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6D64" w14:textId="4B2E9697" w:rsidR="00570A3D" w:rsidRDefault="00461244">
      <w:r>
        <w:t>WebSockets</w:t>
      </w:r>
    </w:p>
    <w:p w14:paraId="5553EDE7" w14:textId="0FDAA8F6" w:rsidR="00461244" w:rsidRDefault="00461244"/>
    <w:p w14:paraId="4D6FF1D2" w14:textId="77777777" w:rsidR="00461244" w:rsidRDefault="00461244" w:rsidP="00461244">
      <w:pPr>
        <w:pStyle w:val="pw-post-body-paragraph"/>
      </w:pPr>
      <w:r>
        <w:t>A few ways to implement these:</w:t>
      </w:r>
    </w:p>
    <w:p w14:paraId="5A9CEB0A" w14:textId="77777777" w:rsidR="00461244" w:rsidRDefault="00461244" w:rsidP="00461244">
      <w:pPr>
        <w:pStyle w:val="qv"/>
        <w:numPr>
          <w:ilvl w:val="0"/>
          <w:numId w:val="1"/>
        </w:numPr>
      </w:pPr>
      <w:r>
        <w:t>Long/short polling (client pull)</w:t>
      </w:r>
    </w:p>
    <w:p w14:paraId="50F1D219" w14:textId="77777777" w:rsidR="00461244" w:rsidRDefault="00461244" w:rsidP="00461244">
      <w:pPr>
        <w:pStyle w:val="qv"/>
        <w:numPr>
          <w:ilvl w:val="0"/>
          <w:numId w:val="1"/>
        </w:numPr>
      </w:pPr>
      <w:r>
        <w:t>WebSockets (server push)</w:t>
      </w:r>
    </w:p>
    <w:p w14:paraId="6815DF66" w14:textId="77777777" w:rsidR="00461244" w:rsidRDefault="00461244" w:rsidP="00461244">
      <w:pPr>
        <w:pStyle w:val="qv"/>
        <w:numPr>
          <w:ilvl w:val="0"/>
          <w:numId w:val="1"/>
        </w:numPr>
      </w:pPr>
      <w:r>
        <w:t>Server-Sent Events (server push)</w:t>
      </w:r>
    </w:p>
    <w:p w14:paraId="5290AA60" w14:textId="1BD8CFB5" w:rsidR="00461244" w:rsidRDefault="00461244">
      <w:r>
        <w:rPr>
          <w:noProof/>
        </w:rPr>
        <w:drawing>
          <wp:inline distT="0" distB="0" distL="0" distR="0" wp14:anchorId="130405C1" wp14:editId="0BD09605">
            <wp:extent cx="6667500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167D" w14:textId="1B0DAB36" w:rsidR="00461244" w:rsidRDefault="00461244">
      <w:r>
        <w:rPr>
          <w:rStyle w:val="Emphasis"/>
        </w:rPr>
        <w:t>Short polling</w:t>
      </w:r>
      <w:r>
        <w:t xml:space="preserve"> is an AJAX-based timer that calls at fixed delays</w:t>
      </w:r>
    </w:p>
    <w:p w14:paraId="766DE525" w14:textId="70FCB4EC" w:rsidR="00461244" w:rsidRDefault="00461244"/>
    <w:p w14:paraId="29B5C4EF" w14:textId="08172B8E" w:rsidR="00461244" w:rsidRDefault="00461244">
      <w:r>
        <w:rPr>
          <w:rStyle w:val="Emphasis"/>
        </w:rPr>
        <w:t>Long polling</w:t>
      </w:r>
      <w:r>
        <w:t xml:space="preserve"> is based on </w:t>
      </w:r>
      <w:hyperlink r:id="rId6" w:tgtFrame="_blank" w:history="1">
        <w:r>
          <w:rPr>
            <w:rStyle w:val="Hyperlink"/>
          </w:rPr>
          <w:t>Co</w:t>
        </w:r>
        <w:r>
          <w:rPr>
            <w:rStyle w:val="Hyperlink"/>
          </w:rPr>
          <w:t>m</w:t>
        </w:r>
        <w:r>
          <w:rPr>
            <w:rStyle w:val="Hyperlink"/>
          </w:rPr>
          <w:t>et</w:t>
        </w:r>
      </w:hyperlink>
      <w:r>
        <w:t xml:space="preserve"> (i.e server will send data to the client when the server event happens with no delay</w:t>
      </w:r>
      <w:r>
        <w:t>,</w:t>
      </w:r>
      <w:r w:rsidRPr="00461244">
        <w:t xml:space="preserve"> </w:t>
      </w:r>
      <w:r>
        <w:t>One request goes to server and client is waiting for the response to come (its unresolved).</w:t>
      </w:r>
    </w:p>
    <w:p w14:paraId="7BEEA85F" w14:textId="5B557483" w:rsidR="00461244" w:rsidRDefault="00461244"/>
    <w:p w14:paraId="78639F20" w14:textId="57404725" w:rsidR="00461244" w:rsidRDefault="00461244">
      <w:r>
        <w:t>Server Sent Event</w:t>
      </w:r>
    </w:p>
    <w:sectPr w:rsidR="0046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BE4"/>
    <w:multiLevelType w:val="multilevel"/>
    <w:tmpl w:val="CB8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4"/>
    <w:rsid w:val="00461244"/>
    <w:rsid w:val="00570A3D"/>
    <w:rsid w:val="008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AC06"/>
  <w15:chartTrackingRefBased/>
  <w15:docId w15:val="{CE0E5322-0567-4EF3-B99F-A6321C23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6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O" w:eastAsia="en-IO"/>
    </w:rPr>
  </w:style>
  <w:style w:type="paragraph" w:customStyle="1" w:styleId="qv">
    <w:name w:val="qv"/>
    <w:basedOn w:val="Normal"/>
    <w:rsid w:val="0046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O" w:eastAsia="en-IO"/>
    </w:rPr>
  </w:style>
  <w:style w:type="character" w:styleId="Emphasis">
    <w:name w:val="Emphasis"/>
    <w:basedOn w:val="DefaultParagraphFont"/>
    <w:uiPriority w:val="20"/>
    <w:qFormat/>
    <w:rsid w:val="004612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12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et_(programming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435</Characters>
  <Application>Microsoft Office Word</Application>
  <DocSecurity>0</DocSecurity>
  <Lines>24</Lines>
  <Paragraphs>23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Murugan (MS/ECD42-PS)</dc:creator>
  <cp:keywords/>
  <dc:description/>
  <cp:lastModifiedBy>Prithiviraj Murugan (MS/ECD42-PS)</cp:lastModifiedBy>
  <cp:revision>1</cp:revision>
  <dcterms:created xsi:type="dcterms:W3CDTF">2022-02-28T06:16:00Z</dcterms:created>
  <dcterms:modified xsi:type="dcterms:W3CDTF">2022-02-28T06:27:00Z</dcterms:modified>
</cp:coreProperties>
</file>