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89C43" w14:textId="5671432D" w:rsidR="00487722" w:rsidRDefault="00142F31" w:rsidP="00487722">
      <w:pPr>
        <w:rPr>
          <w:b/>
          <w:bCs/>
        </w:rPr>
      </w:pPr>
      <w:r>
        <w:rPr>
          <w:b/>
          <w:bCs/>
        </w:rPr>
        <w:t>Prithvi Dhirwani</w:t>
      </w:r>
    </w:p>
    <w:p w14:paraId="423D7696" w14:textId="6CF0F691" w:rsidR="00487722" w:rsidRDefault="003F21BE" w:rsidP="00487722">
      <w:pPr>
        <w:rPr>
          <w:b/>
          <w:bCs/>
        </w:rPr>
      </w:pPr>
      <w:r>
        <w:rPr>
          <w:b/>
          <w:bCs/>
        </w:rPr>
        <w:t xml:space="preserve">D15C  </w:t>
      </w:r>
      <w:r w:rsidR="00142F31">
        <w:rPr>
          <w:b/>
          <w:bCs/>
        </w:rPr>
        <w:t>25</w:t>
      </w:r>
    </w:p>
    <w:p w14:paraId="72F0F4E1" w14:textId="329D2C42" w:rsidR="003F21BE" w:rsidRDefault="003F21BE" w:rsidP="00487722">
      <w:pPr>
        <w:rPr>
          <w:b/>
          <w:bCs/>
        </w:rPr>
      </w:pPr>
      <w:r>
        <w:rPr>
          <w:b/>
          <w:bCs/>
        </w:rPr>
        <w:t>MLDL</w:t>
      </w:r>
    </w:p>
    <w:p w14:paraId="59D05A4A" w14:textId="40936E08" w:rsidR="00487722" w:rsidRPr="00487722" w:rsidRDefault="00487722" w:rsidP="00487722">
      <w:pPr>
        <w:rPr>
          <w:b/>
          <w:bCs/>
        </w:rPr>
      </w:pPr>
      <w:r w:rsidRPr="00487722">
        <w:rPr>
          <w:b/>
          <w:bCs/>
        </w:rPr>
        <w:t>Practical 1: Implementation of Linear and Logistic Regression on Real-World Datasets</w:t>
      </w:r>
    </w:p>
    <w:p w14:paraId="2924B083" w14:textId="77777777" w:rsidR="00487722" w:rsidRPr="00487722" w:rsidRDefault="00000000" w:rsidP="00487722">
      <w:r>
        <w:pict w14:anchorId="37EB3A85">
          <v:rect id="_x0000_i1025" style="width:0;height:1.5pt" o:hralign="center" o:hrstd="t" o:hr="t" fillcolor="#a0a0a0" stroked="f"/>
        </w:pict>
      </w:r>
    </w:p>
    <w:p w14:paraId="7F944D14" w14:textId="77777777" w:rsidR="00487722" w:rsidRPr="00487722" w:rsidRDefault="00487722" w:rsidP="00487722">
      <w:pPr>
        <w:rPr>
          <w:b/>
          <w:bCs/>
        </w:rPr>
      </w:pPr>
      <w:r w:rsidRPr="00487722">
        <w:rPr>
          <w:b/>
          <w:bCs/>
        </w:rPr>
        <w:t>1. Dataset Source</w:t>
      </w:r>
    </w:p>
    <w:p w14:paraId="775E0102" w14:textId="77777777" w:rsidR="00487722" w:rsidRPr="00487722" w:rsidRDefault="00487722" w:rsidP="00487722">
      <w:pPr>
        <w:rPr>
          <w:b/>
          <w:bCs/>
        </w:rPr>
      </w:pPr>
      <w:r w:rsidRPr="00487722">
        <w:rPr>
          <w:b/>
          <w:bCs/>
        </w:rPr>
        <w:t>Linear Regression Dataset</w:t>
      </w:r>
    </w:p>
    <w:p w14:paraId="6C599698" w14:textId="77777777" w:rsidR="00487722" w:rsidRPr="00487722" w:rsidRDefault="00487722" w:rsidP="00487722">
      <w:pPr>
        <w:numPr>
          <w:ilvl w:val="0"/>
          <w:numId w:val="1"/>
        </w:numPr>
      </w:pPr>
      <w:r w:rsidRPr="00487722">
        <w:rPr>
          <w:b/>
          <w:bCs/>
        </w:rPr>
        <w:t>Dataset Name:</w:t>
      </w:r>
      <w:r w:rsidRPr="00487722">
        <w:t xml:space="preserve"> Advertising Dataset</w:t>
      </w:r>
    </w:p>
    <w:p w14:paraId="43F34293" w14:textId="77777777" w:rsidR="00487722" w:rsidRPr="00487722" w:rsidRDefault="00487722" w:rsidP="00487722">
      <w:pPr>
        <w:numPr>
          <w:ilvl w:val="0"/>
          <w:numId w:val="1"/>
        </w:numPr>
      </w:pPr>
      <w:r w:rsidRPr="00487722">
        <w:rPr>
          <w:b/>
          <w:bCs/>
        </w:rPr>
        <w:t>Source:</w:t>
      </w:r>
      <w:r w:rsidRPr="00487722">
        <w:t xml:space="preserve"> Kaggle</w:t>
      </w:r>
    </w:p>
    <w:p w14:paraId="664DD6E5" w14:textId="77777777" w:rsidR="00487722" w:rsidRPr="00487722" w:rsidRDefault="00487722" w:rsidP="00487722">
      <w:pPr>
        <w:numPr>
          <w:ilvl w:val="0"/>
          <w:numId w:val="1"/>
        </w:numPr>
      </w:pPr>
      <w:r w:rsidRPr="00487722">
        <w:rPr>
          <w:b/>
          <w:bCs/>
        </w:rPr>
        <w:t>Link:</w:t>
      </w:r>
      <w:r w:rsidRPr="00487722">
        <w:t xml:space="preserve"> </w:t>
      </w:r>
      <w:hyperlink r:id="rId5" w:history="1">
        <w:r w:rsidRPr="00487722">
          <w:rPr>
            <w:rStyle w:val="Hyperlink"/>
          </w:rPr>
          <w:t>https://www.kaggle.com/datasets/ashydv/advertising-dataset</w:t>
        </w:r>
      </w:hyperlink>
    </w:p>
    <w:p w14:paraId="5339F2B2" w14:textId="77777777" w:rsidR="00487722" w:rsidRPr="00487722" w:rsidRDefault="00487722" w:rsidP="00487722">
      <w:pPr>
        <w:rPr>
          <w:b/>
          <w:bCs/>
        </w:rPr>
      </w:pPr>
      <w:r w:rsidRPr="00487722">
        <w:rPr>
          <w:b/>
          <w:bCs/>
        </w:rPr>
        <w:t>Logistic Regression Dataset</w:t>
      </w:r>
    </w:p>
    <w:p w14:paraId="712078E4" w14:textId="77777777" w:rsidR="00487722" w:rsidRPr="00487722" w:rsidRDefault="00487722" w:rsidP="00487722">
      <w:pPr>
        <w:numPr>
          <w:ilvl w:val="0"/>
          <w:numId w:val="2"/>
        </w:numPr>
      </w:pPr>
      <w:r w:rsidRPr="00487722">
        <w:rPr>
          <w:b/>
          <w:bCs/>
        </w:rPr>
        <w:t>Dataset Name:</w:t>
      </w:r>
      <w:r w:rsidRPr="00487722">
        <w:t xml:space="preserve"> Breast Cancer Wisconsin Dataset</w:t>
      </w:r>
    </w:p>
    <w:p w14:paraId="05CAC80E" w14:textId="77777777" w:rsidR="00487722" w:rsidRPr="00487722" w:rsidRDefault="00487722" w:rsidP="00487722">
      <w:pPr>
        <w:numPr>
          <w:ilvl w:val="0"/>
          <w:numId w:val="2"/>
        </w:numPr>
      </w:pPr>
      <w:r w:rsidRPr="00487722">
        <w:rPr>
          <w:b/>
          <w:bCs/>
        </w:rPr>
        <w:t>Source:</w:t>
      </w:r>
      <w:r w:rsidRPr="00487722">
        <w:t xml:space="preserve"> Kaggle (UCI ML Repository)</w:t>
      </w:r>
    </w:p>
    <w:p w14:paraId="4F697310" w14:textId="77777777" w:rsidR="00487722" w:rsidRPr="00487722" w:rsidRDefault="00487722" w:rsidP="00487722">
      <w:pPr>
        <w:numPr>
          <w:ilvl w:val="0"/>
          <w:numId w:val="2"/>
        </w:numPr>
      </w:pPr>
      <w:r w:rsidRPr="00487722">
        <w:rPr>
          <w:b/>
          <w:bCs/>
        </w:rPr>
        <w:t>Link:</w:t>
      </w:r>
      <w:r w:rsidRPr="00487722">
        <w:t xml:space="preserve"> </w:t>
      </w:r>
      <w:hyperlink r:id="rId6" w:history="1">
        <w:r w:rsidRPr="00487722">
          <w:rPr>
            <w:rStyle w:val="Hyperlink"/>
          </w:rPr>
          <w:t>https://www.kaggle.com/datasets/uciml/breast-cancer-wisconsin-data</w:t>
        </w:r>
      </w:hyperlink>
    </w:p>
    <w:p w14:paraId="1B700C93" w14:textId="77777777" w:rsidR="00487722" w:rsidRPr="00487722" w:rsidRDefault="00487722" w:rsidP="00487722">
      <w:r w:rsidRPr="00487722">
        <w:t xml:space="preserve">Each algorithm uses a </w:t>
      </w:r>
      <w:r w:rsidRPr="00487722">
        <w:rPr>
          <w:b/>
          <w:bCs/>
        </w:rPr>
        <w:t>different real-world dataset</w:t>
      </w:r>
      <w:r w:rsidRPr="00487722">
        <w:t>, as required.</w:t>
      </w:r>
    </w:p>
    <w:p w14:paraId="349F1C20" w14:textId="77777777" w:rsidR="00487722" w:rsidRPr="00487722" w:rsidRDefault="00000000" w:rsidP="00487722">
      <w:r>
        <w:pict w14:anchorId="5630C1CD">
          <v:rect id="_x0000_i1026" style="width:0;height:1.5pt" o:hralign="center" o:hrstd="t" o:hr="t" fillcolor="#a0a0a0" stroked="f"/>
        </w:pict>
      </w:r>
    </w:p>
    <w:p w14:paraId="20CF4487" w14:textId="77777777" w:rsidR="00EC020A" w:rsidRPr="00EC020A" w:rsidRDefault="00EC020A" w:rsidP="00EC020A">
      <w:pPr>
        <w:rPr>
          <w:b/>
          <w:bCs/>
        </w:rPr>
      </w:pPr>
      <w:r w:rsidRPr="00EC020A">
        <w:rPr>
          <w:b/>
          <w:bCs/>
        </w:rPr>
        <w:t>Here is the rewritten version in different words while keeping the same meaning and structure:</w:t>
      </w:r>
    </w:p>
    <w:p w14:paraId="4A84BE9E" w14:textId="77777777" w:rsidR="00EC020A" w:rsidRPr="00EC020A" w:rsidRDefault="00000000" w:rsidP="00EC020A">
      <w:pPr>
        <w:rPr>
          <w:b/>
          <w:bCs/>
        </w:rPr>
      </w:pPr>
      <w:r>
        <w:rPr>
          <w:b/>
          <w:bCs/>
        </w:rPr>
        <w:pict w14:anchorId="6F4B875A">
          <v:rect id="_x0000_i1027" style="width:0;height:1.5pt" o:hralign="center" o:hrstd="t" o:hr="t" fillcolor="#a0a0a0" stroked="f"/>
        </w:pict>
      </w:r>
    </w:p>
    <w:p w14:paraId="6191897D" w14:textId="77777777" w:rsidR="00EC020A" w:rsidRPr="00EC020A" w:rsidRDefault="00EC020A" w:rsidP="00EC020A">
      <w:pPr>
        <w:rPr>
          <w:b/>
          <w:bCs/>
        </w:rPr>
      </w:pPr>
      <w:r w:rsidRPr="00EC020A">
        <w:rPr>
          <w:b/>
          <w:bCs/>
        </w:rPr>
        <w:t>2. Dataset Overview</w:t>
      </w:r>
    </w:p>
    <w:p w14:paraId="2754754D" w14:textId="77777777" w:rsidR="00EC020A" w:rsidRPr="00EC020A" w:rsidRDefault="00EC020A" w:rsidP="00EC020A">
      <w:pPr>
        <w:rPr>
          <w:b/>
          <w:bCs/>
        </w:rPr>
      </w:pPr>
      <w:r w:rsidRPr="00EC020A">
        <w:rPr>
          <w:b/>
          <w:bCs/>
        </w:rPr>
        <w:t>2.1 Advertising Dataset (Linear Regression)</w:t>
      </w:r>
    </w:p>
    <w:p w14:paraId="6E24CC3C" w14:textId="77777777" w:rsidR="00EC020A" w:rsidRPr="00EC020A" w:rsidRDefault="00EC020A" w:rsidP="00EC020A">
      <w:pPr>
        <w:rPr>
          <w:b/>
          <w:bCs/>
        </w:rPr>
      </w:pPr>
      <w:r w:rsidRPr="00EC020A">
        <w:rPr>
          <w:b/>
          <w:bCs/>
        </w:rPr>
        <w:t>Objective: Estimate product sales based on advertising spending across different media channels.</w:t>
      </w:r>
      <w:r w:rsidRPr="00EC020A">
        <w:rPr>
          <w:b/>
          <w:bCs/>
        </w:rPr>
        <w:br/>
        <w:t>Total Samples: 200</w:t>
      </w:r>
      <w:r w:rsidRPr="00EC020A">
        <w:rPr>
          <w:b/>
          <w:bCs/>
        </w:rPr>
        <w:br/>
        <w:t>Total Features: 4</w:t>
      </w:r>
    </w:p>
    <w:p w14:paraId="14BBFBA8" w14:textId="77777777" w:rsidR="00EC020A" w:rsidRPr="00EC020A" w:rsidRDefault="00EC020A" w:rsidP="00EC020A">
      <w:pPr>
        <w:rPr>
          <w:b/>
          <w:bCs/>
        </w:rPr>
      </w:pPr>
      <w:r w:rsidRPr="00EC020A">
        <w:rPr>
          <w:b/>
          <w:bCs/>
        </w:rPr>
        <w:t>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4"/>
        <w:gridCol w:w="4187"/>
      </w:tblGrid>
      <w:tr w:rsidR="00EC020A" w:rsidRPr="00EC020A" w14:paraId="44FBAF43" w14:textId="77777777">
        <w:trPr>
          <w:tblHeader/>
          <w:tblCellSpacing w:w="15" w:type="dxa"/>
        </w:trPr>
        <w:tc>
          <w:tcPr>
            <w:tcW w:w="0" w:type="auto"/>
            <w:vAlign w:val="center"/>
            <w:hideMark/>
          </w:tcPr>
          <w:p w14:paraId="0AB21834" w14:textId="77777777" w:rsidR="00EC020A" w:rsidRPr="00EC020A" w:rsidRDefault="00EC020A" w:rsidP="00EC020A">
            <w:pPr>
              <w:rPr>
                <w:b/>
                <w:bCs/>
              </w:rPr>
            </w:pPr>
            <w:r w:rsidRPr="00EC020A">
              <w:rPr>
                <w:b/>
                <w:bCs/>
              </w:rPr>
              <w:t>Feature</w:t>
            </w:r>
          </w:p>
        </w:tc>
        <w:tc>
          <w:tcPr>
            <w:tcW w:w="0" w:type="auto"/>
            <w:vAlign w:val="center"/>
            <w:hideMark/>
          </w:tcPr>
          <w:p w14:paraId="6D5730E5" w14:textId="77777777" w:rsidR="00EC020A" w:rsidRPr="00EC020A" w:rsidRDefault="00EC020A" w:rsidP="00EC020A">
            <w:pPr>
              <w:rPr>
                <w:b/>
                <w:bCs/>
              </w:rPr>
            </w:pPr>
            <w:r w:rsidRPr="00EC020A">
              <w:rPr>
                <w:b/>
                <w:bCs/>
              </w:rPr>
              <w:t>Explanation</w:t>
            </w:r>
          </w:p>
        </w:tc>
      </w:tr>
      <w:tr w:rsidR="00EC020A" w:rsidRPr="00EC020A" w14:paraId="50908365" w14:textId="77777777">
        <w:trPr>
          <w:tblCellSpacing w:w="15" w:type="dxa"/>
        </w:trPr>
        <w:tc>
          <w:tcPr>
            <w:tcW w:w="0" w:type="auto"/>
            <w:vAlign w:val="center"/>
            <w:hideMark/>
          </w:tcPr>
          <w:p w14:paraId="067F70BD" w14:textId="77777777" w:rsidR="00EC020A" w:rsidRPr="00EC020A" w:rsidRDefault="00EC020A" w:rsidP="00EC020A">
            <w:pPr>
              <w:rPr>
                <w:b/>
                <w:bCs/>
              </w:rPr>
            </w:pPr>
            <w:r w:rsidRPr="00EC020A">
              <w:rPr>
                <w:b/>
                <w:bCs/>
              </w:rPr>
              <w:t>TV</w:t>
            </w:r>
          </w:p>
        </w:tc>
        <w:tc>
          <w:tcPr>
            <w:tcW w:w="0" w:type="auto"/>
            <w:vAlign w:val="center"/>
            <w:hideMark/>
          </w:tcPr>
          <w:p w14:paraId="6214BC81" w14:textId="77777777" w:rsidR="00EC020A" w:rsidRPr="00EC020A" w:rsidRDefault="00EC020A" w:rsidP="00EC020A">
            <w:pPr>
              <w:rPr>
                <w:b/>
                <w:bCs/>
              </w:rPr>
            </w:pPr>
            <w:r w:rsidRPr="00EC020A">
              <w:rPr>
                <w:b/>
                <w:bCs/>
              </w:rPr>
              <w:t>Amount spent on TV advertisements</w:t>
            </w:r>
          </w:p>
        </w:tc>
      </w:tr>
      <w:tr w:rsidR="00EC020A" w:rsidRPr="00EC020A" w14:paraId="59CC98A3" w14:textId="77777777">
        <w:trPr>
          <w:tblCellSpacing w:w="15" w:type="dxa"/>
        </w:trPr>
        <w:tc>
          <w:tcPr>
            <w:tcW w:w="0" w:type="auto"/>
            <w:vAlign w:val="center"/>
            <w:hideMark/>
          </w:tcPr>
          <w:p w14:paraId="530D8E0F" w14:textId="77777777" w:rsidR="00EC020A" w:rsidRPr="00EC020A" w:rsidRDefault="00EC020A" w:rsidP="00EC020A">
            <w:pPr>
              <w:rPr>
                <w:b/>
                <w:bCs/>
              </w:rPr>
            </w:pPr>
            <w:r w:rsidRPr="00EC020A">
              <w:rPr>
                <w:b/>
                <w:bCs/>
              </w:rPr>
              <w:t>Radio</w:t>
            </w:r>
          </w:p>
        </w:tc>
        <w:tc>
          <w:tcPr>
            <w:tcW w:w="0" w:type="auto"/>
            <w:vAlign w:val="center"/>
            <w:hideMark/>
          </w:tcPr>
          <w:p w14:paraId="4A0FC385" w14:textId="77777777" w:rsidR="00EC020A" w:rsidRPr="00EC020A" w:rsidRDefault="00EC020A" w:rsidP="00EC020A">
            <w:pPr>
              <w:rPr>
                <w:b/>
                <w:bCs/>
              </w:rPr>
            </w:pPr>
            <w:r w:rsidRPr="00EC020A">
              <w:rPr>
                <w:b/>
                <w:bCs/>
              </w:rPr>
              <w:t>Amount spent on radio advertisements</w:t>
            </w:r>
          </w:p>
        </w:tc>
      </w:tr>
      <w:tr w:rsidR="00EC020A" w:rsidRPr="00EC020A" w14:paraId="628C55BD" w14:textId="77777777">
        <w:trPr>
          <w:tblCellSpacing w:w="15" w:type="dxa"/>
        </w:trPr>
        <w:tc>
          <w:tcPr>
            <w:tcW w:w="0" w:type="auto"/>
            <w:vAlign w:val="center"/>
            <w:hideMark/>
          </w:tcPr>
          <w:p w14:paraId="19087E75" w14:textId="77777777" w:rsidR="00EC020A" w:rsidRPr="00EC020A" w:rsidRDefault="00EC020A" w:rsidP="00EC020A">
            <w:pPr>
              <w:rPr>
                <w:b/>
                <w:bCs/>
              </w:rPr>
            </w:pPr>
            <w:r w:rsidRPr="00EC020A">
              <w:rPr>
                <w:b/>
                <w:bCs/>
              </w:rPr>
              <w:t>Newspaper</w:t>
            </w:r>
          </w:p>
        </w:tc>
        <w:tc>
          <w:tcPr>
            <w:tcW w:w="0" w:type="auto"/>
            <w:vAlign w:val="center"/>
            <w:hideMark/>
          </w:tcPr>
          <w:p w14:paraId="75E80ECA" w14:textId="77777777" w:rsidR="00EC020A" w:rsidRPr="00EC020A" w:rsidRDefault="00EC020A" w:rsidP="00EC020A">
            <w:pPr>
              <w:rPr>
                <w:b/>
                <w:bCs/>
              </w:rPr>
            </w:pPr>
            <w:r w:rsidRPr="00EC020A">
              <w:rPr>
                <w:b/>
                <w:bCs/>
              </w:rPr>
              <w:t>Amount spent on newspaper advertisements</w:t>
            </w:r>
          </w:p>
        </w:tc>
      </w:tr>
      <w:tr w:rsidR="00EC020A" w:rsidRPr="00EC020A" w14:paraId="5C202F9A" w14:textId="77777777">
        <w:trPr>
          <w:tblCellSpacing w:w="15" w:type="dxa"/>
        </w:trPr>
        <w:tc>
          <w:tcPr>
            <w:tcW w:w="0" w:type="auto"/>
            <w:vAlign w:val="center"/>
            <w:hideMark/>
          </w:tcPr>
          <w:p w14:paraId="3CC22554" w14:textId="77777777" w:rsidR="00EC020A" w:rsidRPr="00EC020A" w:rsidRDefault="00EC020A" w:rsidP="00EC020A">
            <w:pPr>
              <w:rPr>
                <w:b/>
                <w:bCs/>
              </w:rPr>
            </w:pPr>
            <w:r w:rsidRPr="00EC020A">
              <w:rPr>
                <w:b/>
                <w:bCs/>
              </w:rPr>
              <w:t>Sales</w:t>
            </w:r>
          </w:p>
        </w:tc>
        <w:tc>
          <w:tcPr>
            <w:tcW w:w="0" w:type="auto"/>
            <w:vAlign w:val="center"/>
            <w:hideMark/>
          </w:tcPr>
          <w:p w14:paraId="7F1ED00B" w14:textId="77777777" w:rsidR="00EC020A" w:rsidRPr="00EC020A" w:rsidRDefault="00EC020A" w:rsidP="00EC020A">
            <w:pPr>
              <w:rPr>
                <w:b/>
                <w:bCs/>
              </w:rPr>
            </w:pPr>
            <w:r w:rsidRPr="00EC020A">
              <w:rPr>
                <w:b/>
                <w:bCs/>
              </w:rPr>
              <w:t>Total product sales (output variable)</w:t>
            </w:r>
          </w:p>
        </w:tc>
      </w:tr>
    </w:tbl>
    <w:p w14:paraId="59CF1FA7" w14:textId="77777777" w:rsidR="00EC020A" w:rsidRPr="00EC020A" w:rsidRDefault="00EC020A" w:rsidP="00EC020A">
      <w:pPr>
        <w:rPr>
          <w:b/>
          <w:bCs/>
        </w:rPr>
      </w:pPr>
      <w:r w:rsidRPr="00EC020A">
        <w:rPr>
          <w:b/>
          <w:bCs/>
        </w:rPr>
        <w:t>Target Variable: Sales (continuous numeric value)</w:t>
      </w:r>
      <w:r w:rsidRPr="00EC020A">
        <w:rPr>
          <w:b/>
          <w:bCs/>
        </w:rPr>
        <w:br/>
        <w:t>Dataset Type: Regression</w:t>
      </w:r>
    </w:p>
    <w:p w14:paraId="79FE3B68" w14:textId="77777777" w:rsidR="00EC020A" w:rsidRPr="00EC020A" w:rsidRDefault="00EC020A" w:rsidP="00EC020A">
      <w:pPr>
        <w:rPr>
          <w:b/>
          <w:bCs/>
        </w:rPr>
      </w:pPr>
      <w:r w:rsidRPr="00EC020A">
        <w:rPr>
          <w:b/>
          <w:bCs/>
        </w:rPr>
        <w:lastRenderedPageBreak/>
        <w:t>Main Characteristics:</w:t>
      </w:r>
    </w:p>
    <w:p w14:paraId="2939FAA5" w14:textId="77777777" w:rsidR="00EC020A" w:rsidRPr="00EC020A" w:rsidRDefault="00EC020A" w:rsidP="00EC020A">
      <w:pPr>
        <w:numPr>
          <w:ilvl w:val="0"/>
          <w:numId w:val="20"/>
        </w:numPr>
        <w:rPr>
          <w:b/>
          <w:bCs/>
        </w:rPr>
      </w:pPr>
      <w:r w:rsidRPr="00EC020A">
        <w:rPr>
          <w:b/>
          <w:bCs/>
        </w:rPr>
        <w:t>No missing or null values</w:t>
      </w:r>
    </w:p>
    <w:p w14:paraId="30515B24" w14:textId="77777777" w:rsidR="00EC020A" w:rsidRPr="00EC020A" w:rsidRDefault="00EC020A" w:rsidP="00EC020A">
      <w:pPr>
        <w:numPr>
          <w:ilvl w:val="0"/>
          <w:numId w:val="20"/>
        </w:numPr>
        <w:rPr>
          <w:b/>
          <w:bCs/>
        </w:rPr>
      </w:pPr>
      <w:r w:rsidRPr="00EC020A">
        <w:rPr>
          <w:b/>
          <w:bCs/>
        </w:rPr>
        <w:t>Fully numerical attributes</w:t>
      </w:r>
    </w:p>
    <w:p w14:paraId="3C224DB1" w14:textId="77777777" w:rsidR="00EC020A" w:rsidRPr="00EC020A" w:rsidRDefault="00EC020A" w:rsidP="00EC020A">
      <w:pPr>
        <w:numPr>
          <w:ilvl w:val="0"/>
          <w:numId w:val="20"/>
        </w:numPr>
        <w:rPr>
          <w:b/>
          <w:bCs/>
        </w:rPr>
      </w:pPr>
      <w:r w:rsidRPr="00EC020A">
        <w:rPr>
          <w:b/>
          <w:bCs/>
        </w:rPr>
        <w:t>Appropriate for linear regression analysis</w:t>
      </w:r>
    </w:p>
    <w:p w14:paraId="0B0B626F" w14:textId="77777777" w:rsidR="00EC020A" w:rsidRPr="00EC020A" w:rsidRDefault="00000000" w:rsidP="00EC020A">
      <w:pPr>
        <w:rPr>
          <w:b/>
          <w:bCs/>
        </w:rPr>
      </w:pPr>
      <w:r>
        <w:rPr>
          <w:b/>
          <w:bCs/>
        </w:rPr>
        <w:pict w14:anchorId="3F9471A5">
          <v:rect id="_x0000_i1028" style="width:0;height:1.5pt" o:hralign="center" o:hrstd="t" o:hr="t" fillcolor="#a0a0a0" stroked="f"/>
        </w:pict>
      </w:r>
    </w:p>
    <w:p w14:paraId="4ECBFBB7" w14:textId="77777777" w:rsidR="00EC020A" w:rsidRPr="00EC020A" w:rsidRDefault="00EC020A" w:rsidP="00EC020A">
      <w:pPr>
        <w:rPr>
          <w:b/>
          <w:bCs/>
        </w:rPr>
      </w:pPr>
      <w:r w:rsidRPr="00EC020A">
        <w:rPr>
          <w:b/>
          <w:bCs/>
        </w:rPr>
        <w:t>2.2 Breast Cancer Dataset (Logistic Regression)</w:t>
      </w:r>
    </w:p>
    <w:p w14:paraId="02846896" w14:textId="77777777" w:rsidR="00EC020A" w:rsidRPr="00EC020A" w:rsidRDefault="00EC020A" w:rsidP="00EC020A">
      <w:pPr>
        <w:rPr>
          <w:b/>
          <w:bCs/>
        </w:rPr>
      </w:pPr>
      <w:r w:rsidRPr="00EC020A">
        <w:rPr>
          <w:b/>
          <w:bCs/>
        </w:rPr>
        <w:t>Objective: Identify whether a tumor is benign or malignant.</w:t>
      </w:r>
      <w:r w:rsidRPr="00EC020A">
        <w:rPr>
          <w:b/>
          <w:bCs/>
        </w:rPr>
        <w:br/>
        <w:t>Total Samples: 569</w:t>
      </w:r>
      <w:r w:rsidRPr="00EC020A">
        <w:rPr>
          <w:b/>
          <w:bCs/>
        </w:rPr>
        <w:br/>
        <w:t>Total Features: 30 numerical attributes</w:t>
      </w:r>
    </w:p>
    <w:p w14:paraId="2CACF273" w14:textId="77777777" w:rsidR="00EC020A" w:rsidRPr="00EC020A" w:rsidRDefault="00EC020A" w:rsidP="00EC020A">
      <w:pPr>
        <w:rPr>
          <w:b/>
          <w:bCs/>
        </w:rPr>
      </w:pPr>
      <w:r w:rsidRPr="00EC020A">
        <w:rPr>
          <w:b/>
          <w:bCs/>
        </w:rPr>
        <w:t>Target Variable: diagnosis</w:t>
      </w:r>
    </w:p>
    <w:p w14:paraId="01DDE2DA" w14:textId="77777777" w:rsidR="00EC020A" w:rsidRPr="00EC020A" w:rsidRDefault="00EC020A" w:rsidP="00EC020A">
      <w:pPr>
        <w:numPr>
          <w:ilvl w:val="0"/>
          <w:numId w:val="21"/>
        </w:numPr>
        <w:rPr>
          <w:b/>
          <w:bCs/>
        </w:rPr>
      </w:pPr>
      <w:r w:rsidRPr="00EC020A">
        <w:rPr>
          <w:b/>
          <w:bCs/>
        </w:rPr>
        <w:t>0 → Benign</w:t>
      </w:r>
    </w:p>
    <w:p w14:paraId="38546ABC" w14:textId="77777777" w:rsidR="00EC020A" w:rsidRPr="00EC020A" w:rsidRDefault="00EC020A" w:rsidP="00EC020A">
      <w:pPr>
        <w:numPr>
          <w:ilvl w:val="0"/>
          <w:numId w:val="21"/>
        </w:numPr>
        <w:rPr>
          <w:b/>
          <w:bCs/>
        </w:rPr>
      </w:pPr>
      <w:r w:rsidRPr="00EC020A">
        <w:rPr>
          <w:b/>
          <w:bCs/>
        </w:rPr>
        <w:t>1 → Malignant</w:t>
      </w:r>
    </w:p>
    <w:p w14:paraId="198F8837" w14:textId="77777777" w:rsidR="00EC020A" w:rsidRPr="00EC020A" w:rsidRDefault="00EC020A" w:rsidP="00EC020A">
      <w:pPr>
        <w:rPr>
          <w:b/>
          <w:bCs/>
        </w:rPr>
      </w:pPr>
      <w:r w:rsidRPr="00EC020A">
        <w:rPr>
          <w:b/>
          <w:bCs/>
        </w:rPr>
        <w:t>Dataset Type: Binary Classification</w:t>
      </w:r>
    </w:p>
    <w:p w14:paraId="32696F43" w14:textId="77777777" w:rsidR="00EC020A" w:rsidRPr="00EC020A" w:rsidRDefault="00EC020A" w:rsidP="00EC020A">
      <w:pPr>
        <w:rPr>
          <w:b/>
          <w:bCs/>
        </w:rPr>
      </w:pPr>
      <w:r w:rsidRPr="00EC020A">
        <w:rPr>
          <w:b/>
          <w:bCs/>
        </w:rPr>
        <w:t>Key Properties:</w:t>
      </w:r>
    </w:p>
    <w:p w14:paraId="11DE298C" w14:textId="77777777" w:rsidR="00EC020A" w:rsidRPr="00EC020A" w:rsidRDefault="00EC020A" w:rsidP="00EC020A">
      <w:pPr>
        <w:numPr>
          <w:ilvl w:val="0"/>
          <w:numId w:val="22"/>
        </w:numPr>
        <w:rPr>
          <w:b/>
          <w:bCs/>
        </w:rPr>
      </w:pPr>
      <w:r w:rsidRPr="00EC020A">
        <w:rPr>
          <w:b/>
          <w:bCs/>
        </w:rPr>
        <w:t>Medical diagnosis dataset</w:t>
      </w:r>
    </w:p>
    <w:p w14:paraId="12EC88EC" w14:textId="77777777" w:rsidR="00EC020A" w:rsidRPr="00EC020A" w:rsidRDefault="00EC020A" w:rsidP="00EC020A">
      <w:pPr>
        <w:numPr>
          <w:ilvl w:val="0"/>
          <w:numId w:val="22"/>
        </w:numPr>
        <w:rPr>
          <w:b/>
          <w:bCs/>
        </w:rPr>
      </w:pPr>
      <w:r w:rsidRPr="00EC020A">
        <w:rPr>
          <w:b/>
          <w:bCs/>
        </w:rPr>
        <w:t>Well-structured and balanced feature set</w:t>
      </w:r>
    </w:p>
    <w:p w14:paraId="174D8DE5" w14:textId="77777777" w:rsidR="00EC020A" w:rsidRPr="00EC020A" w:rsidRDefault="00EC020A" w:rsidP="00EC020A">
      <w:pPr>
        <w:numPr>
          <w:ilvl w:val="0"/>
          <w:numId w:val="22"/>
        </w:numPr>
        <w:rPr>
          <w:b/>
          <w:bCs/>
        </w:rPr>
      </w:pPr>
      <w:r w:rsidRPr="00EC020A">
        <w:rPr>
          <w:b/>
          <w:bCs/>
        </w:rPr>
        <w:t>Frequently used as a benchmark for classification algorithms</w:t>
      </w:r>
    </w:p>
    <w:p w14:paraId="15493A99" w14:textId="77777777" w:rsidR="00EC020A" w:rsidRPr="00EC020A" w:rsidRDefault="00000000" w:rsidP="00EC020A">
      <w:pPr>
        <w:rPr>
          <w:b/>
          <w:bCs/>
        </w:rPr>
      </w:pPr>
      <w:r>
        <w:rPr>
          <w:b/>
          <w:bCs/>
        </w:rPr>
        <w:pict w14:anchorId="3CD89AC9">
          <v:rect id="_x0000_i1029" style="width:0;height:1.5pt" o:hralign="center" o:hrstd="t" o:hr="t" fillcolor="#a0a0a0" stroked="f"/>
        </w:pict>
      </w:r>
    </w:p>
    <w:p w14:paraId="3559C019" w14:textId="77777777" w:rsidR="00EC020A" w:rsidRPr="00EC020A" w:rsidRDefault="00EC020A" w:rsidP="00EC020A">
      <w:pPr>
        <w:rPr>
          <w:b/>
          <w:bCs/>
        </w:rPr>
      </w:pPr>
      <w:r w:rsidRPr="00EC020A">
        <w:rPr>
          <w:b/>
          <w:bCs/>
        </w:rPr>
        <w:t>3. Mathematical Representation of the Models</w:t>
      </w:r>
    </w:p>
    <w:p w14:paraId="4F2B419E" w14:textId="77777777" w:rsidR="00EC020A" w:rsidRPr="00EC020A" w:rsidRDefault="00EC020A" w:rsidP="00EC020A">
      <w:pPr>
        <w:rPr>
          <w:b/>
          <w:bCs/>
        </w:rPr>
      </w:pPr>
      <w:r w:rsidRPr="00EC020A">
        <w:rPr>
          <w:b/>
          <w:bCs/>
        </w:rPr>
        <w:t>3.1 Linear Regression</w:t>
      </w:r>
    </w:p>
    <w:p w14:paraId="49812FA0" w14:textId="77777777" w:rsidR="00EC020A" w:rsidRPr="00EC020A" w:rsidRDefault="00EC020A" w:rsidP="00EC020A">
      <w:pPr>
        <w:rPr>
          <w:b/>
          <w:bCs/>
        </w:rPr>
      </w:pPr>
      <w:r w:rsidRPr="00EC020A">
        <w:rPr>
          <w:b/>
          <w:bCs/>
        </w:rPr>
        <w:t>Linear regression describes the relationship between an input variable (x) and an output variable (y) using a straight-line equation:</w:t>
      </w:r>
    </w:p>
    <w:p w14:paraId="7C0CF62C" w14:textId="77777777" w:rsidR="00EC020A" w:rsidRPr="00EC020A" w:rsidRDefault="00EC020A" w:rsidP="00EC020A">
      <w:pPr>
        <w:rPr>
          <w:b/>
          <w:bCs/>
        </w:rPr>
      </w:pPr>
      <w:r w:rsidRPr="00EC020A">
        <w:rPr>
          <w:b/>
          <w:bCs/>
        </w:rPr>
        <w:t>y = β₀ + β₁x + ε</w:t>
      </w:r>
    </w:p>
    <w:p w14:paraId="184CE927" w14:textId="77777777" w:rsidR="00EC020A" w:rsidRPr="00EC020A" w:rsidRDefault="00EC020A" w:rsidP="00EC020A">
      <w:pPr>
        <w:rPr>
          <w:b/>
          <w:bCs/>
        </w:rPr>
      </w:pPr>
      <w:r w:rsidRPr="00EC020A">
        <w:rPr>
          <w:b/>
          <w:bCs/>
        </w:rPr>
        <w:t>Where:</w:t>
      </w:r>
    </w:p>
    <w:p w14:paraId="599937B0" w14:textId="77777777" w:rsidR="00EC020A" w:rsidRPr="00EC020A" w:rsidRDefault="00EC020A" w:rsidP="00EC020A">
      <w:pPr>
        <w:numPr>
          <w:ilvl w:val="0"/>
          <w:numId w:val="23"/>
        </w:numPr>
        <w:rPr>
          <w:b/>
          <w:bCs/>
        </w:rPr>
      </w:pPr>
      <w:r w:rsidRPr="00EC020A">
        <w:rPr>
          <w:b/>
          <w:bCs/>
        </w:rPr>
        <w:t>β₀ = Intercept</w:t>
      </w:r>
    </w:p>
    <w:p w14:paraId="65FA2F74" w14:textId="77777777" w:rsidR="00EC020A" w:rsidRPr="00EC020A" w:rsidRDefault="00EC020A" w:rsidP="00EC020A">
      <w:pPr>
        <w:numPr>
          <w:ilvl w:val="0"/>
          <w:numId w:val="23"/>
        </w:numPr>
        <w:rPr>
          <w:b/>
          <w:bCs/>
        </w:rPr>
      </w:pPr>
      <w:r w:rsidRPr="00EC020A">
        <w:rPr>
          <w:b/>
          <w:bCs/>
        </w:rPr>
        <w:t>β₁ = Slope (coefficient/weight)</w:t>
      </w:r>
    </w:p>
    <w:p w14:paraId="49FB7126" w14:textId="77777777" w:rsidR="00EC020A" w:rsidRPr="00EC020A" w:rsidRDefault="00EC020A" w:rsidP="00EC020A">
      <w:pPr>
        <w:numPr>
          <w:ilvl w:val="0"/>
          <w:numId w:val="23"/>
        </w:numPr>
        <w:rPr>
          <w:b/>
          <w:bCs/>
        </w:rPr>
      </w:pPr>
      <w:r w:rsidRPr="00EC020A">
        <w:rPr>
          <w:b/>
          <w:bCs/>
        </w:rPr>
        <w:t>ε = Error term</w:t>
      </w:r>
    </w:p>
    <w:p w14:paraId="4E3089E2" w14:textId="77777777" w:rsidR="00EC020A" w:rsidRPr="00EC020A" w:rsidRDefault="00EC020A" w:rsidP="00EC020A">
      <w:pPr>
        <w:rPr>
          <w:b/>
          <w:bCs/>
        </w:rPr>
      </w:pPr>
      <w:r w:rsidRPr="00EC020A">
        <w:rPr>
          <w:b/>
          <w:bCs/>
        </w:rPr>
        <w:t>The model aims to reduce the Mean Squared Error (MSE):</w:t>
      </w:r>
    </w:p>
    <w:p w14:paraId="37267D17" w14:textId="77777777" w:rsidR="00EC020A" w:rsidRPr="00EC020A" w:rsidRDefault="00EC020A" w:rsidP="00EC020A">
      <w:pPr>
        <w:rPr>
          <w:b/>
          <w:bCs/>
        </w:rPr>
      </w:pPr>
      <w:r w:rsidRPr="00EC020A">
        <w:rPr>
          <w:b/>
          <w:bCs/>
        </w:rPr>
        <w:t>MSE = (1/n) Σ (yᵢ − ŷᵢ)²</w:t>
      </w:r>
    </w:p>
    <w:p w14:paraId="5A99BAF6" w14:textId="77777777" w:rsidR="00EC020A" w:rsidRPr="00EC020A" w:rsidRDefault="00000000" w:rsidP="00EC020A">
      <w:pPr>
        <w:rPr>
          <w:b/>
          <w:bCs/>
        </w:rPr>
      </w:pPr>
      <w:r>
        <w:rPr>
          <w:b/>
          <w:bCs/>
        </w:rPr>
        <w:pict w14:anchorId="5CB6F4AC">
          <v:rect id="_x0000_i1030" style="width:0;height:1.5pt" o:hralign="center" o:hrstd="t" o:hr="t" fillcolor="#a0a0a0" stroked="f"/>
        </w:pict>
      </w:r>
    </w:p>
    <w:p w14:paraId="56A666E0" w14:textId="77777777" w:rsidR="00EC020A" w:rsidRPr="00EC020A" w:rsidRDefault="00EC020A" w:rsidP="00EC020A">
      <w:pPr>
        <w:rPr>
          <w:b/>
          <w:bCs/>
        </w:rPr>
      </w:pPr>
      <w:r w:rsidRPr="00EC020A">
        <w:rPr>
          <w:b/>
          <w:bCs/>
        </w:rPr>
        <w:t>3.2 Logistic Regression</w:t>
      </w:r>
    </w:p>
    <w:p w14:paraId="48C594B6" w14:textId="77777777" w:rsidR="00EC020A" w:rsidRPr="00EC020A" w:rsidRDefault="00EC020A" w:rsidP="00EC020A">
      <w:pPr>
        <w:rPr>
          <w:b/>
          <w:bCs/>
        </w:rPr>
      </w:pPr>
      <w:r w:rsidRPr="00EC020A">
        <w:rPr>
          <w:b/>
          <w:bCs/>
        </w:rPr>
        <w:lastRenderedPageBreak/>
        <w:t>Logistic regression applies the sigmoid (logistic) function to predict probabilities for binary outcomes:</w:t>
      </w:r>
    </w:p>
    <w:p w14:paraId="5EE6F530" w14:textId="77777777" w:rsidR="00EC020A" w:rsidRPr="00EC020A" w:rsidRDefault="00EC020A" w:rsidP="00EC020A">
      <w:pPr>
        <w:rPr>
          <w:b/>
          <w:bCs/>
        </w:rPr>
      </w:pPr>
      <w:r w:rsidRPr="00EC020A">
        <w:rPr>
          <w:b/>
          <w:bCs/>
        </w:rPr>
        <w:t>σ(z) = 1 / (1 + e⁻ᶻ)</w:t>
      </w:r>
    </w:p>
    <w:p w14:paraId="5D5921EE" w14:textId="77777777" w:rsidR="00EC020A" w:rsidRPr="00EC020A" w:rsidRDefault="00EC020A" w:rsidP="00EC020A">
      <w:pPr>
        <w:rPr>
          <w:b/>
          <w:bCs/>
        </w:rPr>
      </w:pPr>
      <w:r w:rsidRPr="00EC020A">
        <w:rPr>
          <w:b/>
          <w:bCs/>
        </w:rPr>
        <w:t>Where:</w:t>
      </w:r>
      <w:r w:rsidRPr="00EC020A">
        <w:rPr>
          <w:b/>
          <w:bCs/>
        </w:rPr>
        <w:br/>
        <w:t>z = β₀ + β₁x₁ + β₂x₂ + … + βₙxₙ</w:t>
      </w:r>
    </w:p>
    <w:p w14:paraId="3F778C17" w14:textId="77777777" w:rsidR="00EC020A" w:rsidRPr="00EC020A" w:rsidRDefault="00EC020A" w:rsidP="00EC020A">
      <w:pPr>
        <w:rPr>
          <w:b/>
          <w:bCs/>
        </w:rPr>
      </w:pPr>
      <w:r w:rsidRPr="00EC020A">
        <w:rPr>
          <w:b/>
          <w:bCs/>
        </w:rPr>
        <w:t>The output gives the probability that a sample belongs to class 1.</w:t>
      </w:r>
    </w:p>
    <w:p w14:paraId="68462605" w14:textId="77777777" w:rsidR="00EC020A" w:rsidRPr="00EC020A" w:rsidRDefault="00EC020A" w:rsidP="00EC020A">
      <w:pPr>
        <w:rPr>
          <w:b/>
          <w:bCs/>
        </w:rPr>
      </w:pPr>
      <w:r w:rsidRPr="00EC020A">
        <w:rPr>
          <w:b/>
          <w:bCs/>
        </w:rPr>
        <w:t>The optimization objective is minimizing cross-entropy (log loss):</w:t>
      </w:r>
    </w:p>
    <w:p w14:paraId="662D7B96" w14:textId="77777777" w:rsidR="00EC020A" w:rsidRPr="00EC020A" w:rsidRDefault="00EC020A" w:rsidP="00EC020A">
      <w:pPr>
        <w:rPr>
          <w:b/>
          <w:bCs/>
        </w:rPr>
      </w:pPr>
      <w:r w:rsidRPr="00EC020A">
        <w:rPr>
          <w:b/>
          <w:bCs/>
        </w:rPr>
        <w:t>Loss = −(1/n) Σ [ y log(p) + (1 − y) log(1 − p) ]</w:t>
      </w:r>
    </w:p>
    <w:p w14:paraId="79EB074D" w14:textId="77777777" w:rsidR="00EC020A" w:rsidRPr="00EC020A" w:rsidRDefault="00000000" w:rsidP="00EC020A">
      <w:pPr>
        <w:rPr>
          <w:b/>
          <w:bCs/>
        </w:rPr>
      </w:pPr>
      <w:r>
        <w:rPr>
          <w:b/>
          <w:bCs/>
        </w:rPr>
        <w:pict w14:anchorId="71D55AA6">
          <v:rect id="_x0000_i1031" style="width:0;height:1.5pt" o:hralign="center" o:hrstd="t" o:hr="t" fillcolor="#a0a0a0" stroked="f"/>
        </w:pict>
      </w:r>
    </w:p>
    <w:p w14:paraId="4883FEB2" w14:textId="77777777" w:rsidR="00EC020A" w:rsidRPr="00EC020A" w:rsidRDefault="00EC020A" w:rsidP="00EC020A">
      <w:pPr>
        <w:rPr>
          <w:b/>
          <w:bCs/>
        </w:rPr>
      </w:pPr>
      <w:r w:rsidRPr="00EC020A">
        <w:rPr>
          <w:b/>
          <w:bCs/>
        </w:rPr>
        <w:t>4. Limitations of the Algorithms</w:t>
      </w:r>
    </w:p>
    <w:p w14:paraId="0ACED7E5" w14:textId="77777777" w:rsidR="00EC020A" w:rsidRPr="00EC020A" w:rsidRDefault="00EC020A" w:rsidP="00EC020A">
      <w:pPr>
        <w:rPr>
          <w:b/>
          <w:bCs/>
        </w:rPr>
      </w:pPr>
      <w:r w:rsidRPr="00EC020A">
        <w:rPr>
          <w:b/>
          <w:bCs/>
        </w:rPr>
        <w:t>4.1 Limitations of Linear Regression</w:t>
      </w:r>
    </w:p>
    <w:p w14:paraId="3C3D2EE1" w14:textId="77777777" w:rsidR="00EC020A" w:rsidRPr="00EC020A" w:rsidRDefault="00EC020A" w:rsidP="00EC020A">
      <w:pPr>
        <w:numPr>
          <w:ilvl w:val="0"/>
          <w:numId w:val="24"/>
        </w:numPr>
        <w:rPr>
          <w:b/>
          <w:bCs/>
        </w:rPr>
      </w:pPr>
      <w:r w:rsidRPr="00EC020A">
        <w:rPr>
          <w:b/>
          <w:bCs/>
        </w:rPr>
        <w:t>Assumes a linear relationship between predictors and target</w:t>
      </w:r>
    </w:p>
    <w:p w14:paraId="123C3A8B" w14:textId="77777777" w:rsidR="00EC020A" w:rsidRPr="00EC020A" w:rsidRDefault="00EC020A" w:rsidP="00EC020A">
      <w:pPr>
        <w:numPr>
          <w:ilvl w:val="0"/>
          <w:numId w:val="24"/>
        </w:numPr>
        <w:rPr>
          <w:b/>
          <w:bCs/>
        </w:rPr>
      </w:pPr>
      <w:r w:rsidRPr="00EC020A">
        <w:rPr>
          <w:b/>
          <w:bCs/>
        </w:rPr>
        <w:t>Highly affected by extreme values (outliers)</w:t>
      </w:r>
    </w:p>
    <w:p w14:paraId="2B9EA0F1" w14:textId="77777777" w:rsidR="00EC020A" w:rsidRPr="00EC020A" w:rsidRDefault="00EC020A" w:rsidP="00EC020A">
      <w:pPr>
        <w:numPr>
          <w:ilvl w:val="0"/>
          <w:numId w:val="24"/>
        </w:numPr>
        <w:rPr>
          <w:b/>
          <w:bCs/>
        </w:rPr>
      </w:pPr>
      <w:r w:rsidRPr="00EC020A">
        <w:rPr>
          <w:b/>
          <w:bCs/>
        </w:rPr>
        <w:t>Not suitable for complex non-linear patterns</w:t>
      </w:r>
    </w:p>
    <w:p w14:paraId="7F910B19" w14:textId="77777777" w:rsidR="00EC020A" w:rsidRPr="00EC020A" w:rsidRDefault="00EC020A" w:rsidP="00EC020A">
      <w:pPr>
        <w:numPr>
          <w:ilvl w:val="0"/>
          <w:numId w:val="24"/>
        </w:numPr>
        <w:rPr>
          <w:b/>
          <w:bCs/>
        </w:rPr>
      </w:pPr>
      <w:r w:rsidRPr="00EC020A">
        <w:rPr>
          <w:b/>
          <w:bCs/>
        </w:rPr>
        <w:t>Sensitive to multicollinearity among features</w:t>
      </w:r>
    </w:p>
    <w:p w14:paraId="7A63BE35" w14:textId="77777777" w:rsidR="00EC020A" w:rsidRPr="00EC020A" w:rsidRDefault="00EC020A" w:rsidP="00EC020A">
      <w:pPr>
        <w:rPr>
          <w:b/>
          <w:bCs/>
        </w:rPr>
      </w:pPr>
      <w:r w:rsidRPr="00EC020A">
        <w:rPr>
          <w:b/>
          <w:bCs/>
        </w:rPr>
        <w:t>4.2 Limitations of Logistic Regression</w:t>
      </w:r>
    </w:p>
    <w:p w14:paraId="5F84E878" w14:textId="77777777" w:rsidR="00EC020A" w:rsidRPr="00EC020A" w:rsidRDefault="00EC020A" w:rsidP="00EC020A">
      <w:pPr>
        <w:numPr>
          <w:ilvl w:val="0"/>
          <w:numId w:val="25"/>
        </w:numPr>
        <w:rPr>
          <w:b/>
          <w:bCs/>
        </w:rPr>
      </w:pPr>
      <w:r w:rsidRPr="00EC020A">
        <w:rPr>
          <w:b/>
          <w:bCs/>
        </w:rPr>
        <w:t>Struggles with non-linear class boundaries</w:t>
      </w:r>
    </w:p>
    <w:p w14:paraId="08D72F1F" w14:textId="77777777" w:rsidR="00EC020A" w:rsidRPr="00EC020A" w:rsidRDefault="00EC020A" w:rsidP="00EC020A">
      <w:pPr>
        <w:numPr>
          <w:ilvl w:val="0"/>
          <w:numId w:val="25"/>
        </w:numPr>
        <w:rPr>
          <w:b/>
          <w:bCs/>
        </w:rPr>
      </w:pPr>
      <w:r w:rsidRPr="00EC020A">
        <w:rPr>
          <w:b/>
          <w:bCs/>
        </w:rPr>
        <w:t>Influenced by outliers</w:t>
      </w:r>
    </w:p>
    <w:p w14:paraId="42375E7A" w14:textId="77777777" w:rsidR="00EC020A" w:rsidRPr="00EC020A" w:rsidRDefault="00EC020A" w:rsidP="00EC020A">
      <w:pPr>
        <w:numPr>
          <w:ilvl w:val="0"/>
          <w:numId w:val="25"/>
        </w:numPr>
        <w:rPr>
          <w:b/>
          <w:bCs/>
        </w:rPr>
      </w:pPr>
      <w:r w:rsidRPr="00EC020A">
        <w:rPr>
          <w:b/>
          <w:bCs/>
        </w:rPr>
        <w:t>Requires sufficiently large datasets for reliable probability estimates</w:t>
      </w:r>
    </w:p>
    <w:p w14:paraId="61303A39" w14:textId="77777777" w:rsidR="00EC020A" w:rsidRPr="00EC020A" w:rsidRDefault="00EC020A" w:rsidP="00EC020A">
      <w:pPr>
        <w:numPr>
          <w:ilvl w:val="0"/>
          <w:numId w:val="25"/>
        </w:numPr>
        <w:rPr>
          <w:b/>
          <w:bCs/>
        </w:rPr>
      </w:pPr>
      <w:r w:rsidRPr="00EC020A">
        <w:rPr>
          <w:b/>
          <w:bCs/>
        </w:rPr>
        <w:t>Assumes feature independence</w:t>
      </w:r>
    </w:p>
    <w:p w14:paraId="123676A0" w14:textId="77777777" w:rsidR="00EC020A" w:rsidRPr="00EC020A" w:rsidRDefault="00000000" w:rsidP="00EC020A">
      <w:pPr>
        <w:rPr>
          <w:b/>
          <w:bCs/>
        </w:rPr>
      </w:pPr>
      <w:r>
        <w:rPr>
          <w:b/>
          <w:bCs/>
        </w:rPr>
        <w:pict w14:anchorId="21038F4A">
          <v:rect id="_x0000_i1032" style="width:0;height:1.5pt" o:hralign="center" o:hrstd="t" o:hr="t" fillcolor="#a0a0a0" stroked="f"/>
        </w:pict>
      </w:r>
    </w:p>
    <w:p w14:paraId="4E718A67" w14:textId="77777777" w:rsidR="00EC020A" w:rsidRPr="00EC020A" w:rsidRDefault="00EC020A" w:rsidP="00EC020A">
      <w:pPr>
        <w:rPr>
          <w:b/>
          <w:bCs/>
        </w:rPr>
      </w:pPr>
      <w:r w:rsidRPr="00EC020A">
        <w:rPr>
          <w:b/>
          <w:bCs/>
        </w:rPr>
        <w:t>5. Methodology / Procedure</w:t>
      </w:r>
    </w:p>
    <w:p w14:paraId="74D766AF" w14:textId="77777777" w:rsidR="00EC020A" w:rsidRPr="00EC020A" w:rsidRDefault="00EC020A" w:rsidP="00EC020A">
      <w:pPr>
        <w:rPr>
          <w:b/>
          <w:bCs/>
        </w:rPr>
      </w:pPr>
      <w:r w:rsidRPr="00EC020A">
        <w:rPr>
          <w:b/>
          <w:bCs/>
        </w:rPr>
        <w:t>General Steps</w:t>
      </w:r>
    </w:p>
    <w:p w14:paraId="068B3C8B" w14:textId="77777777" w:rsidR="00EC020A" w:rsidRPr="00EC020A" w:rsidRDefault="00EC020A" w:rsidP="00EC020A">
      <w:pPr>
        <w:numPr>
          <w:ilvl w:val="0"/>
          <w:numId w:val="26"/>
        </w:numPr>
        <w:rPr>
          <w:b/>
          <w:bCs/>
        </w:rPr>
      </w:pPr>
      <w:r w:rsidRPr="00EC020A">
        <w:rPr>
          <w:b/>
          <w:bCs/>
        </w:rPr>
        <w:t>Data acquisition</w:t>
      </w:r>
    </w:p>
    <w:p w14:paraId="269E4271" w14:textId="77777777" w:rsidR="00EC020A" w:rsidRPr="00EC020A" w:rsidRDefault="00EC020A" w:rsidP="00EC020A">
      <w:pPr>
        <w:numPr>
          <w:ilvl w:val="0"/>
          <w:numId w:val="26"/>
        </w:numPr>
        <w:rPr>
          <w:b/>
          <w:bCs/>
        </w:rPr>
      </w:pPr>
      <w:r w:rsidRPr="00EC020A">
        <w:rPr>
          <w:b/>
          <w:bCs/>
        </w:rPr>
        <w:t>Data preprocessing and cleaning</w:t>
      </w:r>
    </w:p>
    <w:p w14:paraId="2067A765" w14:textId="77777777" w:rsidR="00EC020A" w:rsidRPr="00EC020A" w:rsidRDefault="00EC020A" w:rsidP="00EC020A">
      <w:pPr>
        <w:numPr>
          <w:ilvl w:val="0"/>
          <w:numId w:val="26"/>
        </w:numPr>
        <w:rPr>
          <w:b/>
          <w:bCs/>
        </w:rPr>
      </w:pPr>
      <w:r w:rsidRPr="00EC020A">
        <w:rPr>
          <w:b/>
          <w:bCs/>
        </w:rPr>
        <w:t>Feature selection</w:t>
      </w:r>
    </w:p>
    <w:p w14:paraId="438D85F6" w14:textId="77777777" w:rsidR="00EC020A" w:rsidRPr="00EC020A" w:rsidRDefault="00EC020A" w:rsidP="00EC020A">
      <w:pPr>
        <w:numPr>
          <w:ilvl w:val="0"/>
          <w:numId w:val="26"/>
        </w:numPr>
        <w:rPr>
          <w:b/>
          <w:bCs/>
        </w:rPr>
      </w:pPr>
      <w:r w:rsidRPr="00EC020A">
        <w:rPr>
          <w:b/>
          <w:bCs/>
        </w:rPr>
        <w:t>Splitting dataset into training and testing sets</w:t>
      </w:r>
    </w:p>
    <w:p w14:paraId="27591805" w14:textId="77777777" w:rsidR="00EC020A" w:rsidRPr="00EC020A" w:rsidRDefault="00EC020A" w:rsidP="00EC020A">
      <w:pPr>
        <w:numPr>
          <w:ilvl w:val="0"/>
          <w:numId w:val="26"/>
        </w:numPr>
        <w:rPr>
          <w:b/>
          <w:bCs/>
        </w:rPr>
      </w:pPr>
      <w:r w:rsidRPr="00EC020A">
        <w:rPr>
          <w:b/>
          <w:bCs/>
        </w:rPr>
        <w:t>Model training</w:t>
      </w:r>
    </w:p>
    <w:p w14:paraId="1FFB2FA4" w14:textId="77777777" w:rsidR="00EC020A" w:rsidRPr="00EC020A" w:rsidRDefault="00EC020A" w:rsidP="00EC020A">
      <w:pPr>
        <w:numPr>
          <w:ilvl w:val="0"/>
          <w:numId w:val="26"/>
        </w:numPr>
        <w:rPr>
          <w:b/>
          <w:bCs/>
        </w:rPr>
      </w:pPr>
      <w:r w:rsidRPr="00EC020A">
        <w:rPr>
          <w:b/>
          <w:bCs/>
        </w:rPr>
        <w:t>Model performance evaluation</w:t>
      </w:r>
    </w:p>
    <w:p w14:paraId="025F666C" w14:textId="77777777" w:rsidR="00EC020A" w:rsidRPr="00EC020A" w:rsidRDefault="00EC020A" w:rsidP="00EC020A">
      <w:pPr>
        <w:numPr>
          <w:ilvl w:val="0"/>
          <w:numId w:val="26"/>
        </w:numPr>
        <w:rPr>
          <w:b/>
          <w:bCs/>
        </w:rPr>
      </w:pPr>
      <w:r w:rsidRPr="00EC020A">
        <w:rPr>
          <w:b/>
          <w:bCs/>
        </w:rPr>
        <w:t>Result visualization</w:t>
      </w:r>
    </w:p>
    <w:p w14:paraId="20E8E76C" w14:textId="77777777" w:rsidR="00EC020A" w:rsidRPr="00EC020A" w:rsidRDefault="00000000" w:rsidP="00EC020A">
      <w:pPr>
        <w:rPr>
          <w:b/>
          <w:bCs/>
        </w:rPr>
      </w:pPr>
      <w:r>
        <w:rPr>
          <w:b/>
          <w:bCs/>
        </w:rPr>
        <w:pict w14:anchorId="209CBC76">
          <v:rect id="_x0000_i1033" style="width:0;height:1.5pt" o:hralign="center" o:hrstd="t" o:hr="t" fillcolor="#a0a0a0" stroked="f"/>
        </w:pict>
      </w:r>
    </w:p>
    <w:p w14:paraId="2202D7D4" w14:textId="77777777" w:rsidR="00EC020A" w:rsidRPr="00EC020A" w:rsidRDefault="00EC020A" w:rsidP="00EC020A">
      <w:pPr>
        <w:rPr>
          <w:b/>
          <w:bCs/>
        </w:rPr>
      </w:pPr>
      <w:r w:rsidRPr="00EC020A">
        <w:rPr>
          <w:b/>
          <w:bCs/>
        </w:rPr>
        <w:t>5.1 Linear Regression Process</w:t>
      </w:r>
    </w:p>
    <w:p w14:paraId="621EB655" w14:textId="77777777" w:rsidR="00EC020A" w:rsidRPr="00EC020A" w:rsidRDefault="00EC020A" w:rsidP="00EC020A">
      <w:pPr>
        <w:numPr>
          <w:ilvl w:val="0"/>
          <w:numId w:val="27"/>
        </w:numPr>
        <w:rPr>
          <w:b/>
          <w:bCs/>
        </w:rPr>
      </w:pPr>
      <w:r w:rsidRPr="00EC020A">
        <w:rPr>
          <w:b/>
          <w:bCs/>
        </w:rPr>
        <w:lastRenderedPageBreak/>
        <w:t>Load the Advertising dataset</w:t>
      </w:r>
    </w:p>
    <w:p w14:paraId="4F45BE4F" w14:textId="77777777" w:rsidR="00EC020A" w:rsidRPr="00EC020A" w:rsidRDefault="00EC020A" w:rsidP="00EC020A">
      <w:pPr>
        <w:numPr>
          <w:ilvl w:val="0"/>
          <w:numId w:val="27"/>
        </w:numPr>
        <w:rPr>
          <w:b/>
          <w:bCs/>
        </w:rPr>
      </w:pPr>
      <w:r w:rsidRPr="00EC020A">
        <w:rPr>
          <w:b/>
          <w:bCs/>
        </w:rPr>
        <w:t>Choose TV spending as the predictor and Sales as the response variable</w:t>
      </w:r>
    </w:p>
    <w:p w14:paraId="41A2B7F6" w14:textId="77777777" w:rsidR="00EC020A" w:rsidRPr="00EC020A" w:rsidRDefault="00EC020A" w:rsidP="00EC020A">
      <w:pPr>
        <w:numPr>
          <w:ilvl w:val="0"/>
          <w:numId w:val="27"/>
        </w:numPr>
        <w:rPr>
          <w:b/>
          <w:bCs/>
        </w:rPr>
      </w:pPr>
      <w:r w:rsidRPr="00EC020A">
        <w:rPr>
          <w:b/>
          <w:bCs/>
        </w:rPr>
        <w:t>Divide the dataset into training and testing subsets</w:t>
      </w:r>
    </w:p>
    <w:p w14:paraId="1A783B5A" w14:textId="77777777" w:rsidR="00EC020A" w:rsidRPr="00EC020A" w:rsidRDefault="00EC020A" w:rsidP="00EC020A">
      <w:pPr>
        <w:numPr>
          <w:ilvl w:val="0"/>
          <w:numId w:val="27"/>
        </w:numPr>
        <w:rPr>
          <w:b/>
          <w:bCs/>
        </w:rPr>
      </w:pPr>
      <w:r w:rsidRPr="00EC020A">
        <w:rPr>
          <w:b/>
          <w:bCs/>
        </w:rPr>
        <w:t>Train the Linear Regression model</w:t>
      </w:r>
    </w:p>
    <w:p w14:paraId="11899D27" w14:textId="77777777" w:rsidR="00EC020A" w:rsidRPr="00EC020A" w:rsidRDefault="00EC020A" w:rsidP="00EC020A">
      <w:pPr>
        <w:numPr>
          <w:ilvl w:val="0"/>
          <w:numId w:val="27"/>
        </w:numPr>
        <w:rPr>
          <w:b/>
          <w:bCs/>
        </w:rPr>
      </w:pPr>
      <w:r w:rsidRPr="00EC020A">
        <w:rPr>
          <w:b/>
          <w:bCs/>
        </w:rPr>
        <w:t>Generate sales predictions</w:t>
      </w:r>
    </w:p>
    <w:p w14:paraId="675E9025" w14:textId="77777777" w:rsidR="00EC020A" w:rsidRPr="00EC020A" w:rsidRDefault="00EC020A" w:rsidP="00EC020A">
      <w:pPr>
        <w:numPr>
          <w:ilvl w:val="0"/>
          <w:numId w:val="27"/>
        </w:numPr>
        <w:rPr>
          <w:b/>
          <w:bCs/>
        </w:rPr>
      </w:pPr>
      <w:r w:rsidRPr="00EC020A">
        <w:rPr>
          <w:b/>
          <w:bCs/>
        </w:rPr>
        <w:t>Evaluate model using MSE and R² score</w:t>
      </w:r>
    </w:p>
    <w:p w14:paraId="31CCD760" w14:textId="77777777" w:rsidR="00EC020A" w:rsidRPr="00EC020A" w:rsidRDefault="00EC020A" w:rsidP="00EC020A">
      <w:pPr>
        <w:numPr>
          <w:ilvl w:val="0"/>
          <w:numId w:val="27"/>
        </w:numPr>
        <w:rPr>
          <w:b/>
          <w:bCs/>
        </w:rPr>
      </w:pPr>
      <w:r w:rsidRPr="00EC020A">
        <w:rPr>
          <w:b/>
          <w:bCs/>
        </w:rPr>
        <w:t>Visualize:</w:t>
      </w:r>
    </w:p>
    <w:p w14:paraId="1A6F41FD" w14:textId="77777777" w:rsidR="00EC020A" w:rsidRPr="00EC020A" w:rsidRDefault="00EC020A" w:rsidP="00EC020A">
      <w:pPr>
        <w:numPr>
          <w:ilvl w:val="1"/>
          <w:numId w:val="27"/>
        </w:numPr>
        <w:rPr>
          <w:b/>
          <w:bCs/>
        </w:rPr>
      </w:pPr>
      <w:r w:rsidRPr="00EC020A">
        <w:rPr>
          <w:b/>
          <w:bCs/>
        </w:rPr>
        <w:t>Scatter plot of actual data</w:t>
      </w:r>
    </w:p>
    <w:p w14:paraId="39433EA8" w14:textId="77777777" w:rsidR="00EC020A" w:rsidRPr="00EC020A" w:rsidRDefault="00EC020A" w:rsidP="00EC020A">
      <w:pPr>
        <w:numPr>
          <w:ilvl w:val="1"/>
          <w:numId w:val="27"/>
        </w:numPr>
        <w:rPr>
          <w:b/>
          <w:bCs/>
        </w:rPr>
      </w:pPr>
      <w:r w:rsidRPr="00EC020A">
        <w:rPr>
          <w:b/>
          <w:bCs/>
        </w:rPr>
        <w:t>Fitted regression line</w:t>
      </w:r>
    </w:p>
    <w:p w14:paraId="63C79243" w14:textId="77777777" w:rsidR="00EC020A" w:rsidRPr="00EC020A" w:rsidRDefault="00000000" w:rsidP="00EC020A">
      <w:pPr>
        <w:rPr>
          <w:b/>
          <w:bCs/>
        </w:rPr>
      </w:pPr>
      <w:r>
        <w:rPr>
          <w:b/>
          <w:bCs/>
        </w:rPr>
        <w:pict w14:anchorId="37F6C5A5">
          <v:rect id="_x0000_i1034" style="width:0;height:1.5pt" o:hralign="center" o:hrstd="t" o:hr="t" fillcolor="#a0a0a0" stroked="f"/>
        </w:pict>
      </w:r>
    </w:p>
    <w:p w14:paraId="7A430F5E" w14:textId="77777777" w:rsidR="00EC020A" w:rsidRPr="00EC020A" w:rsidRDefault="00EC020A" w:rsidP="00EC020A">
      <w:pPr>
        <w:rPr>
          <w:b/>
          <w:bCs/>
        </w:rPr>
      </w:pPr>
      <w:r w:rsidRPr="00EC020A">
        <w:rPr>
          <w:b/>
          <w:bCs/>
        </w:rPr>
        <w:t>5.2 Logistic Regression Process</w:t>
      </w:r>
    </w:p>
    <w:p w14:paraId="79B19317" w14:textId="77777777" w:rsidR="00EC020A" w:rsidRPr="00EC020A" w:rsidRDefault="00EC020A" w:rsidP="00EC020A">
      <w:pPr>
        <w:numPr>
          <w:ilvl w:val="0"/>
          <w:numId w:val="28"/>
        </w:numPr>
        <w:rPr>
          <w:b/>
          <w:bCs/>
        </w:rPr>
      </w:pPr>
      <w:r w:rsidRPr="00EC020A">
        <w:rPr>
          <w:b/>
          <w:bCs/>
        </w:rPr>
        <w:t>Load the Breast Cancer dataset</w:t>
      </w:r>
    </w:p>
    <w:p w14:paraId="2C64C2A2" w14:textId="77777777" w:rsidR="00EC020A" w:rsidRPr="00EC020A" w:rsidRDefault="00EC020A" w:rsidP="00EC020A">
      <w:pPr>
        <w:numPr>
          <w:ilvl w:val="0"/>
          <w:numId w:val="28"/>
        </w:numPr>
        <w:rPr>
          <w:b/>
          <w:bCs/>
        </w:rPr>
      </w:pPr>
      <w:r w:rsidRPr="00EC020A">
        <w:rPr>
          <w:b/>
          <w:bCs/>
        </w:rPr>
        <w:t>Convert diagnosis labels into numerical form</w:t>
      </w:r>
    </w:p>
    <w:p w14:paraId="308B7C45" w14:textId="77777777" w:rsidR="00EC020A" w:rsidRPr="00EC020A" w:rsidRDefault="00EC020A" w:rsidP="00EC020A">
      <w:pPr>
        <w:numPr>
          <w:ilvl w:val="0"/>
          <w:numId w:val="28"/>
        </w:numPr>
        <w:rPr>
          <w:b/>
          <w:bCs/>
        </w:rPr>
      </w:pPr>
      <w:r w:rsidRPr="00EC020A">
        <w:rPr>
          <w:b/>
          <w:bCs/>
        </w:rPr>
        <w:t>Split dataset into training and test sets</w:t>
      </w:r>
    </w:p>
    <w:p w14:paraId="722B3E7A" w14:textId="77777777" w:rsidR="00EC020A" w:rsidRPr="00EC020A" w:rsidRDefault="00EC020A" w:rsidP="00EC020A">
      <w:pPr>
        <w:numPr>
          <w:ilvl w:val="0"/>
          <w:numId w:val="28"/>
        </w:numPr>
        <w:rPr>
          <w:b/>
          <w:bCs/>
        </w:rPr>
      </w:pPr>
      <w:r w:rsidRPr="00EC020A">
        <w:rPr>
          <w:b/>
          <w:bCs/>
        </w:rPr>
        <w:t>Train the Logistic Regression model</w:t>
      </w:r>
    </w:p>
    <w:p w14:paraId="0008BF3E" w14:textId="77777777" w:rsidR="00EC020A" w:rsidRPr="00EC020A" w:rsidRDefault="00EC020A" w:rsidP="00EC020A">
      <w:pPr>
        <w:numPr>
          <w:ilvl w:val="0"/>
          <w:numId w:val="28"/>
        </w:numPr>
        <w:rPr>
          <w:b/>
          <w:bCs/>
        </w:rPr>
      </w:pPr>
      <w:r w:rsidRPr="00EC020A">
        <w:rPr>
          <w:b/>
          <w:bCs/>
        </w:rPr>
        <w:t>Predict class labels and class probabilities</w:t>
      </w:r>
    </w:p>
    <w:p w14:paraId="6A9D56CF" w14:textId="77777777" w:rsidR="00EC020A" w:rsidRPr="00EC020A" w:rsidRDefault="00EC020A" w:rsidP="00EC020A">
      <w:pPr>
        <w:numPr>
          <w:ilvl w:val="0"/>
          <w:numId w:val="28"/>
        </w:numPr>
        <w:rPr>
          <w:b/>
          <w:bCs/>
        </w:rPr>
      </w:pPr>
      <w:r w:rsidRPr="00EC020A">
        <w:rPr>
          <w:b/>
          <w:bCs/>
        </w:rPr>
        <w:t>Evaluate using accuracy and confusion matrix</w:t>
      </w:r>
    </w:p>
    <w:p w14:paraId="31182043" w14:textId="77777777" w:rsidR="00EC020A" w:rsidRPr="00EC020A" w:rsidRDefault="00EC020A" w:rsidP="00EC020A">
      <w:pPr>
        <w:numPr>
          <w:ilvl w:val="0"/>
          <w:numId w:val="28"/>
        </w:numPr>
        <w:rPr>
          <w:b/>
          <w:bCs/>
        </w:rPr>
      </w:pPr>
      <w:r w:rsidRPr="00EC020A">
        <w:rPr>
          <w:b/>
          <w:bCs/>
        </w:rPr>
        <w:t>Visualize:</w:t>
      </w:r>
    </w:p>
    <w:p w14:paraId="059A8262" w14:textId="77777777" w:rsidR="00EC020A" w:rsidRPr="00EC020A" w:rsidRDefault="00EC020A" w:rsidP="00EC020A">
      <w:pPr>
        <w:numPr>
          <w:ilvl w:val="1"/>
          <w:numId w:val="28"/>
        </w:numPr>
        <w:rPr>
          <w:b/>
          <w:bCs/>
        </w:rPr>
      </w:pPr>
      <w:r w:rsidRPr="00EC020A">
        <w:rPr>
          <w:b/>
          <w:bCs/>
        </w:rPr>
        <w:t>Distribution of classes</w:t>
      </w:r>
    </w:p>
    <w:p w14:paraId="1388AD7D" w14:textId="77777777" w:rsidR="00EC020A" w:rsidRPr="00EC020A" w:rsidRDefault="00EC020A" w:rsidP="00EC020A">
      <w:pPr>
        <w:numPr>
          <w:ilvl w:val="1"/>
          <w:numId w:val="28"/>
        </w:numPr>
        <w:rPr>
          <w:b/>
          <w:bCs/>
        </w:rPr>
      </w:pPr>
      <w:r w:rsidRPr="00EC020A">
        <w:rPr>
          <w:b/>
          <w:bCs/>
        </w:rPr>
        <w:t>Confusion matrix</w:t>
      </w:r>
    </w:p>
    <w:p w14:paraId="7D745D9D" w14:textId="77777777" w:rsidR="00EC020A" w:rsidRPr="00EC020A" w:rsidRDefault="00EC020A" w:rsidP="00EC020A">
      <w:pPr>
        <w:numPr>
          <w:ilvl w:val="1"/>
          <w:numId w:val="28"/>
        </w:numPr>
        <w:rPr>
          <w:b/>
          <w:bCs/>
        </w:rPr>
      </w:pPr>
      <w:r w:rsidRPr="00EC020A">
        <w:rPr>
          <w:b/>
          <w:bCs/>
        </w:rPr>
        <w:t>ROC curve</w:t>
      </w:r>
    </w:p>
    <w:p w14:paraId="74383BA1" w14:textId="77777777" w:rsidR="00EC020A" w:rsidRPr="00EC020A" w:rsidRDefault="00000000" w:rsidP="00EC020A">
      <w:pPr>
        <w:rPr>
          <w:b/>
          <w:bCs/>
        </w:rPr>
      </w:pPr>
      <w:r>
        <w:rPr>
          <w:b/>
          <w:bCs/>
        </w:rPr>
        <w:pict w14:anchorId="11092F6C">
          <v:rect id="_x0000_i1035" style="width:0;height:1.5pt" o:hralign="center" o:hrstd="t" o:hr="t" fillcolor="#a0a0a0" stroked="f"/>
        </w:pict>
      </w:r>
    </w:p>
    <w:p w14:paraId="2C548966" w14:textId="77777777" w:rsidR="00EC020A" w:rsidRPr="00EC020A" w:rsidRDefault="00EC020A" w:rsidP="00EC020A">
      <w:pPr>
        <w:rPr>
          <w:b/>
          <w:bCs/>
        </w:rPr>
      </w:pPr>
      <w:r w:rsidRPr="00EC020A">
        <w:rPr>
          <w:b/>
          <w:bCs/>
        </w:rPr>
        <w:t>6. Performance Evaluation</w:t>
      </w:r>
    </w:p>
    <w:p w14:paraId="4227D5E9" w14:textId="77777777" w:rsidR="00EC020A" w:rsidRPr="00EC020A" w:rsidRDefault="00EC020A" w:rsidP="00EC020A">
      <w:pPr>
        <w:rPr>
          <w:b/>
          <w:bCs/>
        </w:rPr>
      </w:pPr>
      <w:r w:rsidRPr="00EC020A">
        <w:rPr>
          <w:b/>
          <w:bCs/>
        </w:rPr>
        <w:t>6.1 Linear Regression Results</w:t>
      </w:r>
    </w:p>
    <w:p w14:paraId="0D462CE8" w14:textId="77777777" w:rsidR="00EC020A" w:rsidRPr="00EC020A" w:rsidRDefault="00EC020A" w:rsidP="00EC020A">
      <w:pPr>
        <w:numPr>
          <w:ilvl w:val="0"/>
          <w:numId w:val="29"/>
        </w:numPr>
        <w:rPr>
          <w:b/>
          <w:bCs/>
        </w:rPr>
      </w:pPr>
      <w:r w:rsidRPr="00EC020A">
        <w:rPr>
          <w:b/>
          <w:bCs/>
        </w:rPr>
        <w:t>Mean Squared Error (MSE): Measures prediction deviation</w:t>
      </w:r>
    </w:p>
    <w:p w14:paraId="58356AEA" w14:textId="77777777" w:rsidR="00EC020A" w:rsidRPr="00EC020A" w:rsidRDefault="00EC020A" w:rsidP="00EC020A">
      <w:pPr>
        <w:numPr>
          <w:ilvl w:val="0"/>
          <w:numId w:val="29"/>
        </w:numPr>
        <w:rPr>
          <w:b/>
          <w:bCs/>
        </w:rPr>
      </w:pPr>
      <w:r w:rsidRPr="00EC020A">
        <w:rPr>
          <w:b/>
          <w:bCs/>
        </w:rPr>
        <w:t>R² Score: Indicates how well the model fits the data</w:t>
      </w:r>
    </w:p>
    <w:p w14:paraId="14537A69" w14:textId="77777777" w:rsidR="00EC020A" w:rsidRPr="00EC020A" w:rsidRDefault="00EC020A" w:rsidP="00EC020A">
      <w:pPr>
        <w:rPr>
          <w:b/>
          <w:bCs/>
        </w:rPr>
      </w:pPr>
      <w:r w:rsidRPr="00EC020A">
        <w:rPr>
          <w:b/>
          <w:bCs/>
        </w:rPr>
        <w:t>Interpretation:</w:t>
      </w:r>
      <w:r w:rsidRPr="00EC020A">
        <w:rPr>
          <w:b/>
          <w:bCs/>
        </w:rPr>
        <w:br/>
        <w:t>A higher R² value suggests that TV advertising expenditure significantly impacts sales performance.</w:t>
      </w:r>
    </w:p>
    <w:p w14:paraId="618BDB18" w14:textId="77777777" w:rsidR="00EC020A" w:rsidRPr="00EC020A" w:rsidRDefault="00000000" w:rsidP="00EC020A">
      <w:pPr>
        <w:rPr>
          <w:b/>
          <w:bCs/>
        </w:rPr>
      </w:pPr>
      <w:r>
        <w:rPr>
          <w:b/>
          <w:bCs/>
        </w:rPr>
        <w:pict w14:anchorId="286D0BF7">
          <v:rect id="_x0000_i1036" style="width:0;height:1.5pt" o:hralign="center" o:hrstd="t" o:hr="t" fillcolor="#a0a0a0" stroked="f"/>
        </w:pict>
      </w:r>
    </w:p>
    <w:p w14:paraId="4D611676" w14:textId="77777777" w:rsidR="00EC020A" w:rsidRPr="00EC020A" w:rsidRDefault="00EC020A" w:rsidP="00EC020A">
      <w:pPr>
        <w:rPr>
          <w:b/>
          <w:bCs/>
        </w:rPr>
      </w:pPr>
      <w:r w:rsidRPr="00EC020A">
        <w:rPr>
          <w:b/>
          <w:bCs/>
        </w:rPr>
        <w:t>6.2 Logistic Regression Results</w:t>
      </w:r>
    </w:p>
    <w:p w14:paraId="20A7988B" w14:textId="77777777" w:rsidR="00EC020A" w:rsidRPr="00EC020A" w:rsidRDefault="00EC020A" w:rsidP="00EC020A">
      <w:pPr>
        <w:numPr>
          <w:ilvl w:val="0"/>
          <w:numId w:val="30"/>
        </w:numPr>
        <w:rPr>
          <w:b/>
          <w:bCs/>
        </w:rPr>
      </w:pPr>
      <w:r w:rsidRPr="00EC020A">
        <w:rPr>
          <w:b/>
          <w:bCs/>
        </w:rPr>
        <w:t>Accuracy: Percentage of correctly classified samples</w:t>
      </w:r>
    </w:p>
    <w:p w14:paraId="5893C0A5" w14:textId="77777777" w:rsidR="00EC020A" w:rsidRPr="00EC020A" w:rsidRDefault="00EC020A" w:rsidP="00EC020A">
      <w:pPr>
        <w:numPr>
          <w:ilvl w:val="0"/>
          <w:numId w:val="30"/>
        </w:numPr>
        <w:rPr>
          <w:b/>
          <w:bCs/>
        </w:rPr>
      </w:pPr>
      <w:r w:rsidRPr="00EC020A">
        <w:rPr>
          <w:b/>
          <w:bCs/>
        </w:rPr>
        <w:lastRenderedPageBreak/>
        <w:t>Confusion Matrix: Displays true positives, true negatives, false positives, and false negatives</w:t>
      </w:r>
    </w:p>
    <w:p w14:paraId="375263F7" w14:textId="77777777" w:rsidR="00EC020A" w:rsidRPr="00EC020A" w:rsidRDefault="00EC020A" w:rsidP="00EC020A">
      <w:pPr>
        <w:numPr>
          <w:ilvl w:val="0"/>
          <w:numId w:val="30"/>
        </w:numPr>
        <w:rPr>
          <w:b/>
          <w:bCs/>
        </w:rPr>
      </w:pPr>
      <w:r w:rsidRPr="00EC020A">
        <w:rPr>
          <w:b/>
          <w:bCs/>
        </w:rPr>
        <w:t>ROC Curve &amp; AUC: Measures the model’s ability to differentiate between classes</w:t>
      </w:r>
    </w:p>
    <w:p w14:paraId="6ED1D564" w14:textId="77777777" w:rsidR="00EC020A" w:rsidRPr="00EC020A" w:rsidRDefault="00EC020A" w:rsidP="00EC020A">
      <w:pPr>
        <w:rPr>
          <w:b/>
          <w:bCs/>
        </w:rPr>
      </w:pPr>
      <w:r w:rsidRPr="00EC020A">
        <w:rPr>
          <w:b/>
          <w:bCs/>
        </w:rPr>
        <w:t>Interpretation:</w:t>
      </w:r>
      <w:r w:rsidRPr="00EC020A">
        <w:rPr>
          <w:b/>
          <w:bCs/>
        </w:rPr>
        <w:br/>
        <w:t>The classifier successfully differentiates between benign and malignant tumors with strong predictive performance.</w:t>
      </w:r>
    </w:p>
    <w:p w14:paraId="02F4554B" w14:textId="77777777" w:rsidR="00EC020A" w:rsidRPr="00EC020A" w:rsidRDefault="00000000" w:rsidP="00EC020A">
      <w:pPr>
        <w:rPr>
          <w:b/>
          <w:bCs/>
        </w:rPr>
      </w:pPr>
      <w:r>
        <w:rPr>
          <w:b/>
          <w:bCs/>
        </w:rPr>
        <w:pict w14:anchorId="7A70D260">
          <v:rect id="_x0000_i1037" style="width:0;height:1.5pt" o:hralign="center" o:hrstd="t" o:hr="t" fillcolor="#a0a0a0" stroked="f"/>
        </w:pict>
      </w:r>
    </w:p>
    <w:p w14:paraId="7278CA60" w14:textId="77777777" w:rsidR="00EC020A" w:rsidRPr="00EC020A" w:rsidRDefault="00EC020A" w:rsidP="00EC020A">
      <w:pPr>
        <w:rPr>
          <w:b/>
          <w:bCs/>
        </w:rPr>
      </w:pPr>
      <w:r w:rsidRPr="00EC020A">
        <w:rPr>
          <w:b/>
          <w:bCs/>
        </w:rPr>
        <w:t>7. Hyperparameter Optimization</w:t>
      </w:r>
    </w:p>
    <w:p w14:paraId="1EF8C48F" w14:textId="77777777" w:rsidR="00EC020A" w:rsidRPr="00EC020A" w:rsidRDefault="00EC020A" w:rsidP="00EC020A">
      <w:pPr>
        <w:rPr>
          <w:b/>
          <w:bCs/>
        </w:rPr>
      </w:pPr>
      <w:r w:rsidRPr="00EC020A">
        <w:rPr>
          <w:b/>
          <w:bCs/>
        </w:rPr>
        <w:t>7.1 Linear Regression</w:t>
      </w:r>
    </w:p>
    <w:p w14:paraId="489959EC" w14:textId="77777777" w:rsidR="00EC020A" w:rsidRPr="00EC020A" w:rsidRDefault="00EC020A" w:rsidP="00EC020A">
      <w:pPr>
        <w:numPr>
          <w:ilvl w:val="0"/>
          <w:numId w:val="31"/>
        </w:numPr>
        <w:rPr>
          <w:b/>
          <w:bCs/>
        </w:rPr>
      </w:pPr>
      <w:r w:rsidRPr="00EC020A">
        <w:rPr>
          <w:b/>
          <w:bCs/>
        </w:rPr>
        <w:t>Minimal hyperparameters to adjust</w:t>
      </w:r>
    </w:p>
    <w:p w14:paraId="3E1B8083" w14:textId="77777777" w:rsidR="00EC020A" w:rsidRPr="00EC020A" w:rsidRDefault="00EC020A" w:rsidP="00EC020A">
      <w:pPr>
        <w:numPr>
          <w:ilvl w:val="0"/>
          <w:numId w:val="31"/>
        </w:numPr>
        <w:rPr>
          <w:b/>
          <w:bCs/>
        </w:rPr>
      </w:pPr>
      <w:r w:rsidRPr="00EC020A">
        <w:rPr>
          <w:b/>
          <w:bCs/>
        </w:rPr>
        <w:t>Performance mainly depends on proper feature selection and data preprocessing</w:t>
      </w:r>
    </w:p>
    <w:p w14:paraId="401DE9E5" w14:textId="77777777" w:rsidR="00EC020A" w:rsidRPr="00EC020A" w:rsidRDefault="00000000" w:rsidP="00EC020A">
      <w:pPr>
        <w:rPr>
          <w:b/>
          <w:bCs/>
        </w:rPr>
      </w:pPr>
      <w:r>
        <w:rPr>
          <w:b/>
          <w:bCs/>
        </w:rPr>
        <w:pict w14:anchorId="5543B04C">
          <v:rect id="_x0000_i1038" style="width:0;height:1.5pt" o:hralign="center" o:hrstd="t" o:hr="t" fillcolor="#a0a0a0" stroked="f"/>
        </w:pict>
      </w:r>
    </w:p>
    <w:p w14:paraId="56A2DAE5" w14:textId="77777777" w:rsidR="00EC020A" w:rsidRPr="00EC020A" w:rsidRDefault="00EC020A" w:rsidP="00EC020A">
      <w:pPr>
        <w:rPr>
          <w:b/>
          <w:bCs/>
        </w:rPr>
      </w:pPr>
      <w:r w:rsidRPr="00EC020A">
        <w:rPr>
          <w:b/>
          <w:bCs/>
        </w:rPr>
        <w:t>7.2 Logistic Regression</w:t>
      </w:r>
    </w:p>
    <w:p w14:paraId="40B461D3" w14:textId="77777777" w:rsidR="00EC020A" w:rsidRPr="00EC020A" w:rsidRDefault="00EC020A" w:rsidP="00EC020A">
      <w:pPr>
        <w:rPr>
          <w:b/>
          <w:bCs/>
        </w:rPr>
      </w:pPr>
      <w:r w:rsidRPr="00EC020A">
        <w:rPr>
          <w:b/>
          <w:bCs/>
        </w:rPr>
        <w:t>Tuned Parameters:</w:t>
      </w:r>
    </w:p>
    <w:p w14:paraId="6319C54D" w14:textId="77777777" w:rsidR="00EC020A" w:rsidRPr="00EC020A" w:rsidRDefault="00EC020A" w:rsidP="00EC020A">
      <w:pPr>
        <w:numPr>
          <w:ilvl w:val="0"/>
          <w:numId w:val="32"/>
        </w:numPr>
        <w:rPr>
          <w:b/>
          <w:bCs/>
        </w:rPr>
      </w:pPr>
      <w:r w:rsidRPr="00EC020A">
        <w:rPr>
          <w:b/>
          <w:bCs/>
        </w:rPr>
        <w:t>max_iter</w:t>
      </w:r>
    </w:p>
    <w:p w14:paraId="6EB2F928" w14:textId="77777777" w:rsidR="00EC020A" w:rsidRPr="00EC020A" w:rsidRDefault="00EC020A" w:rsidP="00EC020A">
      <w:pPr>
        <w:numPr>
          <w:ilvl w:val="0"/>
          <w:numId w:val="32"/>
        </w:numPr>
        <w:rPr>
          <w:b/>
          <w:bCs/>
        </w:rPr>
      </w:pPr>
      <w:r w:rsidRPr="00EC020A">
        <w:rPr>
          <w:b/>
          <w:bCs/>
        </w:rPr>
        <w:t>Regularization parameter (C)</w:t>
      </w:r>
    </w:p>
    <w:p w14:paraId="630D59BB" w14:textId="77777777" w:rsidR="00EC020A" w:rsidRPr="00EC020A" w:rsidRDefault="00EC020A" w:rsidP="00EC020A">
      <w:pPr>
        <w:numPr>
          <w:ilvl w:val="0"/>
          <w:numId w:val="32"/>
        </w:numPr>
        <w:rPr>
          <w:b/>
          <w:bCs/>
        </w:rPr>
      </w:pPr>
      <w:r w:rsidRPr="00EC020A">
        <w:rPr>
          <w:b/>
          <w:bCs/>
        </w:rPr>
        <w:t>Solver choice</w:t>
      </w:r>
    </w:p>
    <w:p w14:paraId="123851D9" w14:textId="77777777" w:rsidR="00EC020A" w:rsidRPr="00EC020A" w:rsidRDefault="00EC020A" w:rsidP="00EC020A">
      <w:pPr>
        <w:rPr>
          <w:b/>
          <w:bCs/>
        </w:rPr>
      </w:pPr>
      <w:r w:rsidRPr="00EC020A">
        <w:rPr>
          <w:b/>
          <w:bCs/>
        </w:rPr>
        <w:t>Example:</w:t>
      </w:r>
      <w:r w:rsidRPr="00EC020A">
        <w:rPr>
          <w:b/>
          <w:bCs/>
        </w:rPr>
        <w:br/>
        <w:t>LogisticRegression(max_iter=5000)</w:t>
      </w:r>
    </w:p>
    <w:p w14:paraId="15A8AF6D" w14:textId="77777777" w:rsidR="00EC020A" w:rsidRPr="00EC020A" w:rsidRDefault="00EC020A" w:rsidP="00EC020A">
      <w:pPr>
        <w:rPr>
          <w:b/>
          <w:bCs/>
        </w:rPr>
      </w:pPr>
      <w:r w:rsidRPr="00EC020A">
        <w:rPr>
          <w:b/>
          <w:bCs/>
        </w:rPr>
        <w:t>Effect of Tuning:</w:t>
      </w:r>
    </w:p>
    <w:p w14:paraId="035EA7EB" w14:textId="77777777" w:rsidR="00EC020A" w:rsidRPr="00EC020A" w:rsidRDefault="00EC020A" w:rsidP="00EC020A">
      <w:pPr>
        <w:numPr>
          <w:ilvl w:val="0"/>
          <w:numId w:val="33"/>
        </w:numPr>
        <w:rPr>
          <w:b/>
          <w:bCs/>
        </w:rPr>
      </w:pPr>
      <w:r w:rsidRPr="00EC020A">
        <w:rPr>
          <w:b/>
          <w:bCs/>
        </w:rPr>
        <w:t>Better convergence</w:t>
      </w:r>
    </w:p>
    <w:p w14:paraId="615C8224" w14:textId="77777777" w:rsidR="00EC020A" w:rsidRPr="00EC020A" w:rsidRDefault="00EC020A" w:rsidP="00EC020A">
      <w:pPr>
        <w:numPr>
          <w:ilvl w:val="0"/>
          <w:numId w:val="33"/>
        </w:numPr>
        <w:rPr>
          <w:b/>
          <w:bCs/>
        </w:rPr>
      </w:pPr>
      <w:r w:rsidRPr="00EC020A">
        <w:rPr>
          <w:b/>
          <w:bCs/>
        </w:rPr>
        <w:t>Fewer training warnings</w:t>
      </w:r>
    </w:p>
    <w:p w14:paraId="34F97984" w14:textId="77777777" w:rsidR="00EC020A" w:rsidRPr="00EC020A" w:rsidRDefault="00EC020A" w:rsidP="00EC020A">
      <w:pPr>
        <w:numPr>
          <w:ilvl w:val="0"/>
          <w:numId w:val="33"/>
        </w:numPr>
        <w:rPr>
          <w:b/>
          <w:bCs/>
        </w:rPr>
      </w:pPr>
      <w:r w:rsidRPr="00EC020A">
        <w:rPr>
          <w:b/>
          <w:bCs/>
        </w:rPr>
        <w:t>Improved stability and overall accuracy</w:t>
      </w:r>
    </w:p>
    <w:p w14:paraId="58536CE3" w14:textId="77777777" w:rsidR="00487722" w:rsidRPr="00487722" w:rsidRDefault="00000000" w:rsidP="00487722">
      <w:r>
        <w:pict w14:anchorId="18DA3675">
          <v:rect id="_x0000_i1039" style="width:0;height:1.5pt" o:hralign="center" o:hrstd="t" o:hr="t" fillcolor="#a0a0a0" stroked="f"/>
        </w:pict>
      </w:r>
    </w:p>
    <w:p w14:paraId="116510B4" w14:textId="681A6D1D" w:rsidR="00487722" w:rsidRDefault="00487722" w:rsidP="00487722">
      <w:pPr>
        <w:rPr>
          <w:b/>
          <w:bCs/>
        </w:rPr>
      </w:pPr>
      <w:r>
        <w:rPr>
          <w:b/>
          <w:bCs/>
        </w:rPr>
        <w:t>Code:</w:t>
      </w:r>
    </w:p>
    <w:p w14:paraId="64EB47EA" w14:textId="77777777" w:rsidR="00487722" w:rsidRDefault="00487722" w:rsidP="00487722">
      <w:r>
        <w:t>import pandas as pd</w:t>
      </w:r>
    </w:p>
    <w:p w14:paraId="3132D9BD" w14:textId="77777777" w:rsidR="00487722" w:rsidRDefault="00487722" w:rsidP="00487722">
      <w:r>
        <w:t>import matplotlib.pyplot as plt</w:t>
      </w:r>
    </w:p>
    <w:p w14:paraId="06D7F990" w14:textId="77777777" w:rsidR="00487722" w:rsidRDefault="00487722" w:rsidP="00487722">
      <w:r>
        <w:t>from sklearn.model_selection import train_test_split</w:t>
      </w:r>
    </w:p>
    <w:p w14:paraId="268DAAE2" w14:textId="77777777" w:rsidR="00487722" w:rsidRDefault="00487722" w:rsidP="00487722">
      <w:r>
        <w:t>from sklearn.linear_model import LinearRegression, LogisticRegression</w:t>
      </w:r>
    </w:p>
    <w:p w14:paraId="23E161F7" w14:textId="77777777" w:rsidR="00487722" w:rsidRDefault="00487722" w:rsidP="00487722">
      <w:r>
        <w:t>from sklearn.metrics import mean_squared_error, r2_score</w:t>
      </w:r>
    </w:p>
    <w:p w14:paraId="18780D9C" w14:textId="77777777" w:rsidR="00487722" w:rsidRDefault="00487722" w:rsidP="00487722">
      <w:r>
        <w:t>from sklearn.metrics import accuracy_score, confusion_matrix, roc_curve, auc</w:t>
      </w:r>
    </w:p>
    <w:p w14:paraId="50AEDB15" w14:textId="77777777" w:rsidR="00487722" w:rsidRDefault="00487722" w:rsidP="00487722"/>
    <w:p w14:paraId="5F17A46C" w14:textId="77777777" w:rsidR="00487722" w:rsidRDefault="00487722" w:rsidP="00487722">
      <w:r>
        <w:lastRenderedPageBreak/>
        <w:t># =====================================================</w:t>
      </w:r>
    </w:p>
    <w:p w14:paraId="290B9D60" w14:textId="77777777" w:rsidR="00487722" w:rsidRDefault="00487722" w:rsidP="00487722">
      <w:r>
        <w:t># LINEAR REGRESSION – Advertising Sales Dataset</w:t>
      </w:r>
    </w:p>
    <w:p w14:paraId="3DA1330F" w14:textId="77777777" w:rsidR="00487722" w:rsidRDefault="00487722" w:rsidP="00487722">
      <w:r>
        <w:t># =====================================================</w:t>
      </w:r>
    </w:p>
    <w:p w14:paraId="6C308F5A" w14:textId="77777777" w:rsidR="00487722" w:rsidRDefault="00487722" w:rsidP="00487722"/>
    <w:p w14:paraId="1DF865C9" w14:textId="77777777" w:rsidR="00487722" w:rsidRDefault="00487722" w:rsidP="00487722">
      <w:r>
        <w:t>print("\n--- LINEAR REGRESSION: SALES PREDICTION ---")</w:t>
      </w:r>
    </w:p>
    <w:p w14:paraId="5D658DAF" w14:textId="77777777" w:rsidR="00487722" w:rsidRDefault="00487722" w:rsidP="00487722"/>
    <w:p w14:paraId="1BF95F39" w14:textId="77777777" w:rsidR="00487722" w:rsidRDefault="00487722" w:rsidP="00487722">
      <w:r>
        <w:t>sales_data = pd.read_csv(</w:t>
      </w:r>
    </w:p>
    <w:p w14:paraId="48C6CFB8" w14:textId="77777777" w:rsidR="00487722" w:rsidRDefault="00487722" w:rsidP="00487722">
      <w:r>
        <w:t xml:space="preserve">    r"C:\Users\vrkha\Desktop\MLDL\advertising.csv"</w:t>
      </w:r>
    </w:p>
    <w:p w14:paraId="0E1BA0A9" w14:textId="77777777" w:rsidR="00487722" w:rsidRDefault="00487722" w:rsidP="00487722">
      <w:r>
        <w:t>)</w:t>
      </w:r>
    </w:p>
    <w:p w14:paraId="54EF2C90" w14:textId="77777777" w:rsidR="00487722" w:rsidRDefault="00487722" w:rsidP="00487722">
      <w:r>
        <w:t>print(sales_data.head())</w:t>
      </w:r>
    </w:p>
    <w:p w14:paraId="768D80DA" w14:textId="77777777" w:rsidR="00487722" w:rsidRDefault="00487722" w:rsidP="00487722">
      <w:r>
        <w:t>X_lr = sales_data[['TV']]</w:t>
      </w:r>
    </w:p>
    <w:p w14:paraId="2D9524A8" w14:textId="77777777" w:rsidR="00487722" w:rsidRDefault="00487722" w:rsidP="00487722">
      <w:r>
        <w:t>y_lr = sales_data['Sales']</w:t>
      </w:r>
    </w:p>
    <w:p w14:paraId="4DAC0571" w14:textId="77777777" w:rsidR="00487722" w:rsidRDefault="00487722" w:rsidP="00487722"/>
    <w:p w14:paraId="5B5993AB" w14:textId="77777777" w:rsidR="00487722" w:rsidRDefault="00487722" w:rsidP="00487722">
      <w:r>
        <w:t># Graph 1: Actual data distribution</w:t>
      </w:r>
    </w:p>
    <w:p w14:paraId="1682FC3D" w14:textId="77777777" w:rsidR="00487722" w:rsidRDefault="00487722" w:rsidP="00487722">
      <w:r>
        <w:t>plt.scatter(X_lr, y_lr)</w:t>
      </w:r>
    </w:p>
    <w:p w14:paraId="3A135FF7" w14:textId="77777777" w:rsidR="00487722" w:rsidRDefault="00487722" w:rsidP="00487722">
      <w:r>
        <w:t>plt.xlabel("TV Advertising Budget")</w:t>
      </w:r>
    </w:p>
    <w:p w14:paraId="14555C3A" w14:textId="77777777" w:rsidR="00487722" w:rsidRDefault="00487722" w:rsidP="00487722">
      <w:r>
        <w:t>plt.ylabel("Sales")</w:t>
      </w:r>
    </w:p>
    <w:p w14:paraId="29BFDA37" w14:textId="77777777" w:rsidR="00487722" w:rsidRDefault="00487722" w:rsidP="00487722">
      <w:r>
        <w:t>plt.title("Actual Data: TV Budget vs Sales")</w:t>
      </w:r>
    </w:p>
    <w:p w14:paraId="40232BD9" w14:textId="77777777" w:rsidR="00487722" w:rsidRDefault="00487722" w:rsidP="00487722">
      <w:r>
        <w:t>plt.show()</w:t>
      </w:r>
    </w:p>
    <w:p w14:paraId="205602B2" w14:textId="77777777" w:rsidR="00487722" w:rsidRDefault="00487722" w:rsidP="00487722"/>
    <w:p w14:paraId="1EB2187E" w14:textId="77777777" w:rsidR="00487722" w:rsidRDefault="00487722" w:rsidP="00487722">
      <w:r>
        <w:t>X_train_lr, X_test_lr, y_train_lr, y_test_lr = train_test_split(</w:t>
      </w:r>
    </w:p>
    <w:p w14:paraId="31626B99" w14:textId="77777777" w:rsidR="00487722" w:rsidRDefault="00487722" w:rsidP="00487722">
      <w:r>
        <w:t xml:space="preserve">    X_lr, y_lr, test_size=0.2, random_state=42</w:t>
      </w:r>
    </w:p>
    <w:p w14:paraId="27C68D8C" w14:textId="77777777" w:rsidR="00487722" w:rsidRDefault="00487722" w:rsidP="00487722">
      <w:r>
        <w:t>)</w:t>
      </w:r>
    </w:p>
    <w:p w14:paraId="0730F9D9" w14:textId="77777777" w:rsidR="00487722" w:rsidRDefault="00487722" w:rsidP="00487722"/>
    <w:p w14:paraId="7CED9FF8" w14:textId="77777777" w:rsidR="00487722" w:rsidRDefault="00487722" w:rsidP="00487722">
      <w:r>
        <w:t>lr_model = LinearRegression()</w:t>
      </w:r>
    </w:p>
    <w:p w14:paraId="431ED864" w14:textId="77777777" w:rsidR="00487722" w:rsidRDefault="00487722" w:rsidP="00487722">
      <w:r>
        <w:t>lr_model.fit(X_train_lr, y_train_lr)</w:t>
      </w:r>
    </w:p>
    <w:p w14:paraId="1160525E" w14:textId="77777777" w:rsidR="00487722" w:rsidRDefault="00487722" w:rsidP="00487722"/>
    <w:p w14:paraId="3744920D" w14:textId="77777777" w:rsidR="00487722" w:rsidRDefault="00487722" w:rsidP="00487722">
      <w:r>
        <w:t>y_pred_lr = lr_model.predict(X_test_lr)</w:t>
      </w:r>
    </w:p>
    <w:p w14:paraId="5CA3D583" w14:textId="77777777" w:rsidR="00487722" w:rsidRDefault="00487722" w:rsidP="00487722"/>
    <w:p w14:paraId="1442E5CC" w14:textId="77777777" w:rsidR="00487722" w:rsidRDefault="00487722" w:rsidP="00487722">
      <w:r>
        <w:t>print("MSE:", mean_squared_error(y_test_lr, y_pred_lr))</w:t>
      </w:r>
    </w:p>
    <w:p w14:paraId="65768977" w14:textId="77777777" w:rsidR="00487722" w:rsidRDefault="00487722" w:rsidP="00487722">
      <w:r>
        <w:t>print("R2 Score:", r2_score(y_test_lr, y_pred_lr))</w:t>
      </w:r>
    </w:p>
    <w:p w14:paraId="0F848994" w14:textId="77777777" w:rsidR="00487722" w:rsidRDefault="00487722" w:rsidP="00487722"/>
    <w:p w14:paraId="6A9EA318" w14:textId="77777777" w:rsidR="00487722" w:rsidRDefault="00487722" w:rsidP="00487722">
      <w:r>
        <w:t># Graph 2: Regression line</w:t>
      </w:r>
    </w:p>
    <w:p w14:paraId="62E3AFA0" w14:textId="77777777" w:rsidR="00487722" w:rsidRDefault="00487722" w:rsidP="00487722">
      <w:r>
        <w:t>plt.scatter(X_test_lr, y_test_lr)</w:t>
      </w:r>
    </w:p>
    <w:p w14:paraId="53D57A25" w14:textId="77777777" w:rsidR="00487722" w:rsidRDefault="00487722" w:rsidP="00487722">
      <w:r>
        <w:t>plt.plot(X_test_lr, y_pred_lr)</w:t>
      </w:r>
    </w:p>
    <w:p w14:paraId="3FBBC24C" w14:textId="77777777" w:rsidR="00487722" w:rsidRDefault="00487722" w:rsidP="00487722">
      <w:r>
        <w:t>plt.xlabel("TV Advertising Budget")</w:t>
      </w:r>
    </w:p>
    <w:p w14:paraId="2119A3D2" w14:textId="77777777" w:rsidR="00487722" w:rsidRDefault="00487722" w:rsidP="00487722">
      <w:r>
        <w:t>plt.ylabel("Sales")</w:t>
      </w:r>
    </w:p>
    <w:p w14:paraId="6FAE6A54" w14:textId="77777777" w:rsidR="00487722" w:rsidRDefault="00487722" w:rsidP="00487722">
      <w:r>
        <w:t>plt.title("Linear Regression Model Output")</w:t>
      </w:r>
    </w:p>
    <w:p w14:paraId="11321DD1" w14:textId="77777777" w:rsidR="00487722" w:rsidRDefault="00487722" w:rsidP="00487722">
      <w:r>
        <w:t>plt.show()</w:t>
      </w:r>
    </w:p>
    <w:p w14:paraId="4AAE93CC" w14:textId="77777777" w:rsidR="00487722" w:rsidRDefault="00487722" w:rsidP="00487722"/>
    <w:p w14:paraId="2668CDC8" w14:textId="77777777" w:rsidR="00487722" w:rsidRDefault="00487722" w:rsidP="00487722"/>
    <w:p w14:paraId="1DAB2EE0" w14:textId="77777777" w:rsidR="00487722" w:rsidRDefault="00487722" w:rsidP="00487722">
      <w:r>
        <w:t># =====================================================</w:t>
      </w:r>
    </w:p>
    <w:p w14:paraId="4B320A36" w14:textId="77777777" w:rsidR="00487722" w:rsidRDefault="00487722" w:rsidP="00487722">
      <w:r>
        <w:t># LOGISTIC REGRESSION – Breast Cancer Dataset</w:t>
      </w:r>
    </w:p>
    <w:p w14:paraId="59BE945B" w14:textId="77777777" w:rsidR="00487722" w:rsidRDefault="00487722" w:rsidP="00487722">
      <w:r>
        <w:t># =====================================================</w:t>
      </w:r>
    </w:p>
    <w:p w14:paraId="7F4E3F9F" w14:textId="77777777" w:rsidR="00487722" w:rsidRDefault="00487722" w:rsidP="00487722"/>
    <w:p w14:paraId="77EBAB6C" w14:textId="77777777" w:rsidR="00487722" w:rsidRDefault="00487722" w:rsidP="00487722">
      <w:r>
        <w:t>print("\n--- LOGISTIC REGRESSION: BREAST CANCER PREDICTION ---")</w:t>
      </w:r>
    </w:p>
    <w:p w14:paraId="271C4765" w14:textId="77777777" w:rsidR="00487722" w:rsidRDefault="00487722" w:rsidP="00487722"/>
    <w:p w14:paraId="02EBBC98" w14:textId="77777777" w:rsidR="00487722" w:rsidRDefault="00487722" w:rsidP="00487722">
      <w:r>
        <w:t>data = pd.read_csv(</w:t>
      </w:r>
    </w:p>
    <w:p w14:paraId="28AED0F6" w14:textId="77777777" w:rsidR="00487722" w:rsidRDefault="00487722" w:rsidP="00487722">
      <w:r>
        <w:t xml:space="preserve">    r"C:\Users\vrkha\Desktop\MLDL\data.csv"</w:t>
      </w:r>
    </w:p>
    <w:p w14:paraId="55933A9F" w14:textId="77777777" w:rsidR="00487722" w:rsidRDefault="00487722" w:rsidP="00487722">
      <w:r>
        <w:t>)</w:t>
      </w:r>
    </w:p>
    <w:p w14:paraId="0C3CBAA9" w14:textId="77777777" w:rsidR="00487722" w:rsidRDefault="00487722" w:rsidP="00487722"/>
    <w:p w14:paraId="10D19128" w14:textId="77777777" w:rsidR="00487722" w:rsidRDefault="00487722" w:rsidP="00487722">
      <w:r>
        <w:t>data.drop(['id', 'Unnamed: 32'], axis=1, inplace=True)</w:t>
      </w:r>
    </w:p>
    <w:p w14:paraId="52BA6201" w14:textId="77777777" w:rsidR="00487722" w:rsidRDefault="00487722" w:rsidP="00487722">
      <w:r>
        <w:t>data['diagnosis'] = data['diagnosis'].map({'M': 1, 'B': 0})</w:t>
      </w:r>
    </w:p>
    <w:p w14:paraId="534E9C39" w14:textId="77777777" w:rsidR="00487722" w:rsidRDefault="00487722" w:rsidP="00487722"/>
    <w:p w14:paraId="09CC2B13" w14:textId="77777777" w:rsidR="00487722" w:rsidRDefault="00487722" w:rsidP="00487722">
      <w:r>
        <w:t>X_log = data.drop('diagnosis', axis=1)</w:t>
      </w:r>
    </w:p>
    <w:p w14:paraId="789D2EBF" w14:textId="77777777" w:rsidR="00487722" w:rsidRDefault="00487722" w:rsidP="00487722">
      <w:r>
        <w:t>y_log = data['diagnosis']</w:t>
      </w:r>
    </w:p>
    <w:p w14:paraId="41175417" w14:textId="77777777" w:rsidR="00487722" w:rsidRDefault="00487722" w:rsidP="00487722"/>
    <w:p w14:paraId="3701D631" w14:textId="77777777" w:rsidR="00487722" w:rsidRDefault="00487722" w:rsidP="00487722">
      <w:r>
        <w:t># Graph 3: Class distribution</w:t>
      </w:r>
    </w:p>
    <w:p w14:paraId="5C82D57D" w14:textId="77777777" w:rsidR="00487722" w:rsidRDefault="00487722" w:rsidP="00487722">
      <w:r>
        <w:t>plt.hist(y_log)</w:t>
      </w:r>
    </w:p>
    <w:p w14:paraId="22450563" w14:textId="77777777" w:rsidR="00487722" w:rsidRDefault="00487722" w:rsidP="00487722">
      <w:r>
        <w:t>plt.xlabel("Class (0 = Benign, 1 = Malignant)")</w:t>
      </w:r>
    </w:p>
    <w:p w14:paraId="4CEC6CCC" w14:textId="77777777" w:rsidR="00487722" w:rsidRDefault="00487722" w:rsidP="00487722">
      <w:r>
        <w:t>plt.ylabel("Count")</w:t>
      </w:r>
    </w:p>
    <w:p w14:paraId="2516B30A" w14:textId="77777777" w:rsidR="00487722" w:rsidRDefault="00487722" w:rsidP="00487722">
      <w:r>
        <w:t>plt.title("Class Distribution")</w:t>
      </w:r>
    </w:p>
    <w:p w14:paraId="72DF53CE" w14:textId="77777777" w:rsidR="00487722" w:rsidRDefault="00487722" w:rsidP="00487722">
      <w:r>
        <w:lastRenderedPageBreak/>
        <w:t>plt.show()</w:t>
      </w:r>
    </w:p>
    <w:p w14:paraId="7C9F097B" w14:textId="77777777" w:rsidR="00487722" w:rsidRDefault="00487722" w:rsidP="00487722"/>
    <w:p w14:paraId="7C3BB96D" w14:textId="77777777" w:rsidR="00487722" w:rsidRDefault="00487722" w:rsidP="00487722">
      <w:r>
        <w:t>X_train_log, X_test_log, y_train_log, y_test_log = train_test_split(</w:t>
      </w:r>
    </w:p>
    <w:p w14:paraId="1A4593A5" w14:textId="77777777" w:rsidR="00487722" w:rsidRDefault="00487722" w:rsidP="00487722">
      <w:r>
        <w:t xml:space="preserve">    X_log, y_log, test_size=0.2, random_state=42</w:t>
      </w:r>
    </w:p>
    <w:p w14:paraId="7A3DDCF5" w14:textId="77777777" w:rsidR="00487722" w:rsidRDefault="00487722" w:rsidP="00487722">
      <w:r>
        <w:t>)</w:t>
      </w:r>
    </w:p>
    <w:p w14:paraId="32528FCD" w14:textId="77777777" w:rsidR="00487722" w:rsidRDefault="00487722" w:rsidP="00487722"/>
    <w:p w14:paraId="24637B6C" w14:textId="77777777" w:rsidR="00487722" w:rsidRDefault="00487722" w:rsidP="00487722">
      <w:r>
        <w:t>log_model = LogisticRegression(max_iter=5000)</w:t>
      </w:r>
    </w:p>
    <w:p w14:paraId="1782B0CF" w14:textId="77777777" w:rsidR="00487722" w:rsidRDefault="00487722" w:rsidP="00487722">
      <w:r>
        <w:t>log_model.fit(X_train_log, y_train_log)</w:t>
      </w:r>
    </w:p>
    <w:p w14:paraId="0BC5AF1F" w14:textId="77777777" w:rsidR="00487722" w:rsidRDefault="00487722" w:rsidP="00487722"/>
    <w:p w14:paraId="39DBFB66" w14:textId="77777777" w:rsidR="00487722" w:rsidRDefault="00487722" w:rsidP="00487722">
      <w:r>
        <w:t>y_pred_log = log_model.predict(X_test_log)</w:t>
      </w:r>
    </w:p>
    <w:p w14:paraId="4748484E" w14:textId="77777777" w:rsidR="00487722" w:rsidRDefault="00487722" w:rsidP="00487722">
      <w:r>
        <w:t>y_prob_log = log_model.predict_proba(X_test_log)[:, 1]</w:t>
      </w:r>
    </w:p>
    <w:p w14:paraId="3B0AA06B" w14:textId="77777777" w:rsidR="00487722" w:rsidRDefault="00487722" w:rsidP="00487722"/>
    <w:p w14:paraId="21B8F8AC" w14:textId="77777777" w:rsidR="00487722" w:rsidRDefault="00487722" w:rsidP="00487722">
      <w:r>
        <w:t>print("Accuracy:", accuracy_score(y_test_log, y_pred_log))</w:t>
      </w:r>
    </w:p>
    <w:p w14:paraId="5028A31E" w14:textId="77777777" w:rsidR="00487722" w:rsidRDefault="00487722" w:rsidP="00487722"/>
    <w:p w14:paraId="42069E6C" w14:textId="77777777" w:rsidR="00487722" w:rsidRDefault="00487722" w:rsidP="00487722">
      <w:r>
        <w:t># Graph 4: Confusion matrix (visual)</w:t>
      </w:r>
    </w:p>
    <w:p w14:paraId="12F87DFD" w14:textId="77777777" w:rsidR="00487722" w:rsidRDefault="00487722" w:rsidP="00487722">
      <w:r>
        <w:t>cm = confusion_matrix(y_test_log, y_pred_log)</w:t>
      </w:r>
    </w:p>
    <w:p w14:paraId="620603D6" w14:textId="77777777" w:rsidR="00487722" w:rsidRDefault="00487722" w:rsidP="00487722">
      <w:r>
        <w:t>plt.imshow(cm)</w:t>
      </w:r>
    </w:p>
    <w:p w14:paraId="1BCE1A09" w14:textId="77777777" w:rsidR="00487722" w:rsidRDefault="00487722" w:rsidP="00487722">
      <w:r>
        <w:t>plt.title("Confusion Matrix")</w:t>
      </w:r>
    </w:p>
    <w:p w14:paraId="4CC99752" w14:textId="77777777" w:rsidR="00487722" w:rsidRDefault="00487722" w:rsidP="00487722">
      <w:r>
        <w:t>plt.colorbar()</w:t>
      </w:r>
    </w:p>
    <w:p w14:paraId="6CBF0CA3" w14:textId="77777777" w:rsidR="00487722" w:rsidRDefault="00487722" w:rsidP="00487722">
      <w:r>
        <w:t>plt.xlabel("Predicted Label")</w:t>
      </w:r>
    </w:p>
    <w:p w14:paraId="7854BFF9" w14:textId="77777777" w:rsidR="00487722" w:rsidRDefault="00487722" w:rsidP="00487722">
      <w:r>
        <w:t>plt.ylabel("True Label")</w:t>
      </w:r>
    </w:p>
    <w:p w14:paraId="6655AFE9" w14:textId="77777777" w:rsidR="00487722" w:rsidRDefault="00487722" w:rsidP="00487722">
      <w:r>
        <w:t>plt.show()</w:t>
      </w:r>
    </w:p>
    <w:p w14:paraId="004A729D" w14:textId="77777777" w:rsidR="00487722" w:rsidRDefault="00487722" w:rsidP="00487722"/>
    <w:p w14:paraId="431B92E7" w14:textId="77777777" w:rsidR="00487722" w:rsidRDefault="00487722" w:rsidP="00487722">
      <w:r>
        <w:t># Graph 5: ROC curve</w:t>
      </w:r>
    </w:p>
    <w:p w14:paraId="13DF85A8" w14:textId="77777777" w:rsidR="00487722" w:rsidRDefault="00487722" w:rsidP="00487722">
      <w:r>
        <w:t>fpr, tpr, _ = roc_curve(y_test_log, y_prob_log)</w:t>
      </w:r>
    </w:p>
    <w:p w14:paraId="011748D0" w14:textId="77777777" w:rsidR="00487722" w:rsidRDefault="00487722" w:rsidP="00487722">
      <w:r>
        <w:t>roc_auc = auc(fpr, tpr)</w:t>
      </w:r>
    </w:p>
    <w:p w14:paraId="755111AD" w14:textId="77777777" w:rsidR="00487722" w:rsidRDefault="00487722" w:rsidP="00487722"/>
    <w:p w14:paraId="422009F1" w14:textId="77777777" w:rsidR="00487722" w:rsidRDefault="00487722" w:rsidP="00487722">
      <w:r>
        <w:t>plt.plot(fpr, tpr, label="AUC = %.2f" % roc_auc)</w:t>
      </w:r>
    </w:p>
    <w:p w14:paraId="622A3DBD" w14:textId="77777777" w:rsidR="00487722" w:rsidRDefault="00487722" w:rsidP="00487722">
      <w:r>
        <w:t>plt.plot([0, 1], [0, 1])</w:t>
      </w:r>
    </w:p>
    <w:p w14:paraId="098F57AD" w14:textId="77777777" w:rsidR="00487722" w:rsidRDefault="00487722" w:rsidP="00487722">
      <w:r>
        <w:t>plt.xlabel("False Positive Rate")</w:t>
      </w:r>
    </w:p>
    <w:p w14:paraId="5B233D6C" w14:textId="77777777" w:rsidR="00487722" w:rsidRDefault="00487722" w:rsidP="00487722">
      <w:r>
        <w:t>plt.ylabel("True Positive Rate")</w:t>
      </w:r>
    </w:p>
    <w:p w14:paraId="71F82D33" w14:textId="77777777" w:rsidR="00487722" w:rsidRDefault="00487722" w:rsidP="00487722">
      <w:r>
        <w:lastRenderedPageBreak/>
        <w:t>plt.title("ROC Curve")</w:t>
      </w:r>
    </w:p>
    <w:p w14:paraId="58EAFCFB" w14:textId="77777777" w:rsidR="00487722" w:rsidRDefault="00487722" w:rsidP="00487722">
      <w:r>
        <w:t>plt.legend()</w:t>
      </w:r>
    </w:p>
    <w:p w14:paraId="12ADF4A4" w14:textId="49F801F9" w:rsidR="00487722" w:rsidRPr="00487722" w:rsidRDefault="00487722" w:rsidP="00487722">
      <w:r>
        <w:t>plt.show()</w:t>
      </w:r>
    </w:p>
    <w:p w14:paraId="094FE252" w14:textId="58AA1E9B" w:rsidR="00487722" w:rsidRPr="00487722" w:rsidRDefault="00000000" w:rsidP="00487722">
      <w:r>
        <w:pict w14:anchorId="0667DF9A">
          <v:rect id="_x0000_i1040" style="width:0;height:1.5pt" o:hralign="center" o:hrstd="t" o:hr="t" fillcolor="#a0a0a0" stroked="f"/>
        </w:pict>
      </w:r>
    </w:p>
    <w:p w14:paraId="07CFC318" w14:textId="525BD1F9" w:rsidR="00487722" w:rsidRPr="00487722" w:rsidRDefault="00487722" w:rsidP="00487722">
      <w:pPr>
        <w:rPr>
          <w:b/>
          <w:bCs/>
        </w:rPr>
      </w:pPr>
      <w:r>
        <w:rPr>
          <w:b/>
          <w:bCs/>
        </w:rPr>
        <w:t>OUTPUT:</w:t>
      </w:r>
    </w:p>
    <w:p w14:paraId="3E86866A" w14:textId="77777777" w:rsidR="00487722" w:rsidRDefault="00487722"/>
    <w:p w14:paraId="5D5ACC6C" w14:textId="77777777" w:rsidR="00487722" w:rsidRDefault="00487722">
      <w:r>
        <w:rPr>
          <w:noProof/>
        </w:rPr>
        <w:drawing>
          <wp:inline distT="0" distB="0" distL="0" distR="0" wp14:anchorId="6D4A6691" wp14:editId="5A4DC8F4">
            <wp:extent cx="3894667" cy="3814841"/>
            <wp:effectExtent l="0" t="0" r="0" b="0"/>
            <wp:docPr id="514839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839535" name="Picture 514839535"/>
                    <pic:cNvPicPr/>
                  </pic:nvPicPr>
                  <pic:blipFill>
                    <a:blip r:embed="rId7">
                      <a:extLst>
                        <a:ext uri="{28A0092B-C50C-407E-A947-70E740481C1C}">
                          <a14:useLocalDpi xmlns:a14="http://schemas.microsoft.com/office/drawing/2010/main" val="0"/>
                        </a:ext>
                      </a:extLst>
                    </a:blip>
                    <a:stretch>
                      <a:fillRect/>
                    </a:stretch>
                  </pic:blipFill>
                  <pic:spPr>
                    <a:xfrm>
                      <a:off x="0" y="0"/>
                      <a:ext cx="3905214" cy="3825172"/>
                    </a:xfrm>
                    <a:prstGeom prst="rect">
                      <a:avLst/>
                    </a:prstGeom>
                  </pic:spPr>
                </pic:pic>
              </a:graphicData>
            </a:graphic>
          </wp:inline>
        </w:drawing>
      </w:r>
    </w:p>
    <w:p w14:paraId="50EE6C80" w14:textId="77777777" w:rsidR="00487722" w:rsidRDefault="00487722"/>
    <w:p w14:paraId="1B1C68B7" w14:textId="514E214F" w:rsidR="00487722" w:rsidRDefault="00EC020A">
      <w:r>
        <w:rPr>
          <w:noProof/>
        </w:rPr>
        <w:lastRenderedPageBreak/>
        <w:drawing>
          <wp:inline distT="0" distB="0" distL="0" distR="0" wp14:anchorId="3D60AB71" wp14:editId="409DDC6D">
            <wp:extent cx="3945467" cy="3362783"/>
            <wp:effectExtent l="0" t="0" r="0" b="9525"/>
            <wp:docPr id="1310268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6889" name="Picture 131026889"/>
                    <pic:cNvPicPr/>
                  </pic:nvPicPr>
                  <pic:blipFill>
                    <a:blip r:embed="rId8">
                      <a:extLst>
                        <a:ext uri="{28A0092B-C50C-407E-A947-70E740481C1C}">
                          <a14:useLocalDpi xmlns:a14="http://schemas.microsoft.com/office/drawing/2010/main" val="0"/>
                        </a:ext>
                      </a:extLst>
                    </a:blip>
                    <a:stretch>
                      <a:fillRect/>
                    </a:stretch>
                  </pic:blipFill>
                  <pic:spPr>
                    <a:xfrm>
                      <a:off x="0" y="0"/>
                      <a:ext cx="3953104" cy="3369292"/>
                    </a:xfrm>
                    <a:prstGeom prst="rect">
                      <a:avLst/>
                    </a:prstGeom>
                  </pic:spPr>
                </pic:pic>
              </a:graphicData>
            </a:graphic>
          </wp:inline>
        </w:drawing>
      </w:r>
    </w:p>
    <w:p w14:paraId="57813294" w14:textId="1D8A5039" w:rsidR="00487722" w:rsidRDefault="00EC020A">
      <w:r>
        <w:rPr>
          <w:noProof/>
        </w:rPr>
        <w:lastRenderedPageBreak/>
        <w:drawing>
          <wp:inline distT="0" distB="0" distL="0" distR="0" wp14:anchorId="5E346D94" wp14:editId="1C5C9C90">
            <wp:extent cx="3835400" cy="3277894"/>
            <wp:effectExtent l="0" t="0" r="0" b="0"/>
            <wp:docPr id="7400696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69686" name="Picture 740069686"/>
                    <pic:cNvPicPr/>
                  </pic:nvPicPr>
                  <pic:blipFill>
                    <a:blip r:embed="rId9">
                      <a:extLst>
                        <a:ext uri="{28A0092B-C50C-407E-A947-70E740481C1C}">
                          <a14:useLocalDpi xmlns:a14="http://schemas.microsoft.com/office/drawing/2010/main" val="0"/>
                        </a:ext>
                      </a:extLst>
                    </a:blip>
                    <a:stretch>
                      <a:fillRect/>
                    </a:stretch>
                  </pic:blipFill>
                  <pic:spPr>
                    <a:xfrm>
                      <a:off x="0" y="0"/>
                      <a:ext cx="3843898" cy="3285157"/>
                    </a:xfrm>
                    <a:prstGeom prst="rect">
                      <a:avLst/>
                    </a:prstGeom>
                  </pic:spPr>
                </pic:pic>
              </a:graphicData>
            </a:graphic>
          </wp:inline>
        </w:drawing>
      </w:r>
      <w:r w:rsidR="00487722">
        <w:rPr>
          <w:noProof/>
        </w:rPr>
        <w:drawing>
          <wp:inline distT="0" distB="0" distL="0" distR="0" wp14:anchorId="4DF485A8" wp14:editId="38178097">
            <wp:extent cx="3903133" cy="3349187"/>
            <wp:effectExtent l="0" t="0" r="2540" b="3810"/>
            <wp:docPr id="13122027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202761" name="Picture 1312202761"/>
                    <pic:cNvPicPr/>
                  </pic:nvPicPr>
                  <pic:blipFill>
                    <a:blip r:embed="rId10">
                      <a:extLst>
                        <a:ext uri="{28A0092B-C50C-407E-A947-70E740481C1C}">
                          <a14:useLocalDpi xmlns:a14="http://schemas.microsoft.com/office/drawing/2010/main" val="0"/>
                        </a:ext>
                      </a:extLst>
                    </a:blip>
                    <a:stretch>
                      <a:fillRect/>
                    </a:stretch>
                  </pic:blipFill>
                  <pic:spPr>
                    <a:xfrm>
                      <a:off x="0" y="0"/>
                      <a:ext cx="3919780" cy="3363471"/>
                    </a:xfrm>
                    <a:prstGeom prst="rect">
                      <a:avLst/>
                    </a:prstGeom>
                  </pic:spPr>
                </pic:pic>
              </a:graphicData>
            </a:graphic>
          </wp:inline>
        </w:drawing>
      </w:r>
    </w:p>
    <w:p w14:paraId="26F0E83F" w14:textId="2E07D83A" w:rsidR="00487722" w:rsidRDefault="00487722"/>
    <w:p w14:paraId="280F9945" w14:textId="599FE6D5" w:rsidR="00C045B0" w:rsidRDefault="00EC020A">
      <w:r>
        <w:rPr>
          <w:noProof/>
        </w:rPr>
        <w:lastRenderedPageBreak/>
        <w:drawing>
          <wp:inline distT="0" distB="0" distL="0" distR="0" wp14:anchorId="66676ECA" wp14:editId="29122D6D">
            <wp:extent cx="3953933" cy="3382264"/>
            <wp:effectExtent l="0" t="0" r="8890" b="8890"/>
            <wp:docPr id="5487007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00747" name="Picture 548700747"/>
                    <pic:cNvPicPr/>
                  </pic:nvPicPr>
                  <pic:blipFill>
                    <a:blip r:embed="rId11">
                      <a:extLst>
                        <a:ext uri="{28A0092B-C50C-407E-A947-70E740481C1C}">
                          <a14:useLocalDpi xmlns:a14="http://schemas.microsoft.com/office/drawing/2010/main" val="0"/>
                        </a:ext>
                      </a:extLst>
                    </a:blip>
                    <a:stretch>
                      <a:fillRect/>
                    </a:stretch>
                  </pic:blipFill>
                  <pic:spPr>
                    <a:xfrm>
                      <a:off x="0" y="0"/>
                      <a:ext cx="3964919" cy="3391662"/>
                    </a:xfrm>
                    <a:prstGeom prst="rect">
                      <a:avLst/>
                    </a:prstGeom>
                  </pic:spPr>
                </pic:pic>
              </a:graphicData>
            </a:graphic>
          </wp:inline>
        </w:drawing>
      </w:r>
      <w:r w:rsidR="00487722">
        <w:rPr>
          <w:noProof/>
        </w:rPr>
        <w:drawing>
          <wp:inline distT="0" distB="0" distL="0" distR="0" wp14:anchorId="56AE9D87" wp14:editId="2DC8AF60">
            <wp:extent cx="3945255" cy="3365225"/>
            <wp:effectExtent l="0" t="0" r="0" b="6985"/>
            <wp:docPr id="19338261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26169" name="Picture 1933826169"/>
                    <pic:cNvPicPr/>
                  </pic:nvPicPr>
                  <pic:blipFill>
                    <a:blip r:embed="rId12">
                      <a:extLst>
                        <a:ext uri="{28A0092B-C50C-407E-A947-70E740481C1C}">
                          <a14:useLocalDpi xmlns:a14="http://schemas.microsoft.com/office/drawing/2010/main" val="0"/>
                        </a:ext>
                      </a:extLst>
                    </a:blip>
                    <a:stretch>
                      <a:fillRect/>
                    </a:stretch>
                  </pic:blipFill>
                  <pic:spPr>
                    <a:xfrm>
                      <a:off x="0" y="0"/>
                      <a:ext cx="3955396" cy="3373875"/>
                    </a:xfrm>
                    <a:prstGeom prst="rect">
                      <a:avLst/>
                    </a:prstGeom>
                  </pic:spPr>
                </pic:pic>
              </a:graphicData>
            </a:graphic>
          </wp:inline>
        </w:drawing>
      </w:r>
    </w:p>
    <w:p w14:paraId="3334EC31" w14:textId="77777777" w:rsidR="00487722" w:rsidRDefault="00487722"/>
    <w:p w14:paraId="075A9F5D" w14:textId="77777777" w:rsidR="00487722" w:rsidRPr="00487722" w:rsidRDefault="00487722" w:rsidP="00487722">
      <w:pPr>
        <w:rPr>
          <w:b/>
          <w:bCs/>
        </w:rPr>
      </w:pPr>
      <w:r w:rsidRPr="00487722">
        <w:rPr>
          <w:b/>
          <w:bCs/>
        </w:rPr>
        <w:t>Conclusion</w:t>
      </w:r>
    </w:p>
    <w:p w14:paraId="4BE0BA5F" w14:textId="6C985AF0" w:rsidR="00487722" w:rsidRDefault="00EC020A">
      <w:r w:rsidRPr="00EC020A">
        <w:t>In this experiment, both Linear Regression and Logistic Regression were applied to separate real-world datasets. Linear Regression was used to estimate continuous sales figures, whereas Logistic Regression was utilized to categorize medical outcomes. Various evaluation metrics and graphical representations were employed to assess model performance and better understand their results.</w:t>
      </w:r>
    </w:p>
    <w:sectPr w:rsidR="004877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0404"/>
    <w:multiLevelType w:val="multilevel"/>
    <w:tmpl w:val="933A8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F5D22"/>
    <w:multiLevelType w:val="multilevel"/>
    <w:tmpl w:val="56BE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B4C14"/>
    <w:multiLevelType w:val="multilevel"/>
    <w:tmpl w:val="DB4C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C00AA4"/>
    <w:multiLevelType w:val="multilevel"/>
    <w:tmpl w:val="CEF2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6747B0"/>
    <w:multiLevelType w:val="multilevel"/>
    <w:tmpl w:val="E29E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C220A3"/>
    <w:multiLevelType w:val="multilevel"/>
    <w:tmpl w:val="8564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407F20"/>
    <w:multiLevelType w:val="multilevel"/>
    <w:tmpl w:val="9FB6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FD4085"/>
    <w:multiLevelType w:val="multilevel"/>
    <w:tmpl w:val="C7E09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887AC2"/>
    <w:multiLevelType w:val="multilevel"/>
    <w:tmpl w:val="4F1C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4C4FAC"/>
    <w:multiLevelType w:val="multilevel"/>
    <w:tmpl w:val="8A102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C8580D"/>
    <w:multiLevelType w:val="multilevel"/>
    <w:tmpl w:val="67940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C25A63"/>
    <w:multiLevelType w:val="multilevel"/>
    <w:tmpl w:val="A13CE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5749B1"/>
    <w:multiLevelType w:val="multilevel"/>
    <w:tmpl w:val="BF8E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6D7896"/>
    <w:multiLevelType w:val="multilevel"/>
    <w:tmpl w:val="BB3A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C22209"/>
    <w:multiLevelType w:val="hybridMultilevel"/>
    <w:tmpl w:val="DFE63A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CE6007D"/>
    <w:multiLevelType w:val="multilevel"/>
    <w:tmpl w:val="C7268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A1057B"/>
    <w:multiLevelType w:val="multilevel"/>
    <w:tmpl w:val="DBBAE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4E40A5"/>
    <w:multiLevelType w:val="multilevel"/>
    <w:tmpl w:val="61D6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DA6ED9"/>
    <w:multiLevelType w:val="multilevel"/>
    <w:tmpl w:val="76E49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8B42E1"/>
    <w:multiLevelType w:val="multilevel"/>
    <w:tmpl w:val="D4F42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FF30BE"/>
    <w:multiLevelType w:val="multilevel"/>
    <w:tmpl w:val="6782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992DA7"/>
    <w:multiLevelType w:val="multilevel"/>
    <w:tmpl w:val="52D0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F76937"/>
    <w:multiLevelType w:val="multilevel"/>
    <w:tmpl w:val="55D0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6B16A4"/>
    <w:multiLevelType w:val="multilevel"/>
    <w:tmpl w:val="8B00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BF0CC8"/>
    <w:multiLevelType w:val="multilevel"/>
    <w:tmpl w:val="0482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5345C6"/>
    <w:multiLevelType w:val="multilevel"/>
    <w:tmpl w:val="E7FA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DC2FB0"/>
    <w:multiLevelType w:val="multilevel"/>
    <w:tmpl w:val="4A92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445E73"/>
    <w:multiLevelType w:val="multilevel"/>
    <w:tmpl w:val="7DBC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722740"/>
    <w:multiLevelType w:val="multilevel"/>
    <w:tmpl w:val="1932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6A16F9"/>
    <w:multiLevelType w:val="multilevel"/>
    <w:tmpl w:val="12F80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B544FD"/>
    <w:multiLevelType w:val="multilevel"/>
    <w:tmpl w:val="E794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C9693E"/>
    <w:multiLevelType w:val="multilevel"/>
    <w:tmpl w:val="8982B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7E1E75"/>
    <w:multiLevelType w:val="multilevel"/>
    <w:tmpl w:val="2FD2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6782423">
    <w:abstractNumId w:val="32"/>
  </w:num>
  <w:num w:numId="2" w16cid:durableId="508299256">
    <w:abstractNumId w:val="12"/>
  </w:num>
  <w:num w:numId="3" w16cid:durableId="794756001">
    <w:abstractNumId w:val="24"/>
  </w:num>
  <w:num w:numId="4" w16cid:durableId="2002348933">
    <w:abstractNumId w:val="19"/>
  </w:num>
  <w:num w:numId="5" w16cid:durableId="1716543149">
    <w:abstractNumId w:val="11"/>
  </w:num>
  <w:num w:numId="6" w16cid:durableId="733091668">
    <w:abstractNumId w:val="25"/>
  </w:num>
  <w:num w:numId="7" w16cid:durableId="34355354">
    <w:abstractNumId w:val="3"/>
  </w:num>
  <w:num w:numId="8" w16cid:durableId="604315255">
    <w:abstractNumId w:val="10"/>
  </w:num>
  <w:num w:numId="9" w16cid:durableId="665323161">
    <w:abstractNumId w:val="28"/>
  </w:num>
  <w:num w:numId="10" w16cid:durableId="450169263">
    <w:abstractNumId w:val="15"/>
  </w:num>
  <w:num w:numId="11" w16cid:durableId="790242759">
    <w:abstractNumId w:val="9"/>
  </w:num>
  <w:num w:numId="12" w16cid:durableId="1021005726">
    <w:abstractNumId w:val="0"/>
  </w:num>
  <w:num w:numId="13" w16cid:durableId="1793740585">
    <w:abstractNumId w:val="13"/>
  </w:num>
  <w:num w:numId="14" w16cid:durableId="1457749980">
    <w:abstractNumId w:val="4"/>
  </w:num>
  <w:num w:numId="15" w16cid:durableId="1384675697">
    <w:abstractNumId w:val="22"/>
  </w:num>
  <w:num w:numId="16" w16cid:durableId="1315840081">
    <w:abstractNumId w:val="16"/>
  </w:num>
  <w:num w:numId="17" w16cid:durableId="1165709359">
    <w:abstractNumId w:val="29"/>
  </w:num>
  <w:num w:numId="18" w16cid:durableId="1157960127">
    <w:abstractNumId w:val="27"/>
  </w:num>
  <w:num w:numId="19" w16cid:durableId="1178036265">
    <w:abstractNumId w:val="14"/>
  </w:num>
  <w:num w:numId="20" w16cid:durableId="1263957255">
    <w:abstractNumId w:val="6"/>
  </w:num>
  <w:num w:numId="21" w16cid:durableId="255602523">
    <w:abstractNumId w:val="21"/>
  </w:num>
  <w:num w:numId="22" w16cid:durableId="159080316">
    <w:abstractNumId w:val="30"/>
  </w:num>
  <w:num w:numId="23" w16cid:durableId="796417471">
    <w:abstractNumId w:val="26"/>
  </w:num>
  <w:num w:numId="24" w16cid:durableId="593854301">
    <w:abstractNumId w:val="17"/>
  </w:num>
  <w:num w:numId="25" w16cid:durableId="1345480085">
    <w:abstractNumId w:val="23"/>
  </w:num>
  <w:num w:numId="26" w16cid:durableId="1477793411">
    <w:abstractNumId w:val="18"/>
  </w:num>
  <w:num w:numId="27" w16cid:durableId="450443947">
    <w:abstractNumId w:val="7"/>
  </w:num>
  <w:num w:numId="28" w16cid:durableId="1281648209">
    <w:abstractNumId w:val="31"/>
  </w:num>
  <w:num w:numId="29" w16cid:durableId="647366456">
    <w:abstractNumId w:val="2"/>
  </w:num>
  <w:num w:numId="30" w16cid:durableId="1645235819">
    <w:abstractNumId w:val="5"/>
  </w:num>
  <w:num w:numId="31" w16cid:durableId="323624758">
    <w:abstractNumId w:val="8"/>
  </w:num>
  <w:num w:numId="32" w16cid:durableId="51273108">
    <w:abstractNumId w:val="1"/>
  </w:num>
  <w:num w:numId="33" w16cid:durableId="85021884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722"/>
    <w:rsid w:val="00142F31"/>
    <w:rsid w:val="001960BD"/>
    <w:rsid w:val="002958E9"/>
    <w:rsid w:val="003F21BE"/>
    <w:rsid w:val="00487722"/>
    <w:rsid w:val="005F5E49"/>
    <w:rsid w:val="007530F9"/>
    <w:rsid w:val="00761920"/>
    <w:rsid w:val="00886D38"/>
    <w:rsid w:val="00C045B0"/>
    <w:rsid w:val="00D3230B"/>
    <w:rsid w:val="00DD14DA"/>
    <w:rsid w:val="00EC02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C4CB7"/>
  <w15:chartTrackingRefBased/>
  <w15:docId w15:val="{1E37A7FC-3237-4737-B552-4DABAFB25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77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77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77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77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77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7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7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77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77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77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77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7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722"/>
    <w:rPr>
      <w:rFonts w:eastAsiaTheme="majorEastAsia" w:cstheme="majorBidi"/>
      <w:color w:val="272727" w:themeColor="text1" w:themeTint="D8"/>
    </w:rPr>
  </w:style>
  <w:style w:type="paragraph" w:styleId="Title">
    <w:name w:val="Title"/>
    <w:basedOn w:val="Normal"/>
    <w:next w:val="Normal"/>
    <w:link w:val="TitleChar"/>
    <w:uiPriority w:val="10"/>
    <w:qFormat/>
    <w:rsid w:val="00487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7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722"/>
    <w:pPr>
      <w:spacing w:before="160"/>
      <w:jc w:val="center"/>
    </w:pPr>
    <w:rPr>
      <w:i/>
      <w:iCs/>
      <w:color w:val="404040" w:themeColor="text1" w:themeTint="BF"/>
    </w:rPr>
  </w:style>
  <w:style w:type="character" w:customStyle="1" w:styleId="QuoteChar">
    <w:name w:val="Quote Char"/>
    <w:basedOn w:val="DefaultParagraphFont"/>
    <w:link w:val="Quote"/>
    <w:uiPriority w:val="29"/>
    <w:rsid w:val="00487722"/>
    <w:rPr>
      <w:i/>
      <w:iCs/>
      <w:color w:val="404040" w:themeColor="text1" w:themeTint="BF"/>
    </w:rPr>
  </w:style>
  <w:style w:type="paragraph" w:styleId="ListParagraph">
    <w:name w:val="List Paragraph"/>
    <w:basedOn w:val="Normal"/>
    <w:uiPriority w:val="34"/>
    <w:qFormat/>
    <w:rsid w:val="00487722"/>
    <w:pPr>
      <w:ind w:left="720"/>
      <w:contextualSpacing/>
    </w:pPr>
  </w:style>
  <w:style w:type="character" w:styleId="IntenseEmphasis">
    <w:name w:val="Intense Emphasis"/>
    <w:basedOn w:val="DefaultParagraphFont"/>
    <w:uiPriority w:val="21"/>
    <w:qFormat/>
    <w:rsid w:val="00487722"/>
    <w:rPr>
      <w:i/>
      <w:iCs/>
      <w:color w:val="2F5496" w:themeColor="accent1" w:themeShade="BF"/>
    </w:rPr>
  </w:style>
  <w:style w:type="paragraph" w:styleId="IntenseQuote">
    <w:name w:val="Intense Quote"/>
    <w:basedOn w:val="Normal"/>
    <w:next w:val="Normal"/>
    <w:link w:val="IntenseQuoteChar"/>
    <w:uiPriority w:val="30"/>
    <w:qFormat/>
    <w:rsid w:val="004877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7722"/>
    <w:rPr>
      <w:i/>
      <w:iCs/>
      <w:color w:val="2F5496" w:themeColor="accent1" w:themeShade="BF"/>
    </w:rPr>
  </w:style>
  <w:style w:type="character" w:styleId="IntenseReference">
    <w:name w:val="Intense Reference"/>
    <w:basedOn w:val="DefaultParagraphFont"/>
    <w:uiPriority w:val="32"/>
    <w:qFormat/>
    <w:rsid w:val="00487722"/>
    <w:rPr>
      <w:b/>
      <w:bCs/>
      <w:smallCaps/>
      <w:color w:val="2F5496" w:themeColor="accent1" w:themeShade="BF"/>
      <w:spacing w:val="5"/>
    </w:rPr>
  </w:style>
  <w:style w:type="character" w:styleId="Hyperlink">
    <w:name w:val="Hyperlink"/>
    <w:basedOn w:val="DefaultParagraphFont"/>
    <w:uiPriority w:val="99"/>
    <w:unhideWhenUsed/>
    <w:rsid w:val="00487722"/>
    <w:rPr>
      <w:color w:val="0563C1" w:themeColor="hyperlink"/>
      <w:u w:val="single"/>
    </w:rPr>
  </w:style>
  <w:style w:type="character" w:styleId="UnresolvedMention">
    <w:name w:val="Unresolved Mention"/>
    <w:basedOn w:val="DefaultParagraphFont"/>
    <w:uiPriority w:val="99"/>
    <w:semiHidden/>
    <w:unhideWhenUsed/>
    <w:rsid w:val="00487722"/>
    <w:rPr>
      <w:color w:val="605E5C"/>
      <w:shd w:val="clear" w:color="auto" w:fill="E1DFDD"/>
    </w:rPr>
  </w:style>
  <w:style w:type="paragraph" w:styleId="NormalWeb">
    <w:name w:val="Normal (Web)"/>
    <w:basedOn w:val="Normal"/>
    <w:uiPriority w:val="99"/>
    <w:semiHidden/>
    <w:unhideWhenUsed/>
    <w:rsid w:val="0048772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uciml/breast-cancer-wisconsin-data" TargetMode="External"/><Relationship Id="rId11" Type="http://schemas.openxmlformats.org/officeDocument/2006/relationships/image" Target="media/image5.png"/><Relationship Id="rId5" Type="http://schemas.openxmlformats.org/officeDocument/2006/relationships/hyperlink" Target="https://www.kaggle.com/datasets/ashydv/advertising-dataset"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1239</Words>
  <Characters>7068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Vanshika Khatri</dc:creator>
  <cp:keywords/>
  <dc:description/>
  <cp:lastModifiedBy>prithvi dhirwani</cp:lastModifiedBy>
  <cp:revision>3</cp:revision>
  <dcterms:created xsi:type="dcterms:W3CDTF">2026-02-12T03:47:00Z</dcterms:created>
  <dcterms:modified xsi:type="dcterms:W3CDTF">2026-02-12T04:01:00Z</dcterms:modified>
</cp:coreProperties>
</file>