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7EB8C" w14:textId="77777777" w:rsidR="00F1324C" w:rsidRDefault="00000000">
      <w:pPr>
        <w:spacing w:after="0"/>
        <w:ind w:left="-5"/>
      </w:pPr>
      <w:r>
        <w:rPr>
          <w:b/>
        </w:rPr>
        <w:t xml:space="preserve">HYPERTENSION DIAGNOSIS (2020) </w:t>
      </w:r>
    </w:p>
    <w:tbl>
      <w:tblPr>
        <w:tblStyle w:val="TableGrid"/>
        <w:tblW w:w="4473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60"/>
        <w:gridCol w:w="2313"/>
      </w:tblGrid>
      <w:tr w:rsidR="00F1324C" w14:paraId="2DC07EEF" w14:textId="77777777">
        <w:trPr>
          <w:trHeight w:val="3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0945D10" w14:textId="77777777" w:rsidR="00F1324C" w:rsidRDefault="00000000">
            <w:pPr>
              <w:spacing w:after="0"/>
              <w:ind w:left="0" w:firstLine="0"/>
            </w:pPr>
            <w:r>
              <w:t xml:space="preserve">Report Type:    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76C2E462" w14:textId="77777777" w:rsidR="00F1324C" w:rsidRDefault="00000000">
            <w:pPr>
              <w:spacing w:after="0"/>
              <w:ind w:left="0" w:firstLine="0"/>
            </w:pPr>
            <w:r>
              <w:t xml:space="preserve">Lab </w:t>
            </w:r>
          </w:p>
        </w:tc>
      </w:tr>
      <w:tr w:rsidR="00F1324C" w14:paraId="72DF3539" w14:textId="77777777">
        <w:trPr>
          <w:trHeight w:val="45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CD27010" w14:textId="77777777" w:rsidR="00F1324C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Date:           </w:t>
            </w:r>
            <w:r>
              <w:tab/>
              <w:t xml:space="preserve">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4021FC77" w14:textId="77777777" w:rsidR="00F1324C" w:rsidRDefault="00000000">
            <w:pPr>
              <w:spacing w:after="0"/>
              <w:ind w:left="0" w:firstLine="0"/>
            </w:pPr>
            <w:r>
              <w:t xml:space="preserve">2020-03-10 </w:t>
            </w:r>
          </w:p>
        </w:tc>
      </w:tr>
      <w:tr w:rsidR="00F1324C" w14:paraId="01450337" w14:textId="77777777">
        <w:trPr>
          <w:trHeight w:val="45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7809BD4C" w14:textId="77777777" w:rsidR="00F1324C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Hospital:       </w:t>
            </w:r>
            <w:r>
              <w:tab/>
              <w:t xml:space="preserve">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28AFF489" w14:textId="77777777" w:rsidR="00F1324C" w:rsidRDefault="00000000">
            <w:pPr>
              <w:spacing w:after="0"/>
              <w:ind w:left="0" w:firstLine="0"/>
              <w:jc w:val="both"/>
            </w:pPr>
            <w:r>
              <w:t xml:space="preserve">Fortis Hospital, Mumbai </w:t>
            </w:r>
          </w:p>
        </w:tc>
      </w:tr>
      <w:tr w:rsidR="00F1324C" w14:paraId="4EF23C9F" w14:textId="77777777">
        <w:trPr>
          <w:trHeight w:val="3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4F99077B" w14:textId="77777777" w:rsidR="00F1324C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Doctor:         </w:t>
            </w:r>
            <w:r>
              <w:tab/>
              <w:t xml:space="preserve"> </w:t>
            </w:r>
          </w:p>
        </w:tc>
        <w:tc>
          <w:tcPr>
            <w:tcW w:w="2313" w:type="dxa"/>
            <w:tcBorders>
              <w:top w:val="nil"/>
              <w:left w:val="nil"/>
              <w:bottom w:val="nil"/>
              <w:right w:val="nil"/>
            </w:tcBorders>
          </w:tcPr>
          <w:p w14:paraId="3CC0E3DC" w14:textId="77777777" w:rsidR="00F1324C" w:rsidRDefault="00000000">
            <w:pPr>
              <w:spacing w:after="0"/>
              <w:ind w:left="0" w:firstLine="0"/>
            </w:pPr>
            <w:r>
              <w:t xml:space="preserve">Dr. Suresh Nair </w:t>
            </w:r>
          </w:p>
        </w:tc>
      </w:tr>
    </w:tbl>
    <w:p w14:paraId="3E0C8777" w14:textId="77777777" w:rsidR="00F1324C" w:rsidRDefault="00000000">
      <w:pPr>
        <w:spacing w:after="160"/>
        <w:ind w:left="0" w:firstLine="0"/>
      </w:pPr>
      <w:r>
        <w:t xml:space="preserve"> </w:t>
      </w:r>
    </w:p>
    <w:p w14:paraId="01B5A2B2" w14:textId="77777777" w:rsidR="00F1324C" w:rsidRDefault="00000000">
      <w:pPr>
        <w:spacing w:after="158"/>
        <w:ind w:left="-5"/>
      </w:pPr>
      <w:r>
        <w:rPr>
          <w:b/>
        </w:rPr>
        <w:t xml:space="preserve">CARDIOLOGY CONSULTATION REPORT </w:t>
      </w:r>
    </w:p>
    <w:p w14:paraId="302F3E90" w14:textId="741F39F6" w:rsidR="00F1324C" w:rsidRDefault="00000000">
      <w:pPr>
        <w:ind w:left="-5"/>
      </w:pPr>
      <w:r>
        <w:t xml:space="preserve">Patient: </w:t>
      </w:r>
      <w:r w:rsidR="00E52D20">
        <w:t>Mukul Dhote</w:t>
      </w:r>
      <w:r>
        <w:t xml:space="preserve"> | Age: 48 years </w:t>
      </w:r>
    </w:p>
    <w:p w14:paraId="1F7FE120" w14:textId="77777777" w:rsidR="00F1324C" w:rsidRDefault="00000000">
      <w:pPr>
        <w:ind w:left="-5"/>
      </w:pPr>
      <w:r>
        <w:t xml:space="preserve">Date: 10/03/2020 </w:t>
      </w:r>
    </w:p>
    <w:p w14:paraId="07EC45B2" w14:textId="77777777" w:rsidR="00F1324C" w:rsidRDefault="00000000">
      <w:pPr>
        <w:spacing w:after="158"/>
        <w:ind w:left="0" w:firstLine="0"/>
      </w:pPr>
      <w:r>
        <w:t xml:space="preserve"> </w:t>
      </w:r>
    </w:p>
    <w:p w14:paraId="0E3A7291" w14:textId="77777777" w:rsidR="00F1324C" w:rsidRDefault="00000000">
      <w:pPr>
        <w:ind w:left="-5"/>
      </w:pPr>
      <w:r>
        <w:t xml:space="preserve">Chief Complaint: Recurrent headaches, occasional chest tightness </w:t>
      </w:r>
    </w:p>
    <w:p w14:paraId="7349E14A" w14:textId="77777777" w:rsidR="00F1324C" w:rsidRDefault="00000000">
      <w:pPr>
        <w:spacing w:after="158"/>
        <w:ind w:left="0" w:firstLine="0"/>
      </w:pPr>
      <w:r>
        <w:t xml:space="preserve"> </w:t>
      </w:r>
    </w:p>
    <w:p w14:paraId="7454D20F" w14:textId="77777777" w:rsidR="00F1324C" w:rsidRDefault="00000000">
      <w:pPr>
        <w:ind w:left="-5"/>
      </w:pPr>
      <w:r>
        <w:t xml:space="preserve">Blood Pressure: 158/96 mmHg (repeated x3) </w:t>
      </w:r>
    </w:p>
    <w:p w14:paraId="750B8527" w14:textId="77777777" w:rsidR="00F1324C" w:rsidRDefault="00000000">
      <w:pPr>
        <w:ind w:left="-5"/>
      </w:pPr>
      <w:r>
        <w:t xml:space="preserve">ECG: Normal sinus rhythm, no ST changes </w:t>
      </w:r>
    </w:p>
    <w:p w14:paraId="5600252C" w14:textId="77777777" w:rsidR="00F1324C" w:rsidRDefault="00000000">
      <w:pPr>
        <w:ind w:left="-5"/>
      </w:pPr>
      <w:r>
        <w:t xml:space="preserve">Echo: Mild LV hypertrophy, EF 58% </w:t>
      </w:r>
    </w:p>
    <w:p w14:paraId="5E9EFA80" w14:textId="77777777" w:rsidR="00F1324C" w:rsidRDefault="00000000">
      <w:pPr>
        <w:spacing w:after="161"/>
        <w:ind w:left="0" w:firstLine="0"/>
      </w:pPr>
      <w:r>
        <w:t xml:space="preserve"> </w:t>
      </w:r>
    </w:p>
    <w:p w14:paraId="13FCE176" w14:textId="77777777" w:rsidR="00F1324C" w:rsidRDefault="00000000">
      <w:pPr>
        <w:spacing w:after="0"/>
        <w:ind w:left="-5"/>
      </w:pPr>
      <w:r>
        <w:t xml:space="preserve">Fasting Lipid Profile: </w:t>
      </w:r>
    </w:p>
    <w:tbl>
      <w:tblPr>
        <w:tblStyle w:val="TableGrid"/>
        <w:tblW w:w="6211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159"/>
        <w:gridCol w:w="721"/>
        <w:gridCol w:w="1440"/>
        <w:gridCol w:w="1891"/>
      </w:tblGrid>
      <w:tr w:rsidR="00F1324C" w14:paraId="6ADECFA8" w14:textId="77777777">
        <w:trPr>
          <w:trHeight w:val="36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676220FD" w14:textId="77777777" w:rsidR="00F1324C" w:rsidRDefault="00000000">
            <w:pPr>
              <w:spacing w:after="0"/>
              <w:ind w:left="0" w:firstLine="0"/>
            </w:pPr>
            <w:r>
              <w:t xml:space="preserve">Total Cholesterol:   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3A9881CC" w14:textId="77777777" w:rsidR="00F1324C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07B83A91" w14:textId="77777777" w:rsidR="00F1324C" w:rsidRDefault="00000000">
            <w:pPr>
              <w:spacing w:after="0"/>
              <w:ind w:left="0" w:firstLine="0"/>
            </w:pPr>
            <w:r>
              <w:t xml:space="preserve">235 mg/dL     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</w:tcPr>
          <w:p w14:paraId="41AB7CC8" w14:textId="77777777" w:rsidR="00F1324C" w:rsidRDefault="00000000">
            <w:pPr>
              <w:spacing w:after="0"/>
              <w:ind w:left="0" w:firstLine="0"/>
            </w:pPr>
            <w:r>
              <w:t xml:space="preserve">HIGH </w:t>
            </w:r>
          </w:p>
        </w:tc>
      </w:tr>
      <w:tr w:rsidR="00F1324C" w14:paraId="750A212F" w14:textId="77777777">
        <w:trPr>
          <w:trHeight w:val="450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00D1596B" w14:textId="77777777" w:rsidR="00F1324C" w:rsidRDefault="00000000">
            <w:pPr>
              <w:tabs>
                <w:tab w:val="center" w:pos="1440"/>
              </w:tabs>
              <w:spacing w:after="0"/>
              <w:ind w:left="0" w:firstLine="0"/>
            </w:pPr>
            <w:r>
              <w:t xml:space="preserve">LDL:                   </w:t>
            </w:r>
            <w:r>
              <w:tab/>
              <w:t xml:space="preserve">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7A601B3C" w14:textId="77777777" w:rsidR="00F1324C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5401C3EF" w14:textId="77777777" w:rsidR="00F1324C" w:rsidRDefault="00000000">
            <w:pPr>
              <w:spacing w:after="0"/>
              <w:ind w:left="0" w:firstLine="0"/>
            </w:pPr>
            <w:r>
              <w:t xml:space="preserve">158 mg/dL     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</w:tcPr>
          <w:p w14:paraId="62C685DC" w14:textId="77777777" w:rsidR="00F1324C" w:rsidRDefault="00000000">
            <w:pPr>
              <w:spacing w:after="0"/>
              <w:ind w:left="0" w:firstLine="0"/>
            </w:pPr>
            <w:r>
              <w:t xml:space="preserve">HIGH </w:t>
            </w:r>
          </w:p>
        </w:tc>
      </w:tr>
      <w:tr w:rsidR="00F1324C" w14:paraId="5FB82AB3" w14:textId="77777777">
        <w:trPr>
          <w:trHeight w:val="44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20A8073B" w14:textId="77777777" w:rsidR="00F1324C" w:rsidRDefault="00000000">
            <w:pPr>
              <w:spacing w:after="0"/>
              <w:ind w:left="0" w:firstLine="0"/>
            </w:pPr>
            <w:r>
              <w:t xml:space="preserve">HDL:                   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692A1F59" w14:textId="77777777" w:rsidR="00F1324C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10018D06" w14:textId="77777777" w:rsidR="00F1324C" w:rsidRDefault="00000000">
            <w:pPr>
              <w:spacing w:after="0"/>
              <w:ind w:left="0" w:firstLine="0"/>
            </w:pPr>
            <w:r>
              <w:t xml:space="preserve">38 mg/dL     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</w:tcPr>
          <w:p w14:paraId="268BE40A" w14:textId="77777777" w:rsidR="00F1324C" w:rsidRDefault="00000000">
            <w:pPr>
              <w:spacing w:after="0"/>
              <w:ind w:left="0" w:firstLine="0"/>
            </w:pPr>
            <w:r>
              <w:t xml:space="preserve">LOW </w:t>
            </w:r>
          </w:p>
        </w:tc>
      </w:tr>
      <w:tr w:rsidR="00F1324C" w14:paraId="66B93E7C" w14:textId="77777777">
        <w:trPr>
          <w:trHeight w:val="359"/>
        </w:trPr>
        <w:tc>
          <w:tcPr>
            <w:tcW w:w="2160" w:type="dxa"/>
            <w:tcBorders>
              <w:top w:val="nil"/>
              <w:left w:val="nil"/>
              <w:bottom w:val="nil"/>
              <w:right w:val="nil"/>
            </w:tcBorders>
          </w:tcPr>
          <w:p w14:paraId="374AF16A" w14:textId="77777777" w:rsidR="00F1324C" w:rsidRDefault="00000000">
            <w:pPr>
              <w:spacing w:after="0"/>
              <w:ind w:left="0" w:firstLine="0"/>
            </w:pPr>
            <w:r>
              <w:t xml:space="preserve">Triglycerides:         </w:t>
            </w:r>
          </w:p>
        </w:tc>
        <w:tc>
          <w:tcPr>
            <w:tcW w:w="721" w:type="dxa"/>
            <w:tcBorders>
              <w:top w:val="nil"/>
              <w:left w:val="nil"/>
              <w:bottom w:val="nil"/>
              <w:right w:val="nil"/>
            </w:tcBorders>
          </w:tcPr>
          <w:p w14:paraId="511C47EC" w14:textId="77777777" w:rsidR="00F1324C" w:rsidRDefault="00000000">
            <w:pPr>
              <w:spacing w:after="0"/>
              <w:ind w:left="0" w:firstLine="0"/>
            </w:pPr>
            <w:r>
              <w:t xml:space="preserve"> </w:t>
            </w:r>
          </w:p>
        </w:tc>
        <w:tc>
          <w:tcPr>
            <w:tcW w:w="1440" w:type="dxa"/>
            <w:tcBorders>
              <w:top w:val="nil"/>
              <w:left w:val="nil"/>
              <w:bottom w:val="nil"/>
              <w:right w:val="nil"/>
            </w:tcBorders>
          </w:tcPr>
          <w:p w14:paraId="45000F76" w14:textId="77777777" w:rsidR="00F1324C" w:rsidRDefault="00000000">
            <w:pPr>
              <w:spacing w:after="0"/>
              <w:ind w:left="0" w:firstLine="0"/>
            </w:pPr>
            <w:r>
              <w:t xml:space="preserve">195 mg/dL     </w:t>
            </w:r>
          </w:p>
        </w:tc>
        <w:tc>
          <w:tcPr>
            <w:tcW w:w="1891" w:type="dxa"/>
            <w:tcBorders>
              <w:top w:val="nil"/>
              <w:left w:val="nil"/>
              <w:bottom w:val="nil"/>
              <w:right w:val="nil"/>
            </w:tcBorders>
          </w:tcPr>
          <w:p w14:paraId="2E5DFCD5" w14:textId="77777777" w:rsidR="00F1324C" w:rsidRDefault="00000000">
            <w:pPr>
              <w:spacing w:after="0"/>
              <w:ind w:left="0" w:firstLine="0"/>
              <w:jc w:val="both"/>
            </w:pPr>
            <w:r>
              <w:t xml:space="preserve">BORDERLINE HIGH </w:t>
            </w:r>
          </w:p>
        </w:tc>
      </w:tr>
    </w:tbl>
    <w:p w14:paraId="6B9F0358" w14:textId="77777777" w:rsidR="00F1324C" w:rsidRDefault="00000000">
      <w:pPr>
        <w:spacing w:after="158"/>
        <w:ind w:left="0" w:firstLine="0"/>
      </w:pPr>
      <w:r>
        <w:t xml:space="preserve"> </w:t>
      </w:r>
    </w:p>
    <w:p w14:paraId="4E50412D" w14:textId="77777777" w:rsidR="00F1324C" w:rsidRDefault="00000000">
      <w:pPr>
        <w:ind w:left="-5"/>
      </w:pPr>
      <w:r>
        <w:t xml:space="preserve">Diagnosis: Stage 2 Hypertension, Dyslipidemia </w:t>
      </w:r>
    </w:p>
    <w:p w14:paraId="77E13F13" w14:textId="77777777" w:rsidR="00F1324C" w:rsidRDefault="00000000">
      <w:pPr>
        <w:ind w:left="-5"/>
      </w:pPr>
      <w:r>
        <w:t xml:space="preserve">Treatment: Amlodipine 5mg OD, Atorvastatin 10mg OD </w:t>
      </w:r>
    </w:p>
    <w:p w14:paraId="173DB30B" w14:textId="77777777" w:rsidR="00F1324C" w:rsidRDefault="00000000">
      <w:pPr>
        <w:ind w:left="-5"/>
      </w:pPr>
      <w:r>
        <w:t xml:space="preserve">Dr. Suresh Nair, Cardiologist, Fortis Hospital Mumbai </w:t>
      </w:r>
    </w:p>
    <w:p w14:paraId="350A5948" w14:textId="77777777" w:rsidR="00F1324C" w:rsidRDefault="00000000">
      <w:pPr>
        <w:spacing w:after="0"/>
        <w:ind w:left="0" w:firstLine="0"/>
      </w:pPr>
      <w:r>
        <w:t xml:space="preserve"> </w:t>
      </w:r>
    </w:p>
    <w:sectPr w:rsidR="00F1324C">
      <w:pgSz w:w="11906" w:h="16838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24C"/>
    <w:rsid w:val="00962953"/>
    <w:rsid w:val="00E52D20"/>
    <w:rsid w:val="00F13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ECFD0F"/>
  <w15:docId w15:val="{9489EC8D-5618-4360-8E15-12ECE90F60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9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124</Words>
  <Characters>713</Characters>
  <Application>Microsoft Office Word</Application>
  <DocSecurity>0</DocSecurity>
  <Lines>5</Lines>
  <Paragraphs>1</Paragraphs>
  <ScaleCrop>false</ScaleCrop>
  <Company/>
  <LinksUpToDate>false</LinksUpToDate>
  <CharactersWithSpaces>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Prithviraj Kshirsagar</dc:creator>
  <cp:keywords/>
  <cp:lastModifiedBy>Prithviraj Kshirsagar</cp:lastModifiedBy>
  <cp:revision>2</cp:revision>
  <dcterms:created xsi:type="dcterms:W3CDTF">2026-04-28T15:06:00Z</dcterms:created>
  <dcterms:modified xsi:type="dcterms:W3CDTF">2026-04-28T15:06:00Z</dcterms:modified>
</cp:coreProperties>
</file>