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C0AE8" w14:textId="318EF7BC" w:rsidR="00392005" w:rsidRPr="00D6506E" w:rsidRDefault="00392005" w:rsidP="00392005">
      <w:pPr>
        <w:spacing w:line="276" w:lineRule="auto"/>
        <w:jc w:val="center"/>
        <w:rPr>
          <w:rFonts w:ascii="Cambria Math" w:hAnsi="Cambria Math"/>
        </w:rPr>
      </w:pPr>
      <w:r w:rsidRPr="00D6506E">
        <w:rPr>
          <w:rFonts w:ascii="Cambria Math" w:hAnsi="Cambria Math"/>
        </w:rPr>
        <w:t xml:space="preserve">CS 180 Homework </w:t>
      </w:r>
      <w:r w:rsidR="00AA1954">
        <w:rPr>
          <w:rFonts w:ascii="Cambria Math" w:hAnsi="Cambria Math"/>
        </w:rPr>
        <w:t>5</w:t>
      </w:r>
    </w:p>
    <w:p w14:paraId="632B11AA" w14:textId="77777777" w:rsidR="00392005" w:rsidRPr="00D6506E" w:rsidRDefault="00392005" w:rsidP="00392005">
      <w:pPr>
        <w:spacing w:line="276" w:lineRule="auto"/>
        <w:jc w:val="center"/>
        <w:rPr>
          <w:rFonts w:ascii="Cambria Math" w:hAnsi="Cambria Math"/>
        </w:rPr>
      </w:pPr>
      <w:r w:rsidRPr="00D6506E">
        <w:rPr>
          <w:rFonts w:ascii="Cambria Math" w:hAnsi="Cambria Math"/>
        </w:rPr>
        <w:t>Prithvi Kannan</w:t>
      </w:r>
    </w:p>
    <w:p w14:paraId="0651871F" w14:textId="77777777" w:rsidR="00392005" w:rsidRPr="00D6506E" w:rsidRDefault="00392005" w:rsidP="00392005">
      <w:pPr>
        <w:spacing w:line="276" w:lineRule="auto"/>
        <w:jc w:val="center"/>
        <w:rPr>
          <w:rFonts w:ascii="Cambria Math" w:hAnsi="Cambria Math"/>
        </w:rPr>
      </w:pPr>
      <w:r w:rsidRPr="00D6506E">
        <w:rPr>
          <w:rFonts w:ascii="Cambria Math" w:hAnsi="Cambria Math"/>
        </w:rPr>
        <w:t>405110096</w:t>
      </w:r>
    </w:p>
    <w:p w14:paraId="2DABF006" w14:textId="650B09EA" w:rsidR="0053626C" w:rsidRDefault="0053626C" w:rsidP="0053626C">
      <w:pPr>
        <w:rPr>
          <w:rFonts w:ascii="Cambria Math" w:hAnsi="Cambria Math"/>
        </w:rPr>
      </w:pPr>
      <w:r w:rsidRPr="0053626C">
        <w:rPr>
          <w:rFonts w:ascii="Cambria Math" w:hAnsi="Cambria Math"/>
        </w:rPr>
        <w:t>1. Exercise 19 on page 329</w:t>
      </w:r>
    </w:p>
    <w:p w14:paraId="7388469F" w14:textId="20AD3876" w:rsidR="00886420" w:rsidRDefault="00886420" w:rsidP="0053626C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We create an array to store whether </w:t>
      </w:r>
      <m:oMath>
        <m:r>
          <w:rPr>
            <w:rFonts w:ascii="Cambria Math" w:hAnsi="Cambria Math"/>
          </w:rPr>
          <m:t>i</m:t>
        </m:r>
      </m:oMath>
      <w:r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ascii="Cambria Math" w:eastAsiaTheme="minorEastAsia" w:hAnsi="Cambria Math"/>
        </w:rPr>
        <w:t xml:space="preserve"> form a correct interleaved structure of strings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Cambria Math" w:eastAsiaTheme="minorEastAsia" w:hAnsi="Cambria Math"/>
        </w:rPr>
        <w:t xml:space="preserve">. </w:t>
      </w:r>
      <w:r w:rsidR="000667E6">
        <w:rPr>
          <w:rFonts w:ascii="Cambria Math" w:hAnsi="Cambria Math"/>
        </w:rPr>
        <w:t xml:space="preserve">In order for </w:t>
      </w:r>
      <w:proofErr w:type="spellStart"/>
      <w:r w:rsidR="000667E6">
        <w:rPr>
          <w:rFonts w:ascii="Cambria Math" w:hAnsi="Cambria Math"/>
        </w:rPr>
        <w:t>dp</w:t>
      </w:r>
      <w:proofErr w:type="spellEnd"/>
      <w:r w:rsidR="000667E6">
        <w:rPr>
          <w:rFonts w:ascii="Cambria Math" w:hAnsi="Cambria Math"/>
        </w:rPr>
        <w:t>[</w:t>
      </w:r>
      <w:proofErr w:type="spellStart"/>
      <w:proofErr w:type="gramStart"/>
      <w:r w:rsidR="000667E6">
        <w:rPr>
          <w:rFonts w:ascii="Cambria Math" w:hAnsi="Cambria Math"/>
        </w:rPr>
        <w:t>i,j</w:t>
      </w:r>
      <w:proofErr w:type="spellEnd"/>
      <w:proofErr w:type="gramEnd"/>
      <w:r w:rsidR="000667E6">
        <w:rPr>
          <w:rFonts w:ascii="Cambria Math" w:hAnsi="Cambria Math"/>
        </w:rPr>
        <w:t>] to be true is s(1,i+j) is an interleaving of x’(1,i) and y’(1,j). Now we can simplify into an optimal substructure</w:t>
      </w:r>
      <w:r w:rsidR="006F3B40">
        <w:rPr>
          <w:rFonts w:ascii="Cambria Math" w:hAnsi="Cambria Math"/>
        </w:rPr>
        <w:t xml:space="preserve">: </w:t>
      </w:r>
      <m:oMath>
        <m:r>
          <w:rPr>
            <w:rFonts w:ascii="Cambria Math" w:hAnsi="Cambria Math"/>
          </w:rPr>
          <m:t xml:space="preserve">dp[i,j]=true if dp[i-1,j]=true and </m:t>
        </m:r>
        <w:bookmarkStart w:id="0" w:name="_Hlk25498929"/>
        <m:r>
          <w:rPr>
            <w:rFonts w:ascii="Cambria Math" w:hAnsi="Cambria Math"/>
          </w:rPr>
          <m:t xml:space="preserve">s[i+j] = x’[i] </m:t>
        </m:r>
        <w:bookmarkEnd w:id="0"/>
        <m:r>
          <w:rPr>
            <w:rFonts w:ascii="Cambria Math" w:hAnsi="Cambria Math"/>
          </w:rPr>
          <m:t>or s[i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j] = y’[j]</m:t>
        </m:r>
      </m:oMath>
      <w:r w:rsidR="00765936">
        <w:rPr>
          <w:rFonts w:ascii="Cambria Math" w:eastAsiaTheme="minorEastAsia" w:hAnsi="Cambria Math"/>
        </w:rPr>
        <w:t>.</w:t>
      </w:r>
    </w:p>
    <w:p w14:paraId="55D89E28" w14:textId="7975930D" w:rsidR="00765936" w:rsidRDefault="00765936" w:rsidP="0053626C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The algorithm looks as follows:</w:t>
      </w:r>
    </w:p>
    <w:p w14:paraId="2E974B17" w14:textId="068459DB" w:rsidR="00765936" w:rsidRPr="00257D62" w:rsidRDefault="00765936" w:rsidP="00257D62">
      <w:pPr>
        <w:ind w:left="720"/>
        <w:rPr>
          <w:rFonts w:ascii="Consolas" w:eastAsiaTheme="minorEastAsia" w:hAnsi="Consolas"/>
          <w:sz w:val="20"/>
          <w:szCs w:val="20"/>
        </w:rPr>
      </w:pPr>
      <w:r w:rsidRPr="00257D62">
        <w:rPr>
          <w:rFonts w:ascii="Consolas" w:eastAsiaTheme="minorEastAsia" w:hAnsi="Consolas"/>
          <w:sz w:val="20"/>
          <w:szCs w:val="20"/>
        </w:rPr>
        <w:t xml:space="preserve">Initialize a 2d array of size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</w:p>
    <w:p w14:paraId="1E77CD99" w14:textId="3EFF20C9" w:rsidR="00765936" w:rsidRPr="00257D62" w:rsidRDefault="00765936" w:rsidP="00257D62">
      <w:pPr>
        <w:ind w:left="720"/>
        <w:rPr>
          <w:rFonts w:ascii="Consolas" w:eastAsiaTheme="minorEastAsia" w:hAnsi="Consolas"/>
          <w:sz w:val="20"/>
          <w:szCs w:val="20"/>
        </w:rPr>
      </w:pPr>
      <w:r w:rsidRPr="00257D62">
        <w:rPr>
          <w:rFonts w:ascii="Consolas" w:eastAsiaTheme="minorEastAsia" w:hAnsi="Consolas"/>
          <w:sz w:val="20"/>
          <w:szCs w:val="20"/>
        </w:rPr>
        <w:t>Loop from k=1 up to n</w:t>
      </w:r>
    </w:p>
    <w:p w14:paraId="5C999017" w14:textId="4A4A6155" w:rsidR="00765936" w:rsidRPr="00257D62" w:rsidRDefault="00765936" w:rsidP="00257D62">
      <w:pPr>
        <w:ind w:left="720"/>
        <w:rPr>
          <w:rFonts w:ascii="Consolas" w:eastAsiaTheme="minorEastAsia" w:hAnsi="Consolas"/>
          <w:sz w:val="20"/>
          <w:szCs w:val="20"/>
        </w:rPr>
      </w:pPr>
      <w:r w:rsidRPr="00257D62">
        <w:rPr>
          <w:rFonts w:ascii="Consolas" w:eastAsiaTheme="minorEastAsia" w:hAnsi="Consolas"/>
          <w:sz w:val="20"/>
          <w:szCs w:val="20"/>
        </w:rPr>
        <w:tab/>
        <w:t xml:space="preserve">For all </w:t>
      </w:r>
      <w:proofErr w:type="spellStart"/>
      <w:r w:rsidRPr="00257D62">
        <w:rPr>
          <w:rFonts w:ascii="Consolas" w:eastAsiaTheme="minorEastAsia" w:hAnsi="Consolas"/>
          <w:sz w:val="20"/>
          <w:szCs w:val="20"/>
        </w:rPr>
        <w:t>i</w:t>
      </w:r>
      <w:proofErr w:type="spellEnd"/>
      <w:r w:rsidRPr="00257D62">
        <w:rPr>
          <w:rFonts w:ascii="Consolas" w:eastAsiaTheme="minorEastAsia" w:hAnsi="Consolas"/>
          <w:sz w:val="20"/>
          <w:szCs w:val="20"/>
        </w:rPr>
        <w:t xml:space="preserve"> and j such that </w:t>
      </w:r>
      <w:proofErr w:type="spellStart"/>
      <w:r w:rsidRPr="00257D62">
        <w:rPr>
          <w:rFonts w:ascii="Consolas" w:eastAsiaTheme="minorEastAsia" w:hAnsi="Consolas"/>
          <w:sz w:val="20"/>
          <w:szCs w:val="20"/>
        </w:rPr>
        <w:t>i+j</w:t>
      </w:r>
      <w:proofErr w:type="spellEnd"/>
      <w:r w:rsidRPr="00257D62">
        <w:rPr>
          <w:rFonts w:ascii="Consolas" w:eastAsiaTheme="minorEastAsia" w:hAnsi="Consolas"/>
          <w:sz w:val="20"/>
          <w:szCs w:val="20"/>
        </w:rPr>
        <w:t>=n</w:t>
      </w:r>
    </w:p>
    <w:p w14:paraId="2284E3C1" w14:textId="7BBD45CF" w:rsidR="00765936" w:rsidRPr="00257D62" w:rsidRDefault="00765936" w:rsidP="00257D62">
      <w:pPr>
        <w:ind w:left="720"/>
        <w:rPr>
          <w:rFonts w:ascii="Consolas" w:eastAsiaTheme="minorEastAsia" w:hAnsi="Consolas"/>
          <w:sz w:val="20"/>
          <w:szCs w:val="20"/>
        </w:rPr>
      </w:pPr>
      <w:r w:rsidRPr="00257D62">
        <w:rPr>
          <w:rFonts w:ascii="Consolas" w:eastAsiaTheme="minorEastAsia" w:hAnsi="Consolas"/>
          <w:sz w:val="20"/>
          <w:szCs w:val="20"/>
        </w:rPr>
        <w:tab/>
        <w:t xml:space="preserve">If </w:t>
      </w:r>
      <w:proofErr w:type="spellStart"/>
      <w:r w:rsidRPr="00257D62">
        <w:rPr>
          <w:rFonts w:ascii="Consolas" w:eastAsiaTheme="minorEastAsia" w:hAnsi="Consolas"/>
          <w:sz w:val="20"/>
          <w:szCs w:val="20"/>
        </w:rPr>
        <w:t>dp</w:t>
      </w:r>
      <w:proofErr w:type="spellEnd"/>
      <w:r w:rsidRPr="00257D62">
        <w:rPr>
          <w:rFonts w:ascii="Consolas" w:eastAsiaTheme="minorEastAsia" w:hAnsi="Consolas"/>
          <w:sz w:val="20"/>
          <w:szCs w:val="20"/>
        </w:rPr>
        <w:t>[i-</w:t>
      </w:r>
      <w:proofErr w:type="gramStart"/>
      <w:r w:rsidRPr="00257D62">
        <w:rPr>
          <w:rFonts w:ascii="Consolas" w:eastAsiaTheme="minorEastAsia" w:hAnsi="Consolas"/>
          <w:sz w:val="20"/>
          <w:szCs w:val="20"/>
        </w:rPr>
        <w:t>1,j</w:t>
      </w:r>
      <w:proofErr w:type="gramEnd"/>
      <w:r w:rsidRPr="00257D62">
        <w:rPr>
          <w:rFonts w:ascii="Consolas" w:eastAsiaTheme="minorEastAsia" w:hAnsi="Consolas"/>
          <w:sz w:val="20"/>
          <w:szCs w:val="20"/>
        </w:rPr>
        <w:t>]=true</w:t>
      </w:r>
    </w:p>
    <w:p w14:paraId="272C0B04" w14:textId="3C5587AC" w:rsidR="00765936" w:rsidRPr="00257D62" w:rsidRDefault="00765936" w:rsidP="00257D62">
      <w:pPr>
        <w:ind w:left="720"/>
        <w:rPr>
          <w:rFonts w:ascii="Consolas" w:eastAsiaTheme="minorEastAsia" w:hAnsi="Consolas"/>
          <w:sz w:val="20"/>
          <w:szCs w:val="20"/>
        </w:rPr>
      </w:pPr>
      <w:r w:rsidRPr="00257D62">
        <w:rPr>
          <w:rFonts w:ascii="Consolas" w:eastAsiaTheme="minorEastAsia" w:hAnsi="Consolas"/>
          <w:sz w:val="20"/>
          <w:szCs w:val="20"/>
        </w:rPr>
        <w:tab/>
      </w:r>
      <w:r w:rsidRPr="00257D62">
        <w:rPr>
          <w:rFonts w:ascii="Consolas" w:eastAsiaTheme="minorEastAsia" w:hAnsi="Consolas"/>
          <w:sz w:val="20"/>
          <w:szCs w:val="20"/>
        </w:rPr>
        <w:tab/>
        <w:t>If s[</w:t>
      </w:r>
      <w:proofErr w:type="spellStart"/>
      <w:r w:rsidRPr="00257D62">
        <w:rPr>
          <w:rFonts w:ascii="Consolas" w:eastAsiaTheme="minorEastAsia" w:hAnsi="Consolas"/>
          <w:sz w:val="20"/>
          <w:szCs w:val="20"/>
        </w:rPr>
        <w:t>i+j</w:t>
      </w:r>
      <w:proofErr w:type="spellEnd"/>
      <w:r w:rsidRPr="00257D62">
        <w:rPr>
          <w:rFonts w:ascii="Consolas" w:eastAsiaTheme="minorEastAsia" w:hAnsi="Consolas"/>
          <w:sz w:val="20"/>
          <w:szCs w:val="20"/>
        </w:rPr>
        <w:t>] = x’[</w:t>
      </w:r>
      <w:proofErr w:type="spellStart"/>
      <w:r w:rsidRPr="00257D62">
        <w:rPr>
          <w:rFonts w:ascii="Consolas" w:eastAsiaTheme="minorEastAsia" w:hAnsi="Consolas"/>
          <w:sz w:val="20"/>
          <w:szCs w:val="20"/>
        </w:rPr>
        <w:t>i</w:t>
      </w:r>
      <w:proofErr w:type="spellEnd"/>
      <w:r w:rsidRPr="00257D62">
        <w:rPr>
          <w:rFonts w:ascii="Consolas" w:eastAsiaTheme="minorEastAsia" w:hAnsi="Consolas"/>
          <w:sz w:val="20"/>
          <w:szCs w:val="20"/>
        </w:rPr>
        <w:t xml:space="preserve">], then </w:t>
      </w:r>
      <w:proofErr w:type="spellStart"/>
      <w:r w:rsidRPr="00257D62">
        <w:rPr>
          <w:rFonts w:ascii="Consolas" w:eastAsiaTheme="minorEastAsia" w:hAnsi="Consolas"/>
          <w:sz w:val="20"/>
          <w:szCs w:val="20"/>
        </w:rPr>
        <w:t>dp</w:t>
      </w:r>
      <w:proofErr w:type="spellEnd"/>
      <w:r w:rsidRPr="00257D62">
        <w:rPr>
          <w:rFonts w:ascii="Consolas" w:eastAsiaTheme="minorEastAsia" w:hAnsi="Consolas"/>
          <w:sz w:val="20"/>
          <w:szCs w:val="20"/>
        </w:rPr>
        <w:t>[</w:t>
      </w:r>
      <w:proofErr w:type="spellStart"/>
      <w:proofErr w:type="gramStart"/>
      <w:r w:rsidRPr="00257D62">
        <w:rPr>
          <w:rFonts w:ascii="Consolas" w:eastAsiaTheme="minorEastAsia" w:hAnsi="Consolas"/>
          <w:sz w:val="20"/>
          <w:szCs w:val="20"/>
        </w:rPr>
        <w:t>i,j</w:t>
      </w:r>
      <w:proofErr w:type="spellEnd"/>
      <w:proofErr w:type="gramEnd"/>
      <w:r w:rsidRPr="00257D62">
        <w:rPr>
          <w:rFonts w:ascii="Consolas" w:eastAsiaTheme="minorEastAsia" w:hAnsi="Consolas"/>
          <w:sz w:val="20"/>
          <w:szCs w:val="20"/>
        </w:rPr>
        <w:t>]=true</w:t>
      </w:r>
    </w:p>
    <w:p w14:paraId="71881740" w14:textId="6AD41F89" w:rsidR="00765936" w:rsidRPr="00257D62" w:rsidRDefault="00765936" w:rsidP="00257D62">
      <w:pPr>
        <w:ind w:left="720"/>
        <w:rPr>
          <w:rFonts w:ascii="Consolas" w:hAnsi="Consolas"/>
          <w:sz w:val="20"/>
          <w:szCs w:val="20"/>
        </w:rPr>
      </w:pPr>
      <w:r w:rsidRPr="00257D62">
        <w:rPr>
          <w:rFonts w:ascii="Consolas" w:eastAsiaTheme="minorEastAsia" w:hAnsi="Consolas"/>
          <w:sz w:val="20"/>
          <w:szCs w:val="20"/>
        </w:rPr>
        <w:tab/>
      </w:r>
      <w:r w:rsidRPr="00257D62">
        <w:rPr>
          <w:rFonts w:ascii="Consolas" w:eastAsiaTheme="minorEastAsia" w:hAnsi="Consolas"/>
          <w:sz w:val="20"/>
          <w:szCs w:val="20"/>
        </w:rPr>
        <w:tab/>
        <w:t>If s[</w:t>
      </w:r>
      <w:proofErr w:type="spellStart"/>
      <w:r w:rsidRPr="00257D62">
        <w:rPr>
          <w:rFonts w:ascii="Consolas" w:eastAsiaTheme="minorEastAsia" w:hAnsi="Consolas"/>
          <w:sz w:val="20"/>
          <w:szCs w:val="20"/>
        </w:rPr>
        <w:t>i+j</w:t>
      </w:r>
      <w:proofErr w:type="spellEnd"/>
      <w:r w:rsidRPr="00257D62">
        <w:rPr>
          <w:rFonts w:ascii="Consolas" w:eastAsiaTheme="minorEastAsia" w:hAnsi="Consolas"/>
          <w:sz w:val="20"/>
          <w:szCs w:val="20"/>
        </w:rPr>
        <w:t xml:space="preserve">] = y’[j], then </w:t>
      </w:r>
      <w:proofErr w:type="spellStart"/>
      <w:r w:rsidRPr="00257D62">
        <w:rPr>
          <w:rFonts w:ascii="Consolas" w:eastAsiaTheme="minorEastAsia" w:hAnsi="Consolas"/>
          <w:sz w:val="20"/>
          <w:szCs w:val="20"/>
        </w:rPr>
        <w:t>dp</w:t>
      </w:r>
      <w:proofErr w:type="spellEnd"/>
      <w:r w:rsidRPr="00257D62">
        <w:rPr>
          <w:rFonts w:ascii="Consolas" w:eastAsiaTheme="minorEastAsia" w:hAnsi="Consolas"/>
          <w:sz w:val="20"/>
          <w:szCs w:val="20"/>
        </w:rPr>
        <w:t>[</w:t>
      </w:r>
      <w:proofErr w:type="spellStart"/>
      <w:proofErr w:type="gramStart"/>
      <w:r w:rsidRPr="00257D62">
        <w:rPr>
          <w:rFonts w:ascii="Consolas" w:eastAsiaTheme="minorEastAsia" w:hAnsi="Consolas"/>
          <w:sz w:val="20"/>
          <w:szCs w:val="20"/>
        </w:rPr>
        <w:t>i,j</w:t>
      </w:r>
      <w:proofErr w:type="spellEnd"/>
      <w:proofErr w:type="gramEnd"/>
      <w:r w:rsidRPr="00257D62">
        <w:rPr>
          <w:rFonts w:ascii="Consolas" w:eastAsiaTheme="minorEastAsia" w:hAnsi="Consolas"/>
          <w:sz w:val="20"/>
          <w:szCs w:val="20"/>
        </w:rPr>
        <w:t>]=true</w:t>
      </w:r>
    </w:p>
    <w:p w14:paraId="3842B0DE" w14:textId="5680A32A" w:rsidR="00765936" w:rsidRPr="00257D62" w:rsidRDefault="00765936" w:rsidP="00257D62">
      <w:pPr>
        <w:ind w:left="720"/>
        <w:rPr>
          <w:rFonts w:ascii="Consolas" w:hAnsi="Consolas"/>
          <w:sz w:val="20"/>
          <w:szCs w:val="20"/>
        </w:rPr>
      </w:pPr>
      <w:r w:rsidRPr="00257D62">
        <w:rPr>
          <w:rFonts w:ascii="Consolas" w:hAnsi="Consolas"/>
          <w:sz w:val="20"/>
          <w:szCs w:val="20"/>
        </w:rPr>
        <w:tab/>
        <w:t xml:space="preserve">Else </w:t>
      </w:r>
      <w:proofErr w:type="spellStart"/>
      <w:r w:rsidRPr="00257D62">
        <w:rPr>
          <w:rFonts w:ascii="Consolas" w:hAnsi="Consolas"/>
          <w:sz w:val="20"/>
          <w:szCs w:val="20"/>
        </w:rPr>
        <w:t>dp</w:t>
      </w:r>
      <w:proofErr w:type="spellEnd"/>
      <w:r w:rsidRPr="00257D62">
        <w:rPr>
          <w:rFonts w:ascii="Consolas" w:hAnsi="Consolas"/>
          <w:sz w:val="20"/>
          <w:szCs w:val="20"/>
        </w:rPr>
        <w:t>[</w:t>
      </w:r>
      <w:proofErr w:type="spellStart"/>
      <w:proofErr w:type="gramStart"/>
      <w:r w:rsidRPr="00257D62">
        <w:rPr>
          <w:rFonts w:ascii="Consolas" w:hAnsi="Consolas"/>
          <w:sz w:val="20"/>
          <w:szCs w:val="20"/>
        </w:rPr>
        <w:t>i,j</w:t>
      </w:r>
      <w:proofErr w:type="spellEnd"/>
      <w:proofErr w:type="gramEnd"/>
      <w:r w:rsidRPr="00257D62">
        <w:rPr>
          <w:rFonts w:ascii="Consolas" w:hAnsi="Consolas"/>
          <w:sz w:val="20"/>
          <w:szCs w:val="20"/>
        </w:rPr>
        <w:t>]=false</w:t>
      </w:r>
    </w:p>
    <w:p w14:paraId="2000640B" w14:textId="1F851F66" w:rsidR="00765936" w:rsidRDefault="00765936" w:rsidP="00257D62">
      <w:pPr>
        <w:ind w:left="720"/>
        <w:rPr>
          <w:rFonts w:ascii="Cambria Math" w:hAnsi="Cambria Math"/>
        </w:rPr>
      </w:pPr>
      <w:r w:rsidRPr="00257D62">
        <w:rPr>
          <w:rFonts w:ascii="Consolas" w:hAnsi="Consolas"/>
          <w:sz w:val="20"/>
          <w:szCs w:val="20"/>
        </w:rPr>
        <w:t xml:space="preserve">Return yes if there is a pair of </w:t>
      </w:r>
      <w:proofErr w:type="spellStart"/>
      <w:r w:rsidRPr="00257D62">
        <w:rPr>
          <w:rFonts w:ascii="Consolas" w:hAnsi="Consolas"/>
          <w:sz w:val="20"/>
          <w:szCs w:val="20"/>
        </w:rPr>
        <w:t>i</w:t>
      </w:r>
      <w:proofErr w:type="spellEnd"/>
      <w:r w:rsidRPr="00257D62">
        <w:rPr>
          <w:rFonts w:ascii="Consolas" w:hAnsi="Consolas"/>
          <w:sz w:val="20"/>
          <w:szCs w:val="20"/>
        </w:rPr>
        <w:t xml:space="preserve"> and j such that </w:t>
      </w:r>
      <w:proofErr w:type="spellStart"/>
      <w:r w:rsidRPr="00257D62">
        <w:rPr>
          <w:rFonts w:ascii="Consolas" w:hAnsi="Consolas"/>
          <w:sz w:val="20"/>
          <w:szCs w:val="20"/>
        </w:rPr>
        <w:t>i+j-n</w:t>
      </w:r>
      <w:proofErr w:type="spellEnd"/>
      <w:r w:rsidRPr="00257D62">
        <w:rPr>
          <w:rFonts w:ascii="Consolas" w:hAnsi="Consolas"/>
          <w:sz w:val="20"/>
          <w:szCs w:val="20"/>
        </w:rPr>
        <w:t xml:space="preserve"> so that </w:t>
      </w:r>
      <w:proofErr w:type="spellStart"/>
      <w:r w:rsidRPr="00257D62">
        <w:rPr>
          <w:rFonts w:ascii="Consolas" w:hAnsi="Consolas"/>
          <w:sz w:val="20"/>
          <w:szCs w:val="20"/>
        </w:rPr>
        <w:t>dp</w:t>
      </w:r>
      <w:proofErr w:type="spellEnd"/>
      <w:r w:rsidRPr="00257D62">
        <w:rPr>
          <w:rFonts w:ascii="Consolas" w:hAnsi="Consolas"/>
          <w:sz w:val="20"/>
          <w:szCs w:val="20"/>
        </w:rPr>
        <w:t>[</w:t>
      </w:r>
      <w:proofErr w:type="spellStart"/>
      <w:proofErr w:type="gramStart"/>
      <w:r w:rsidRPr="00257D62">
        <w:rPr>
          <w:rFonts w:ascii="Consolas" w:hAnsi="Consolas"/>
          <w:sz w:val="20"/>
          <w:szCs w:val="20"/>
        </w:rPr>
        <w:t>i,j</w:t>
      </w:r>
      <w:proofErr w:type="spellEnd"/>
      <w:proofErr w:type="gramEnd"/>
      <w:r w:rsidRPr="00257D62">
        <w:rPr>
          <w:rFonts w:ascii="Consolas" w:hAnsi="Consolas"/>
          <w:sz w:val="20"/>
          <w:szCs w:val="20"/>
        </w:rPr>
        <w:t>]=true</w:t>
      </w:r>
    </w:p>
    <w:p w14:paraId="51125BED" w14:textId="1D7CEE78" w:rsidR="005E4EE6" w:rsidRDefault="005E4EE6" w:rsidP="0053626C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This algorithm runs in time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 since the array is initialized to size </w:t>
      </w:r>
      <m:oMath>
        <m:r>
          <w:rPr>
            <w:rFonts w:ascii="Cambria Math" w:eastAsiaTheme="minorEastAsia" w:hAnsi="Cambria Math"/>
          </w:rPr>
          <m:t>n x n</m:t>
        </m:r>
      </m:oMath>
      <w:r>
        <w:rPr>
          <w:rFonts w:ascii="Cambria Math" w:eastAsiaTheme="minorEastAsia" w:hAnsi="Cambria Math"/>
        </w:rPr>
        <w:t xml:space="preserve"> and </w:t>
      </w:r>
      <w:r w:rsidR="000B34D1">
        <w:rPr>
          <w:rFonts w:ascii="Cambria Math" w:eastAsiaTheme="minorEastAsia" w:hAnsi="Cambria Math"/>
        </w:rPr>
        <w:t xml:space="preserve">it takes constant time to fill each entry of the array, since it involves checking at most 3 steps: if the past entry is true, and if the last letter is part of x or y. </w:t>
      </w:r>
    </w:p>
    <w:p w14:paraId="5CD522E5" w14:textId="77777777" w:rsidR="00E214CC" w:rsidRPr="0053626C" w:rsidRDefault="00E214CC" w:rsidP="0053626C">
      <w:pPr>
        <w:rPr>
          <w:rFonts w:ascii="Cambria Math" w:hAnsi="Cambria Math"/>
        </w:rPr>
      </w:pPr>
    </w:p>
    <w:p w14:paraId="3823E54E" w14:textId="3F756792" w:rsidR="0053626C" w:rsidRDefault="0053626C" w:rsidP="0053626C">
      <w:pPr>
        <w:rPr>
          <w:rFonts w:ascii="Cambria Math" w:hAnsi="Cambria Math"/>
        </w:rPr>
      </w:pPr>
      <w:r w:rsidRPr="0053626C">
        <w:rPr>
          <w:rFonts w:ascii="Cambria Math" w:hAnsi="Cambria Math"/>
        </w:rPr>
        <w:t>2. Exercise 22 on page 330</w:t>
      </w:r>
    </w:p>
    <w:p w14:paraId="1EF00F62" w14:textId="5B5A704A" w:rsidR="004E2C05" w:rsidRDefault="00440326" w:rsidP="0053626C">
      <w:pPr>
        <w:rPr>
          <w:rFonts w:ascii="Cambria Math" w:hAnsi="Cambria Math"/>
        </w:rPr>
      </w:pPr>
      <w:r>
        <w:rPr>
          <w:rFonts w:ascii="Cambria Math" w:hAnsi="Cambria Math"/>
        </w:rPr>
        <w:t>First,</w:t>
      </w:r>
      <w:r w:rsidR="001B2B24">
        <w:rPr>
          <w:rFonts w:ascii="Cambria Math" w:hAnsi="Cambria Math"/>
        </w:rPr>
        <w:t xml:space="preserve"> we consider the shortest paths to each vertex using </w:t>
      </w:r>
      <m:oMath>
        <m:r>
          <w:rPr>
            <w:rFonts w:ascii="Cambria Math" w:hAnsi="Cambria Math"/>
          </w:rPr>
          <m:t>i</m:t>
        </m:r>
      </m:oMath>
      <w:r w:rsidR="001B2B24">
        <w:rPr>
          <w:rFonts w:ascii="Cambria Math" w:hAnsi="Cambria Math"/>
        </w:rPr>
        <w:t xml:space="preserve"> edges and then consider the number of such paths. </w:t>
      </w:r>
    </w:p>
    <w:p w14:paraId="67D1C8E1" w14:textId="23EAC0A5" w:rsidR="004E2C05" w:rsidRPr="004E2C05" w:rsidRDefault="004E2C05" w:rsidP="0053626C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As a base case, we set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i,v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>opt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=∞</m:t>
        </m:r>
      </m:oMath>
      <w:r>
        <w:rPr>
          <w:rFonts w:ascii="Cambria Math" w:eastAsiaTheme="minorEastAsia" w:hAnsi="Cambria Math"/>
        </w:rPr>
        <w:t xml:space="preserve"> since the we assume the maximum distances for all paths. We also set </w:t>
      </w:r>
      <m:oMath>
        <m:r>
          <w:rPr>
            <w:rFonts w:ascii="Cambria Math" w:eastAsiaTheme="minorEastAsia" w:hAnsi="Cambria Math"/>
          </w:rPr>
          <m:t>num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i,v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>num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ascii="Cambria Math" w:eastAsiaTheme="minorEastAsia" w:hAnsi="Cambria Math"/>
        </w:rPr>
        <w:t>.</w:t>
      </w:r>
    </w:p>
    <w:p w14:paraId="161313D3" w14:textId="50ACE335" w:rsidR="001B2B24" w:rsidRDefault="001B2B24" w:rsidP="0053626C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To compute the shortest path, </w:t>
      </w:r>
      <m:oMath>
        <m:r>
          <w:rPr>
            <w:rFonts w:ascii="Cambria Math" w:hAnsi="Cambria Math"/>
          </w:rPr>
          <m:t>opt(i,s)</m:t>
        </m:r>
      </m:oMath>
      <w:r>
        <w:rPr>
          <w:rFonts w:ascii="Cambria Math" w:eastAsiaTheme="minorEastAsia" w:hAnsi="Cambria Math"/>
        </w:rPr>
        <w:t xml:space="preserve">, we take the minimum of </w:t>
      </w:r>
      <m:oMath>
        <m:r>
          <w:rPr>
            <w:rFonts w:ascii="Cambria Math" w:eastAsiaTheme="minorEastAsia" w:hAnsi="Cambria Math"/>
          </w:rPr>
          <m:t>opt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i-1,t</m:t>
            </m:r>
          </m:e>
        </m:d>
        <m:r>
          <w:rPr>
            <w:rFonts w:ascii="Cambria Math" w:eastAsiaTheme="minorEastAsia" w:hAnsi="Cambria Math"/>
          </w:rPr>
          <m:t>+ct</m:t>
        </m:r>
      </m:oMath>
      <w:r w:rsidR="007E3A6A">
        <w:rPr>
          <w:rFonts w:ascii="Cambria Math" w:eastAsiaTheme="minorEastAsia" w:hAnsi="Cambria Math"/>
        </w:rPr>
        <w:t xml:space="preserve"> where </w:t>
      </w:r>
      <m:oMath>
        <m:r>
          <w:rPr>
            <w:rFonts w:ascii="Cambria Math" w:eastAsiaTheme="minorEastAsia" w:hAnsi="Cambria Math"/>
          </w:rPr>
          <m:t>ct</m:t>
        </m:r>
      </m:oMath>
      <w:r w:rsidR="007E3A6A">
        <w:rPr>
          <w:rFonts w:ascii="Cambria Math" w:eastAsiaTheme="minorEastAsia" w:hAnsi="Cambria Math"/>
        </w:rPr>
        <w:t xml:space="preserve"> is the weight of a path to t.</w:t>
      </w:r>
      <w:r w:rsidR="00B06200">
        <w:rPr>
          <w:rFonts w:ascii="Cambria Math" w:eastAsiaTheme="minorEastAsia" w:hAnsi="Cambria Math"/>
        </w:rPr>
        <w:t xml:space="preserve"> This recurrence makes sense as it states that to travel to node </w:t>
      </w:r>
      <m:oMath>
        <m:r>
          <w:rPr>
            <w:rFonts w:ascii="Cambria Math" w:eastAsiaTheme="minorEastAsia" w:hAnsi="Cambria Math"/>
          </w:rPr>
          <m:t>s</m:t>
        </m:r>
      </m:oMath>
      <w:r w:rsidR="00B06200">
        <w:rPr>
          <w:rFonts w:ascii="Cambria Math" w:eastAsiaTheme="minorEastAsia" w:hAnsi="Cambria Math"/>
        </w:rPr>
        <w:t xml:space="preserve"> using </w:t>
      </w:r>
      <m:oMath>
        <m:r>
          <w:rPr>
            <w:rFonts w:ascii="Cambria Math" w:eastAsiaTheme="minorEastAsia" w:hAnsi="Cambria Math"/>
          </w:rPr>
          <m:t>i</m:t>
        </m:r>
      </m:oMath>
      <w:r w:rsidR="00B06200">
        <w:rPr>
          <w:rFonts w:ascii="Cambria Math" w:eastAsiaTheme="minorEastAsia" w:hAnsi="Cambria Math"/>
        </w:rPr>
        <w:t xml:space="preserve"> edges we must first travel to a node </w:t>
      </w:r>
      <m:oMath>
        <m:r>
          <w:rPr>
            <w:rFonts w:ascii="Cambria Math" w:eastAsiaTheme="minorEastAsia" w:hAnsi="Cambria Math"/>
          </w:rPr>
          <m:t>t</m:t>
        </m:r>
      </m:oMath>
      <w:r w:rsidR="00B06200">
        <w:rPr>
          <w:rFonts w:ascii="Cambria Math" w:eastAsiaTheme="minorEastAsia" w:hAnsi="Cambria Math"/>
        </w:rPr>
        <w:t xml:space="preserve"> using </w:t>
      </w:r>
      <m:oMath>
        <m:r>
          <w:rPr>
            <w:rFonts w:ascii="Cambria Math" w:eastAsiaTheme="minorEastAsia" w:hAnsi="Cambria Math"/>
          </w:rPr>
          <m:t>i-1</m:t>
        </m:r>
      </m:oMath>
      <w:r w:rsidR="00B06200">
        <w:rPr>
          <w:rFonts w:ascii="Cambria Math" w:eastAsiaTheme="minorEastAsia" w:hAnsi="Cambria Math"/>
        </w:rPr>
        <w:t xml:space="preserve"> edges, and then go to node </w:t>
      </w:r>
      <w:r w:rsidR="00B06200">
        <w:rPr>
          <w:rFonts w:ascii="Cambria Math" w:eastAsiaTheme="minorEastAsia" w:hAnsi="Cambria Math"/>
          <w:vertAlign w:val="subscript"/>
        </w:rPr>
        <w:softHyphen/>
      </w:r>
      <m:oMath>
        <m:r>
          <w:rPr>
            <w:rFonts w:ascii="Cambria Math" w:eastAsiaTheme="minorEastAsia" w:hAnsi="Cambria Math"/>
            <w:vertAlign w:val="subscript"/>
          </w:rPr>
          <m:t>s</m:t>
        </m:r>
      </m:oMath>
      <w:r w:rsidR="006111F0">
        <w:rPr>
          <w:rFonts w:ascii="Cambria Math" w:eastAsiaTheme="minorEastAsia" w:hAnsi="Cambria Math"/>
          <w:vertAlign w:val="subscript"/>
        </w:rPr>
        <w:t>.</w:t>
      </w:r>
      <w:r w:rsidR="006111F0">
        <w:rPr>
          <w:rFonts w:ascii="Cambria Math" w:eastAsiaTheme="minorEastAsia" w:hAnsi="Cambria Math"/>
        </w:rPr>
        <w:t xml:space="preserve"> </w:t>
      </w:r>
    </w:p>
    <w:p w14:paraId="139553A1" w14:textId="01E062D6" w:rsidR="006111F0" w:rsidRDefault="006111F0" w:rsidP="0053626C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The </w:t>
      </w:r>
      <m:oMath>
        <m:r>
          <w:rPr>
            <w:rFonts w:ascii="Cambria Math" w:eastAsiaTheme="minorEastAsia" w:hAnsi="Cambria Math"/>
          </w:rPr>
          <m:t>num(i,s)</m:t>
        </m:r>
      </m:oMath>
      <w:r>
        <w:rPr>
          <w:rFonts w:ascii="Cambria Math" w:eastAsiaTheme="minorEastAsia" w:hAnsi="Cambria Math"/>
        </w:rPr>
        <w:t xml:space="preserve"> is computed by taking the sum of all counts </w:t>
      </w:r>
      <m:oMath>
        <m:r>
          <w:rPr>
            <w:rFonts w:ascii="Cambria Math" w:eastAsiaTheme="minorEastAsia" w:hAnsi="Cambria Math"/>
          </w:rPr>
          <m:t>num(i-1,t)</m:t>
        </m:r>
      </m:oMath>
      <w:r>
        <w:rPr>
          <w:rFonts w:ascii="Cambria Math" w:eastAsiaTheme="minorEastAsia" w:hAnsi="Cambria Math"/>
        </w:rPr>
        <w:t xml:space="preserve"> where the cost is minimized, aka </w:t>
      </w:r>
      <m:oMath>
        <m:r>
          <w:rPr>
            <w:rFonts w:ascii="Cambria Math" w:eastAsiaTheme="minorEastAsia" w:hAnsi="Cambria Math"/>
          </w:rPr>
          <m:t>opt(i,s)</m:t>
        </m:r>
      </m:oMath>
      <w:r>
        <w:rPr>
          <w:rFonts w:ascii="Cambria Math" w:eastAsiaTheme="minorEastAsia" w:hAnsi="Cambria Math"/>
        </w:rPr>
        <w:t xml:space="preserve"> is minimized.</w:t>
      </w:r>
    </w:p>
    <w:p w14:paraId="183C6C30" w14:textId="12707861" w:rsidR="00440326" w:rsidRDefault="00440326" w:rsidP="0053626C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Now the optimal path to w is the minimum of all paths of different length to w, </w:t>
      </w:r>
      <m:oMath>
        <m:r>
          <w:rPr>
            <w:rFonts w:ascii="Cambria Math" w:eastAsiaTheme="minorEastAsia" w:hAnsi="Cambria Math"/>
          </w:rPr>
          <m:t>opt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min⁡</m:t>
        </m:r>
        <m:r>
          <w:rPr>
            <w:rFonts w:ascii="Cambria Math" w:eastAsiaTheme="minorEastAsia" w:hAnsi="Cambria Math"/>
          </w:rPr>
          <m:t>(opt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i,w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, and the number of such paths is equal to the sum of the counters for all paths that are minimal cost, </w:t>
      </w:r>
      <m:oMath>
        <m:r>
          <w:rPr>
            <w:rFonts w:ascii="Cambria Math" w:eastAsiaTheme="minorEastAsia" w:hAnsi="Cambria Math"/>
          </w:rPr>
          <m:t>num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=sum of 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i,w</m:t>
            </m:r>
          </m:e>
        </m:d>
        <m:r>
          <w:rPr>
            <w:rFonts w:ascii="Cambria Math" w:eastAsiaTheme="minorEastAsia" w:hAnsi="Cambria Math"/>
          </w:rPr>
          <m:t xml:space="preserve"> for all i such that opt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i,w</m:t>
            </m:r>
          </m:e>
        </m:d>
        <m:r>
          <w:rPr>
            <w:rFonts w:ascii="Cambria Math" w:eastAsiaTheme="minorEastAsia" w:hAnsi="Cambria Math"/>
          </w:rPr>
          <m:t>=opt(w)</m:t>
        </m:r>
      </m:oMath>
      <w:r>
        <w:rPr>
          <w:rFonts w:ascii="Cambria Math" w:eastAsiaTheme="minorEastAsia" w:hAnsi="Cambria Math"/>
        </w:rPr>
        <w:t>.</w:t>
      </w:r>
    </w:p>
    <w:p w14:paraId="0EA2B117" w14:textId="77777777" w:rsidR="00440326" w:rsidRPr="006111F0" w:rsidRDefault="00440326" w:rsidP="0053626C">
      <w:pPr>
        <w:rPr>
          <w:rFonts w:ascii="Cambria Math" w:hAnsi="Cambria Math"/>
        </w:rPr>
      </w:pPr>
    </w:p>
    <w:p w14:paraId="5420B3FB" w14:textId="4180010A" w:rsidR="0053626C" w:rsidRDefault="0053626C" w:rsidP="0053626C">
      <w:pPr>
        <w:rPr>
          <w:rFonts w:ascii="Cambria Math" w:hAnsi="Cambria Math"/>
        </w:rPr>
      </w:pPr>
      <w:r w:rsidRPr="0053626C">
        <w:rPr>
          <w:rFonts w:ascii="Cambria Math" w:hAnsi="Cambria Math"/>
        </w:rPr>
        <w:t>3. Exercise 24 on page 331</w:t>
      </w:r>
    </w:p>
    <w:p w14:paraId="66B4ACE1" w14:textId="364D26E1" w:rsidR="00807296" w:rsidRDefault="00807296" w:rsidP="0053626C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To consider gerrymandering n districts, we first consider how to gerrymander </w:t>
      </w:r>
      <m:oMath>
        <m:r>
          <w:rPr>
            <w:rFonts w:ascii="Cambria Math" w:hAnsi="Cambria Math"/>
          </w:rPr>
          <m:t>j</m:t>
        </m:r>
      </m:oMath>
      <w:r>
        <w:rPr>
          <w:rFonts w:ascii="Cambria Math" w:hAnsi="Cambria Math"/>
        </w:rPr>
        <w:t xml:space="preserve"> districts for </w:t>
      </w:r>
      <m:oMath>
        <m:r>
          <w:rPr>
            <w:rFonts w:ascii="Cambria Math" w:hAnsi="Cambria Math"/>
          </w:rPr>
          <m:t>1≤j≤n</m:t>
        </m:r>
      </m:oMath>
      <w:r w:rsidR="00AA0595">
        <w:rPr>
          <w:rFonts w:ascii="Cambria Math" w:eastAsiaTheme="minorEastAsia" w:hAnsi="Cambria Math"/>
        </w:rPr>
        <w:t xml:space="preserve">. We initialize a counter for votes for party </w:t>
      </w:r>
      <m:oMath>
        <m:r>
          <w:rPr>
            <w:rFonts w:ascii="Cambria Math" w:eastAsiaTheme="minorEastAsia" w:hAnsi="Cambria Math"/>
          </w:rPr>
          <m:t>A</m:t>
        </m:r>
      </m:oMath>
      <w:r w:rsidR="00AA0595">
        <w:rPr>
          <w:rFonts w:ascii="Cambria Math" w:eastAsiaTheme="minorEastAsia" w:hAnsi="Cambria Math"/>
        </w:rPr>
        <w:t xml:space="preserve"> and party </w:t>
      </w:r>
      <m:oMath>
        <m:r>
          <w:rPr>
            <w:rFonts w:ascii="Cambria Math" w:eastAsiaTheme="minorEastAsia" w:hAnsi="Cambria Math"/>
          </w:rPr>
          <m:t>B,</m:t>
        </m:r>
      </m:oMath>
      <w:r w:rsidR="00AA0595">
        <w:rPr>
          <w:rFonts w:ascii="Cambria Math" w:eastAsiaTheme="minorEastAsia" w:hAnsi="Cambria Math"/>
        </w:rPr>
        <w:t xml:space="preserve"> and also need to keep track of how many precincts have already been assigned to each party (since it must end with </w:t>
      </w:r>
      <m:oMath>
        <m:r>
          <w:rPr>
            <w:rFonts w:ascii="Cambria Math" w:eastAsiaTheme="minorEastAsia" w:hAnsi="Cambria Math"/>
          </w:rPr>
          <m:t>n/2</m:t>
        </m:r>
      </m:oMath>
      <w:r w:rsidR="00AA0595">
        <w:rPr>
          <w:rFonts w:ascii="Cambria Math" w:eastAsiaTheme="minorEastAsia" w:hAnsi="Cambria Math"/>
        </w:rPr>
        <w:t xml:space="preserve"> for each party), but since there are only two parties and each precinct is assigned to exactly one, we must only store number of precincts assigned to party </w:t>
      </w:r>
      <m:oMath>
        <m:r>
          <w:rPr>
            <w:rFonts w:ascii="Cambria Math" w:eastAsiaTheme="minorEastAsia" w:hAnsi="Cambria Math"/>
          </w:rPr>
          <m:t>A.</m:t>
        </m:r>
      </m:oMath>
      <w:r w:rsidR="00AA0595">
        <w:rPr>
          <w:rFonts w:ascii="Cambria Math" w:eastAsiaTheme="minorEastAsia" w:hAnsi="Cambria Math"/>
        </w:rPr>
        <w:t xml:space="preserve"> </w:t>
      </w:r>
    </w:p>
    <w:p w14:paraId="5D3879C1" w14:textId="59BE3B4F" w:rsidR="00AA0595" w:rsidRDefault="00AA0595" w:rsidP="0053626C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We set up an array </w:t>
      </w:r>
      <m:oMath>
        <m:r>
          <w:rPr>
            <w:rFonts w:ascii="Cambria Math" w:eastAsiaTheme="minorEastAsia" w:hAnsi="Cambria Math"/>
          </w:rPr>
          <m:t xml:space="preserve">dp </m:t>
        </m:r>
      </m:oMath>
      <w:r>
        <w:rPr>
          <w:rFonts w:ascii="Cambria Math" w:eastAsiaTheme="minorEastAsia" w:hAnsi="Cambria Math"/>
        </w:rPr>
        <w:t xml:space="preserve">where </w:t>
      </w:r>
      <m:oMath>
        <m:r>
          <w:rPr>
            <w:rFonts w:ascii="Cambria Math" w:eastAsiaTheme="minorEastAsia" w:hAnsi="Cambria Math"/>
          </w:rPr>
          <m:t>dp[j,k,x,y]=true</m:t>
        </m:r>
      </m:oMath>
      <w:r>
        <w:rPr>
          <w:rFonts w:ascii="Cambria Math" w:eastAsiaTheme="minorEastAsia" w:hAnsi="Cambria Math"/>
        </w:rPr>
        <w:t xml:space="preserve"> if it is possible for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Cambria Math" w:eastAsiaTheme="minorEastAsia" w:hAnsi="Cambria Math"/>
        </w:rPr>
        <w:t xml:space="preserve"> to earn at least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Cambria Math" w:eastAsiaTheme="minorEastAsia" w:hAnsi="Cambria Math"/>
        </w:rPr>
        <w:t xml:space="preserve">-votes in their precincts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Cambria Math" w:eastAsiaTheme="minorEastAsia" w:hAnsi="Cambria Math"/>
        </w:rPr>
        <w:t>-votes in their precin</w:t>
      </w:r>
      <w:r w:rsidR="00B750B0">
        <w:rPr>
          <w:rFonts w:ascii="Cambria Math" w:eastAsiaTheme="minorEastAsia" w:hAnsi="Cambria Math"/>
        </w:rPr>
        <w:t>c</w:t>
      </w:r>
      <w:r>
        <w:rPr>
          <w:rFonts w:ascii="Cambria Math" w:eastAsiaTheme="minorEastAsia" w:hAnsi="Cambria Math"/>
        </w:rPr>
        <w:t xml:space="preserve">ts.  </w:t>
      </w:r>
    </w:p>
    <w:p w14:paraId="3B3B41FB" w14:textId="121EB514" w:rsidR="001C344A" w:rsidRDefault="001C344A" w:rsidP="0053626C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At each step, we consider precinct </w:t>
      </w:r>
      <m:oMath>
        <m:r>
          <w:rPr>
            <w:rFonts w:ascii="Cambria Math" w:eastAsiaTheme="minorEastAsia" w:hAnsi="Cambria Math"/>
          </w:rPr>
          <m:t>j+1</m:t>
        </m:r>
      </m:oMath>
      <w:r>
        <w:rPr>
          <w:rFonts w:ascii="Cambria Math" w:eastAsiaTheme="minorEastAsia" w:hAnsi="Cambria Math"/>
        </w:rPr>
        <w:t xml:space="preserve">. We can either put the precinct into </w:t>
      </w:r>
      <m:oMath>
        <m:r>
          <w:rPr>
            <w:rFonts w:ascii="Cambria Math" w:eastAsiaTheme="minorEastAsia" w:hAnsi="Cambria Math"/>
          </w:rPr>
          <m:t>A’</m:t>
        </m:r>
      </m:oMath>
      <w:r>
        <w:rPr>
          <w:rFonts w:ascii="Cambria Math" w:eastAsiaTheme="minorEastAsia" w:hAnsi="Cambria Math"/>
        </w:rPr>
        <w:t xml:space="preserve">s group or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="Cambria Math" w:eastAsiaTheme="minorEastAsia" w:hAnsi="Cambria Math"/>
        </w:rPr>
        <w:t>’s group</w:t>
      </w:r>
      <w:r w:rsidR="0054620F">
        <w:rPr>
          <w:rFonts w:ascii="Cambria Math" w:eastAsiaTheme="minorEastAsia" w:hAnsi="Cambria Math"/>
        </w:rPr>
        <w:t xml:space="preserve">, so we consider the previously solved problem of </w:t>
      </w:r>
      <m:oMath>
        <m:r>
          <w:rPr>
            <w:rFonts w:ascii="Cambria Math" w:eastAsiaTheme="minorEastAsia" w:hAnsi="Cambria Math"/>
          </w:rPr>
          <m:t>dp[j,k-1,x-z,y]</m:t>
        </m:r>
      </m:oMath>
      <w:r w:rsidR="0054620F">
        <w:rPr>
          <w:rFonts w:ascii="Cambria Math" w:eastAsiaTheme="minorEastAsia" w:hAnsi="Cambria Math"/>
        </w:rPr>
        <w:t xml:space="preserve"> or </w:t>
      </w:r>
      <m:oMath>
        <m:r>
          <w:rPr>
            <w:rFonts w:ascii="Cambria Math" w:eastAsiaTheme="minorEastAsia" w:hAnsi="Cambria Math"/>
          </w:rPr>
          <m:t>dp[j,k,x,y-z]</m:t>
        </m:r>
      </m:oMath>
      <w:r w:rsidR="0054620F">
        <w:rPr>
          <w:rFonts w:ascii="Cambria Math" w:eastAsiaTheme="minorEastAsia" w:hAnsi="Cambria Math"/>
        </w:rPr>
        <w:t xml:space="preserve">. </w:t>
      </w:r>
    </w:p>
    <w:p w14:paraId="781C9AC0" w14:textId="77415EED" w:rsidR="0054620F" w:rsidRDefault="0054620F" w:rsidP="0053626C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There is a solution to the gerrymandering problem if any entry in the array in the form </w:t>
      </w:r>
      <m:oMath>
        <m:r>
          <w:rPr>
            <w:rFonts w:ascii="Cambria Math" w:eastAsiaTheme="minorEastAsia" w:hAnsi="Cambria Math"/>
          </w:rPr>
          <m:t>dp[n,n/2,x,y]</m:t>
        </m:r>
      </m:oMath>
      <w:r>
        <w:rPr>
          <w:rFonts w:ascii="Cambria Math" w:eastAsiaTheme="minorEastAsia" w:hAnsi="Cambria Math"/>
        </w:rPr>
        <w:t xml:space="preserve"> is true where both x and y are greater than </w:t>
      </w:r>
      <m:oMath>
        <m:r>
          <w:rPr>
            <w:rFonts w:ascii="Cambria Math" w:eastAsiaTheme="minorEastAsia" w:hAnsi="Cambria Math"/>
          </w:rPr>
          <m:t>mn/4.</m:t>
        </m:r>
      </m:oMath>
    </w:p>
    <w:p w14:paraId="74C60034" w14:textId="1DF11045" w:rsidR="00EF7C05" w:rsidRDefault="00EF7C05" w:rsidP="0053626C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This algorithm runs in time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 since the array is size </w:t>
      </w:r>
      <m:oMath>
        <m:r>
          <w:rPr>
            <w:rFonts w:ascii="Cambria Math" w:eastAsiaTheme="minorEastAsia" w:hAnsi="Cambria Math"/>
          </w:rPr>
          <m:t>n x n x m x m</m:t>
        </m:r>
      </m:oMath>
      <w:r w:rsidR="002A1098">
        <w:rPr>
          <w:rFonts w:ascii="Cambria Math" w:eastAsiaTheme="minorEastAsia" w:hAnsi="Cambria Math"/>
        </w:rPr>
        <w:t xml:space="preserve">, as the max values of </w:t>
      </w:r>
      <m:oMath>
        <m:r>
          <w:rPr>
            <w:rFonts w:ascii="Cambria Math" w:eastAsiaTheme="minorEastAsia" w:hAnsi="Cambria Math"/>
          </w:rPr>
          <m:t>x</m:t>
        </m:r>
      </m:oMath>
      <w:r w:rsidR="002A1098"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 w:rsidR="002A1098">
        <w:rPr>
          <w:rFonts w:ascii="Cambria Math" w:eastAsiaTheme="minorEastAsia" w:hAnsi="Cambria Math"/>
        </w:rPr>
        <w:t xml:space="preserve"> are </w:t>
      </w:r>
      <m:oMath>
        <m:r>
          <w:rPr>
            <w:rFonts w:ascii="Cambria Math" w:eastAsiaTheme="minorEastAsia" w:hAnsi="Cambria Math"/>
          </w:rPr>
          <m:t>m</m:t>
        </m:r>
      </m:oMath>
      <w:r w:rsidR="002A1098">
        <w:rPr>
          <w:rFonts w:ascii="Cambria Math" w:eastAsiaTheme="minorEastAsia" w:hAnsi="Cambria Math"/>
        </w:rPr>
        <w:t xml:space="preserve"> and the max values of </w:t>
      </w:r>
      <m:oMath>
        <m:r>
          <w:rPr>
            <w:rFonts w:ascii="Cambria Math" w:eastAsiaTheme="minorEastAsia" w:hAnsi="Cambria Math"/>
          </w:rPr>
          <m:t>j</m:t>
        </m:r>
      </m:oMath>
      <w:r w:rsidR="002A1098"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k </m:t>
        </m:r>
      </m:oMath>
      <w:r w:rsidR="002A1098">
        <w:rPr>
          <w:rFonts w:ascii="Cambria Math" w:eastAsiaTheme="minorEastAsia" w:hAnsi="Cambria Math"/>
        </w:rPr>
        <w:t xml:space="preserve">is </w:t>
      </w:r>
      <m:oMath>
        <m:r>
          <w:rPr>
            <w:rFonts w:ascii="Cambria Math" w:eastAsiaTheme="minorEastAsia" w:hAnsi="Cambria Math"/>
          </w:rPr>
          <m:t>n</m:t>
        </m:r>
      </m:oMath>
      <w:r w:rsidR="002A1098">
        <w:rPr>
          <w:rFonts w:ascii="Cambria Math" w:eastAsiaTheme="minorEastAsia" w:hAnsi="Cambria Math"/>
        </w:rPr>
        <w:t>.</w:t>
      </w:r>
      <w:r>
        <w:rPr>
          <w:rFonts w:ascii="Cambria Math" w:eastAsiaTheme="minorEastAsia" w:hAnsi="Cambria Math"/>
        </w:rPr>
        <w:t xml:space="preserve"> At each step, the algorithm considers two previously computed entries, which takes constant time. </w:t>
      </w:r>
    </w:p>
    <w:p w14:paraId="4409DC57" w14:textId="77777777" w:rsidR="009672A6" w:rsidRPr="0053626C" w:rsidRDefault="009672A6" w:rsidP="0053626C">
      <w:pPr>
        <w:rPr>
          <w:rFonts w:ascii="Cambria Math" w:hAnsi="Cambria Math"/>
        </w:rPr>
      </w:pPr>
    </w:p>
    <w:p w14:paraId="05A58B70" w14:textId="20273AB2" w:rsidR="0053626C" w:rsidRDefault="0053626C" w:rsidP="0053626C">
      <w:pPr>
        <w:rPr>
          <w:rFonts w:ascii="Cambria Math" w:hAnsi="Cambria Math"/>
        </w:rPr>
      </w:pPr>
      <w:r w:rsidRPr="0053626C">
        <w:rPr>
          <w:rFonts w:ascii="Cambria Math" w:hAnsi="Cambria Math"/>
        </w:rPr>
        <w:t>4. Exercise 7 on page 417</w:t>
      </w:r>
    </w:p>
    <w:p w14:paraId="694960A2" w14:textId="7D97FD58" w:rsidR="00D70A60" w:rsidRDefault="00504A96" w:rsidP="0053626C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We construct a node for each </w:t>
      </w:r>
      <w:r w:rsidR="00343E8B">
        <w:rPr>
          <w:rFonts w:ascii="Cambria Math" w:hAnsi="Cambria Math"/>
        </w:rPr>
        <w:t xml:space="preserve">client in our network and another node for each base station. There is an edge from a client to a node of capacity 1 if the client is within the range of the base station. If the client is too far away from the base station, there is no edge. </w:t>
      </w:r>
      <w:r w:rsidR="00D70A60">
        <w:rPr>
          <w:rFonts w:ascii="Cambria Math" w:hAnsi="Cambria Math"/>
        </w:rPr>
        <w:t xml:space="preserve">Since we have multiple clients and base stations, we simplify our problem by creating a super source connected to each client with an edge of capacity 1 and a super sink connected to each station with an edge of capacity </w:t>
      </w:r>
      <m:oMath>
        <m:r>
          <w:rPr>
            <w:rFonts w:ascii="Cambria Math" w:hAnsi="Cambria Math"/>
          </w:rPr>
          <m:t>L.</m:t>
        </m:r>
      </m:oMath>
      <w:r w:rsidR="00D70A60">
        <w:rPr>
          <w:rFonts w:ascii="Cambria Math" w:hAnsi="Cambria Math"/>
        </w:rPr>
        <w:t xml:space="preserve"> </w:t>
      </w:r>
    </w:p>
    <w:p w14:paraId="1C03767D" w14:textId="608EC683" w:rsidR="00504A96" w:rsidRDefault="00D70A60" w:rsidP="0053626C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Call the super source </w:t>
      </w:r>
      <m:oMath>
        <m:r>
          <w:rPr>
            <w:rFonts w:ascii="Cambria Math" w:hAnsi="Cambria Math"/>
          </w:rPr>
          <m:t>s</m:t>
        </m:r>
      </m:oMath>
      <w:r>
        <w:rPr>
          <w:rFonts w:ascii="Cambria Math" w:hAnsi="Cambria Math"/>
        </w:rPr>
        <w:t xml:space="preserve"> and super sink </w:t>
      </w:r>
      <m:oMath>
        <m:r>
          <w:rPr>
            <w:rFonts w:ascii="Cambria Math" w:hAnsi="Cambria Math"/>
          </w:rPr>
          <m:t>t.</m:t>
        </m:r>
      </m:oMath>
      <w:r>
        <w:rPr>
          <w:rFonts w:ascii="Cambria Math" w:hAnsi="Cambria Math"/>
        </w:rPr>
        <w:t xml:space="preserve"> If the max flow path from </w:t>
      </w:r>
      <m:oMath>
        <m:r>
          <w:rPr>
            <w:rFonts w:ascii="Cambria Math" w:hAnsi="Cambria Math"/>
          </w:rPr>
          <m:t>s</m:t>
        </m:r>
      </m:oMath>
      <w:r>
        <w:rPr>
          <w:rFonts w:ascii="Cambria Math" w:hAnsi="Cambria Math"/>
        </w:rPr>
        <w:t xml:space="preserve"> to </w:t>
      </w:r>
      <m:oMath>
        <m:r>
          <w:rPr>
            <w:rFonts w:ascii="Cambria Math" w:hAnsi="Cambria Math"/>
          </w:rPr>
          <m:t xml:space="preserve">t </m:t>
        </m:r>
      </m:oMath>
      <w:r>
        <w:rPr>
          <w:rFonts w:ascii="Cambria Math" w:hAnsi="Cambria Math"/>
        </w:rPr>
        <w:t xml:space="preserve">is equal to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/>
        </w:rPr>
        <w:t xml:space="preserve">, then that means that every client can be connected to a base station, which means there exists a feasible connection. </w:t>
      </w:r>
      <w:r w:rsidR="00C761E3">
        <w:rPr>
          <w:rFonts w:ascii="Cambria Math" w:hAnsi="Cambria Math"/>
        </w:rPr>
        <w:t xml:space="preserve">It is impossible for the max flow path to be greater than </w:t>
      </w:r>
      <m:oMath>
        <m:r>
          <w:rPr>
            <w:rFonts w:ascii="Cambria Math" w:hAnsi="Cambria Math"/>
          </w:rPr>
          <m:t>n</m:t>
        </m:r>
      </m:oMath>
      <w:r w:rsidR="00C761E3">
        <w:rPr>
          <w:rFonts w:ascii="Cambria Math" w:hAnsi="Cambria Math"/>
        </w:rPr>
        <w:t xml:space="preserve"> since the super source, </w:t>
      </w:r>
      <m:oMath>
        <m:r>
          <w:rPr>
            <w:rFonts w:ascii="Cambria Math" w:hAnsi="Cambria Math"/>
          </w:rPr>
          <m:t>s</m:t>
        </m:r>
      </m:oMath>
      <w:r w:rsidR="00C761E3">
        <w:rPr>
          <w:rFonts w:ascii="Cambria Math" w:hAnsi="Cambria Math"/>
        </w:rPr>
        <w:t>, is connected to</w:t>
      </w:r>
      <m:oMath>
        <m:r>
          <w:rPr>
            <w:rFonts w:ascii="Cambria Math" w:hAnsi="Cambria Math"/>
          </w:rPr>
          <m:t xml:space="preserve"> n</m:t>
        </m:r>
      </m:oMath>
      <w:r w:rsidR="00C761E3">
        <w:rPr>
          <w:rFonts w:ascii="Cambria Math" w:hAnsi="Cambria Math"/>
        </w:rPr>
        <w:t xml:space="preserve"> nodes, each with capacity 1, meaning a cut there would be value </w:t>
      </w:r>
      <m:oMath>
        <m:r>
          <w:rPr>
            <w:rFonts w:ascii="Cambria Math" w:hAnsi="Cambria Math"/>
          </w:rPr>
          <m:t>n</m:t>
        </m:r>
      </m:oMath>
      <w:r w:rsidR="00C761E3">
        <w:rPr>
          <w:rFonts w:ascii="Cambria Math" w:hAnsi="Cambria Math"/>
        </w:rPr>
        <w:t xml:space="preserve">, and the max flow cannot exceed a cut in the graph. If the max flow path is less than </w:t>
      </w:r>
      <m:oMath>
        <m:r>
          <w:rPr>
            <w:rFonts w:ascii="Cambria Math" w:hAnsi="Cambria Math"/>
          </w:rPr>
          <m:t>n</m:t>
        </m:r>
      </m:oMath>
      <w:r w:rsidR="00C761E3">
        <w:rPr>
          <w:rFonts w:ascii="Cambria Math" w:hAnsi="Cambria Math"/>
        </w:rPr>
        <w:t xml:space="preserve">, that means that at least one client was not able to be connected all the way to the super sink, so </w:t>
      </w:r>
      <w:r w:rsidR="00856245">
        <w:rPr>
          <w:rFonts w:ascii="Cambria Math" w:hAnsi="Cambria Math"/>
        </w:rPr>
        <w:t>there</w:t>
      </w:r>
      <w:r w:rsidR="000E327F">
        <w:rPr>
          <w:rFonts w:ascii="Cambria Math" w:hAnsi="Cambria Math"/>
        </w:rPr>
        <w:t xml:space="preserve"> </w:t>
      </w:r>
      <w:r w:rsidR="00856245">
        <w:rPr>
          <w:rFonts w:ascii="Cambria Math" w:hAnsi="Cambria Math"/>
        </w:rPr>
        <w:t xml:space="preserve">cannot be a feasible connection. </w:t>
      </w:r>
    </w:p>
    <w:p w14:paraId="7CEFCCF9" w14:textId="07B5860E" w:rsidR="00325A7F" w:rsidRDefault="00325A7F" w:rsidP="0053626C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The runtime of this algorithm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k)</m:t>
        </m:r>
      </m:oMath>
      <w:r w:rsidR="00957A96">
        <w:rPr>
          <w:rFonts w:ascii="Cambria Math" w:eastAsiaTheme="minorEastAsia" w:hAnsi="Cambria Math"/>
        </w:rPr>
        <w:t>.</w:t>
      </w:r>
      <w:r w:rsidR="00957A96">
        <w:rPr>
          <w:rFonts w:ascii="Cambria Math" w:eastAsiaTheme="minorEastAsia" w:hAnsi="Cambria Math"/>
        </w:rPr>
        <w:t xml:space="preserve"> </w:t>
      </w:r>
      <w:r>
        <w:rPr>
          <w:rFonts w:ascii="Cambria Math" w:hAnsi="Cambria Math"/>
        </w:rPr>
        <w:t xml:space="preserve">It takes </w:t>
      </w:r>
      <m:oMath>
        <m:r>
          <w:rPr>
            <w:rFonts w:ascii="Cambria Math" w:hAnsi="Cambria Math"/>
          </w:rPr>
          <m:t>O(nk)</m:t>
        </m:r>
      </m:oMath>
      <w:r>
        <w:rPr>
          <w:rFonts w:ascii="Cambria Math" w:hAnsi="Cambria Math"/>
        </w:rPr>
        <w:t xml:space="preserve"> to compute the distance from each client to base station in order to build the edges in our network. In the worst case, our network contains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/>
        </w:rPr>
        <w:t xml:space="preserve"> edges from </w:t>
      </w:r>
      <m:oMath>
        <m:r>
          <w:rPr>
            <w:rFonts w:ascii="Cambria Math" w:hAnsi="Cambria Math"/>
          </w:rPr>
          <m:t>s</m:t>
        </m:r>
      </m:oMath>
      <w:r>
        <w:rPr>
          <w:rFonts w:ascii="Cambria Math" w:hAnsi="Cambria Math"/>
        </w:rPr>
        <w:t xml:space="preserve"> to the clients, </w:t>
      </w:r>
      <m:oMath>
        <m:r>
          <w:rPr>
            <w:rFonts w:ascii="Cambria Math" w:hAnsi="Cambria Math"/>
          </w:rPr>
          <m:t>nk</m:t>
        </m:r>
      </m:oMath>
      <w:r>
        <w:rPr>
          <w:rFonts w:ascii="Cambria Math" w:hAnsi="Cambria Math"/>
        </w:rPr>
        <w:t xml:space="preserve"> edges between the clients and base stations, and then </w:t>
      </w:r>
      <m:oMath>
        <m:r>
          <w:rPr>
            <w:rFonts w:ascii="Cambria Math" w:hAnsi="Cambria Math"/>
          </w:rPr>
          <m:t>k</m:t>
        </m:r>
      </m:oMath>
      <w:r w:rsidR="00F556EA">
        <w:rPr>
          <w:rFonts w:ascii="Cambria Math" w:hAnsi="Cambria Math"/>
        </w:rPr>
        <w:t xml:space="preserve"> edges from the base stations to the super sink, meaning </w:t>
      </w:r>
      <m:oMath>
        <m:r>
          <w:rPr>
            <w:rFonts w:ascii="Cambria Math" w:hAnsi="Cambria Math"/>
          </w:rPr>
          <m:t>O(n+k+nk)</m:t>
        </m:r>
      </m:oMath>
      <w:r w:rsidR="00F556EA">
        <w:rPr>
          <w:rFonts w:ascii="Cambria Math" w:eastAsiaTheme="minorEastAsia" w:hAnsi="Cambria Math"/>
        </w:rPr>
        <w:t xml:space="preserve"> edges, and </w:t>
      </w:r>
      <m:oMath>
        <m:r>
          <w:rPr>
            <w:rFonts w:ascii="Cambria Math" w:eastAsiaTheme="minorEastAsia" w:hAnsi="Cambria Math"/>
          </w:rPr>
          <m:t>n</m:t>
        </m:r>
      </m:oMath>
      <w:r w:rsidR="00F556EA">
        <w:rPr>
          <w:rFonts w:ascii="Cambria Math" w:eastAsiaTheme="minorEastAsia" w:hAnsi="Cambria Math"/>
        </w:rPr>
        <w:t xml:space="preserve"> clients and </w:t>
      </w:r>
      <m:oMath>
        <m:r>
          <w:rPr>
            <w:rFonts w:ascii="Cambria Math" w:eastAsiaTheme="minorEastAsia" w:hAnsi="Cambria Math"/>
          </w:rPr>
          <m:t>k</m:t>
        </m:r>
      </m:oMath>
      <w:r w:rsidR="00F556EA">
        <w:rPr>
          <w:rFonts w:ascii="Cambria Math" w:eastAsiaTheme="minorEastAsia" w:hAnsi="Cambria Math"/>
        </w:rPr>
        <w:t xml:space="preserve"> base stations so </w:t>
      </w:r>
      <m:oMath>
        <m:r>
          <w:rPr>
            <w:rFonts w:ascii="Cambria Math" w:eastAsiaTheme="minorEastAsia" w:hAnsi="Cambria Math"/>
          </w:rPr>
          <m:t>O(n+k)</m:t>
        </m:r>
      </m:oMath>
      <w:r w:rsidR="00F556EA">
        <w:rPr>
          <w:rFonts w:ascii="Cambria Math" w:eastAsiaTheme="minorEastAsia" w:hAnsi="Cambria Math"/>
        </w:rPr>
        <w:t xml:space="preserve"> vertices. </w:t>
      </w:r>
      <w:r>
        <w:rPr>
          <w:rFonts w:ascii="Cambria Math" w:hAnsi="Cambria Math"/>
        </w:rPr>
        <w:t>Finding the max flow path</w:t>
      </w:r>
      <w:r w:rsidR="001A5979">
        <w:rPr>
          <w:rFonts w:ascii="Cambria Math" w:hAnsi="Cambria Math"/>
        </w:rPr>
        <w:t xml:space="preserve"> using the Ford-Fulkerson algorithm</w:t>
      </w:r>
      <w:r>
        <w:rPr>
          <w:rFonts w:ascii="Cambria Math" w:hAnsi="Cambria Math"/>
        </w:rPr>
        <w:t xml:space="preserve"> </w:t>
      </w:r>
      <w:r w:rsidR="008411AE">
        <w:rPr>
          <w:rFonts w:ascii="Cambria Math" w:hAnsi="Cambria Math"/>
        </w:rPr>
        <w:t xml:space="preserve">takes </w:t>
      </w:r>
      <m:oMath>
        <m: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e+v</m:t>
            </m:r>
          </m:e>
        </m:d>
        <m:r>
          <w:rPr>
            <w:rFonts w:ascii="Cambria Math" w:hAnsi="Cambria Math"/>
          </w:rPr>
          <m:t>)</m:t>
        </m:r>
      </m:oMath>
      <w:r w:rsidR="008411AE">
        <w:rPr>
          <w:rFonts w:ascii="Cambria Math" w:eastAsiaTheme="minorEastAsia" w:hAnsi="Cambria Math"/>
        </w:rPr>
        <w:t xml:space="preserve"> so for this problem,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=n, e=n+k+nk,</m:t>
        </m:r>
      </m:oMath>
      <w:r w:rsidR="008411AE"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>v=n+k</m:t>
        </m:r>
      </m:oMath>
      <w:r w:rsidR="008411AE">
        <w:rPr>
          <w:rFonts w:ascii="Cambria Math" w:eastAsiaTheme="minorEastAsia" w:hAnsi="Cambria Math"/>
        </w:rPr>
        <w:t xml:space="preserve"> so </w:t>
      </w:r>
      <m:oMath>
        <m:r>
          <w:rPr>
            <w:rFonts w:ascii="Cambria Math" w:eastAsiaTheme="minorEastAsia" w:hAnsi="Cambria Math"/>
          </w:rPr>
          <m:t>O(n*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n+k+nk+n+k</m:t>
            </m:r>
          </m:e>
        </m:d>
        <m:r>
          <w:rPr>
            <w:rFonts w:ascii="Cambria Math" w:eastAsiaTheme="minorEastAsia" w:hAnsi="Cambria Math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k)</m:t>
        </m:r>
      </m:oMath>
      <w:r w:rsidR="008411AE">
        <w:rPr>
          <w:rFonts w:ascii="Cambria Math" w:eastAsiaTheme="minorEastAsia" w:hAnsi="Cambria Math"/>
        </w:rPr>
        <w:t>.</w:t>
      </w:r>
      <w:r w:rsidR="00CF32DC">
        <w:rPr>
          <w:rFonts w:ascii="Cambria Math" w:eastAsiaTheme="minorEastAsia" w:hAnsi="Cambria Math"/>
        </w:rPr>
        <w:t xml:space="preserve"> In </w:t>
      </w:r>
      <w:r w:rsidR="00CE6B00">
        <w:rPr>
          <w:rFonts w:ascii="Cambria Math" w:eastAsiaTheme="minorEastAsia" w:hAnsi="Cambria Math"/>
        </w:rPr>
        <w:t>combination with the precomputation step described above</w:t>
      </w:r>
      <w:r w:rsidR="00CF32DC">
        <w:rPr>
          <w:rFonts w:ascii="Cambria Math" w:eastAsiaTheme="minorEastAsia" w:hAnsi="Cambria Math"/>
        </w:rPr>
        <w:t xml:space="preserve">, this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+nk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7959A20D" w14:textId="77777777" w:rsidR="00082101" w:rsidRPr="0053626C" w:rsidRDefault="00082101" w:rsidP="0053626C">
      <w:pPr>
        <w:rPr>
          <w:rFonts w:ascii="Cambria Math" w:hAnsi="Cambria Math"/>
        </w:rPr>
      </w:pPr>
    </w:p>
    <w:p w14:paraId="3AE306B4" w14:textId="4B3DDD0A" w:rsidR="0053626C" w:rsidRDefault="0053626C" w:rsidP="0053626C">
      <w:pPr>
        <w:rPr>
          <w:rFonts w:ascii="Cambria Math" w:hAnsi="Cambria Math"/>
        </w:rPr>
      </w:pPr>
      <w:r w:rsidRPr="0053626C">
        <w:rPr>
          <w:rFonts w:ascii="Cambria Math" w:hAnsi="Cambria Math"/>
        </w:rPr>
        <w:lastRenderedPageBreak/>
        <w:t>5. Exercise 9 on page 419</w:t>
      </w:r>
    </w:p>
    <w:p w14:paraId="58DC5FC4" w14:textId="1375F71A" w:rsidR="00271D84" w:rsidRDefault="001A5979" w:rsidP="0053626C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Like the above problem, we construct a network flow graph between the set of patients and hospitals. For each of the n patients, if there is a hospital within 30 minutes driving time, we add an edge from that patient to that hospital with capacity 1 to indicate that we can send that patient to that hospital. </w:t>
      </w:r>
      <w:r w:rsidR="00B30B95">
        <w:rPr>
          <w:rFonts w:ascii="Cambria Math" w:hAnsi="Cambria Math"/>
        </w:rPr>
        <w:t xml:space="preserve">Since we have a problem with multiple sources and sinks, we construct a super source s which is connected to every patient with an edge of capacity 1 and a super sink t which is connected to every hospital with an edge of capacity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B30B95">
        <w:rPr>
          <w:rFonts w:ascii="Cambria Math" w:eastAsiaTheme="minorEastAsia" w:hAnsi="Cambria Math"/>
        </w:rPr>
        <w:t xml:space="preserve"> to satisfy the condition about distributing the load on each hospital. </w:t>
      </w:r>
    </w:p>
    <w:p w14:paraId="06E87636" w14:textId="2F9555DF" w:rsidR="00815DCF" w:rsidRPr="00007FD0" w:rsidRDefault="00815DCF" w:rsidP="0053626C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Call the super source </w:t>
      </w:r>
      <m:oMath>
        <m:r>
          <w:rPr>
            <w:rFonts w:ascii="Cambria Math" w:hAnsi="Cambria Math"/>
          </w:rPr>
          <m:t>s</m:t>
        </m:r>
      </m:oMath>
      <w:r>
        <w:rPr>
          <w:rFonts w:ascii="Cambria Math" w:hAnsi="Cambria Math"/>
        </w:rPr>
        <w:t xml:space="preserve"> and super sink </w:t>
      </w:r>
      <m:oMath>
        <m:r>
          <w:rPr>
            <w:rFonts w:ascii="Cambria Math" w:hAnsi="Cambria Math"/>
          </w:rPr>
          <m:t>t.</m:t>
        </m:r>
      </m:oMath>
      <w:r>
        <w:rPr>
          <w:rFonts w:ascii="Cambria Math" w:hAnsi="Cambria Math"/>
        </w:rPr>
        <w:t xml:space="preserve"> If the max flow path from </w:t>
      </w:r>
      <m:oMath>
        <m:r>
          <w:rPr>
            <w:rFonts w:ascii="Cambria Math" w:hAnsi="Cambria Math"/>
          </w:rPr>
          <m:t>s</m:t>
        </m:r>
      </m:oMath>
      <w:r>
        <w:rPr>
          <w:rFonts w:ascii="Cambria Math" w:hAnsi="Cambria Math"/>
        </w:rPr>
        <w:t xml:space="preserve"> to </w:t>
      </w:r>
      <m:oMath>
        <m:r>
          <w:rPr>
            <w:rFonts w:ascii="Cambria Math" w:hAnsi="Cambria Math"/>
          </w:rPr>
          <m:t xml:space="preserve">t </m:t>
        </m:r>
      </m:oMath>
      <w:r>
        <w:rPr>
          <w:rFonts w:ascii="Cambria Math" w:hAnsi="Cambria Math"/>
        </w:rPr>
        <w:t xml:space="preserve">is equal to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/>
        </w:rPr>
        <w:t xml:space="preserve">, then that means that every </w:t>
      </w:r>
      <w:r>
        <w:rPr>
          <w:rFonts w:ascii="Cambria Math" w:hAnsi="Cambria Math"/>
        </w:rPr>
        <w:t>patient</w:t>
      </w:r>
      <w:r>
        <w:rPr>
          <w:rFonts w:ascii="Cambria Math" w:hAnsi="Cambria Math"/>
        </w:rPr>
        <w:t xml:space="preserve"> can be </w:t>
      </w:r>
      <w:r>
        <w:rPr>
          <w:rFonts w:ascii="Cambria Math" w:hAnsi="Cambria Math"/>
        </w:rPr>
        <w:t>sent</w:t>
      </w:r>
      <w:r>
        <w:rPr>
          <w:rFonts w:ascii="Cambria Math" w:hAnsi="Cambria Math"/>
        </w:rPr>
        <w:t xml:space="preserve"> to a</w:t>
      </w:r>
      <w:r>
        <w:rPr>
          <w:rFonts w:ascii="Cambria Math" w:hAnsi="Cambria Math"/>
        </w:rPr>
        <w:t xml:space="preserve"> hospital</w:t>
      </w:r>
      <w:r>
        <w:rPr>
          <w:rFonts w:ascii="Cambria Math" w:hAnsi="Cambria Math"/>
        </w:rPr>
        <w:t>, which means there exists a feasibl</w:t>
      </w:r>
      <w:r>
        <w:rPr>
          <w:rFonts w:ascii="Cambria Math" w:hAnsi="Cambria Math"/>
        </w:rPr>
        <w:t>e assignment</w:t>
      </w:r>
      <w:r>
        <w:rPr>
          <w:rFonts w:ascii="Cambria Math" w:hAnsi="Cambria Math"/>
        </w:rPr>
        <w:t xml:space="preserve">. It is impossible for the max flow path to be greater than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/>
        </w:rPr>
        <w:t xml:space="preserve"> since the super source, </w:t>
      </w:r>
      <m:oMath>
        <m:r>
          <w:rPr>
            <w:rFonts w:ascii="Cambria Math" w:hAnsi="Cambria Math"/>
          </w:rPr>
          <m:t>s</m:t>
        </m:r>
      </m:oMath>
      <w:r>
        <w:rPr>
          <w:rFonts w:ascii="Cambria Math" w:hAnsi="Cambria Math"/>
        </w:rPr>
        <w:t>, is connected to</w:t>
      </w:r>
      <m:oMath>
        <m:r>
          <w:rPr>
            <w:rFonts w:ascii="Cambria Math" w:hAnsi="Cambria Math"/>
          </w:rPr>
          <m:t xml:space="preserve"> n</m:t>
        </m:r>
      </m:oMath>
      <w:r>
        <w:rPr>
          <w:rFonts w:ascii="Cambria Math" w:hAnsi="Cambria Math"/>
        </w:rPr>
        <w:t xml:space="preserve"> nodes, each with capacity 1, meaning a cut there would be value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/>
        </w:rPr>
        <w:t xml:space="preserve">, and the max flow cannot exceed a cut in the graph. If the max flow path is less than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/>
        </w:rPr>
        <w:t xml:space="preserve">, that means that at least one </w:t>
      </w:r>
      <w:r w:rsidR="00E7768D">
        <w:rPr>
          <w:rFonts w:ascii="Cambria Math" w:hAnsi="Cambria Math"/>
        </w:rPr>
        <w:t>patient</w:t>
      </w:r>
      <w:r>
        <w:rPr>
          <w:rFonts w:ascii="Cambria Math" w:hAnsi="Cambria Math"/>
        </w:rPr>
        <w:t xml:space="preserve"> was not able to be </w:t>
      </w:r>
      <w:r w:rsidR="00E7768D">
        <w:rPr>
          <w:rFonts w:ascii="Cambria Math" w:hAnsi="Cambria Math"/>
        </w:rPr>
        <w:t>sent to a hospital</w:t>
      </w:r>
      <w:r>
        <w:rPr>
          <w:rFonts w:ascii="Cambria Math" w:hAnsi="Cambria Math"/>
        </w:rPr>
        <w:t xml:space="preserve">, so there cannot be a feasible </w:t>
      </w:r>
      <w:r w:rsidR="000E327F">
        <w:rPr>
          <w:rFonts w:ascii="Cambria Math" w:hAnsi="Cambria Math"/>
        </w:rPr>
        <w:t>assignment</w:t>
      </w:r>
      <w:r>
        <w:rPr>
          <w:rFonts w:ascii="Cambria Math" w:hAnsi="Cambria Math"/>
        </w:rPr>
        <w:t xml:space="preserve">. </w:t>
      </w:r>
    </w:p>
    <w:p w14:paraId="4763CD79" w14:textId="2AC13CBB" w:rsidR="00271D84" w:rsidRPr="0053626C" w:rsidRDefault="00271D84" w:rsidP="0053626C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The runtime of this algorithm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k)</m:t>
        </m:r>
      </m:oMath>
      <w:r>
        <w:rPr>
          <w:rFonts w:ascii="Cambria Math" w:eastAsiaTheme="minorEastAsia" w:hAnsi="Cambria Math"/>
        </w:rPr>
        <w:t xml:space="preserve">. </w:t>
      </w:r>
      <w:r>
        <w:rPr>
          <w:rFonts w:ascii="Cambria Math" w:hAnsi="Cambria Math"/>
        </w:rPr>
        <w:t xml:space="preserve">It takes </w:t>
      </w:r>
      <m:oMath>
        <m:r>
          <w:rPr>
            <w:rFonts w:ascii="Cambria Math" w:hAnsi="Cambria Math"/>
          </w:rPr>
          <m:t>O(nk)</m:t>
        </m:r>
      </m:oMath>
      <w:r>
        <w:rPr>
          <w:rFonts w:ascii="Cambria Math" w:hAnsi="Cambria Math"/>
        </w:rPr>
        <w:t xml:space="preserve"> to compute</w:t>
      </w:r>
      <w:r>
        <w:rPr>
          <w:rFonts w:ascii="Cambria Math" w:hAnsi="Cambria Math"/>
        </w:rPr>
        <w:t xml:space="preserve"> which patients are within 30 minutes of which hospitals</w:t>
      </w:r>
      <w:r>
        <w:rPr>
          <w:rFonts w:ascii="Cambria Math" w:hAnsi="Cambria Math"/>
        </w:rPr>
        <w:t xml:space="preserve">. In the worst case, our network contains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/>
        </w:rPr>
        <w:t xml:space="preserve"> edges from </w:t>
      </w:r>
      <m:oMath>
        <m:r>
          <w:rPr>
            <w:rFonts w:ascii="Cambria Math" w:hAnsi="Cambria Math"/>
          </w:rPr>
          <m:t>s</m:t>
        </m:r>
      </m:oMath>
      <w:r>
        <w:rPr>
          <w:rFonts w:ascii="Cambria Math" w:hAnsi="Cambria Math"/>
        </w:rPr>
        <w:t xml:space="preserve"> to the clients, </w:t>
      </w:r>
      <m:oMath>
        <m:r>
          <w:rPr>
            <w:rFonts w:ascii="Cambria Math" w:hAnsi="Cambria Math"/>
          </w:rPr>
          <m:t>nk</m:t>
        </m:r>
      </m:oMath>
      <w:r>
        <w:rPr>
          <w:rFonts w:ascii="Cambria Math" w:hAnsi="Cambria Math"/>
        </w:rPr>
        <w:t xml:space="preserve"> edges between the </w:t>
      </w:r>
      <w:r w:rsidR="00074BA7">
        <w:rPr>
          <w:rFonts w:ascii="Cambria Math" w:hAnsi="Cambria Math"/>
        </w:rPr>
        <w:t>patients</w:t>
      </w:r>
      <w:r>
        <w:rPr>
          <w:rFonts w:ascii="Cambria Math" w:hAnsi="Cambria Math"/>
        </w:rPr>
        <w:t xml:space="preserve"> and </w:t>
      </w:r>
      <w:r w:rsidR="00074BA7">
        <w:rPr>
          <w:rFonts w:ascii="Cambria Math" w:hAnsi="Cambria Math"/>
        </w:rPr>
        <w:t>hospitals</w:t>
      </w:r>
      <w:r>
        <w:rPr>
          <w:rFonts w:ascii="Cambria Math" w:hAnsi="Cambria Math"/>
        </w:rPr>
        <w:t xml:space="preserve">, and then 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/>
        </w:rPr>
        <w:t xml:space="preserve"> edges from the </w:t>
      </w:r>
      <w:r w:rsidR="00074BA7">
        <w:rPr>
          <w:rFonts w:ascii="Cambria Math" w:hAnsi="Cambria Math"/>
        </w:rPr>
        <w:t>hospitals</w:t>
      </w:r>
      <w:r>
        <w:rPr>
          <w:rFonts w:ascii="Cambria Math" w:hAnsi="Cambria Math"/>
        </w:rPr>
        <w:t xml:space="preserve"> to the super sink, meaning </w:t>
      </w:r>
      <m:oMath>
        <m:r>
          <w:rPr>
            <w:rFonts w:ascii="Cambria Math" w:hAnsi="Cambria Math"/>
          </w:rPr>
          <m:t>O(n+k+nk)</m:t>
        </m:r>
      </m:oMath>
      <w:r>
        <w:rPr>
          <w:rFonts w:ascii="Cambria Math" w:eastAsiaTheme="minorEastAsia" w:hAnsi="Cambria Math"/>
        </w:rPr>
        <w:t xml:space="preserve"> edges,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Cambria Math" w:eastAsiaTheme="minorEastAsia" w:hAnsi="Cambria Math"/>
        </w:rPr>
        <w:t xml:space="preserve"> clients and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ascii="Cambria Math" w:eastAsiaTheme="minorEastAsia" w:hAnsi="Cambria Math"/>
        </w:rPr>
        <w:t xml:space="preserve"> base stations so </w:t>
      </w:r>
      <m:oMath>
        <m:r>
          <w:rPr>
            <w:rFonts w:ascii="Cambria Math" w:eastAsiaTheme="minorEastAsia" w:hAnsi="Cambria Math"/>
          </w:rPr>
          <m:t>O(n+k)</m:t>
        </m:r>
      </m:oMath>
      <w:r>
        <w:rPr>
          <w:rFonts w:ascii="Cambria Math" w:eastAsiaTheme="minorEastAsia" w:hAnsi="Cambria Math"/>
        </w:rPr>
        <w:t xml:space="preserve"> vertices. </w:t>
      </w:r>
      <w:r>
        <w:rPr>
          <w:rFonts w:ascii="Cambria Math" w:hAnsi="Cambria Math"/>
        </w:rPr>
        <w:t xml:space="preserve">Finding the max flow path using the Ford-Fulkerson algorithm takes </w:t>
      </w:r>
      <m:oMath>
        <m: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e+v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 so for this problem,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=n, e=n+k+nk,</m:t>
        </m:r>
      </m:oMath>
      <w:r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>v=n+k</m:t>
        </m:r>
      </m:oMath>
      <w:r>
        <w:rPr>
          <w:rFonts w:ascii="Cambria Math" w:eastAsiaTheme="minorEastAsia" w:hAnsi="Cambria Math"/>
        </w:rPr>
        <w:t xml:space="preserve"> so </w:t>
      </w:r>
      <m:oMath>
        <m:r>
          <w:rPr>
            <w:rFonts w:ascii="Cambria Math" w:eastAsiaTheme="minorEastAsia" w:hAnsi="Cambria Math"/>
          </w:rPr>
          <m:t>O(n*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n+k+nk+n+k</m:t>
            </m:r>
          </m:e>
        </m:d>
        <m:r>
          <w:rPr>
            <w:rFonts w:ascii="Cambria Math" w:eastAsiaTheme="minorEastAsia" w:hAnsi="Cambria Math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k)</m:t>
        </m:r>
      </m:oMath>
      <w:r>
        <w:rPr>
          <w:rFonts w:ascii="Cambria Math" w:eastAsiaTheme="minorEastAsia" w:hAnsi="Cambria Math"/>
        </w:rPr>
        <w:t xml:space="preserve">. In combination with the precomputation step described above, this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k+nk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76FDAF04" w14:textId="77777777" w:rsidR="00082101" w:rsidRDefault="00082101" w:rsidP="0053626C">
      <w:pPr>
        <w:rPr>
          <w:rFonts w:ascii="Cambria Math" w:hAnsi="Cambria Math"/>
        </w:rPr>
      </w:pPr>
    </w:p>
    <w:p w14:paraId="6DB2D0CF" w14:textId="7EAABC10" w:rsidR="0053626C" w:rsidRPr="0053626C" w:rsidRDefault="0053626C" w:rsidP="0053626C">
      <w:pPr>
        <w:rPr>
          <w:rFonts w:ascii="Cambria Math" w:hAnsi="Cambria Math"/>
        </w:rPr>
      </w:pPr>
      <w:r w:rsidRPr="0053626C">
        <w:rPr>
          <w:rFonts w:ascii="Cambria Math" w:hAnsi="Cambria Math"/>
        </w:rPr>
        <w:t xml:space="preserve">6. Given a sequence of numbers </w:t>
      </w:r>
      <w:r>
        <w:rPr>
          <w:rFonts w:ascii="Cambria Math" w:hAnsi="Cambria Math"/>
        </w:rPr>
        <w:t>a</w:t>
      </w:r>
      <w:r w:rsidRPr="0053626C">
        <w:rPr>
          <w:rFonts w:ascii="Cambria Math" w:hAnsi="Cambria Math"/>
        </w:rPr>
        <w:t>nd a sub-sequence of alternating order,</w:t>
      </w:r>
      <w:r>
        <w:rPr>
          <w:rFonts w:ascii="Cambria Math" w:hAnsi="Cambria Math"/>
        </w:rPr>
        <w:t xml:space="preserve"> </w:t>
      </w:r>
      <w:r w:rsidRPr="0053626C">
        <w:rPr>
          <w:rFonts w:ascii="Cambria Math" w:hAnsi="Cambria Math"/>
        </w:rPr>
        <w:t xml:space="preserve">where the sub-sequence is </w:t>
      </w:r>
      <w:proofErr w:type="gramStart"/>
      <w:r w:rsidRPr="0053626C">
        <w:rPr>
          <w:rFonts w:ascii="Cambria Math" w:hAnsi="Cambria Math"/>
        </w:rPr>
        <w:t>as long as</w:t>
      </w:r>
      <w:proofErr w:type="gramEnd"/>
      <w:r w:rsidRPr="0053626C">
        <w:rPr>
          <w:rFonts w:ascii="Cambria Math" w:hAnsi="Cambria Math"/>
        </w:rPr>
        <w:t xml:space="preserve"> possible. (that is, </w:t>
      </w:r>
      <w:r>
        <w:rPr>
          <w:rFonts w:ascii="Cambria Math" w:hAnsi="Cambria Math"/>
        </w:rPr>
        <w:t>a</w:t>
      </w:r>
      <w:r w:rsidRPr="0053626C">
        <w:rPr>
          <w:rFonts w:ascii="Cambria Math" w:hAnsi="Cambria Math"/>
        </w:rPr>
        <w:t>nd a longest</w:t>
      </w:r>
      <w:r>
        <w:rPr>
          <w:rFonts w:ascii="Cambria Math" w:hAnsi="Cambria Math"/>
        </w:rPr>
        <w:t xml:space="preserve"> </w:t>
      </w:r>
      <w:r w:rsidRPr="0053626C">
        <w:rPr>
          <w:rFonts w:ascii="Cambria Math" w:hAnsi="Cambria Math"/>
        </w:rPr>
        <w:t>sub-sequence with alternate low and high elements). As always, prove the</w:t>
      </w:r>
      <w:r>
        <w:rPr>
          <w:rFonts w:ascii="Cambria Math" w:hAnsi="Cambria Math"/>
        </w:rPr>
        <w:t xml:space="preserve"> </w:t>
      </w:r>
      <w:r w:rsidRPr="0053626C">
        <w:rPr>
          <w:rFonts w:ascii="Cambria Math" w:hAnsi="Cambria Math"/>
        </w:rPr>
        <w:t>correctness of your algorithm and analyze its time complexity.</w:t>
      </w:r>
    </w:p>
    <w:p w14:paraId="0001927C" w14:textId="77777777" w:rsidR="0053626C" w:rsidRPr="0053626C" w:rsidRDefault="0053626C" w:rsidP="0053626C">
      <w:pPr>
        <w:rPr>
          <w:rFonts w:ascii="Cambria Math" w:hAnsi="Cambria Math"/>
        </w:rPr>
      </w:pPr>
      <w:r w:rsidRPr="0053626C">
        <w:rPr>
          <w:rFonts w:ascii="Cambria Math" w:hAnsi="Cambria Math"/>
        </w:rPr>
        <w:t>Example Input: 8; 9; 6; 4; 5; 7; 3; 2; 4</w:t>
      </w:r>
    </w:p>
    <w:p w14:paraId="22D50FDF" w14:textId="56F15AAF" w:rsidR="00604737" w:rsidRDefault="0053626C" w:rsidP="0053626C">
      <w:pPr>
        <w:rPr>
          <w:rFonts w:ascii="Cambria Math" w:hAnsi="Cambria Math"/>
        </w:rPr>
      </w:pPr>
      <w:r w:rsidRPr="0053626C">
        <w:rPr>
          <w:rFonts w:ascii="Cambria Math" w:hAnsi="Cambria Math"/>
        </w:rPr>
        <w:t>Output: 8; 9; 6; 7; 3; 4 (of length 6) because- 8 &lt; 9 &gt; 6 &lt; 7 &gt; 3 &lt; 4</w:t>
      </w:r>
    </w:p>
    <w:p w14:paraId="50B3FF74" w14:textId="4569592C" w:rsidR="00EB5E3B" w:rsidRDefault="004C577F" w:rsidP="0053626C">
      <w:pPr>
        <w:rPr>
          <w:rFonts w:ascii="Cambria Math" w:hAnsi="Cambria Math"/>
        </w:rPr>
      </w:pPr>
      <w:r>
        <w:rPr>
          <w:rFonts w:ascii="Cambria Math" w:hAnsi="Cambria Math"/>
        </w:rPr>
        <w:t>We use a dynamic programming approach to solve this problem where we consider the length of the longest alternating subsequence endin</w:t>
      </w:r>
      <w:bookmarkStart w:id="1" w:name="_GoBack"/>
      <w:bookmarkEnd w:id="1"/>
      <w:r>
        <w:rPr>
          <w:rFonts w:ascii="Cambria Math" w:hAnsi="Cambria Math"/>
        </w:rPr>
        <w:t>g at a</w:t>
      </w:r>
      <w:r w:rsidR="00EB5E3B">
        <w:rPr>
          <w:rFonts w:ascii="Cambria Math" w:hAnsi="Cambria Math"/>
        </w:rPr>
        <w:t>n</w:t>
      </w:r>
      <w:r>
        <w:rPr>
          <w:rFonts w:ascii="Cambria Math" w:hAnsi="Cambria Math"/>
        </w:rPr>
        <w:t xml:space="preserve"> </w:t>
      </w:r>
      <w:r w:rsidR="00EB5E3B">
        <w:rPr>
          <w:rFonts w:ascii="Cambria Math" w:hAnsi="Cambria Math"/>
        </w:rPr>
        <w:t>index</w:t>
      </w:r>
      <w:r>
        <w:rPr>
          <w:rFonts w:ascii="Cambria Math" w:hAnsi="Cambria Math"/>
        </w:rPr>
        <w:t xml:space="preserve"> with a greater than and with a less than. We construct a </w:t>
      </w:r>
      <m:oMath>
        <m:r>
          <w:rPr>
            <w:rFonts w:ascii="Cambria Math" w:hAnsi="Cambria Math"/>
            <w:vertAlign w:val="subscript"/>
          </w:rPr>
          <m:t>dp</m:t>
        </m:r>
      </m:oMath>
      <w:r>
        <w:rPr>
          <w:rFonts w:ascii="Cambria Math" w:hAnsi="Cambria Math"/>
        </w:rPr>
        <w:t xml:space="preserve"> array of size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/>
        </w:rPr>
        <w:t xml:space="preserve"> by 2 to represent the 2 cases we have: ending with greater than and ending with less than. </w:t>
      </w:r>
      <w:r w:rsidR="00EB5E3B">
        <w:rPr>
          <w:rFonts w:ascii="Cambria Math" w:hAnsi="Cambria Math"/>
        </w:rPr>
        <w:t>The optimal substructure for this problem is twofold</w:t>
      </w:r>
    </w:p>
    <w:p w14:paraId="12AD81EE" w14:textId="3EB9DD0F" w:rsidR="00EB5E3B" w:rsidRDefault="00EB5E3B" w:rsidP="0053626C">
      <w:pPr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1. </w:t>
      </w:r>
      <m:oMath>
        <m:r>
          <w:rPr>
            <w:rFonts w:ascii="Cambria Math" w:hAnsi="Cambria Math"/>
          </w:rPr>
          <m:t>dp[i][0] = max(dp[i][0], dp[j][1]+1)</m:t>
        </m:r>
      </m:oMath>
      <w:r>
        <w:rPr>
          <w:rFonts w:ascii="Cambria Math" w:hAnsi="Cambria Math"/>
        </w:rPr>
        <w:t xml:space="preserve"> for all </w:t>
      </w:r>
      <m:oMath>
        <m:r>
          <w:rPr>
            <w:rFonts w:ascii="Cambria Math" w:hAnsi="Cambria Math"/>
          </w:rPr>
          <m:t>j&lt;i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arr[j]&lt;arr[i]</m:t>
        </m:r>
      </m:oMath>
    </w:p>
    <w:p w14:paraId="78BC4821" w14:textId="0F25D7D0" w:rsidR="00EB5E3B" w:rsidRDefault="00EB5E3B" w:rsidP="00EB5E3B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>2</w:t>
      </w:r>
      <w:r>
        <w:rPr>
          <w:rFonts w:ascii="Cambria Math" w:hAnsi="Cambria Math"/>
        </w:rPr>
        <w:t>.</w:t>
      </w:r>
      <m:oMath>
        <m:r>
          <w:rPr>
            <w:rFonts w:ascii="Cambria Math" w:hAnsi="Cambria Math"/>
          </w:rPr>
          <m:t xml:space="preserve"> dp[i][1] = max(dp[i][1], dp[j][0]+1)</m:t>
        </m:r>
      </m:oMath>
      <w:r>
        <w:rPr>
          <w:rFonts w:ascii="Cambria Math" w:hAnsi="Cambria Math"/>
        </w:rPr>
        <w:t xml:space="preserve"> for all </w:t>
      </w:r>
      <m:oMath>
        <m:r>
          <w:rPr>
            <w:rFonts w:ascii="Cambria Math" w:hAnsi="Cambria Math"/>
          </w:rPr>
          <m:t>j&lt;i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arr[j]&gt;arr[i]</m:t>
        </m:r>
      </m:oMath>
    </w:p>
    <w:p w14:paraId="6A8EB2F0" w14:textId="1D98179F" w:rsidR="007B7105" w:rsidRDefault="007B7105" w:rsidP="00D271A3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This recurrence is based on the idea that if we are at position I, we must either find a larger element to satisfy one type of alternating sequence or a smaller element to satisfy the other type of alternating sequence. For example, if our sequence ends with 3, then we must either find a value that is greater 3 to place a ‘&gt;’ in that index of our alternating sequence, or we must find a smaller value to place a ‘&gt;’ in that index. </w:t>
      </w:r>
    </w:p>
    <w:p w14:paraId="67D62B1E" w14:textId="089541FF" w:rsidR="00D271A3" w:rsidRDefault="007B7105" w:rsidP="00D271A3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The reason we consider </w:t>
      </w:r>
      <m:oMath>
        <m:r>
          <w:rPr>
            <w:rFonts w:ascii="Cambria Math" w:hAnsi="Cambria Math"/>
          </w:rPr>
          <m:t>dp[j][1] + 1</m:t>
        </m:r>
      </m:oMath>
      <w:r w:rsidR="00D271A3" w:rsidRPr="00D271A3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instead of</w:t>
      </w:r>
      <w:r w:rsidR="00D271A3" w:rsidRPr="00D271A3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 xml:space="preserve">dp[j][0] + 1 </m:t>
        </m:r>
      </m:oMath>
      <w:r>
        <w:rPr>
          <w:rFonts w:ascii="Cambria Math" w:hAnsi="Cambria Math"/>
        </w:rPr>
        <w:t>when filling the entry for</w:t>
      </w:r>
      <m:oMath>
        <m:r>
          <w:rPr>
            <w:rFonts w:ascii="Cambria Math" w:hAnsi="Cambria Math"/>
          </w:rPr>
          <m:t xml:space="preserve"> dp[i][0</m:t>
        </m:r>
      </m:oMath>
      <w:r>
        <w:rPr>
          <w:rFonts w:ascii="Cambria Math" w:hAnsi="Cambria Math"/>
        </w:rPr>
        <w:t xml:space="preserve">] is </w:t>
      </w:r>
      <w:r w:rsidR="00D271A3" w:rsidRPr="00D271A3">
        <w:rPr>
          <w:rFonts w:ascii="Cambria Math" w:hAnsi="Cambria Math"/>
        </w:rPr>
        <w:t xml:space="preserve">to satisfy alternate property because in </w:t>
      </w:r>
      <m:oMath>
        <m:r>
          <w:rPr>
            <w:rFonts w:ascii="Cambria Math" w:hAnsi="Cambria Math"/>
          </w:rPr>
          <m:t>dp[j][0]</m:t>
        </m:r>
      </m:oMath>
      <w:r w:rsidR="00D271A3" w:rsidRPr="00D271A3">
        <w:rPr>
          <w:rFonts w:ascii="Cambria Math" w:hAnsi="Cambria Math"/>
        </w:rPr>
        <w:t xml:space="preserve"> last element is bigger than its previous one and </w:t>
      </w:r>
      <m:oMath>
        <m:r>
          <w:rPr>
            <w:rFonts w:ascii="Cambria Math" w:hAnsi="Cambria Math"/>
          </w:rPr>
          <m:t>arr</m:t>
        </m:r>
        <m:r>
          <w:rPr>
            <w:rFonts w:ascii="Cambria Math" w:hAnsi="Cambria Math"/>
          </w:rPr>
          <m:t>[i]</m:t>
        </m:r>
      </m:oMath>
      <w:r w:rsidR="00D271A3" w:rsidRPr="00D271A3">
        <w:rPr>
          <w:rFonts w:ascii="Cambria Math" w:hAnsi="Cambria Math"/>
        </w:rPr>
        <w:t xml:space="preserve"> is greater than </w:t>
      </w:r>
      <m:oMath>
        <m:r>
          <w:rPr>
            <w:rFonts w:ascii="Cambria Math" w:hAnsi="Cambria Math"/>
          </w:rPr>
          <m:t>arr</m:t>
        </m:r>
        <m:r>
          <w:rPr>
            <w:rFonts w:ascii="Cambria Math" w:hAnsi="Cambria Math"/>
          </w:rPr>
          <m:t>[j]</m:t>
        </m:r>
      </m:oMath>
      <w:r w:rsidR="00D271A3" w:rsidRPr="00D271A3">
        <w:rPr>
          <w:rFonts w:ascii="Cambria Math" w:hAnsi="Cambria Math"/>
        </w:rPr>
        <w:t xml:space="preserve"> which will break the alternating property if we update. </w:t>
      </w:r>
      <w:r>
        <w:rPr>
          <w:rFonts w:ascii="Cambria Math" w:hAnsi="Cambria Math"/>
        </w:rPr>
        <w:t xml:space="preserve">By symmetry we show this for the other case. </w:t>
      </w:r>
    </w:p>
    <w:p w14:paraId="06E2A513" w14:textId="77777777" w:rsidR="007B7105" w:rsidRDefault="007B7105" w:rsidP="00D271A3">
      <w:pPr>
        <w:rPr>
          <w:rFonts w:ascii="Cambria Math" w:hAnsi="Cambria Math"/>
        </w:rPr>
      </w:pPr>
    </w:p>
    <w:p w14:paraId="39D4F338" w14:textId="65CF96B9" w:rsidR="00EB5E3B" w:rsidRPr="00D15C2C" w:rsidRDefault="00D271A3" w:rsidP="00D15C2C">
      <w:pPr>
        <w:ind w:left="720"/>
        <w:rPr>
          <w:rFonts w:ascii="Consolas" w:hAnsi="Consolas"/>
          <w:sz w:val="20"/>
          <w:szCs w:val="20"/>
        </w:rPr>
      </w:pPr>
      <w:r w:rsidRPr="00D15C2C">
        <w:rPr>
          <w:rFonts w:ascii="Consolas" w:hAnsi="Consolas"/>
          <w:sz w:val="20"/>
          <w:szCs w:val="20"/>
        </w:rPr>
        <w:t>Pseudocode for this algorithm looks like the following:</w:t>
      </w:r>
    </w:p>
    <w:p w14:paraId="59AB41CE" w14:textId="6B2ECE48" w:rsidR="00D271A3" w:rsidRPr="00D15C2C" w:rsidRDefault="00D271A3" w:rsidP="00D15C2C">
      <w:pPr>
        <w:ind w:left="720"/>
        <w:rPr>
          <w:rFonts w:ascii="Consolas" w:hAnsi="Consolas"/>
          <w:sz w:val="20"/>
          <w:szCs w:val="20"/>
        </w:rPr>
      </w:pPr>
      <w:r w:rsidRPr="00D15C2C">
        <w:rPr>
          <w:rFonts w:ascii="Consolas" w:hAnsi="Consolas"/>
          <w:sz w:val="20"/>
          <w:szCs w:val="20"/>
        </w:rPr>
        <w:t>Initialize an n x 2 array with values 1 at each entry</w:t>
      </w:r>
    </w:p>
    <w:p w14:paraId="7DAC836F" w14:textId="16261C55" w:rsidR="00D271A3" w:rsidRPr="00D15C2C" w:rsidRDefault="00D271A3" w:rsidP="00D15C2C">
      <w:pPr>
        <w:ind w:left="720"/>
        <w:rPr>
          <w:rFonts w:ascii="Consolas" w:hAnsi="Consolas"/>
          <w:sz w:val="20"/>
          <w:szCs w:val="20"/>
        </w:rPr>
      </w:pPr>
      <w:r w:rsidRPr="00D15C2C">
        <w:rPr>
          <w:rFonts w:ascii="Consolas" w:hAnsi="Consolas"/>
          <w:sz w:val="20"/>
          <w:szCs w:val="20"/>
        </w:rPr>
        <w:t xml:space="preserve">Loop through values of </w:t>
      </w:r>
      <w:proofErr w:type="spellStart"/>
      <w:r w:rsidRPr="00D15C2C">
        <w:rPr>
          <w:rFonts w:ascii="Consolas" w:hAnsi="Consolas"/>
          <w:sz w:val="20"/>
          <w:szCs w:val="20"/>
        </w:rPr>
        <w:t>i</w:t>
      </w:r>
      <w:proofErr w:type="spellEnd"/>
      <w:r w:rsidRPr="00D15C2C">
        <w:rPr>
          <w:rFonts w:ascii="Consolas" w:hAnsi="Consolas"/>
          <w:sz w:val="20"/>
          <w:szCs w:val="20"/>
        </w:rPr>
        <w:t xml:space="preserve"> up to n</w:t>
      </w:r>
    </w:p>
    <w:p w14:paraId="4F199BE8" w14:textId="3EDCA3F3" w:rsidR="00D271A3" w:rsidRPr="00D15C2C" w:rsidRDefault="00D271A3" w:rsidP="00D15C2C">
      <w:pPr>
        <w:ind w:left="720"/>
        <w:rPr>
          <w:rFonts w:ascii="Consolas" w:hAnsi="Consolas"/>
          <w:sz w:val="20"/>
          <w:szCs w:val="20"/>
        </w:rPr>
      </w:pPr>
      <w:r w:rsidRPr="00D15C2C">
        <w:rPr>
          <w:rFonts w:ascii="Consolas" w:hAnsi="Consolas"/>
          <w:sz w:val="20"/>
          <w:szCs w:val="20"/>
        </w:rPr>
        <w:tab/>
        <w:t xml:space="preserve">Loop through values of j up to </w:t>
      </w:r>
      <w:proofErr w:type="spellStart"/>
      <w:r w:rsidRPr="00D15C2C">
        <w:rPr>
          <w:rFonts w:ascii="Consolas" w:hAnsi="Consolas"/>
          <w:sz w:val="20"/>
          <w:szCs w:val="20"/>
        </w:rPr>
        <w:t>i</w:t>
      </w:r>
      <w:proofErr w:type="spellEnd"/>
    </w:p>
    <w:p w14:paraId="7EB12D93" w14:textId="63E7F336" w:rsidR="00D271A3" w:rsidRPr="00D15C2C" w:rsidRDefault="00D271A3" w:rsidP="00D15C2C">
      <w:pPr>
        <w:ind w:left="720"/>
        <w:rPr>
          <w:rFonts w:ascii="Consolas" w:hAnsi="Consolas"/>
          <w:sz w:val="20"/>
          <w:szCs w:val="20"/>
        </w:rPr>
      </w:pPr>
      <w:r w:rsidRPr="00D15C2C">
        <w:rPr>
          <w:rFonts w:ascii="Consolas" w:hAnsi="Consolas"/>
          <w:sz w:val="20"/>
          <w:szCs w:val="20"/>
        </w:rPr>
        <w:tab/>
      </w:r>
      <w:r w:rsidRPr="00D15C2C">
        <w:rPr>
          <w:rFonts w:ascii="Consolas" w:hAnsi="Consolas"/>
          <w:sz w:val="20"/>
          <w:szCs w:val="20"/>
        </w:rPr>
        <w:tab/>
        <w:t xml:space="preserve">If </w:t>
      </w:r>
      <w:proofErr w:type="spellStart"/>
      <w:r w:rsidRPr="00D15C2C">
        <w:rPr>
          <w:rFonts w:ascii="Consolas" w:hAnsi="Consolas"/>
          <w:sz w:val="20"/>
          <w:szCs w:val="20"/>
        </w:rPr>
        <w:t>arr</w:t>
      </w:r>
      <w:proofErr w:type="spellEnd"/>
      <w:r w:rsidRPr="00D15C2C">
        <w:rPr>
          <w:rFonts w:ascii="Consolas" w:hAnsi="Consolas"/>
          <w:sz w:val="20"/>
          <w:szCs w:val="20"/>
        </w:rPr>
        <w:t>[j]&lt;</w:t>
      </w:r>
      <w:proofErr w:type="spellStart"/>
      <w:r w:rsidRPr="00D15C2C">
        <w:rPr>
          <w:rFonts w:ascii="Consolas" w:hAnsi="Consolas"/>
          <w:sz w:val="20"/>
          <w:szCs w:val="20"/>
        </w:rPr>
        <w:t>arr</w:t>
      </w:r>
      <w:proofErr w:type="spellEnd"/>
      <w:r w:rsidRPr="00D15C2C">
        <w:rPr>
          <w:rFonts w:ascii="Consolas" w:hAnsi="Consolas"/>
          <w:sz w:val="20"/>
          <w:szCs w:val="20"/>
        </w:rPr>
        <w:t>[</w:t>
      </w:r>
      <w:proofErr w:type="spellStart"/>
      <w:r w:rsidRPr="00D15C2C">
        <w:rPr>
          <w:rFonts w:ascii="Consolas" w:hAnsi="Consolas"/>
          <w:sz w:val="20"/>
          <w:szCs w:val="20"/>
        </w:rPr>
        <w:t>i</w:t>
      </w:r>
      <w:proofErr w:type="spellEnd"/>
      <w:r w:rsidRPr="00D15C2C">
        <w:rPr>
          <w:rFonts w:ascii="Consolas" w:hAnsi="Consolas"/>
          <w:sz w:val="20"/>
          <w:szCs w:val="20"/>
        </w:rPr>
        <w:t xml:space="preserve">] set </w:t>
      </w:r>
      <w:proofErr w:type="spellStart"/>
      <w:r w:rsidRPr="00D15C2C">
        <w:rPr>
          <w:rFonts w:ascii="Consolas" w:hAnsi="Consolas"/>
          <w:sz w:val="20"/>
          <w:szCs w:val="20"/>
        </w:rPr>
        <w:t>dp</w:t>
      </w:r>
      <w:proofErr w:type="spellEnd"/>
      <w:r w:rsidRPr="00D15C2C">
        <w:rPr>
          <w:rFonts w:ascii="Consolas" w:hAnsi="Consolas"/>
          <w:sz w:val="20"/>
          <w:szCs w:val="20"/>
        </w:rPr>
        <w:t>[</w:t>
      </w:r>
      <w:proofErr w:type="spellStart"/>
      <w:r w:rsidRPr="00D15C2C">
        <w:rPr>
          <w:rFonts w:ascii="Consolas" w:hAnsi="Consolas"/>
          <w:sz w:val="20"/>
          <w:szCs w:val="20"/>
        </w:rPr>
        <w:t>i</w:t>
      </w:r>
      <w:proofErr w:type="spellEnd"/>
      <w:r w:rsidRPr="00D15C2C">
        <w:rPr>
          <w:rFonts w:ascii="Consolas" w:hAnsi="Consolas"/>
          <w:sz w:val="20"/>
          <w:szCs w:val="20"/>
        </w:rPr>
        <w:t xml:space="preserve">][0] to max of </w:t>
      </w:r>
      <w:proofErr w:type="spellStart"/>
      <w:r w:rsidRPr="00D15C2C">
        <w:rPr>
          <w:rFonts w:ascii="Consolas" w:hAnsi="Consolas"/>
          <w:sz w:val="20"/>
          <w:szCs w:val="20"/>
        </w:rPr>
        <w:t>dp</w:t>
      </w:r>
      <w:proofErr w:type="spellEnd"/>
      <w:r w:rsidRPr="00D15C2C">
        <w:rPr>
          <w:rFonts w:ascii="Consolas" w:hAnsi="Consolas"/>
          <w:sz w:val="20"/>
          <w:szCs w:val="20"/>
        </w:rPr>
        <w:t>[</w:t>
      </w:r>
      <w:proofErr w:type="spellStart"/>
      <w:r w:rsidRPr="00D15C2C">
        <w:rPr>
          <w:rFonts w:ascii="Consolas" w:hAnsi="Consolas"/>
          <w:sz w:val="20"/>
          <w:szCs w:val="20"/>
        </w:rPr>
        <w:t>i</w:t>
      </w:r>
      <w:proofErr w:type="spellEnd"/>
      <w:r w:rsidRPr="00D15C2C">
        <w:rPr>
          <w:rFonts w:ascii="Consolas" w:hAnsi="Consolas"/>
          <w:sz w:val="20"/>
          <w:szCs w:val="20"/>
        </w:rPr>
        <w:t xml:space="preserve">][0] </w:t>
      </w:r>
      <w:r w:rsidRPr="00D15C2C">
        <w:rPr>
          <w:rFonts w:ascii="Consolas" w:hAnsi="Consolas"/>
          <w:sz w:val="20"/>
          <w:szCs w:val="20"/>
        </w:rPr>
        <w:t xml:space="preserve">and </w:t>
      </w:r>
      <w:proofErr w:type="spellStart"/>
      <w:r w:rsidRPr="00D15C2C">
        <w:rPr>
          <w:rFonts w:ascii="Consolas" w:hAnsi="Consolas"/>
          <w:sz w:val="20"/>
          <w:szCs w:val="20"/>
        </w:rPr>
        <w:t>dp</w:t>
      </w:r>
      <w:proofErr w:type="spellEnd"/>
      <w:r w:rsidRPr="00D15C2C">
        <w:rPr>
          <w:rFonts w:ascii="Consolas" w:hAnsi="Consolas"/>
          <w:sz w:val="20"/>
          <w:szCs w:val="20"/>
        </w:rPr>
        <w:t>[j][</w:t>
      </w:r>
      <w:proofErr w:type="gramStart"/>
      <w:r w:rsidRPr="00D15C2C">
        <w:rPr>
          <w:rFonts w:ascii="Consolas" w:hAnsi="Consolas"/>
          <w:sz w:val="20"/>
          <w:szCs w:val="20"/>
        </w:rPr>
        <w:t>1]+</w:t>
      </w:r>
      <w:proofErr w:type="gramEnd"/>
      <w:r w:rsidRPr="00D15C2C">
        <w:rPr>
          <w:rFonts w:ascii="Consolas" w:hAnsi="Consolas"/>
          <w:sz w:val="20"/>
          <w:szCs w:val="20"/>
        </w:rPr>
        <w:t>1</w:t>
      </w:r>
    </w:p>
    <w:p w14:paraId="3AE2AEEA" w14:textId="546A4AF6" w:rsidR="00D271A3" w:rsidRPr="00D15C2C" w:rsidRDefault="00D271A3" w:rsidP="00D15C2C">
      <w:pPr>
        <w:ind w:left="720"/>
        <w:rPr>
          <w:rFonts w:ascii="Consolas" w:hAnsi="Consolas"/>
          <w:sz w:val="20"/>
          <w:szCs w:val="20"/>
        </w:rPr>
      </w:pPr>
      <w:r w:rsidRPr="00D15C2C">
        <w:rPr>
          <w:rFonts w:ascii="Consolas" w:hAnsi="Consolas"/>
          <w:sz w:val="20"/>
          <w:szCs w:val="20"/>
        </w:rPr>
        <w:tab/>
      </w:r>
      <w:r w:rsidRPr="00D15C2C">
        <w:rPr>
          <w:rFonts w:ascii="Consolas" w:hAnsi="Consolas"/>
          <w:sz w:val="20"/>
          <w:szCs w:val="20"/>
        </w:rPr>
        <w:tab/>
        <w:t xml:space="preserve">If </w:t>
      </w:r>
      <w:proofErr w:type="spellStart"/>
      <w:r w:rsidRPr="00D15C2C">
        <w:rPr>
          <w:rFonts w:ascii="Consolas" w:hAnsi="Consolas"/>
          <w:sz w:val="20"/>
          <w:szCs w:val="20"/>
        </w:rPr>
        <w:t>arr</w:t>
      </w:r>
      <w:proofErr w:type="spellEnd"/>
      <w:r w:rsidRPr="00D15C2C">
        <w:rPr>
          <w:rFonts w:ascii="Consolas" w:hAnsi="Consolas"/>
          <w:sz w:val="20"/>
          <w:szCs w:val="20"/>
        </w:rPr>
        <w:t>[j]</w:t>
      </w:r>
      <w:r w:rsidRPr="00D15C2C">
        <w:rPr>
          <w:rFonts w:ascii="Consolas" w:hAnsi="Consolas"/>
          <w:sz w:val="20"/>
          <w:szCs w:val="20"/>
        </w:rPr>
        <w:t>&gt;</w:t>
      </w:r>
      <w:proofErr w:type="spellStart"/>
      <w:r w:rsidRPr="00D15C2C">
        <w:rPr>
          <w:rFonts w:ascii="Consolas" w:hAnsi="Consolas"/>
          <w:sz w:val="20"/>
          <w:szCs w:val="20"/>
        </w:rPr>
        <w:t>arr</w:t>
      </w:r>
      <w:proofErr w:type="spellEnd"/>
      <w:r w:rsidRPr="00D15C2C">
        <w:rPr>
          <w:rFonts w:ascii="Consolas" w:hAnsi="Consolas"/>
          <w:sz w:val="20"/>
          <w:szCs w:val="20"/>
        </w:rPr>
        <w:t>[</w:t>
      </w:r>
      <w:proofErr w:type="spellStart"/>
      <w:r w:rsidRPr="00D15C2C">
        <w:rPr>
          <w:rFonts w:ascii="Consolas" w:hAnsi="Consolas"/>
          <w:sz w:val="20"/>
          <w:szCs w:val="20"/>
        </w:rPr>
        <w:t>i</w:t>
      </w:r>
      <w:proofErr w:type="spellEnd"/>
      <w:r w:rsidRPr="00D15C2C">
        <w:rPr>
          <w:rFonts w:ascii="Consolas" w:hAnsi="Consolas"/>
          <w:sz w:val="20"/>
          <w:szCs w:val="20"/>
        </w:rPr>
        <w:t xml:space="preserve">] set </w:t>
      </w:r>
      <w:proofErr w:type="spellStart"/>
      <w:r w:rsidRPr="00D15C2C">
        <w:rPr>
          <w:rFonts w:ascii="Consolas" w:hAnsi="Consolas"/>
          <w:sz w:val="20"/>
          <w:szCs w:val="20"/>
        </w:rPr>
        <w:t>dp</w:t>
      </w:r>
      <w:proofErr w:type="spellEnd"/>
      <w:r w:rsidRPr="00D15C2C">
        <w:rPr>
          <w:rFonts w:ascii="Consolas" w:hAnsi="Consolas"/>
          <w:sz w:val="20"/>
          <w:szCs w:val="20"/>
        </w:rPr>
        <w:t>[</w:t>
      </w:r>
      <w:proofErr w:type="spellStart"/>
      <w:r w:rsidRPr="00D15C2C">
        <w:rPr>
          <w:rFonts w:ascii="Consolas" w:hAnsi="Consolas"/>
          <w:sz w:val="20"/>
          <w:szCs w:val="20"/>
        </w:rPr>
        <w:t>i</w:t>
      </w:r>
      <w:proofErr w:type="spellEnd"/>
      <w:r w:rsidRPr="00D15C2C">
        <w:rPr>
          <w:rFonts w:ascii="Consolas" w:hAnsi="Consolas"/>
          <w:sz w:val="20"/>
          <w:szCs w:val="20"/>
        </w:rPr>
        <w:t>][</w:t>
      </w:r>
      <w:r w:rsidRPr="00D15C2C">
        <w:rPr>
          <w:rFonts w:ascii="Consolas" w:hAnsi="Consolas"/>
          <w:sz w:val="20"/>
          <w:szCs w:val="20"/>
        </w:rPr>
        <w:t>1</w:t>
      </w:r>
      <w:r w:rsidRPr="00D15C2C">
        <w:rPr>
          <w:rFonts w:ascii="Consolas" w:hAnsi="Consolas"/>
          <w:sz w:val="20"/>
          <w:szCs w:val="20"/>
        </w:rPr>
        <w:t xml:space="preserve">] to max of </w:t>
      </w:r>
      <w:proofErr w:type="spellStart"/>
      <w:r w:rsidRPr="00D15C2C">
        <w:rPr>
          <w:rFonts w:ascii="Consolas" w:hAnsi="Consolas"/>
          <w:sz w:val="20"/>
          <w:szCs w:val="20"/>
        </w:rPr>
        <w:t>dp</w:t>
      </w:r>
      <w:proofErr w:type="spellEnd"/>
      <w:r w:rsidRPr="00D15C2C">
        <w:rPr>
          <w:rFonts w:ascii="Consolas" w:hAnsi="Consolas"/>
          <w:sz w:val="20"/>
          <w:szCs w:val="20"/>
        </w:rPr>
        <w:t>[</w:t>
      </w:r>
      <w:proofErr w:type="spellStart"/>
      <w:r w:rsidRPr="00D15C2C">
        <w:rPr>
          <w:rFonts w:ascii="Consolas" w:hAnsi="Consolas"/>
          <w:sz w:val="20"/>
          <w:szCs w:val="20"/>
        </w:rPr>
        <w:t>i</w:t>
      </w:r>
      <w:proofErr w:type="spellEnd"/>
      <w:r w:rsidRPr="00D15C2C">
        <w:rPr>
          <w:rFonts w:ascii="Consolas" w:hAnsi="Consolas"/>
          <w:sz w:val="20"/>
          <w:szCs w:val="20"/>
        </w:rPr>
        <w:t>][</w:t>
      </w:r>
      <w:r w:rsidRPr="00D15C2C">
        <w:rPr>
          <w:rFonts w:ascii="Consolas" w:hAnsi="Consolas"/>
          <w:sz w:val="20"/>
          <w:szCs w:val="20"/>
        </w:rPr>
        <w:t>1</w:t>
      </w:r>
      <w:r w:rsidRPr="00D15C2C">
        <w:rPr>
          <w:rFonts w:ascii="Consolas" w:hAnsi="Consolas"/>
          <w:sz w:val="20"/>
          <w:szCs w:val="20"/>
        </w:rPr>
        <w:t xml:space="preserve">] and </w:t>
      </w:r>
      <w:proofErr w:type="spellStart"/>
      <w:r w:rsidRPr="00D15C2C">
        <w:rPr>
          <w:rFonts w:ascii="Consolas" w:hAnsi="Consolas"/>
          <w:sz w:val="20"/>
          <w:szCs w:val="20"/>
        </w:rPr>
        <w:t>dp</w:t>
      </w:r>
      <w:proofErr w:type="spellEnd"/>
      <w:r w:rsidRPr="00D15C2C">
        <w:rPr>
          <w:rFonts w:ascii="Consolas" w:hAnsi="Consolas"/>
          <w:sz w:val="20"/>
          <w:szCs w:val="20"/>
        </w:rPr>
        <w:t>[j][</w:t>
      </w:r>
      <w:proofErr w:type="gramStart"/>
      <w:r w:rsidRPr="00D15C2C">
        <w:rPr>
          <w:rFonts w:ascii="Consolas" w:hAnsi="Consolas"/>
          <w:sz w:val="20"/>
          <w:szCs w:val="20"/>
        </w:rPr>
        <w:t>0</w:t>
      </w:r>
      <w:r w:rsidRPr="00D15C2C">
        <w:rPr>
          <w:rFonts w:ascii="Consolas" w:hAnsi="Consolas"/>
          <w:sz w:val="20"/>
          <w:szCs w:val="20"/>
        </w:rPr>
        <w:t>]+</w:t>
      </w:r>
      <w:proofErr w:type="gramEnd"/>
      <w:r w:rsidRPr="00D15C2C">
        <w:rPr>
          <w:rFonts w:ascii="Consolas" w:hAnsi="Consolas"/>
          <w:sz w:val="20"/>
          <w:szCs w:val="20"/>
        </w:rPr>
        <w:t>1</w:t>
      </w:r>
    </w:p>
    <w:p w14:paraId="73CDD7F4" w14:textId="07D716CF" w:rsidR="00D271A3" w:rsidRDefault="00D271A3" w:rsidP="00D15C2C">
      <w:pPr>
        <w:ind w:left="720"/>
        <w:rPr>
          <w:rFonts w:ascii="Consolas" w:hAnsi="Consolas"/>
          <w:sz w:val="20"/>
          <w:szCs w:val="20"/>
        </w:rPr>
      </w:pPr>
      <w:r w:rsidRPr="00D15C2C">
        <w:rPr>
          <w:rFonts w:ascii="Consolas" w:hAnsi="Consolas"/>
          <w:sz w:val="20"/>
          <w:szCs w:val="20"/>
        </w:rPr>
        <w:t>Return the largest value in the array</w:t>
      </w:r>
    </w:p>
    <w:p w14:paraId="6192B2DA" w14:textId="0AA1061B" w:rsidR="00F04860" w:rsidRPr="00604737" w:rsidRDefault="00F04860" w:rsidP="00F04860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This algorithm runs in time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ascii="Cambria Math" w:eastAsiaTheme="minorEastAsia" w:hAnsi="Cambria Math"/>
        </w:rPr>
        <w:t xml:space="preserve"> since the outer loop runs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Cambria Math" w:eastAsiaTheme="minorEastAsia" w:hAnsi="Cambria Math"/>
        </w:rPr>
        <w:t xml:space="preserve"> times and the inner loop can run up to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Cambria Math" w:eastAsiaTheme="minorEastAsia" w:hAnsi="Cambria Math"/>
        </w:rPr>
        <w:t xml:space="preserve"> times for each iteration of the outer loop. The steps within the inner loop take constant time to run since both steps involve a fixed number of comparisons and looking a previously filled entry of the array.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</w:p>
    <w:sectPr w:rsidR="00F04860" w:rsidRPr="00604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54F13" w14:textId="77777777" w:rsidR="006F1104" w:rsidRDefault="006F1104" w:rsidP="00A469D4">
      <w:pPr>
        <w:spacing w:after="0" w:line="240" w:lineRule="auto"/>
      </w:pPr>
      <w:r>
        <w:separator/>
      </w:r>
    </w:p>
  </w:endnote>
  <w:endnote w:type="continuationSeparator" w:id="0">
    <w:p w14:paraId="155EFDF9" w14:textId="77777777" w:rsidR="006F1104" w:rsidRDefault="006F1104" w:rsidP="00A4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83368" w14:textId="77777777" w:rsidR="006F1104" w:rsidRDefault="006F1104" w:rsidP="00A469D4">
      <w:pPr>
        <w:spacing w:after="0" w:line="240" w:lineRule="auto"/>
      </w:pPr>
      <w:r>
        <w:separator/>
      </w:r>
    </w:p>
  </w:footnote>
  <w:footnote w:type="continuationSeparator" w:id="0">
    <w:p w14:paraId="165C1A63" w14:textId="77777777" w:rsidR="006F1104" w:rsidRDefault="006F1104" w:rsidP="00A46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74C26"/>
    <w:multiLevelType w:val="multilevel"/>
    <w:tmpl w:val="2B10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05"/>
    <w:rsid w:val="00007FD0"/>
    <w:rsid w:val="000108C2"/>
    <w:rsid w:val="00020A1C"/>
    <w:rsid w:val="00020ABF"/>
    <w:rsid w:val="00034578"/>
    <w:rsid w:val="000667E6"/>
    <w:rsid w:val="000740A8"/>
    <w:rsid w:val="00074BA7"/>
    <w:rsid w:val="00082101"/>
    <w:rsid w:val="000829D8"/>
    <w:rsid w:val="00092A82"/>
    <w:rsid w:val="000A335B"/>
    <w:rsid w:val="000B34D1"/>
    <w:rsid w:val="000D0614"/>
    <w:rsid w:val="000E327F"/>
    <w:rsid w:val="000F0C9A"/>
    <w:rsid w:val="00106559"/>
    <w:rsid w:val="001254E8"/>
    <w:rsid w:val="0013465F"/>
    <w:rsid w:val="00153386"/>
    <w:rsid w:val="00166FE1"/>
    <w:rsid w:val="001A5979"/>
    <w:rsid w:val="001B2B24"/>
    <w:rsid w:val="001C344A"/>
    <w:rsid w:val="001D2EA0"/>
    <w:rsid w:val="00223C93"/>
    <w:rsid w:val="00225793"/>
    <w:rsid w:val="00232E38"/>
    <w:rsid w:val="0023709C"/>
    <w:rsid w:val="00257D62"/>
    <w:rsid w:val="00271D84"/>
    <w:rsid w:val="00277383"/>
    <w:rsid w:val="00283A84"/>
    <w:rsid w:val="00283DDD"/>
    <w:rsid w:val="00286069"/>
    <w:rsid w:val="00291BE7"/>
    <w:rsid w:val="002A1098"/>
    <w:rsid w:val="002B04E2"/>
    <w:rsid w:val="002D56FE"/>
    <w:rsid w:val="00325A7F"/>
    <w:rsid w:val="00343E8B"/>
    <w:rsid w:val="0036472F"/>
    <w:rsid w:val="00372403"/>
    <w:rsid w:val="00392005"/>
    <w:rsid w:val="003A1410"/>
    <w:rsid w:val="003C09D0"/>
    <w:rsid w:val="003C7CD2"/>
    <w:rsid w:val="003D4D57"/>
    <w:rsid w:val="00440326"/>
    <w:rsid w:val="00444E2E"/>
    <w:rsid w:val="004641DD"/>
    <w:rsid w:val="00475F50"/>
    <w:rsid w:val="004A52D5"/>
    <w:rsid w:val="004B534A"/>
    <w:rsid w:val="004C577F"/>
    <w:rsid w:val="004E2C05"/>
    <w:rsid w:val="004F3D1D"/>
    <w:rsid w:val="00504A96"/>
    <w:rsid w:val="005208AA"/>
    <w:rsid w:val="0052212E"/>
    <w:rsid w:val="0053626C"/>
    <w:rsid w:val="0054620F"/>
    <w:rsid w:val="00553B12"/>
    <w:rsid w:val="00553B50"/>
    <w:rsid w:val="0056625F"/>
    <w:rsid w:val="0058605A"/>
    <w:rsid w:val="00591016"/>
    <w:rsid w:val="005A0704"/>
    <w:rsid w:val="005A334A"/>
    <w:rsid w:val="005E0960"/>
    <w:rsid w:val="005E4EE6"/>
    <w:rsid w:val="005E6717"/>
    <w:rsid w:val="005E7F87"/>
    <w:rsid w:val="005F50F5"/>
    <w:rsid w:val="0060093F"/>
    <w:rsid w:val="00604737"/>
    <w:rsid w:val="006051BE"/>
    <w:rsid w:val="00607877"/>
    <w:rsid w:val="006111F0"/>
    <w:rsid w:val="00615F59"/>
    <w:rsid w:val="0064015E"/>
    <w:rsid w:val="006639F1"/>
    <w:rsid w:val="00672A2B"/>
    <w:rsid w:val="00672E37"/>
    <w:rsid w:val="006804DB"/>
    <w:rsid w:val="0069437E"/>
    <w:rsid w:val="006A5842"/>
    <w:rsid w:val="006C42F0"/>
    <w:rsid w:val="006F1104"/>
    <w:rsid w:val="006F3B40"/>
    <w:rsid w:val="007079C2"/>
    <w:rsid w:val="0071034E"/>
    <w:rsid w:val="00763C47"/>
    <w:rsid w:val="007654E3"/>
    <w:rsid w:val="00765936"/>
    <w:rsid w:val="00774BB5"/>
    <w:rsid w:val="00785412"/>
    <w:rsid w:val="007B7105"/>
    <w:rsid w:val="007E3A6A"/>
    <w:rsid w:val="00807296"/>
    <w:rsid w:val="00811EF9"/>
    <w:rsid w:val="00815B2B"/>
    <w:rsid w:val="00815DCF"/>
    <w:rsid w:val="008411AE"/>
    <w:rsid w:val="00856245"/>
    <w:rsid w:val="008755A3"/>
    <w:rsid w:val="00886420"/>
    <w:rsid w:val="008B020F"/>
    <w:rsid w:val="008D4620"/>
    <w:rsid w:val="008E432A"/>
    <w:rsid w:val="008F1817"/>
    <w:rsid w:val="008F504B"/>
    <w:rsid w:val="00900075"/>
    <w:rsid w:val="009241D5"/>
    <w:rsid w:val="0092452B"/>
    <w:rsid w:val="00925E67"/>
    <w:rsid w:val="009417B8"/>
    <w:rsid w:val="00947765"/>
    <w:rsid w:val="00957A96"/>
    <w:rsid w:val="009672A6"/>
    <w:rsid w:val="009B36C3"/>
    <w:rsid w:val="009E0CDB"/>
    <w:rsid w:val="00A057EE"/>
    <w:rsid w:val="00A06EA8"/>
    <w:rsid w:val="00A10474"/>
    <w:rsid w:val="00A1071F"/>
    <w:rsid w:val="00A15A86"/>
    <w:rsid w:val="00A16370"/>
    <w:rsid w:val="00A36E83"/>
    <w:rsid w:val="00A37F37"/>
    <w:rsid w:val="00A469D4"/>
    <w:rsid w:val="00A626E8"/>
    <w:rsid w:val="00A8007B"/>
    <w:rsid w:val="00AA0595"/>
    <w:rsid w:val="00AA1954"/>
    <w:rsid w:val="00AA387F"/>
    <w:rsid w:val="00AC6330"/>
    <w:rsid w:val="00AF3477"/>
    <w:rsid w:val="00B06200"/>
    <w:rsid w:val="00B26465"/>
    <w:rsid w:val="00B2738A"/>
    <w:rsid w:val="00B30B95"/>
    <w:rsid w:val="00B33B7E"/>
    <w:rsid w:val="00B432C5"/>
    <w:rsid w:val="00B440E7"/>
    <w:rsid w:val="00B51CBB"/>
    <w:rsid w:val="00B547B9"/>
    <w:rsid w:val="00B659C9"/>
    <w:rsid w:val="00B750B0"/>
    <w:rsid w:val="00B778A9"/>
    <w:rsid w:val="00B86265"/>
    <w:rsid w:val="00B86EE0"/>
    <w:rsid w:val="00BA39B5"/>
    <w:rsid w:val="00BA411B"/>
    <w:rsid w:val="00BA4D4D"/>
    <w:rsid w:val="00BB1709"/>
    <w:rsid w:val="00BD2E9A"/>
    <w:rsid w:val="00BF25FD"/>
    <w:rsid w:val="00C01163"/>
    <w:rsid w:val="00C04969"/>
    <w:rsid w:val="00C13252"/>
    <w:rsid w:val="00C13612"/>
    <w:rsid w:val="00C1449A"/>
    <w:rsid w:val="00C17305"/>
    <w:rsid w:val="00C31F7B"/>
    <w:rsid w:val="00C53372"/>
    <w:rsid w:val="00C723A2"/>
    <w:rsid w:val="00C761E3"/>
    <w:rsid w:val="00C84638"/>
    <w:rsid w:val="00C8690D"/>
    <w:rsid w:val="00C96384"/>
    <w:rsid w:val="00CE6B00"/>
    <w:rsid w:val="00CF32DC"/>
    <w:rsid w:val="00CF367D"/>
    <w:rsid w:val="00D15C2C"/>
    <w:rsid w:val="00D2509F"/>
    <w:rsid w:val="00D271A3"/>
    <w:rsid w:val="00D52C16"/>
    <w:rsid w:val="00D6506E"/>
    <w:rsid w:val="00D70A60"/>
    <w:rsid w:val="00D91803"/>
    <w:rsid w:val="00DA1DAE"/>
    <w:rsid w:val="00DD47C5"/>
    <w:rsid w:val="00DE67F7"/>
    <w:rsid w:val="00DF5007"/>
    <w:rsid w:val="00E03BEE"/>
    <w:rsid w:val="00E214CC"/>
    <w:rsid w:val="00E67984"/>
    <w:rsid w:val="00E76FF4"/>
    <w:rsid w:val="00E7768D"/>
    <w:rsid w:val="00E84405"/>
    <w:rsid w:val="00E91538"/>
    <w:rsid w:val="00EA0166"/>
    <w:rsid w:val="00EB5E3B"/>
    <w:rsid w:val="00EE13AA"/>
    <w:rsid w:val="00EF7C05"/>
    <w:rsid w:val="00F04860"/>
    <w:rsid w:val="00F17DE1"/>
    <w:rsid w:val="00F53722"/>
    <w:rsid w:val="00F556EA"/>
    <w:rsid w:val="00F57D0B"/>
    <w:rsid w:val="00F663A8"/>
    <w:rsid w:val="00F7789B"/>
    <w:rsid w:val="00F8475A"/>
    <w:rsid w:val="00F974F2"/>
    <w:rsid w:val="00FD04DD"/>
    <w:rsid w:val="00FE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7BEC"/>
  <w15:chartTrackingRefBased/>
  <w15:docId w15:val="{10A4F93D-155D-44C9-A771-39EADFCB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9D4"/>
  </w:style>
  <w:style w:type="paragraph" w:styleId="Footer">
    <w:name w:val="footer"/>
    <w:basedOn w:val="Normal"/>
    <w:link w:val="FooterChar"/>
    <w:uiPriority w:val="99"/>
    <w:unhideWhenUsed/>
    <w:rsid w:val="00A46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9D4"/>
  </w:style>
  <w:style w:type="character" w:styleId="PlaceholderText">
    <w:name w:val="Placeholder Text"/>
    <w:basedOn w:val="DefaultParagraphFont"/>
    <w:uiPriority w:val="99"/>
    <w:semiHidden/>
    <w:rsid w:val="00BD2E9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A36E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4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50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51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EEF71-15E7-45D6-8D53-34A012506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9500</TotalTime>
  <Pages>4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Kannan</dc:creator>
  <cp:keywords/>
  <dc:description/>
  <cp:lastModifiedBy>Prithvi  Kannan</cp:lastModifiedBy>
  <cp:revision>160</cp:revision>
  <cp:lastPrinted>2019-10-30T04:48:00Z</cp:lastPrinted>
  <dcterms:created xsi:type="dcterms:W3CDTF">2019-10-26T04:21:00Z</dcterms:created>
  <dcterms:modified xsi:type="dcterms:W3CDTF">2019-11-27T00:35:00Z</dcterms:modified>
</cp:coreProperties>
</file>