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401CE" w:rsidRDefault="007401CE">
      <w:pPr>
        <w:pStyle w:val="Title"/>
      </w:pPr>
      <w:bookmarkStart w:id="0" w:name="_1zyhr9tfkquy" w:colFirst="0" w:colLast="0"/>
      <w:bookmarkEnd w:id="0"/>
    </w:p>
    <w:p w:rsidR="007401CE" w:rsidRDefault="00826C62">
      <w:pPr>
        <w:pStyle w:val="Title"/>
      </w:pPr>
      <w:r>
        <w:t xml:space="preserve">A REPORT </w:t>
      </w:r>
    </w:p>
    <w:p w:rsidR="007401CE" w:rsidRDefault="007401CE">
      <w:pPr>
        <w:pStyle w:val="Title"/>
      </w:pPr>
    </w:p>
    <w:p w:rsidR="007401CE" w:rsidRDefault="00826C62">
      <w:pPr>
        <w:pStyle w:val="Title"/>
      </w:pPr>
      <w:r>
        <w:t>ON</w:t>
      </w:r>
    </w:p>
    <w:p w:rsidR="007401CE" w:rsidRDefault="007401CE">
      <w:pPr>
        <w:pStyle w:val="Title"/>
      </w:pPr>
    </w:p>
    <w:p w:rsidR="007401CE" w:rsidRDefault="00826C62">
      <w:pPr>
        <w:pStyle w:val="Title"/>
      </w:pPr>
      <w:r>
        <w:t xml:space="preserve">DEVELOPMENT OF A WEB APP WITH MAP BASED GUI </w:t>
      </w:r>
    </w:p>
    <w:p w:rsidR="007401CE" w:rsidRDefault="007401CE">
      <w:pPr>
        <w:pStyle w:val="Title"/>
      </w:pPr>
    </w:p>
    <w:p w:rsidR="007401CE" w:rsidRDefault="00826C62">
      <w:pPr>
        <w:pStyle w:val="Title"/>
      </w:pPr>
      <w:bookmarkStart w:id="1" w:name="_db15wv8q377b" w:colFirst="0" w:colLast="0"/>
      <w:bookmarkEnd w:id="1"/>
      <w:r>
        <w:t>FOR REAL TIME INLAND WATER LEVEL MONITORING</w:t>
      </w:r>
    </w:p>
    <w:p w:rsidR="007401CE" w:rsidRDefault="007401CE">
      <w:pPr>
        <w:pStyle w:val="Title"/>
      </w:pPr>
    </w:p>
    <w:p w:rsidR="007401CE" w:rsidRDefault="00826C62">
      <w:pPr>
        <w:pStyle w:val="Title"/>
      </w:pPr>
      <w:bookmarkStart w:id="2" w:name="_xdskubk9j78v" w:colFirst="0" w:colLast="0"/>
      <w:bookmarkEnd w:id="2"/>
      <w:r>
        <w:t xml:space="preserve"> USING SATELLITE ALTIMETRY</w:t>
      </w:r>
    </w:p>
    <w:p w:rsidR="007401CE" w:rsidRDefault="007401CE">
      <w:pPr>
        <w:pStyle w:val="normal0"/>
        <w:contextualSpacing w:val="0"/>
        <w:jc w:val="center"/>
        <w:rPr>
          <w:b/>
          <w:sz w:val="28"/>
          <w:szCs w:val="28"/>
        </w:rPr>
      </w:pPr>
    </w:p>
    <w:p w:rsidR="007401CE" w:rsidRDefault="00826C62">
      <w:pPr>
        <w:pStyle w:val="normal0"/>
        <w:contextualSpacing w:val="0"/>
        <w:jc w:val="center"/>
        <w:rPr>
          <w:b/>
          <w:sz w:val="28"/>
          <w:szCs w:val="28"/>
        </w:rPr>
      </w:pPr>
      <w:r>
        <w:rPr>
          <w:b/>
          <w:sz w:val="28"/>
          <w:szCs w:val="28"/>
        </w:rPr>
        <w:t>BY</w:t>
      </w:r>
    </w:p>
    <w:p w:rsidR="007401CE" w:rsidRDefault="007401CE">
      <w:pPr>
        <w:pStyle w:val="normal0"/>
        <w:contextualSpacing w:val="0"/>
        <w:jc w:val="center"/>
        <w:rPr>
          <w:b/>
          <w:sz w:val="28"/>
          <w:szCs w:val="28"/>
        </w:rPr>
      </w:pPr>
    </w:p>
    <w:p w:rsidR="007401CE" w:rsidRDefault="00826C62">
      <w:pPr>
        <w:pStyle w:val="normal0"/>
        <w:ind w:left="720"/>
        <w:contextualSpacing w:val="0"/>
        <w:jc w:val="both"/>
        <w:rPr>
          <w:b/>
          <w:sz w:val="28"/>
          <w:szCs w:val="28"/>
          <w:u w:val="single"/>
        </w:rPr>
      </w:pPr>
      <w:r>
        <w:rPr>
          <w:b/>
          <w:sz w:val="28"/>
          <w:szCs w:val="28"/>
          <w:u w:val="single"/>
        </w:rPr>
        <w:t>Names of students</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u w:val="single"/>
        </w:rPr>
        <w:t>ID. Nos.</w:t>
      </w:r>
      <w:r>
        <w:rPr>
          <w:b/>
          <w:sz w:val="28"/>
          <w:szCs w:val="28"/>
          <w:u w:val="single"/>
        </w:rPr>
        <w:tab/>
      </w:r>
      <w:r>
        <w:rPr>
          <w:b/>
          <w:sz w:val="28"/>
          <w:szCs w:val="28"/>
          <w:u w:val="single"/>
        </w:rPr>
        <w:tab/>
      </w:r>
      <w:r>
        <w:rPr>
          <w:b/>
          <w:sz w:val="28"/>
          <w:szCs w:val="28"/>
          <w:u w:val="single"/>
        </w:rPr>
        <w:tab/>
      </w:r>
    </w:p>
    <w:p w:rsidR="007401CE" w:rsidRDefault="00826C62">
      <w:pPr>
        <w:pStyle w:val="normal0"/>
        <w:ind w:left="720"/>
        <w:contextualSpacing w:val="0"/>
        <w:jc w:val="both"/>
        <w:rPr>
          <w:b/>
          <w:sz w:val="28"/>
          <w:szCs w:val="28"/>
        </w:rPr>
      </w:pPr>
      <w:r>
        <w:rPr>
          <w:b/>
          <w:sz w:val="28"/>
          <w:szCs w:val="28"/>
        </w:rPr>
        <w:t>1.   ABHIROOP BHATTACHARJEE</w:t>
      </w:r>
      <w:r>
        <w:rPr>
          <w:b/>
          <w:sz w:val="28"/>
          <w:szCs w:val="28"/>
        </w:rPr>
        <w:tab/>
      </w:r>
      <w:r>
        <w:rPr>
          <w:b/>
          <w:sz w:val="28"/>
          <w:szCs w:val="28"/>
        </w:rPr>
        <w:tab/>
        <w:t>2016A3PS0702P</w:t>
      </w:r>
      <w:r>
        <w:rPr>
          <w:b/>
          <w:sz w:val="28"/>
          <w:szCs w:val="28"/>
        </w:rPr>
        <w:tab/>
      </w:r>
      <w:r>
        <w:rPr>
          <w:b/>
          <w:sz w:val="28"/>
          <w:szCs w:val="28"/>
        </w:rPr>
        <w:tab/>
      </w:r>
    </w:p>
    <w:p w:rsidR="007401CE" w:rsidRDefault="00826C62">
      <w:pPr>
        <w:pStyle w:val="normal0"/>
        <w:ind w:left="720"/>
        <w:contextualSpacing w:val="0"/>
        <w:jc w:val="both"/>
        <w:rPr>
          <w:b/>
          <w:sz w:val="28"/>
          <w:szCs w:val="28"/>
        </w:rPr>
      </w:pPr>
      <w:r>
        <w:rPr>
          <w:b/>
          <w:sz w:val="28"/>
          <w:szCs w:val="28"/>
        </w:rPr>
        <w:t xml:space="preserve">2.   PRITHVI RAJ    </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2016A7PS0013P</w:t>
      </w:r>
      <w:r>
        <w:rPr>
          <w:b/>
          <w:sz w:val="28"/>
          <w:szCs w:val="28"/>
        </w:rPr>
        <w:tab/>
      </w:r>
      <w:r>
        <w:rPr>
          <w:b/>
          <w:sz w:val="28"/>
          <w:szCs w:val="28"/>
        </w:rPr>
        <w:tab/>
      </w:r>
    </w:p>
    <w:p w:rsidR="007401CE" w:rsidRDefault="00826C62">
      <w:pPr>
        <w:pStyle w:val="normal0"/>
        <w:contextualSpacing w:val="0"/>
        <w:rPr>
          <w:b/>
          <w:sz w:val="28"/>
          <w:szCs w:val="28"/>
        </w:rPr>
      </w:pPr>
      <w:r>
        <w:rPr>
          <w:b/>
          <w:sz w:val="28"/>
          <w:szCs w:val="28"/>
        </w:rPr>
        <w:tab/>
      </w:r>
      <w:r>
        <w:rPr>
          <w:b/>
          <w:sz w:val="28"/>
          <w:szCs w:val="28"/>
        </w:rPr>
        <w:tab/>
      </w:r>
      <w:r>
        <w:rPr>
          <w:b/>
          <w:sz w:val="28"/>
          <w:szCs w:val="28"/>
        </w:rPr>
        <w:tab/>
      </w:r>
      <w:r>
        <w:rPr>
          <w:b/>
          <w:sz w:val="28"/>
          <w:szCs w:val="28"/>
        </w:rPr>
        <w:tab/>
      </w:r>
      <w:r>
        <w:rPr>
          <w:b/>
          <w:sz w:val="28"/>
          <w:szCs w:val="28"/>
        </w:rPr>
        <w:tab/>
      </w:r>
    </w:p>
    <w:p w:rsidR="007401CE" w:rsidRDefault="00826C62">
      <w:pPr>
        <w:pStyle w:val="normal0"/>
        <w:contextualSpacing w:val="0"/>
        <w:jc w:val="center"/>
        <w:rPr>
          <w:b/>
          <w:sz w:val="28"/>
          <w:szCs w:val="28"/>
        </w:rPr>
      </w:pPr>
      <w:r>
        <w:rPr>
          <w:b/>
          <w:sz w:val="28"/>
          <w:szCs w:val="28"/>
        </w:rPr>
        <w:t>AT</w:t>
      </w:r>
    </w:p>
    <w:p w:rsidR="007401CE" w:rsidRDefault="007401CE">
      <w:pPr>
        <w:pStyle w:val="normal0"/>
        <w:contextualSpacing w:val="0"/>
        <w:jc w:val="center"/>
        <w:rPr>
          <w:b/>
          <w:sz w:val="28"/>
          <w:szCs w:val="28"/>
        </w:rPr>
      </w:pPr>
    </w:p>
    <w:p w:rsidR="007401CE" w:rsidRDefault="00826C62">
      <w:pPr>
        <w:pStyle w:val="normal0"/>
        <w:contextualSpacing w:val="0"/>
        <w:jc w:val="center"/>
        <w:rPr>
          <w:b/>
          <w:sz w:val="28"/>
          <w:szCs w:val="28"/>
        </w:rPr>
      </w:pPr>
      <w:r>
        <w:rPr>
          <w:b/>
          <w:noProof/>
          <w:sz w:val="28"/>
          <w:szCs w:val="28"/>
          <w:lang w:val="en-IN"/>
        </w:rPr>
        <w:drawing>
          <wp:inline distT="114300" distB="114300" distL="114300" distR="114300">
            <wp:extent cx="1033463" cy="988917"/>
            <wp:effectExtent l="0" t="0" r="0" b="0"/>
            <wp:docPr id="1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7" cstate="print"/>
                    <a:srcRect/>
                    <a:stretch>
                      <a:fillRect/>
                    </a:stretch>
                  </pic:blipFill>
                  <pic:spPr>
                    <a:xfrm>
                      <a:off x="0" y="0"/>
                      <a:ext cx="1033463" cy="988917"/>
                    </a:xfrm>
                    <a:prstGeom prst="rect">
                      <a:avLst/>
                    </a:prstGeom>
                    <a:ln/>
                  </pic:spPr>
                </pic:pic>
              </a:graphicData>
            </a:graphic>
          </wp:inline>
        </w:drawing>
      </w:r>
    </w:p>
    <w:p w:rsidR="007401CE" w:rsidRDefault="00826C62">
      <w:pPr>
        <w:pStyle w:val="normal0"/>
        <w:contextualSpacing w:val="0"/>
        <w:jc w:val="center"/>
        <w:rPr>
          <w:b/>
          <w:sz w:val="28"/>
          <w:szCs w:val="28"/>
        </w:rPr>
      </w:pPr>
      <w:r>
        <w:rPr>
          <w:b/>
          <w:sz w:val="28"/>
          <w:szCs w:val="28"/>
        </w:rPr>
        <w:t>INDIAN INSTITUTE OF REMOTE SENSING, DEHRADUN</w:t>
      </w:r>
    </w:p>
    <w:p w:rsidR="007401CE" w:rsidRDefault="007401CE">
      <w:pPr>
        <w:pStyle w:val="normal0"/>
        <w:contextualSpacing w:val="0"/>
        <w:jc w:val="center"/>
        <w:rPr>
          <w:b/>
          <w:sz w:val="28"/>
          <w:szCs w:val="28"/>
        </w:rPr>
      </w:pPr>
    </w:p>
    <w:p w:rsidR="007401CE" w:rsidRDefault="00826C62">
      <w:pPr>
        <w:pStyle w:val="normal0"/>
        <w:contextualSpacing w:val="0"/>
        <w:jc w:val="center"/>
        <w:rPr>
          <w:b/>
          <w:sz w:val="28"/>
          <w:szCs w:val="28"/>
        </w:rPr>
      </w:pPr>
      <w:r>
        <w:rPr>
          <w:b/>
          <w:sz w:val="28"/>
          <w:szCs w:val="28"/>
        </w:rPr>
        <w:t>A Practice School-I station of</w:t>
      </w:r>
    </w:p>
    <w:p w:rsidR="007401CE" w:rsidRDefault="007401CE">
      <w:pPr>
        <w:pStyle w:val="normal0"/>
        <w:contextualSpacing w:val="0"/>
        <w:jc w:val="center"/>
        <w:rPr>
          <w:b/>
          <w:sz w:val="28"/>
          <w:szCs w:val="28"/>
        </w:rPr>
      </w:pPr>
    </w:p>
    <w:p w:rsidR="007401CE" w:rsidRDefault="00826C62">
      <w:pPr>
        <w:pStyle w:val="normal0"/>
        <w:contextualSpacing w:val="0"/>
        <w:jc w:val="center"/>
        <w:rPr>
          <w:b/>
          <w:sz w:val="28"/>
          <w:szCs w:val="28"/>
        </w:rPr>
      </w:pPr>
      <w:r>
        <w:rPr>
          <w:b/>
          <w:noProof/>
          <w:sz w:val="28"/>
          <w:szCs w:val="28"/>
          <w:lang w:val="en-IN"/>
        </w:rPr>
        <w:drawing>
          <wp:inline distT="114300" distB="114300" distL="114300" distR="114300">
            <wp:extent cx="1157288" cy="955221"/>
            <wp:effectExtent l="0" t="0" r="0" b="0"/>
            <wp:docPr id="22"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8" cstate="print"/>
                    <a:srcRect/>
                    <a:stretch>
                      <a:fillRect/>
                    </a:stretch>
                  </pic:blipFill>
                  <pic:spPr>
                    <a:xfrm>
                      <a:off x="0" y="0"/>
                      <a:ext cx="1157288" cy="955221"/>
                    </a:xfrm>
                    <a:prstGeom prst="rect">
                      <a:avLst/>
                    </a:prstGeom>
                    <a:ln/>
                  </pic:spPr>
                </pic:pic>
              </a:graphicData>
            </a:graphic>
          </wp:inline>
        </w:drawing>
      </w:r>
    </w:p>
    <w:p w:rsidR="007401CE" w:rsidRDefault="007401CE">
      <w:pPr>
        <w:pStyle w:val="normal0"/>
        <w:contextualSpacing w:val="0"/>
        <w:jc w:val="center"/>
        <w:rPr>
          <w:b/>
          <w:sz w:val="28"/>
          <w:szCs w:val="28"/>
        </w:rPr>
      </w:pPr>
    </w:p>
    <w:p w:rsidR="007401CE" w:rsidRDefault="00826C62">
      <w:pPr>
        <w:pStyle w:val="normal0"/>
        <w:contextualSpacing w:val="0"/>
        <w:jc w:val="center"/>
        <w:rPr>
          <w:b/>
          <w:sz w:val="28"/>
          <w:szCs w:val="28"/>
        </w:rPr>
      </w:pPr>
      <w:r>
        <w:rPr>
          <w:b/>
          <w:sz w:val="28"/>
          <w:szCs w:val="28"/>
        </w:rPr>
        <w:t>BIRLA INSTITUTE OF TECHNOLOGY AND SCIENCE, PILANI</w:t>
      </w:r>
    </w:p>
    <w:p w:rsidR="007401CE" w:rsidRDefault="00826C62">
      <w:pPr>
        <w:pStyle w:val="normal0"/>
        <w:contextualSpacing w:val="0"/>
        <w:jc w:val="center"/>
        <w:rPr>
          <w:b/>
          <w:sz w:val="28"/>
          <w:szCs w:val="28"/>
        </w:rPr>
      </w:pPr>
      <w:r>
        <w:rPr>
          <w:b/>
          <w:sz w:val="28"/>
          <w:szCs w:val="28"/>
        </w:rPr>
        <w:t>(JULY, 2018)</w:t>
      </w:r>
    </w:p>
    <w:p w:rsidR="007401CE" w:rsidRDefault="007401CE">
      <w:pPr>
        <w:pStyle w:val="normal0"/>
        <w:contextualSpacing w:val="0"/>
        <w:jc w:val="center"/>
        <w:rPr>
          <w:b/>
          <w:sz w:val="28"/>
          <w:szCs w:val="28"/>
        </w:rPr>
      </w:pPr>
    </w:p>
    <w:p w:rsidR="007401CE" w:rsidRDefault="00826C62">
      <w:pPr>
        <w:pStyle w:val="normal0"/>
        <w:contextualSpacing w:val="0"/>
        <w:jc w:val="center"/>
        <w:rPr>
          <w:b/>
          <w:sz w:val="28"/>
          <w:szCs w:val="28"/>
        </w:rPr>
      </w:pPr>
      <w:r>
        <w:br w:type="page"/>
      </w:r>
    </w:p>
    <w:p w:rsidR="007401CE" w:rsidRDefault="00826C62">
      <w:pPr>
        <w:pStyle w:val="normal0"/>
        <w:contextualSpacing w:val="0"/>
        <w:jc w:val="center"/>
        <w:rPr>
          <w:b/>
          <w:sz w:val="28"/>
          <w:szCs w:val="28"/>
        </w:rPr>
      </w:pPr>
      <w:r>
        <w:rPr>
          <w:b/>
          <w:sz w:val="28"/>
          <w:szCs w:val="28"/>
        </w:rPr>
        <w:lastRenderedPageBreak/>
        <w:t xml:space="preserve">A REPORT </w:t>
      </w:r>
    </w:p>
    <w:p w:rsidR="007401CE" w:rsidRDefault="007401CE">
      <w:pPr>
        <w:pStyle w:val="normal0"/>
        <w:contextualSpacing w:val="0"/>
        <w:jc w:val="center"/>
        <w:rPr>
          <w:b/>
          <w:sz w:val="28"/>
          <w:szCs w:val="28"/>
        </w:rPr>
      </w:pPr>
    </w:p>
    <w:p w:rsidR="007401CE" w:rsidRDefault="00826C62">
      <w:pPr>
        <w:pStyle w:val="normal0"/>
        <w:contextualSpacing w:val="0"/>
        <w:jc w:val="center"/>
        <w:rPr>
          <w:b/>
          <w:sz w:val="28"/>
          <w:szCs w:val="28"/>
        </w:rPr>
      </w:pPr>
      <w:r>
        <w:rPr>
          <w:b/>
          <w:sz w:val="28"/>
          <w:szCs w:val="28"/>
        </w:rPr>
        <w:t>ON</w:t>
      </w:r>
    </w:p>
    <w:p w:rsidR="007401CE" w:rsidRDefault="007401CE">
      <w:pPr>
        <w:pStyle w:val="normal0"/>
        <w:contextualSpacing w:val="0"/>
        <w:jc w:val="center"/>
        <w:rPr>
          <w:b/>
          <w:sz w:val="28"/>
          <w:szCs w:val="28"/>
        </w:rPr>
      </w:pPr>
    </w:p>
    <w:p w:rsidR="007401CE" w:rsidRDefault="00826C62">
      <w:pPr>
        <w:pStyle w:val="normal0"/>
        <w:contextualSpacing w:val="0"/>
        <w:jc w:val="center"/>
        <w:rPr>
          <w:b/>
          <w:sz w:val="28"/>
          <w:szCs w:val="28"/>
        </w:rPr>
      </w:pPr>
      <w:r>
        <w:rPr>
          <w:b/>
          <w:sz w:val="28"/>
          <w:szCs w:val="28"/>
        </w:rPr>
        <w:t xml:space="preserve">DEVELOPMENT OF A WEB APP WITH MAP BASED GUI </w:t>
      </w:r>
    </w:p>
    <w:p w:rsidR="007401CE" w:rsidRDefault="007401CE">
      <w:pPr>
        <w:pStyle w:val="normal0"/>
        <w:contextualSpacing w:val="0"/>
        <w:jc w:val="center"/>
        <w:rPr>
          <w:b/>
          <w:sz w:val="28"/>
          <w:szCs w:val="28"/>
        </w:rPr>
      </w:pPr>
    </w:p>
    <w:p w:rsidR="007401CE" w:rsidRDefault="00826C62">
      <w:pPr>
        <w:pStyle w:val="normal0"/>
        <w:contextualSpacing w:val="0"/>
        <w:jc w:val="center"/>
        <w:rPr>
          <w:b/>
          <w:sz w:val="28"/>
          <w:szCs w:val="28"/>
        </w:rPr>
      </w:pPr>
      <w:r>
        <w:rPr>
          <w:b/>
          <w:sz w:val="28"/>
          <w:szCs w:val="28"/>
        </w:rPr>
        <w:t>FOR REAL TIME INLAND WATER LEVEL MONITORING</w:t>
      </w:r>
    </w:p>
    <w:p w:rsidR="007401CE" w:rsidRDefault="007401CE">
      <w:pPr>
        <w:pStyle w:val="normal0"/>
        <w:contextualSpacing w:val="0"/>
        <w:jc w:val="center"/>
        <w:rPr>
          <w:b/>
          <w:sz w:val="28"/>
          <w:szCs w:val="28"/>
        </w:rPr>
      </w:pPr>
    </w:p>
    <w:p w:rsidR="007401CE" w:rsidRDefault="00826C62">
      <w:pPr>
        <w:pStyle w:val="normal0"/>
        <w:contextualSpacing w:val="0"/>
        <w:jc w:val="center"/>
        <w:rPr>
          <w:b/>
          <w:sz w:val="28"/>
          <w:szCs w:val="28"/>
        </w:rPr>
      </w:pPr>
      <w:r>
        <w:rPr>
          <w:b/>
          <w:sz w:val="28"/>
          <w:szCs w:val="28"/>
        </w:rPr>
        <w:t xml:space="preserve"> USING SATELLITE ALTIMETRY</w:t>
      </w:r>
    </w:p>
    <w:p w:rsidR="007401CE" w:rsidRDefault="007401CE">
      <w:pPr>
        <w:pStyle w:val="normal0"/>
        <w:contextualSpacing w:val="0"/>
        <w:jc w:val="center"/>
        <w:rPr>
          <w:b/>
          <w:sz w:val="28"/>
          <w:szCs w:val="28"/>
        </w:rPr>
      </w:pPr>
    </w:p>
    <w:p w:rsidR="007401CE" w:rsidRDefault="00826C62">
      <w:pPr>
        <w:pStyle w:val="normal0"/>
        <w:contextualSpacing w:val="0"/>
        <w:jc w:val="center"/>
        <w:rPr>
          <w:b/>
          <w:sz w:val="28"/>
          <w:szCs w:val="28"/>
        </w:rPr>
      </w:pPr>
      <w:r>
        <w:rPr>
          <w:b/>
          <w:sz w:val="28"/>
          <w:szCs w:val="28"/>
        </w:rPr>
        <w:t>BY</w:t>
      </w:r>
    </w:p>
    <w:p w:rsidR="007401CE" w:rsidRDefault="007401CE">
      <w:pPr>
        <w:pStyle w:val="normal0"/>
        <w:contextualSpacing w:val="0"/>
        <w:jc w:val="center"/>
        <w:rPr>
          <w:b/>
          <w:sz w:val="28"/>
          <w:szCs w:val="28"/>
        </w:rPr>
      </w:pPr>
    </w:p>
    <w:p w:rsidR="007401CE" w:rsidRDefault="00826C62">
      <w:pPr>
        <w:pStyle w:val="normal0"/>
        <w:contextualSpacing w:val="0"/>
        <w:rPr>
          <w:b/>
          <w:sz w:val="28"/>
          <w:szCs w:val="28"/>
          <w:u w:val="single"/>
        </w:rPr>
      </w:pPr>
      <w:r>
        <w:rPr>
          <w:b/>
          <w:sz w:val="28"/>
          <w:szCs w:val="28"/>
        </w:rPr>
        <w:t xml:space="preserve">      </w:t>
      </w:r>
      <w:r>
        <w:rPr>
          <w:b/>
          <w:sz w:val="28"/>
          <w:szCs w:val="28"/>
          <w:u w:val="single"/>
        </w:rPr>
        <w:t>Names of students</w:t>
      </w:r>
      <w:r>
        <w:rPr>
          <w:b/>
          <w:sz w:val="28"/>
          <w:szCs w:val="28"/>
          <w:u w:val="single"/>
        </w:rPr>
        <w:tab/>
        <w:t xml:space="preserve">    </w:t>
      </w:r>
      <w:r>
        <w:rPr>
          <w:b/>
          <w:sz w:val="28"/>
          <w:szCs w:val="28"/>
          <w:u w:val="single"/>
        </w:rPr>
        <w:tab/>
      </w:r>
      <w:r>
        <w:rPr>
          <w:b/>
          <w:sz w:val="28"/>
          <w:szCs w:val="28"/>
          <w:u w:val="single"/>
        </w:rPr>
        <w:t>ID Nos.</w:t>
      </w:r>
      <w:r>
        <w:rPr>
          <w:b/>
          <w:sz w:val="28"/>
          <w:szCs w:val="28"/>
          <w:u w:val="single"/>
        </w:rPr>
        <w:tab/>
      </w:r>
      <w:r>
        <w:rPr>
          <w:b/>
          <w:sz w:val="28"/>
          <w:szCs w:val="28"/>
          <w:u w:val="single"/>
        </w:rPr>
        <w:tab/>
      </w:r>
      <w:r>
        <w:rPr>
          <w:b/>
          <w:sz w:val="28"/>
          <w:szCs w:val="28"/>
          <w:u w:val="single"/>
        </w:rPr>
        <w:tab/>
      </w:r>
      <w:r>
        <w:rPr>
          <w:b/>
          <w:sz w:val="28"/>
          <w:szCs w:val="28"/>
          <w:u w:val="single"/>
        </w:rPr>
        <w:t>Disciplines</w:t>
      </w:r>
    </w:p>
    <w:p w:rsidR="007401CE" w:rsidRDefault="00826C62">
      <w:pPr>
        <w:pStyle w:val="normal0"/>
        <w:contextualSpacing w:val="0"/>
        <w:jc w:val="both"/>
        <w:rPr>
          <w:b/>
          <w:sz w:val="28"/>
          <w:szCs w:val="28"/>
        </w:rPr>
      </w:pPr>
      <w:r>
        <w:rPr>
          <w:b/>
          <w:sz w:val="28"/>
          <w:szCs w:val="28"/>
        </w:rPr>
        <w:t xml:space="preserve">  </w:t>
      </w:r>
      <w:r>
        <w:rPr>
          <w:b/>
          <w:sz w:val="28"/>
          <w:szCs w:val="28"/>
        </w:rPr>
        <w:tab/>
      </w:r>
      <w:r>
        <w:rPr>
          <w:b/>
          <w:sz w:val="28"/>
          <w:szCs w:val="28"/>
        </w:rPr>
        <w:tab/>
      </w:r>
    </w:p>
    <w:p w:rsidR="007401CE" w:rsidRDefault="00826C62">
      <w:pPr>
        <w:pStyle w:val="normal0"/>
        <w:contextualSpacing w:val="0"/>
        <w:jc w:val="both"/>
        <w:rPr>
          <w:b/>
          <w:sz w:val="28"/>
          <w:szCs w:val="28"/>
        </w:rPr>
      </w:pPr>
      <w:r>
        <w:rPr>
          <w:b/>
          <w:sz w:val="28"/>
          <w:szCs w:val="28"/>
        </w:rPr>
        <w:t>1.   Abhiroop Bhattacharjee</w:t>
      </w:r>
      <w:r>
        <w:rPr>
          <w:b/>
          <w:sz w:val="28"/>
          <w:szCs w:val="28"/>
        </w:rPr>
        <w:tab/>
        <w:t>2016A3PS0702P</w:t>
      </w:r>
      <w:r>
        <w:rPr>
          <w:b/>
          <w:sz w:val="28"/>
          <w:szCs w:val="28"/>
        </w:rPr>
        <w:tab/>
        <w:t xml:space="preserve">     Electrical &amp; Electronics</w:t>
      </w:r>
      <w:r>
        <w:rPr>
          <w:b/>
          <w:sz w:val="28"/>
          <w:szCs w:val="28"/>
        </w:rPr>
        <w:tab/>
      </w:r>
    </w:p>
    <w:p w:rsidR="007401CE" w:rsidRDefault="00826C62">
      <w:pPr>
        <w:pStyle w:val="normal0"/>
        <w:contextualSpacing w:val="0"/>
        <w:jc w:val="both"/>
        <w:rPr>
          <w:b/>
          <w:sz w:val="28"/>
          <w:szCs w:val="28"/>
        </w:rPr>
      </w:pPr>
      <w:r>
        <w:rPr>
          <w:b/>
          <w:sz w:val="28"/>
          <w:szCs w:val="28"/>
        </w:rPr>
        <w:t xml:space="preserve">2.   Prithvi Raj    </w:t>
      </w:r>
      <w:r>
        <w:rPr>
          <w:b/>
          <w:sz w:val="28"/>
          <w:szCs w:val="28"/>
        </w:rPr>
        <w:tab/>
      </w:r>
      <w:r>
        <w:rPr>
          <w:b/>
          <w:sz w:val="28"/>
          <w:szCs w:val="28"/>
        </w:rPr>
        <w:tab/>
      </w:r>
      <w:r>
        <w:rPr>
          <w:b/>
          <w:sz w:val="28"/>
          <w:szCs w:val="28"/>
        </w:rPr>
        <w:tab/>
        <w:t>2016A7PS0013P</w:t>
      </w:r>
      <w:r>
        <w:rPr>
          <w:b/>
          <w:sz w:val="28"/>
          <w:szCs w:val="28"/>
        </w:rPr>
        <w:tab/>
      </w:r>
      <w:r>
        <w:rPr>
          <w:b/>
          <w:sz w:val="28"/>
          <w:szCs w:val="28"/>
        </w:rPr>
        <w:tab/>
      </w:r>
      <w:r>
        <w:rPr>
          <w:b/>
          <w:sz w:val="28"/>
          <w:szCs w:val="28"/>
        </w:rPr>
        <w:t>Computer Science</w:t>
      </w:r>
    </w:p>
    <w:p w:rsidR="007401CE" w:rsidRDefault="007401CE">
      <w:pPr>
        <w:pStyle w:val="normal0"/>
        <w:contextualSpacing w:val="0"/>
        <w:jc w:val="center"/>
        <w:rPr>
          <w:b/>
          <w:sz w:val="28"/>
          <w:szCs w:val="28"/>
        </w:rPr>
      </w:pPr>
    </w:p>
    <w:p w:rsidR="007401CE" w:rsidRDefault="00826C62">
      <w:pPr>
        <w:pStyle w:val="normal0"/>
        <w:contextualSpacing w:val="0"/>
        <w:jc w:val="center"/>
        <w:rPr>
          <w:b/>
          <w:sz w:val="28"/>
          <w:szCs w:val="28"/>
        </w:rPr>
      </w:pPr>
      <w:r>
        <w:rPr>
          <w:b/>
          <w:sz w:val="28"/>
          <w:szCs w:val="28"/>
        </w:rPr>
        <w:t>Prepared in partial fulfillment of the</w:t>
      </w:r>
      <w:r>
        <w:rPr>
          <w:b/>
          <w:sz w:val="28"/>
          <w:szCs w:val="28"/>
        </w:rPr>
        <w:t xml:space="preserve"> </w:t>
      </w:r>
    </w:p>
    <w:p w:rsidR="007401CE" w:rsidRDefault="007401CE">
      <w:pPr>
        <w:pStyle w:val="normal0"/>
        <w:contextualSpacing w:val="0"/>
        <w:jc w:val="center"/>
        <w:rPr>
          <w:b/>
          <w:sz w:val="28"/>
          <w:szCs w:val="28"/>
        </w:rPr>
      </w:pPr>
    </w:p>
    <w:p w:rsidR="007401CE" w:rsidRDefault="00826C62">
      <w:pPr>
        <w:pStyle w:val="normal0"/>
        <w:contextualSpacing w:val="0"/>
        <w:jc w:val="center"/>
        <w:rPr>
          <w:b/>
          <w:sz w:val="28"/>
          <w:szCs w:val="28"/>
        </w:rPr>
      </w:pPr>
      <w:r>
        <w:rPr>
          <w:b/>
          <w:sz w:val="28"/>
          <w:szCs w:val="28"/>
        </w:rPr>
        <w:t>Practice School-I</w:t>
      </w:r>
      <w:r>
        <w:rPr>
          <w:b/>
          <w:sz w:val="28"/>
          <w:szCs w:val="28"/>
        </w:rPr>
        <w:t xml:space="preserve"> C</w:t>
      </w:r>
      <w:r>
        <w:rPr>
          <w:b/>
          <w:sz w:val="28"/>
          <w:szCs w:val="28"/>
        </w:rPr>
        <w:t>ourse No.</w:t>
      </w:r>
      <w:r>
        <w:rPr>
          <w:b/>
          <w:sz w:val="28"/>
          <w:szCs w:val="28"/>
        </w:rPr>
        <w:t xml:space="preserve"> </w:t>
      </w:r>
      <w:r>
        <w:rPr>
          <w:b/>
          <w:sz w:val="28"/>
          <w:szCs w:val="28"/>
          <w:highlight w:val="white"/>
        </w:rPr>
        <w:t>BITS F221</w:t>
      </w:r>
    </w:p>
    <w:p w:rsidR="007401CE" w:rsidRDefault="007401CE">
      <w:pPr>
        <w:pStyle w:val="normal0"/>
        <w:contextualSpacing w:val="0"/>
        <w:jc w:val="center"/>
        <w:rPr>
          <w:b/>
          <w:sz w:val="28"/>
          <w:szCs w:val="28"/>
        </w:rPr>
      </w:pPr>
    </w:p>
    <w:p w:rsidR="007401CE" w:rsidRDefault="00826C62">
      <w:pPr>
        <w:pStyle w:val="normal0"/>
        <w:contextualSpacing w:val="0"/>
        <w:jc w:val="center"/>
        <w:rPr>
          <w:b/>
          <w:sz w:val="28"/>
          <w:szCs w:val="28"/>
        </w:rPr>
      </w:pPr>
      <w:r>
        <w:rPr>
          <w:b/>
          <w:sz w:val="28"/>
          <w:szCs w:val="28"/>
        </w:rPr>
        <w:t>AT</w:t>
      </w:r>
    </w:p>
    <w:p w:rsidR="007401CE" w:rsidRDefault="007401CE">
      <w:pPr>
        <w:pStyle w:val="normal0"/>
        <w:contextualSpacing w:val="0"/>
        <w:jc w:val="center"/>
        <w:rPr>
          <w:b/>
          <w:sz w:val="28"/>
          <w:szCs w:val="28"/>
        </w:rPr>
      </w:pPr>
    </w:p>
    <w:p w:rsidR="007401CE" w:rsidRDefault="00826C62">
      <w:pPr>
        <w:pStyle w:val="normal0"/>
        <w:contextualSpacing w:val="0"/>
        <w:jc w:val="center"/>
        <w:rPr>
          <w:b/>
          <w:sz w:val="28"/>
          <w:szCs w:val="28"/>
        </w:rPr>
      </w:pPr>
      <w:r>
        <w:rPr>
          <w:b/>
          <w:noProof/>
          <w:sz w:val="28"/>
          <w:szCs w:val="28"/>
          <w:lang w:val="en-IN"/>
        </w:rPr>
        <w:drawing>
          <wp:inline distT="114300" distB="114300" distL="114300" distR="114300">
            <wp:extent cx="1033463" cy="988917"/>
            <wp:effectExtent l="0" t="0" r="0" b="0"/>
            <wp:docPr id="2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7" cstate="print"/>
                    <a:srcRect/>
                    <a:stretch>
                      <a:fillRect/>
                    </a:stretch>
                  </pic:blipFill>
                  <pic:spPr>
                    <a:xfrm>
                      <a:off x="0" y="0"/>
                      <a:ext cx="1033463" cy="988917"/>
                    </a:xfrm>
                    <a:prstGeom prst="rect">
                      <a:avLst/>
                    </a:prstGeom>
                    <a:ln/>
                  </pic:spPr>
                </pic:pic>
              </a:graphicData>
            </a:graphic>
          </wp:inline>
        </w:drawing>
      </w:r>
    </w:p>
    <w:p w:rsidR="007401CE" w:rsidRDefault="00826C62">
      <w:pPr>
        <w:pStyle w:val="normal0"/>
        <w:contextualSpacing w:val="0"/>
        <w:jc w:val="center"/>
        <w:rPr>
          <w:b/>
          <w:sz w:val="28"/>
          <w:szCs w:val="28"/>
        </w:rPr>
      </w:pPr>
      <w:r>
        <w:rPr>
          <w:b/>
          <w:sz w:val="28"/>
          <w:szCs w:val="28"/>
        </w:rPr>
        <w:t>INDIAN INSTITUTE OF REMOTE SENSING, DEHRADUN</w:t>
      </w:r>
    </w:p>
    <w:p w:rsidR="007401CE" w:rsidRDefault="007401CE">
      <w:pPr>
        <w:pStyle w:val="normal0"/>
        <w:contextualSpacing w:val="0"/>
        <w:jc w:val="center"/>
        <w:rPr>
          <w:b/>
          <w:sz w:val="28"/>
          <w:szCs w:val="28"/>
        </w:rPr>
      </w:pPr>
    </w:p>
    <w:p w:rsidR="007401CE" w:rsidRDefault="00826C62">
      <w:pPr>
        <w:pStyle w:val="normal0"/>
        <w:contextualSpacing w:val="0"/>
        <w:jc w:val="center"/>
        <w:rPr>
          <w:b/>
          <w:sz w:val="28"/>
          <w:szCs w:val="28"/>
        </w:rPr>
      </w:pPr>
      <w:r>
        <w:rPr>
          <w:b/>
          <w:sz w:val="28"/>
          <w:szCs w:val="28"/>
        </w:rPr>
        <w:t>A Practice School-I station of</w:t>
      </w:r>
    </w:p>
    <w:p w:rsidR="007401CE" w:rsidRDefault="007401CE">
      <w:pPr>
        <w:pStyle w:val="normal0"/>
        <w:contextualSpacing w:val="0"/>
        <w:jc w:val="center"/>
        <w:rPr>
          <w:b/>
          <w:sz w:val="28"/>
          <w:szCs w:val="28"/>
        </w:rPr>
      </w:pPr>
    </w:p>
    <w:p w:rsidR="007401CE" w:rsidRDefault="00826C62">
      <w:pPr>
        <w:pStyle w:val="normal0"/>
        <w:contextualSpacing w:val="0"/>
        <w:jc w:val="center"/>
        <w:rPr>
          <w:b/>
          <w:sz w:val="28"/>
          <w:szCs w:val="28"/>
        </w:rPr>
      </w:pPr>
      <w:r>
        <w:rPr>
          <w:b/>
          <w:noProof/>
          <w:sz w:val="28"/>
          <w:szCs w:val="28"/>
          <w:lang w:val="en-IN"/>
        </w:rPr>
        <w:drawing>
          <wp:inline distT="114300" distB="114300" distL="114300" distR="114300">
            <wp:extent cx="1157288" cy="955221"/>
            <wp:effectExtent l="0" t="0" r="0" b="0"/>
            <wp:docPr id="12"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8" cstate="print"/>
                    <a:srcRect/>
                    <a:stretch>
                      <a:fillRect/>
                    </a:stretch>
                  </pic:blipFill>
                  <pic:spPr>
                    <a:xfrm>
                      <a:off x="0" y="0"/>
                      <a:ext cx="1157288" cy="955221"/>
                    </a:xfrm>
                    <a:prstGeom prst="rect">
                      <a:avLst/>
                    </a:prstGeom>
                    <a:ln/>
                  </pic:spPr>
                </pic:pic>
              </a:graphicData>
            </a:graphic>
          </wp:inline>
        </w:drawing>
      </w:r>
    </w:p>
    <w:p w:rsidR="007401CE" w:rsidRDefault="00826C62">
      <w:pPr>
        <w:pStyle w:val="normal0"/>
        <w:contextualSpacing w:val="0"/>
        <w:jc w:val="center"/>
        <w:rPr>
          <w:b/>
          <w:sz w:val="28"/>
          <w:szCs w:val="28"/>
        </w:rPr>
      </w:pPr>
      <w:r>
        <w:rPr>
          <w:b/>
          <w:sz w:val="28"/>
          <w:szCs w:val="28"/>
        </w:rPr>
        <w:t>BIRLA INSTITUTE OF TECHNOLOGY AND SCIENCE, PILANI</w:t>
      </w:r>
    </w:p>
    <w:p w:rsidR="007401CE" w:rsidRDefault="00826C62">
      <w:pPr>
        <w:pStyle w:val="normal0"/>
        <w:spacing w:line="480" w:lineRule="auto"/>
        <w:contextualSpacing w:val="0"/>
        <w:jc w:val="center"/>
        <w:rPr>
          <w:b/>
          <w:sz w:val="28"/>
          <w:szCs w:val="28"/>
        </w:rPr>
      </w:pPr>
      <w:r>
        <w:rPr>
          <w:b/>
          <w:sz w:val="28"/>
          <w:szCs w:val="28"/>
        </w:rPr>
        <w:t>(JULY, 2018)</w:t>
      </w:r>
    </w:p>
    <w:p w:rsidR="007401CE" w:rsidRDefault="00826C62">
      <w:pPr>
        <w:pStyle w:val="Heading1"/>
        <w:contextualSpacing w:val="0"/>
      </w:pPr>
      <w:bookmarkStart w:id="3" w:name="_rsmzq4m57707" w:colFirst="0" w:colLast="0"/>
      <w:bookmarkEnd w:id="3"/>
      <w:r>
        <w:lastRenderedPageBreak/>
        <w:t>Acknowledgements</w:t>
      </w:r>
    </w:p>
    <w:p w:rsidR="007401CE" w:rsidRDefault="007401CE">
      <w:pPr>
        <w:pStyle w:val="Heading1"/>
        <w:contextualSpacing w:val="0"/>
      </w:pPr>
      <w:bookmarkStart w:id="4" w:name="_3e8xa3a4hhxd" w:colFirst="0" w:colLast="0"/>
      <w:bookmarkEnd w:id="4"/>
      <w:r>
        <w:pict>
          <v:rect id="_x0000_i1025" style="width:0;height:1.5pt" o:hralign="center" o:hrstd="t" o:hr="t" fillcolor="#a0a0a0" stroked="f"/>
        </w:pict>
      </w:r>
    </w:p>
    <w:p w:rsidR="007401CE" w:rsidRDefault="007401CE">
      <w:pPr>
        <w:pStyle w:val="normal0"/>
        <w:contextualSpacing w:val="0"/>
        <w:jc w:val="both"/>
      </w:pPr>
    </w:p>
    <w:p w:rsidR="007401CE" w:rsidRDefault="00826C62">
      <w:pPr>
        <w:pStyle w:val="normal0"/>
        <w:contextualSpacing w:val="0"/>
        <w:jc w:val="both"/>
      </w:pPr>
      <w:r>
        <w:t>The entire Practice School experience, has been a great learning experience. To all the people who made that possible, we extend our sincere gratitude and appreciation.</w:t>
      </w:r>
    </w:p>
    <w:p w:rsidR="007401CE" w:rsidRDefault="00826C62">
      <w:pPr>
        <w:pStyle w:val="normal0"/>
        <w:contextualSpacing w:val="0"/>
        <w:jc w:val="both"/>
      </w:pPr>
      <w:r>
        <w:t xml:space="preserve"> </w:t>
      </w:r>
    </w:p>
    <w:p w:rsidR="007401CE" w:rsidRDefault="00826C62">
      <w:pPr>
        <w:pStyle w:val="normal0"/>
        <w:contextualSpacing w:val="0"/>
        <w:jc w:val="both"/>
      </w:pPr>
      <w:r>
        <w:t>Firstly, we thank Dr. Prakash Chauhan, Director of IIRS, Dehradun</w:t>
      </w:r>
      <w:r>
        <w:t xml:space="preserve"> for giving us this wonderful opportunity and providing us with all the necessary facilities.</w:t>
      </w:r>
    </w:p>
    <w:p w:rsidR="007401CE" w:rsidRDefault="007401CE">
      <w:pPr>
        <w:pStyle w:val="normal0"/>
        <w:contextualSpacing w:val="0"/>
        <w:jc w:val="both"/>
      </w:pPr>
    </w:p>
    <w:p w:rsidR="007401CE" w:rsidRDefault="00826C62">
      <w:pPr>
        <w:pStyle w:val="normal0"/>
        <w:contextualSpacing w:val="0"/>
        <w:jc w:val="both"/>
      </w:pPr>
      <w:r>
        <w:t xml:space="preserve">We extend our most sincere gratitude to Dr. S.P. Aggarwal, Group Head of Water Resources Department, IIRS, for providing us with the opportunity to work on this </w:t>
      </w:r>
      <w:r>
        <w:t>project and for his valuable guidance at each and every step throughout.</w:t>
      </w:r>
    </w:p>
    <w:p w:rsidR="007401CE" w:rsidRDefault="00826C62">
      <w:pPr>
        <w:pStyle w:val="normal0"/>
        <w:contextualSpacing w:val="0"/>
        <w:jc w:val="both"/>
      </w:pPr>
      <w:r>
        <w:t xml:space="preserve"> </w:t>
      </w:r>
    </w:p>
    <w:p w:rsidR="007401CE" w:rsidRDefault="00826C62">
      <w:pPr>
        <w:pStyle w:val="normal0"/>
        <w:contextualSpacing w:val="0"/>
        <w:jc w:val="both"/>
      </w:pPr>
      <w:r>
        <w:t>We are also thankful to Mrs. Shefali Agarwal, Group Head of Geospatial Technology and Outreach Programme, IIRS, for her valuable support.</w:t>
      </w:r>
    </w:p>
    <w:p w:rsidR="007401CE" w:rsidRDefault="007401CE">
      <w:pPr>
        <w:pStyle w:val="normal0"/>
        <w:contextualSpacing w:val="0"/>
        <w:jc w:val="both"/>
      </w:pPr>
    </w:p>
    <w:p w:rsidR="007401CE" w:rsidRDefault="00826C62">
      <w:pPr>
        <w:pStyle w:val="normal0"/>
        <w:contextualSpacing w:val="0"/>
        <w:jc w:val="both"/>
        <w:rPr>
          <w:b/>
          <w:sz w:val="28"/>
          <w:szCs w:val="28"/>
        </w:rPr>
      </w:pPr>
      <w:r>
        <w:t>In addition, we wish to extend our gratitu</w:t>
      </w:r>
      <w:r>
        <w:t xml:space="preserve">de to our PS Instructor, Dr. Chandra Shekhar, Associate Professor at BITS, Pilani – Pilani Campus, for his guidance, advice and support as and when needed. </w:t>
      </w:r>
    </w:p>
    <w:p w:rsidR="007401CE" w:rsidRDefault="007401CE">
      <w:pPr>
        <w:pStyle w:val="normal0"/>
        <w:contextualSpacing w:val="0"/>
        <w:jc w:val="center"/>
        <w:rPr>
          <w:b/>
          <w:sz w:val="28"/>
          <w:szCs w:val="28"/>
        </w:rPr>
      </w:pPr>
    </w:p>
    <w:p w:rsidR="007401CE" w:rsidRDefault="007401CE">
      <w:pPr>
        <w:pStyle w:val="normal0"/>
        <w:contextualSpacing w:val="0"/>
        <w:rPr>
          <w:b/>
          <w:sz w:val="28"/>
          <w:szCs w:val="28"/>
        </w:rPr>
      </w:pPr>
    </w:p>
    <w:p w:rsidR="007401CE" w:rsidRDefault="007401CE">
      <w:pPr>
        <w:pStyle w:val="normal0"/>
        <w:contextualSpacing w:val="0"/>
        <w:rPr>
          <w:b/>
          <w:sz w:val="28"/>
          <w:szCs w:val="28"/>
        </w:rPr>
      </w:pPr>
    </w:p>
    <w:p w:rsidR="007401CE" w:rsidRDefault="007401CE">
      <w:pPr>
        <w:pStyle w:val="normal0"/>
        <w:contextualSpacing w:val="0"/>
        <w:rPr>
          <w:b/>
          <w:sz w:val="28"/>
          <w:szCs w:val="28"/>
        </w:rPr>
      </w:pPr>
    </w:p>
    <w:p w:rsidR="007401CE" w:rsidRDefault="007401CE">
      <w:pPr>
        <w:pStyle w:val="normal0"/>
        <w:contextualSpacing w:val="0"/>
        <w:rPr>
          <w:b/>
          <w:sz w:val="28"/>
          <w:szCs w:val="28"/>
        </w:rPr>
      </w:pPr>
    </w:p>
    <w:p w:rsidR="007401CE" w:rsidRDefault="007401CE">
      <w:pPr>
        <w:pStyle w:val="normal0"/>
        <w:contextualSpacing w:val="0"/>
        <w:rPr>
          <w:b/>
          <w:sz w:val="28"/>
          <w:szCs w:val="28"/>
        </w:rPr>
      </w:pPr>
    </w:p>
    <w:p w:rsidR="007401CE" w:rsidRDefault="007401CE">
      <w:pPr>
        <w:pStyle w:val="normal0"/>
        <w:contextualSpacing w:val="0"/>
        <w:rPr>
          <w:b/>
          <w:sz w:val="28"/>
          <w:szCs w:val="28"/>
        </w:rPr>
      </w:pPr>
    </w:p>
    <w:p w:rsidR="007401CE" w:rsidRDefault="007401CE">
      <w:pPr>
        <w:pStyle w:val="normal0"/>
        <w:contextualSpacing w:val="0"/>
        <w:rPr>
          <w:b/>
          <w:sz w:val="28"/>
          <w:szCs w:val="28"/>
        </w:rPr>
      </w:pPr>
    </w:p>
    <w:p w:rsidR="007401CE" w:rsidRDefault="007401CE">
      <w:pPr>
        <w:pStyle w:val="normal0"/>
        <w:contextualSpacing w:val="0"/>
        <w:rPr>
          <w:b/>
          <w:sz w:val="28"/>
          <w:szCs w:val="28"/>
        </w:rPr>
      </w:pPr>
    </w:p>
    <w:p w:rsidR="007401CE" w:rsidRDefault="007401CE">
      <w:pPr>
        <w:pStyle w:val="normal0"/>
        <w:contextualSpacing w:val="0"/>
        <w:rPr>
          <w:b/>
          <w:sz w:val="28"/>
          <w:szCs w:val="28"/>
        </w:rPr>
      </w:pPr>
    </w:p>
    <w:p w:rsidR="007401CE" w:rsidRDefault="007401CE">
      <w:pPr>
        <w:pStyle w:val="normal0"/>
        <w:contextualSpacing w:val="0"/>
        <w:rPr>
          <w:b/>
          <w:sz w:val="28"/>
          <w:szCs w:val="28"/>
        </w:rPr>
      </w:pPr>
    </w:p>
    <w:p w:rsidR="007401CE" w:rsidRDefault="007401CE">
      <w:pPr>
        <w:pStyle w:val="normal0"/>
        <w:contextualSpacing w:val="0"/>
        <w:rPr>
          <w:b/>
          <w:sz w:val="28"/>
          <w:szCs w:val="28"/>
        </w:rPr>
      </w:pPr>
    </w:p>
    <w:p w:rsidR="007401CE" w:rsidRDefault="007401CE">
      <w:pPr>
        <w:pStyle w:val="normal0"/>
        <w:contextualSpacing w:val="0"/>
        <w:rPr>
          <w:b/>
          <w:sz w:val="28"/>
          <w:szCs w:val="28"/>
        </w:rPr>
      </w:pPr>
    </w:p>
    <w:p w:rsidR="007401CE" w:rsidRDefault="007401CE">
      <w:pPr>
        <w:pStyle w:val="normal0"/>
        <w:contextualSpacing w:val="0"/>
        <w:rPr>
          <w:b/>
          <w:sz w:val="28"/>
          <w:szCs w:val="28"/>
        </w:rPr>
      </w:pPr>
    </w:p>
    <w:p w:rsidR="007401CE" w:rsidRDefault="007401CE">
      <w:pPr>
        <w:pStyle w:val="normal0"/>
        <w:contextualSpacing w:val="0"/>
        <w:rPr>
          <w:b/>
          <w:sz w:val="28"/>
          <w:szCs w:val="28"/>
        </w:rPr>
      </w:pPr>
    </w:p>
    <w:p w:rsidR="007401CE" w:rsidRDefault="007401CE">
      <w:pPr>
        <w:pStyle w:val="normal0"/>
        <w:contextualSpacing w:val="0"/>
        <w:rPr>
          <w:b/>
          <w:sz w:val="28"/>
          <w:szCs w:val="28"/>
        </w:rPr>
      </w:pPr>
    </w:p>
    <w:p w:rsidR="007401CE" w:rsidRDefault="007401CE">
      <w:pPr>
        <w:pStyle w:val="normal0"/>
        <w:contextualSpacing w:val="0"/>
        <w:rPr>
          <w:b/>
          <w:sz w:val="28"/>
          <w:szCs w:val="28"/>
        </w:rPr>
      </w:pPr>
    </w:p>
    <w:p w:rsidR="007401CE" w:rsidRDefault="007401CE">
      <w:pPr>
        <w:pStyle w:val="normal0"/>
        <w:contextualSpacing w:val="0"/>
        <w:rPr>
          <w:b/>
          <w:sz w:val="28"/>
          <w:szCs w:val="28"/>
        </w:rPr>
      </w:pPr>
    </w:p>
    <w:p w:rsidR="007401CE" w:rsidRDefault="007401CE">
      <w:pPr>
        <w:pStyle w:val="normal0"/>
        <w:contextualSpacing w:val="0"/>
        <w:rPr>
          <w:b/>
          <w:sz w:val="28"/>
          <w:szCs w:val="28"/>
        </w:rPr>
      </w:pPr>
    </w:p>
    <w:p w:rsidR="007401CE" w:rsidRDefault="007401CE">
      <w:pPr>
        <w:pStyle w:val="normal0"/>
        <w:contextualSpacing w:val="0"/>
        <w:rPr>
          <w:b/>
          <w:sz w:val="28"/>
          <w:szCs w:val="28"/>
        </w:rPr>
      </w:pPr>
    </w:p>
    <w:p w:rsidR="007401CE" w:rsidRDefault="007401CE">
      <w:pPr>
        <w:pStyle w:val="normal0"/>
        <w:contextualSpacing w:val="0"/>
        <w:rPr>
          <w:b/>
          <w:sz w:val="28"/>
          <w:szCs w:val="28"/>
        </w:rPr>
      </w:pPr>
    </w:p>
    <w:p w:rsidR="007401CE" w:rsidRDefault="00826C62">
      <w:pPr>
        <w:pStyle w:val="normal0"/>
        <w:contextualSpacing w:val="0"/>
        <w:jc w:val="center"/>
        <w:rPr>
          <w:b/>
          <w:sz w:val="28"/>
          <w:szCs w:val="28"/>
        </w:rPr>
      </w:pPr>
      <w:r>
        <w:br w:type="page"/>
      </w:r>
    </w:p>
    <w:p w:rsidR="007401CE" w:rsidRDefault="00826C62">
      <w:pPr>
        <w:pStyle w:val="normal0"/>
        <w:contextualSpacing w:val="0"/>
        <w:jc w:val="center"/>
        <w:rPr>
          <w:b/>
          <w:sz w:val="28"/>
          <w:szCs w:val="28"/>
        </w:rPr>
      </w:pPr>
      <w:r>
        <w:rPr>
          <w:b/>
          <w:sz w:val="28"/>
          <w:szCs w:val="28"/>
        </w:rPr>
        <w:lastRenderedPageBreak/>
        <w:t>BIRLA INSTITUTE OF TECHNOLOGY AND SCIENCE</w:t>
      </w:r>
    </w:p>
    <w:p w:rsidR="007401CE" w:rsidRDefault="00826C62">
      <w:pPr>
        <w:pStyle w:val="normal0"/>
        <w:contextualSpacing w:val="0"/>
        <w:jc w:val="center"/>
        <w:rPr>
          <w:b/>
          <w:sz w:val="28"/>
          <w:szCs w:val="28"/>
        </w:rPr>
      </w:pPr>
      <w:r>
        <w:rPr>
          <w:b/>
          <w:sz w:val="28"/>
          <w:szCs w:val="28"/>
        </w:rPr>
        <w:t xml:space="preserve"> PILANI (RAJASTHAN)</w:t>
      </w:r>
    </w:p>
    <w:p w:rsidR="007401CE" w:rsidRDefault="00826C62">
      <w:pPr>
        <w:pStyle w:val="normal0"/>
        <w:contextualSpacing w:val="0"/>
        <w:jc w:val="center"/>
        <w:rPr>
          <w:b/>
          <w:sz w:val="26"/>
          <w:szCs w:val="26"/>
        </w:rPr>
      </w:pPr>
      <w:r>
        <w:rPr>
          <w:b/>
          <w:sz w:val="26"/>
          <w:szCs w:val="26"/>
        </w:rPr>
        <w:t>Practice School Division</w:t>
      </w:r>
    </w:p>
    <w:p w:rsidR="007401CE" w:rsidRDefault="00826C62">
      <w:pPr>
        <w:pStyle w:val="normal0"/>
        <w:contextualSpacing w:val="0"/>
        <w:rPr>
          <w:sz w:val="26"/>
          <w:szCs w:val="26"/>
        </w:rPr>
      </w:pPr>
      <w:r>
        <w:rPr>
          <w:b/>
          <w:sz w:val="26"/>
          <w:szCs w:val="26"/>
        </w:rPr>
        <w:t>Station :</w:t>
      </w:r>
      <w:r>
        <w:rPr>
          <w:b/>
          <w:sz w:val="26"/>
          <w:szCs w:val="26"/>
        </w:rPr>
        <w:tab/>
      </w:r>
      <w:r>
        <w:rPr>
          <w:sz w:val="26"/>
          <w:szCs w:val="26"/>
        </w:rPr>
        <w:t>Indian Institute of Remote Sensing</w:t>
      </w:r>
      <w:r>
        <w:rPr>
          <w:b/>
          <w:sz w:val="26"/>
          <w:szCs w:val="26"/>
        </w:rPr>
        <w:tab/>
        <w:t>Centre :</w:t>
      </w:r>
      <w:r>
        <w:rPr>
          <w:b/>
          <w:sz w:val="26"/>
          <w:szCs w:val="26"/>
        </w:rPr>
        <w:tab/>
      </w:r>
      <w:r>
        <w:rPr>
          <w:sz w:val="26"/>
          <w:szCs w:val="26"/>
        </w:rPr>
        <w:t>Dehradun</w:t>
      </w:r>
    </w:p>
    <w:p w:rsidR="007401CE" w:rsidRDefault="00826C62">
      <w:pPr>
        <w:pStyle w:val="normal0"/>
        <w:contextualSpacing w:val="0"/>
        <w:rPr>
          <w:sz w:val="26"/>
          <w:szCs w:val="26"/>
        </w:rPr>
      </w:pPr>
      <w:r>
        <w:rPr>
          <w:b/>
          <w:sz w:val="26"/>
          <w:szCs w:val="26"/>
        </w:rPr>
        <w:t>Duration:</w:t>
      </w:r>
      <w:r>
        <w:rPr>
          <w:b/>
          <w:sz w:val="26"/>
          <w:szCs w:val="26"/>
        </w:rPr>
        <w:tab/>
      </w:r>
      <w:r>
        <w:rPr>
          <w:sz w:val="26"/>
          <w:szCs w:val="26"/>
        </w:rPr>
        <w:t>54 days</w:t>
      </w:r>
      <w:r>
        <w:rPr>
          <w:b/>
          <w:sz w:val="26"/>
          <w:szCs w:val="26"/>
        </w:rPr>
        <w:tab/>
      </w:r>
      <w:r>
        <w:rPr>
          <w:b/>
          <w:sz w:val="26"/>
          <w:szCs w:val="26"/>
        </w:rPr>
        <w:tab/>
      </w:r>
      <w:r>
        <w:rPr>
          <w:b/>
          <w:sz w:val="26"/>
          <w:szCs w:val="26"/>
        </w:rPr>
        <w:tab/>
      </w:r>
      <w:r>
        <w:rPr>
          <w:b/>
          <w:sz w:val="26"/>
          <w:szCs w:val="26"/>
        </w:rPr>
        <w:tab/>
      </w:r>
      <w:r>
        <w:rPr>
          <w:b/>
          <w:sz w:val="26"/>
          <w:szCs w:val="26"/>
        </w:rPr>
        <w:tab/>
        <w:t xml:space="preserve">Date of start:  </w:t>
      </w:r>
      <w:r>
        <w:rPr>
          <w:sz w:val="26"/>
          <w:szCs w:val="26"/>
        </w:rPr>
        <w:t>22/05/2018</w:t>
      </w:r>
    </w:p>
    <w:p w:rsidR="007401CE" w:rsidRDefault="00826C62">
      <w:pPr>
        <w:pStyle w:val="normal0"/>
        <w:contextualSpacing w:val="0"/>
        <w:rPr>
          <w:sz w:val="26"/>
          <w:szCs w:val="26"/>
        </w:rPr>
      </w:pPr>
      <w:r>
        <w:rPr>
          <w:b/>
          <w:sz w:val="26"/>
          <w:szCs w:val="26"/>
        </w:rPr>
        <w:t>Date of Submission :</w:t>
      </w:r>
      <w:r>
        <w:rPr>
          <w:b/>
          <w:sz w:val="26"/>
          <w:szCs w:val="26"/>
        </w:rPr>
        <w:tab/>
      </w:r>
      <w:r>
        <w:rPr>
          <w:sz w:val="26"/>
          <w:szCs w:val="26"/>
        </w:rPr>
        <w:t>11/07/2018</w:t>
      </w:r>
    </w:p>
    <w:p w:rsidR="007401CE" w:rsidRDefault="00826C62">
      <w:pPr>
        <w:pStyle w:val="normal0"/>
        <w:contextualSpacing w:val="0"/>
        <w:rPr>
          <w:sz w:val="26"/>
          <w:szCs w:val="26"/>
        </w:rPr>
      </w:pPr>
      <w:r>
        <w:rPr>
          <w:b/>
          <w:sz w:val="26"/>
          <w:szCs w:val="26"/>
        </w:rPr>
        <w:t>Title of the Project :</w:t>
      </w:r>
      <w:r>
        <w:rPr>
          <w:b/>
          <w:sz w:val="26"/>
          <w:szCs w:val="26"/>
        </w:rPr>
        <w:tab/>
      </w:r>
      <w:r>
        <w:rPr>
          <w:sz w:val="26"/>
          <w:szCs w:val="26"/>
        </w:rPr>
        <w:t>Development of a Web App with Map based GUI for real</w:t>
      </w:r>
    </w:p>
    <w:p w:rsidR="007401CE" w:rsidRDefault="00826C62">
      <w:pPr>
        <w:pStyle w:val="normal0"/>
        <w:ind w:left="2160" w:firstLine="720"/>
        <w:contextualSpacing w:val="0"/>
        <w:rPr>
          <w:sz w:val="26"/>
          <w:szCs w:val="26"/>
        </w:rPr>
      </w:pPr>
      <w:r>
        <w:rPr>
          <w:sz w:val="26"/>
          <w:szCs w:val="26"/>
        </w:rPr>
        <w:t>time Inland water level monitoring using satellite</w:t>
      </w:r>
    </w:p>
    <w:p w:rsidR="007401CE" w:rsidRDefault="00826C62">
      <w:pPr>
        <w:pStyle w:val="normal0"/>
        <w:ind w:left="2160" w:firstLine="720"/>
        <w:contextualSpacing w:val="0"/>
        <w:rPr>
          <w:sz w:val="26"/>
          <w:szCs w:val="26"/>
        </w:rPr>
      </w:pPr>
      <w:r>
        <w:rPr>
          <w:sz w:val="26"/>
          <w:szCs w:val="26"/>
        </w:rPr>
        <w:t xml:space="preserve">altimetry </w:t>
      </w:r>
    </w:p>
    <w:p w:rsidR="007401CE" w:rsidRDefault="007401CE">
      <w:pPr>
        <w:pStyle w:val="normal0"/>
        <w:contextualSpacing w:val="0"/>
        <w:rPr>
          <w:b/>
          <w:sz w:val="26"/>
          <w:szCs w:val="26"/>
        </w:rPr>
      </w:pPr>
    </w:p>
    <w:p w:rsidR="007401CE" w:rsidRDefault="00826C62">
      <w:pPr>
        <w:pStyle w:val="normal0"/>
        <w:contextualSpacing w:val="0"/>
        <w:rPr>
          <w:b/>
          <w:sz w:val="26"/>
          <w:szCs w:val="26"/>
        </w:rPr>
      </w:pPr>
      <w:r>
        <w:rPr>
          <w:b/>
          <w:sz w:val="26"/>
          <w:szCs w:val="26"/>
        </w:rPr>
        <w:t xml:space="preserve">Names/ID Nos./Disciplines of students : </w:t>
      </w:r>
    </w:p>
    <w:p w:rsidR="007401CE" w:rsidRDefault="00826C62">
      <w:pPr>
        <w:pStyle w:val="normal0"/>
        <w:contextualSpacing w:val="0"/>
        <w:jc w:val="both"/>
        <w:rPr>
          <w:sz w:val="26"/>
          <w:szCs w:val="26"/>
        </w:rPr>
      </w:pPr>
      <w:r>
        <w:rPr>
          <w:sz w:val="26"/>
          <w:szCs w:val="26"/>
        </w:rPr>
        <w:t>1.   Abhiroop Bhattacharjee</w:t>
      </w:r>
      <w:r>
        <w:rPr>
          <w:sz w:val="26"/>
          <w:szCs w:val="26"/>
        </w:rPr>
        <w:tab/>
      </w:r>
      <w:r>
        <w:rPr>
          <w:sz w:val="26"/>
          <w:szCs w:val="26"/>
        </w:rPr>
        <w:tab/>
        <w:t>2016A3PS0702P</w:t>
      </w:r>
      <w:r>
        <w:rPr>
          <w:sz w:val="26"/>
          <w:szCs w:val="26"/>
        </w:rPr>
        <w:tab/>
        <w:t xml:space="preserve">B.E.(Hons.) Electrical and </w:t>
      </w:r>
    </w:p>
    <w:p w:rsidR="007401CE" w:rsidRDefault="00826C62">
      <w:pPr>
        <w:pStyle w:val="normal0"/>
        <w:ind w:left="5760"/>
        <w:contextualSpacing w:val="0"/>
        <w:rPr>
          <w:sz w:val="26"/>
          <w:szCs w:val="26"/>
        </w:rPr>
      </w:pPr>
      <w:r>
        <w:rPr>
          <w:sz w:val="26"/>
          <w:szCs w:val="26"/>
        </w:rPr>
        <w:t>Electronics</w:t>
      </w:r>
    </w:p>
    <w:p w:rsidR="007401CE" w:rsidRDefault="00826C62">
      <w:pPr>
        <w:pStyle w:val="normal0"/>
        <w:contextualSpacing w:val="0"/>
        <w:jc w:val="both"/>
        <w:rPr>
          <w:sz w:val="26"/>
          <w:szCs w:val="26"/>
        </w:rPr>
      </w:pPr>
      <w:r>
        <w:rPr>
          <w:sz w:val="26"/>
          <w:szCs w:val="26"/>
        </w:rPr>
        <w:t xml:space="preserve">2.   Prithvi Raj    </w:t>
      </w:r>
      <w:r>
        <w:rPr>
          <w:sz w:val="26"/>
          <w:szCs w:val="26"/>
        </w:rPr>
        <w:tab/>
      </w:r>
      <w:r>
        <w:rPr>
          <w:sz w:val="26"/>
          <w:szCs w:val="26"/>
        </w:rPr>
        <w:tab/>
      </w:r>
      <w:r>
        <w:rPr>
          <w:sz w:val="26"/>
          <w:szCs w:val="26"/>
        </w:rPr>
        <w:tab/>
        <w:t>2016A7PS0013P</w:t>
      </w:r>
      <w:r>
        <w:rPr>
          <w:sz w:val="26"/>
          <w:szCs w:val="26"/>
        </w:rPr>
        <w:tab/>
        <w:t>B.E.(Hons.) Computer Science</w:t>
      </w:r>
    </w:p>
    <w:p w:rsidR="007401CE" w:rsidRDefault="007401CE">
      <w:pPr>
        <w:pStyle w:val="normal0"/>
        <w:contextualSpacing w:val="0"/>
        <w:jc w:val="both"/>
        <w:rPr>
          <w:b/>
          <w:sz w:val="26"/>
          <w:szCs w:val="26"/>
        </w:rPr>
      </w:pPr>
    </w:p>
    <w:p w:rsidR="007401CE" w:rsidRDefault="00826C62">
      <w:pPr>
        <w:pStyle w:val="normal0"/>
        <w:contextualSpacing w:val="0"/>
        <w:jc w:val="both"/>
        <w:rPr>
          <w:sz w:val="26"/>
          <w:szCs w:val="26"/>
        </w:rPr>
      </w:pPr>
      <w:r>
        <w:rPr>
          <w:b/>
          <w:sz w:val="26"/>
          <w:szCs w:val="26"/>
        </w:rPr>
        <w:t>Name</w:t>
      </w:r>
      <w:r>
        <w:rPr>
          <w:b/>
          <w:sz w:val="26"/>
          <w:szCs w:val="26"/>
        </w:rPr>
        <w:t xml:space="preserve"> of Supervisor</w:t>
      </w:r>
      <w:r>
        <w:rPr>
          <w:b/>
          <w:sz w:val="26"/>
          <w:szCs w:val="26"/>
        </w:rPr>
        <w:t xml:space="preserve"> :</w:t>
      </w:r>
      <w:r>
        <w:rPr>
          <w:b/>
          <w:sz w:val="26"/>
          <w:szCs w:val="26"/>
        </w:rPr>
        <w:t xml:space="preserve"> </w:t>
      </w:r>
      <w:r>
        <w:rPr>
          <w:sz w:val="26"/>
          <w:szCs w:val="26"/>
        </w:rPr>
        <w:t>Dr. S.P. Aggarwal</w:t>
      </w:r>
      <w:r>
        <w:rPr>
          <w:sz w:val="26"/>
          <w:szCs w:val="26"/>
        </w:rPr>
        <w:tab/>
        <w:t>, Group Head of Water Resource Department</w:t>
      </w:r>
    </w:p>
    <w:p w:rsidR="007401CE" w:rsidRDefault="00826C62">
      <w:pPr>
        <w:pStyle w:val="normal0"/>
        <w:contextualSpacing w:val="0"/>
        <w:jc w:val="both"/>
        <w:rPr>
          <w:sz w:val="26"/>
          <w:szCs w:val="26"/>
        </w:rPr>
      </w:pPr>
      <w:r>
        <w:rPr>
          <w:b/>
          <w:sz w:val="26"/>
          <w:szCs w:val="26"/>
        </w:rPr>
        <w:t xml:space="preserve">Name of Programme Coordinator </w:t>
      </w:r>
      <w:r>
        <w:rPr>
          <w:sz w:val="26"/>
          <w:szCs w:val="26"/>
        </w:rPr>
        <w:t>:</w:t>
      </w:r>
      <w:r>
        <w:rPr>
          <w:b/>
          <w:sz w:val="26"/>
          <w:szCs w:val="26"/>
        </w:rPr>
        <w:t xml:space="preserve"> </w:t>
      </w:r>
      <w:r>
        <w:rPr>
          <w:sz w:val="26"/>
          <w:szCs w:val="26"/>
        </w:rPr>
        <w:t xml:space="preserve">Mrs. Shefali Agarwal, Group Head of </w:t>
      </w:r>
    </w:p>
    <w:p w:rsidR="007401CE" w:rsidRDefault="00826C62">
      <w:pPr>
        <w:pStyle w:val="normal0"/>
        <w:ind w:left="3600"/>
        <w:contextualSpacing w:val="0"/>
        <w:jc w:val="both"/>
        <w:rPr>
          <w:sz w:val="26"/>
          <w:szCs w:val="26"/>
        </w:rPr>
      </w:pPr>
      <w:r>
        <w:rPr>
          <w:sz w:val="26"/>
          <w:szCs w:val="26"/>
        </w:rPr>
        <w:t xml:space="preserve">   Geospatial Technology and Outreach Programme     </w:t>
      </w:r>
    </w:p>
    <w:p w:rsidR="007401CE" w:rsidRDefault="00826C62">
      <w:pPr>
        <w:pStyle w:val="normal0"/>
        <w:contextualSpacing w:val="0"/>
        <w:jc w:val="both"/>
        <w:rPr>
          <w:sz w:val="26"/>
          <w:szCs w:val="26"/>
        </w:rPr>
      </w:pPr>
      <w:r>
        <w:rPr>
          <w:b/>
          <w:sz w:val="26"/>
          <w:szCs w:val="26"/>
        </w:rPr>
        <w:t>Name of the PS Faculty :</w:t>
      </w:r>
      <w:r>
        <w:rPr>
          <w:b/>
          <w:sz w:val="26"/>
          <w:szCs w:val="26"/>
        </w:rPr>
        <w:tab/>
      </w:r>
      <w:r>
        <w:rPr>
          <w:sz w:val="26"/>
          <w:szCs w:val="26"/>
        </w:rPr>
        <w:t>Dr. Chandra Shekhar</w:t>
      </w:r>
    </w:p>
    <w:p w:rsidR="007401CE" w:rsidRDefault="007401CE">
      <w:pPr>
        <w:pStyle w:val="normal0"/>
        <w:contextualSpacing w:val="0"/>
        <w:rPr>
          <w:b/>
          <w:sz w:val="26"/>
          <w:szCs w:val="26"/>
        </w:rPr>
      </w:pPr>
    </w:p>
    <w:p w:rsidR="007401CE" w:rsidRDefault="00826C62">
      <w:pPr>
        <w:pStyle w:val="normal0"/>
        <w:contextualSpacing w:val="0"/>
        <w:rPr>
          <w:sz w:val="26"/>
          <w:szCs w:val="26"/>
        </w:rPr>
      </w:pPr>
      <w:r>
        <w:rPr>
          <w:b/>
          <w:sz w:val="26"/>
          <w:szCs w:val="26"/>
        </w:rPr>
        <w:t>Keyword</w:t>
      </w:r>
      <w:r>
        <w:rPr>
          <w:b/>
          <w:sz w:val="26"/>
          <w:szCs w:val="26"/>
        </w:rPr>
        <w:t xml:space="preserve">s: </w:t>
      </w:r>
      <w:r>
        <w:rPr>
          <w:b/>
          <w:sz w:val="26"/>
          <w:szCs w:val="26"/>
        </w:rPr>
        <w:tab/>
      </w:r>
      <w:r>
        <w:rPr>
          <w:sz w:val="26"/>
          <w:szCs w:val="26"/>
        </w:rPr>
        <w:t>Remote Sensing, Radar altimetry, Retracking Algorithm, Jason 2/3,</w:t>
      </w:r>
    </w:p>
    <w:p w:rsidR="007401CE" w:rsidRDefault="00826C62">
      <w:pPr>
        <w:pStyle w:val="normal0"/>
        <w:ind w:left="720" w:firstLine="720"/>
        <w:contextualSpacing w:val="0"/>
        <w:rPr>
          <w:sz w:val="26"/>
          <w:szCs w:val="26"/>
        </w:rPr>
      </w:pPr>
      <w:r>
        <w:rPr>
          <w:sz w:val="26"/>
          <w:szCs w:val="26"/>
        </w:rPr>
        <w:t>Automation, django, netCDF, Maps API, Geo-visualisation</w:t>
      </w:r>
    </w:p>
    <w:p w:rsidR="007401CE" w:rsidRDefault="00826C62">
      <w:pPr>
        <w:pStyle w:val="normal0"/>
        <w:contextualSpacing w:val="0"/>
        <w:rPr>
          <w:b/>
          <w:sz w:val="26"/>
          <w:szCs w:val="26"/>
        </w:rPr>
      </w:pPr>
      <w:r>
        <w:rPr>
          <w:b/>
          <w:sz w:val="26"/>
          <w:szCs w:val="26"/>
        </w:rPr>
        <w:t xml:space="preserve">Project Areas:    </w:t>
      </w:r>
      <w:r>
        <w:rPr>
          <w:sz w:val="26"/>
          <w:szCs w:val="26"/>
        </w:rPr>
        <w:t>Altimetry and Automation</w:t>
      </w:r>
    </w:p>
    <w:p w:rsidR="007401CE" w:rsidRDefault="007401CE">
      <w:pPr>
        <w:pStyle w:val="normal0"/>
        <w:contextualSpacing w:val="0"/>
        <w:rPr>
          <w:b/>
          <w:sz w:val="26"/>
          <w:szCs w:val="26"/>
        </w:rPr>
      </w:pPr>
    </w:p>
    <w:p w:rsidR="007401CE" w:rsidRDefault="00826C62">
      <w:pPr>
        <w:pStyle w:val="normal0"/>
        <w:contextualSpacing w:val="0"/>
        <w:rPr>
          <w:b/>
          <w:sz w:val="26"/>
          <w:szCs w:val="26"/>
        </w:rPr>
      </w:pPr>
      <w:r>
        <w:rPr>
          <w:b/>
          <w:sz w:val="26"/>
          <w:szCs w:val="26"/>
        </w:rPr>
        <w:t xml:space="preserve">Abstract: </w:t>
      </w:r>
    </w:p>
    <w:p w:rsidR="007401CE" w:rsidRDefault="007401CE">
      <w:pPr>
        <w:pStyle w:val="normal0"/>
        <w:contextualSpacing w:val="0"/>
        <w:rPr>
          <w:b/>
          <w:sz w:val="26"/>
          <w:szCs w:val="26"/>
        </w:rPr>
      </w:pPr>
    </w:p>
    <w:p w:rsidR="007401CE" w:rsidRDefault="00826C62">
      <w:pPr>
        <w:pStyle w:val="normal0"/>
        <w:contextualSpacing w:val="0"/>
        <w:rPr>
          <w:b/>
          <w:sz w:val="26"/>
          <w:szCs w:val="26"/>
        </w:rPr>
      </w:pPr>
      <w:r>
        <w:t>Radar altimetry data is now readily available in different formats, record</w:t>
      </w:r>
      <w:r>
        <w:t xml:space="preserve">ed by a large number of satellites. These altimetry datasets are available through a number of websites from data providers, satellite operators and manufacturers and the amount of data is huge. For procuring, processing and analysing such large datasets, </w:t>
      </w:r>
      <w:r>
        <w:t>currently there are only very cumbersome manual methods. The entire process of data procurement, processing and analysis has been automated and to give the user more flexibility, open-source tools have been used. A graphical user interface with map has bee</w:t>
      </w:r>
      <w:r>
        <w:t>n created that allows better geo-visualisation of the altimetry data. Open-source libraries with Python - a popular open-source language, have also been utilised for the said purpose.</w:t>
      </w:r>
    </w:p>
    <w:p w:rsidR="007401CE" w:rsidRDefault="007401CE">
      <w:pPr>
        <w:pStyle w:val="normal0"/>
        <w:contextualSpacing w:val="0"/>
        <w:rPr>
          <w:b/>
          <w:sz w:val="26"/>
          <w:szCs w:val="26"/>
        </w:rPr>
      </w:pPr>
    </w:p>
    <w:p w:rsidR="007401CE" w:rsidRDefault="007401CE">
      <w:pPr>
        <w:pStyle w:val="normal0"/>
        <w:contextualSpacing w:val="0"/>
        <w:rPr>
          <w:b/>
          <w:sz w:val="26"/>
          <w:szCs w:val="26"/>
        </w:rPr>
      </w:pPr>
    </w:p>
    <w:p w:rsidR="007401CE" w:rsidRDefault="007401CE">
      <w:pPr>
        <w:pStyle w:val="normal0"/>
        <w:contextualSpacing w:val="0"/>
        <w:rPr>
          <w:b/>
          <w:sz w:val="26"/>
          <w:szCs w:val="26"/>
        </w:rPr>
      </w:pPr>
    </w:p>
    <w:p w:rsidR="007401CE" w:rsidRDefault="007401CE">
      <w:pPr>
        <w:pStyle w:val="normal0"/>
        <w:contextualSpacing w:val="0"/>
        <w:rPr>
          <w:b/>
          <w:sz w:val="26"/>
          <w:szCs w:val="26"/>
        </w:rPr>
      </w:pPr>
    </w:p>
    <w:p w:rsidR="007401CE" w:rsidRDefault="00826C62">
      <w:pPr>
        <w:pStyle w:val="normal0"/>
        <w:contextualSpacing w:val="0"/>
        <w:rPr>
          <w:b/>
          <w:sz w:val="26"/>
          <w:szCs w:val="26"/>
        </w:rPr>
      </w:pPr>
      <w:r>
        <w:rPr>
          <w:b/>
          <w:sz w:val="26"/>
          <w:szCs w:val="26"/>
        </w:rPr>
        <w:t>Signatures of Students</w:t>
      </w:r>
      <w:r>
        <w:rPr>
          <w:b/>
          <w:sz w:val="26"/>
          <w:szCs w:val="26"/>
        </w:rPr>
        <w:tab/>
      </w:r>
      <w:r>
        <w:rPr>
          <w:b/>
          <w:sz w:val="26"/>
          <w:szCs w:val="26"/>
        </w:rPr>
        <w:tab/>
      </w:r>
      <w:r>
        <w:rPr>
          <w:b/>
          <w:sz w:val="26"/>
          <w:szCs w:val="26"/>
        </w:rPr>
        <w:tab/>
      </w:r>
      <w:r>
        <w:rPr>
          <w:b/>
          <w:sz w:val="26"/>
          <w:szCs w:val="26"/>
        </w:rPr>
        <w:tab/>
      </w:r>
      <w:r>
        <w:rPr>
          <w:b/>
          <w:sz w:val="26"/>
          <w:szCs w:val="26"/>
        </w:rPr>
        <w:tab/>
        <w:t>Signature of PS-I Faculty</w:t>
      </w:r>
    </w:p>
    <w:p w:rsidR="007401CE" w:rsidRDefault="00826C62">
      <w:pPr>
        <w:pStyle w:val="normal0"/>
        <w:contextualSpacing w:val="0"/>
        <w:rPr>
          <w:b/>
          <w:sz w:val="26"/>
          <w:szCs w:val="26"/>
        </w:rPr>
      </w:pPr>
      <w:r>
        <w:rPr>
          <w:b/>
          <w:sz w:val="26"/>
          <w:szCs w:val="26"/>
        </w:rPr>
        <w:t>Date:</w:t>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t>Da</w:t>
      </w:r>
      <w:r>
        <w:rPr>
          <w:b/>
          <w:sz w:val="26"/>
          <w:szCs w:val="26"/>
        </w:rPr>
        <w:t>te:</w:t>
      </w:r>
      <w:r>
        <w:br w:type="page"/>
      </w:r>
    </w:p>
    <w:p w:rsidR="007401CE" w:rsidRDefault="00826C62">
      <w:pPr>
        <w:pStyle w:val="Heading1"/>
        <w:contextualSpacing w:val="0"/>
      </w:pPr>
      <w:bookmarkStart w:id="5" w:name="_s0qrhvba4enm" w:colFirst="0" w:colLast="0"/>
      <w:bookmarkEnd w:id="5"/>
      <w:r>
        <w:lastRenderedPageBreak/>
        <w:t>Table of Contents</w:t>
      </w:r>
    </w:p>
    <w:p w:rsidR="007401CE" w:rsidRDefault="007401CE">
      <w:pPr>
        <w:pStyle w:val="normal0"/>
        <w:contextualSpacing w:val="0"/>
        <w:rPr>
          <w:b/>
          <w:sz w:val="28"/>
          <w:szCs w:val="28"/>
        </w:rPr>
      </w:pPr>
      <w:r>
        <w:pict>
          <v:rect id="_x0000_i1026" style="width:0;height:1.5pt" o:hralign="center" o:hrstd="t" o:hr="t" fillcolor="#a0a0a0" stroked="f"/>
        </w:pict>
      </w:r>
    </w:p>
    <w:p w:rsidR="007401CE" w:rsidRDefault="007401CE">
      <w:pPr>
        <w:pStyle w:val="normal0"/>
        <w:contextualSpacing w:val="0"/>
        <w:rPr>
          <w:b/>
        </w:rPr>
      </w:pPr>
    </w:p>
    <w:sdt>
      <w:sdtPr>
        <w:id w:val="339451188"/>
        <w:docPartObj>
          <w:docPartGallery w:val="Table of Contents"/>
          <w:docPartUnique/>
        </w:docPartObj>
      </w:sdtPr>
      <w:sdtContent>
        <w:p w:rsidR="007401CE" w:rsidRDefault="007401CE">
          <w:pPr>
            <w:pStyle w:val="normal0"/>
            <w:tabs>
              <w:tab w:val="right" w:pos="9025"/>
            </w:tabs>
            <w:spacing w:before="80"/>
            <w:contextualSpacing w:val="0"/>
          </w:pPr>
          <w:r>
            <w:fldChar w:fldCharType="begin"/>
          </w:r>
          <w:r w:rsidR="00826C62">
            <w:instrText xml:space="preserve"> TOC \h \u \z </w:instrText>
          </w:r>
          <w:r>
            <w:fldChar w:fldCharType="separate"/>
          </w:r>
          <w:hyperlink w:anchor="_rsmzq4m57707">
            <w:r w:rsidR="00826C62">
              <w:rPr>
                <w:b/>
              </w:rPr>
              <w:t>Acknowledgements</w:t>
            </w:r>
          </w:hyperlink>
          <w:r w:rsidR="00826C62">
            <w:rPr>
              <w:b/>
            </w:rPr>
            <w:tab/>
          </w:r>
          <w:r>
            <w:fldChar w:fldCharType="begin"/>
          </w:r>
          <w:r w:rsidR="00826C62">
            <w:instrText xml:space="preserve"> PAGEREF _rsmzq4m57707 \h </w:instrText>
          </w:r>
          <w:r>
            <w:fldChar w:fldCharType="separate"/>
          </w:r>
          <w:r w:rsidR="00826C62">
            <w:rPr>
              <w:b/>
            </w:rPr>
            <w:t>2</w:t>
          </w:r>
          <w:r>
            <w:fldChar w:fldCharType="end"/>
          </w:r>
        </w:p>
        <w:p w:rsidR="007401CE" w:rsidRDefault="007401CE">
          <w:pPr>
            <w:pStyle w:val="normal0"/>
            <w:tabs>
              <w:tab w:val="right" w:pos="9025"/>
            </w:tabs>
            <w:spacing w:before="200"/>
            <w:contextualSpacing w:val="0"/>
          </w:pPr>
          <w:hyperlink w:anchor="_s0qrhvba4enm">
            <w:r w:rsidR="00826C62">
              <w:rPr>
                <w:b/>
              </w:rPr>
              <w:t>Table of Contents</w:t>
            </w:r>
          </w:hyperlink>
          <w:r w:rsidR="00826C62">
            <w:rPr>
              <w:b/>
            </w:rPr>
            <w:tab/>
          </w:r>
          <w:r>
            <w:fldChar w:fldCharType="begin"/>
          </w:r>
          <w:r w:rsidR="00826C62">
            <w:instrText xml:space="preserve"> PAGEREF _s0qrhvba4enm \h </w:instrText>
          </w:r>
          <w:r>
            <w:fldChar w:fldCharType="separate"/>
          </w:r>
          <w:r w:rsidR="00826C62">
            <w:rPr>
              <w:b/>
            </w:rPr>
            <w:t>4</w:t>
          </w:r>
          <w:r>
            <w:fldChar w:fldCharType="end"/>
          </w:r>
        </w:p>
        <w:p w:rsidR="007401CE" w:rsidRDefault="007401CE">
          <w:pPr>
            <w:pStyle w:val="normal0"/>
            <w:tabs>
              <w:tab w:val="right" w:pos="9025"/>
            </w:tabs>
            <w:spacing w:before="200"/>
            <w:contextualSpacing w:val="0"/>
          </w:pPr>
          <w:hyperlink w:anchor="_eiexfae1y2jr">
            <w:r w:rsidR="00826C62">
              <w:rPr>
                <w:b/>
              </w:rPr>
              <w:t>1. Introd</w:t>
            </w:r>
            <w:r w:rsidR="00826C62">
              <w:rPr>
                <w:b/>
              </w:rPr>
              <w:t>uction:</w:t>
            </w:r>
          </w:hyperlink>
          <w:r w:rsidR="00826C62">
            <w:rPr>
              <w:b/>
            </w:rPr>
            <w:tab/>
          </w:r>
          <w:r>
            <w:fldChar w:fldCharType="begin"/>
          </w:r>
          <w:r w:rsidR="00826C62">
            <w:instrText xml:space="preserve"> PAGEREF _eiexfae1y2jr \h </w:instrText>
          </w:r>
          <w:r>
            <w:fldChar w:fldCharType="separate"/>
          </w:r>
          <w:r w:rsidR="00826C62">
            <w:rPr>
              <w:b/>
            </w:rPr>
            <w:t>6</w:t>
          </w:r>
          <w:r>
            <w:fldChar w:fldCharType="end"/>
          </w:r>
        </w:p>
        <w:p w:rsidR="007401CE" w:rsidRDefault="007401CE">
          <w:pPr>
            <w:pStyle w:val="normal0"/>
            <w:tabs>
              <w:tab w:val="right" w:pos="9025"/>
            </w:tabs>
            <w:spacing w:before="60"/>
            <w:ind w:left="360"/>
            <w:contextualSpacing w:val="0"/>
          </w:pPr>
          <w:hyperlink w:anchor="_5jocvzii7q4">
            <w:r w:rsidR="00826C62">
              <w:t>1.1 Remote Sensing</w:t>
            </w:r>
          </w:hyperlink>
          <w:r w:rsidR="00826C62">
            <w:tab/>
          </w:r>
          <w:r>
            <w:fldChar w:fldCharType="begin"/>
          </w:r>
          <w:r w:rsidR="00826C62">
            <w:instrText xml:space="preserve"> PAGEREF _5jocvzii7q4 \h </w:instrText>
          </w:r>
          <w:r>
            <w:fldChar w:fldCharType="separate"/>
          </w:r>
          <w:r w:rsidR="00826C62">
            <w:t>6</w:t>
          </w:r>
          <w:r>
            <w:fldChar w:fldCharType="end"/>
          </w:r>
        </w:p>
        <w:p w:rsidR="007401CE" w:rsidRDefault="007401CE">
          <w:pPr>
            <w:pStyle w:val="normal0"/>
            <w:tabs>
              <w:tab w:val="right" w:pos="9025"/>
            </w:tabs>
            <w:spacing w:before="60"/>
            <w:ind w:left="360"/>
            <w:contextualSpacing w:val="0"/>
          </w:pPr>
          <w:hyperlink w:anchor="_ewzx8koe9d41">
            <w:r w:rsidR="00826C62">
              <w:t>1.2 Altimetry</w:t>
            </w:r>
          </w:hyperlink>
          <w:r w:rsidR="00826C62">
            <w:tab/>
          </w:r>
          <w:r>
            <w:fldChar w:fldCharType="begin"/>
          </w:r>
          <w:r w:rsidR="00826C62">
            <w:instrText xml:space="preserve"> PAGEREF _ewzx8koe9d41 \h </w:instrText>
          </w:r>
          <w:r>
            <w:fldChar w:fldCharType="separate"/>
          </w:r>
          <w:r w:rsidR="00826C62">
            <w:t>7</w:t>
          </w:r>
          <w:r>
            <w:fldChar w:fldCharType="end"/>
          </w:r>
        </w:p>
        <w:p w:rsidR="007401CE" w:rsidRDefault="007401CE">
          <w:pPr>
            <w:pStyle w:val="normal0"/>
            <w:tabs>
              <w:tab w:val="right" w:pos="9025"/>
            </w:tabs>
            <w:spacing w:before="60"/>
            <w:ind w:left="720"/>
            <w:contextualSpacing w:val="0"/>
          </w:pPr>
          <w:hyperlink w:anchor="_ey4vzz1umrs1">
            <w:r w:rsidR="00826C62">
              <w:t>1.2.1 Basics of altimetry</w:t>
            </w:r>
          </w:hyperlink>
          <w:r w:rsidR="00826C62">
            <w:tab/>
          </w:r>
          <w:r>
            <w:fldChar w:fldCharType="begin"/>
          </w:r>
          <w:r w:rsidR="00826C62">
            <w:instrText xml:space="preserve"> PAGEREF _ey4vzz1umrs1 \h </w:instrText>
          </w:r>
          <w:r>
            <w:fldChar w:fldCharType="separate"/>
          </w:r>
          <w:r w:rsidR="00826C62">
            <w:t>7</w:t>
          </w:r>
          <w:r>
            <w:fldChar w:fldCharType="end"/>
          </w:r>
        </w:p>
        <w:p w:rsidR="007401CE" w:rsidRDefault="007401CE">
          <w:pPr>
            <w:pStyle w:val="normal0"/>
            <w:tabs>
              <w:tab w:val="right" w:pos="9025"/>
            </w:tabs>
            <w:spacing w:before="60"/>
            <w:ind w:left="720"/>
            <w:contextualSpacing w:val="0"/>
          </w:pPr>
          <w:hyperlink w:anchor="_z6p1c430gzbn">
            <w:r w:rsidR="00826C62">
              <w:t>1.2.2 Altimetry waveforms</w:t>
            </w:r>
          </w:hyperlink>
          <w:r w:rsidR="00826C62">
            <w:tab/>
          </w:r>
          <w:r>
            <w:fldChar w:fldCharType="begin"/>
          </w:r>
          <w:r w:rsidR="00826C62">
            <w:instrText xml:space="preserve"> PAGEREF _z6p1c430gzbn \h </w:instrText>
          </w:r>
          <w:r>
            <w:fldChar w:fldCharType="separate"/>
          </w:r>
          <w:r w:rsidR="00826C62">
            <w:t>7</w:t>
          </w:r>
          <w:r>
            <w:fldChar w:fldCharType="end"/>
          </w:r>
        </w:p>
        <w:p w:rsidR="007401CE" w:rsidRDefault="007401CE">
          <w:pPr>
            <w:pStyle w:val="normal0"/>
            <w:tabs>
              <w:tab w:val="right" w:pos="9025"/>
            </w:tabs>
            <w:spacing w:before="60"/>
            <w:ind w:left="720"/>
            <w:contextualSpacing w:val="0"/>
          </w:pPr>
          <w:hyperlink w:anchor="_f7ch351x3fpo">
            <w:r w:rsidR="00826C62">
              <w:t>1.2.3 Sources of error</w:t>
            </w:r>
          </w:hyperlink>
          <w:r w:rsidR="00826C62">
            <w:tab/>
          </w:r>
          <w:r>
            <w:fldChar w:fldCharType="begin"/>
          </w:r>
          <w:r w:rsidR="00826C62">
            <w:instrText xml:space="preserve"> PAGEREF _f7ch351x3fpo \h </w:instrText>
          </w:r>
          <w:r>
            <w:fldChar w:fldCharType="separate"/>
          </w:r>
          <w:r w:rsidR="00826C62">
            <w:t>8</w:t>
          </w:r>
          <w:r>
            <w:fldChar w:fldCharType="end"/>
          </w:r>
        </w:p>
        <w:p w:rsidR="007401CE" w:rsidRDefault="007401CE">
          <w:pPr>
            <w:pStyle w:val="normal0"/>
            <w:tabs>
              <w:tab w:val="right" w:pos="9025"/>
            </w:tabs>
            <w:spacing w:before="60"/>
            <w:ind w:left="720"/>
            <w:contextualSpacing w:val="0"/>
          </w:pPr>
          <w:hyperlink w:anchor="_v796fmg17cfu">
            <w:r w:rsidR="00826C62">
              <w:t>1.2.4</w:t>
            </w:r>
            <w:r w:rsidR="00826C62">
              <w:t xml:space="preserve"> Retracking</w:t>
            </w:r>
          </w:hyperlink>
          <w:r w:rsidR="00826C62">
            <w:tab/>
          </w:r>
          <w:r>
            <w:fldChar w:fldCharType="begin"/>
          </w:r>
          <w:r w:rsidR="00826C62">
            <w:instrText xml:space="preserve"> PAGEREF _v796fmg17cfu \h </w:instrText>
          </w:r>
          <w:r>
            <w:fldChar w:fldCharType="separate"/>
          </w:r>
          <w:r w:rsidR="00826C62">
            <w:t>9</w:t>
          </w:r>
          <w:r>
            <w:fldChar w:fldCharType="end"/>
          </w:r>
        </w:p>
        <w:p w:rsidR="007401CE" w:rsidRDefault="007401CE">
          <w:pPr>
            <w:pStyle w:val="normal0"/>
            <w:tabs>
              <w:tab w:val="right" w:pos="9025"/>
            </w:tabs>
            <w:spacing w:before="60"/>
            <w:ind w:left="720"/>
            <w:contextualSpacing w:val="0"/>
          </w:pPr>
          <w:hyperlink w:anchor="_86olazf915d9">
            <w:r w:rsidR="00826C62">
              <w:t>1.2.5 Formulae for calculating elevation</w:t>
            </w:r>
          </w:hyperlink>
          <w:r w:rsidR="00826C62">
            <w:tab/>
          </w:r>
          <w:r>
            <w:fldChar w:fldCharType="begin"/>
          </w:r>
          <w:r w:rsidR="00826C62">
            <w:instrText xml:space="preserve"> PAGEREF _86olazf915d9 \h </w:instrText>
          </w:r>
          <w:r>
            <w:fldChar w:fldCharType="separate"/>
          </w:r>
          <w:r w:rsidR="00826C62">
            <w:t>10</w:t>
          </w:r>
          <w:r>
            <w:fldChar w:fldCharType="end"/>
          </w:r>
        </w:p>
        <w:p w:rsidR="007401CE" w:rsidRDefault="007401CE">
          <w:pPr>
            <w:pStyle w:val="normal0"/>
            <w:tabs>
              <w:tab w:val="right" w:pos="9025"/>
            </w:tabs>
            <w:spacing w:before="200"/>
            <w:contextualSpacing w:val="0"/>
          </w:pPr>
          <w:hyperlink w:anchor="_wp8zyctmnwz4">
            <w:r w:rsidR="00826C62">
              <w:rPr>
                <w:b/>
              </w:rPr>
              <w:t>2. Problem Statement and Objectives</w:t>
            </w:r>
          </w:hyperlink>
          <w:r w:rsidR="00826C62">
            <w:rPr>
              <w:b/>
            </w:rPr>
            <w:tab/>
          </w:r>
          <w:r>
            <w:fldChar w:fldCharType="begin"/>
          </w:r>
          <w:r w:rsidR="00826C62">
            <w:instrText xml:space="preserve"> PAGEREF _wp8zyctmnwz4 \h </w:instrText>
          </w:r>
          <w:r>
            <w:fldChar w:fldCharType="separate"/>
          </w:r>
          <w:r w:rsidR="00826C62">
            <w:rPr>
              <w:b/>
            </w:rPr>
            <w:t>11</w:t>
          </w:r>
          <w:r>
            <w:fldChar w:fldCharType="end"/>
          </w:r>
        </w:p>
        <w:p w:rsidR="007401CE" w:rsidRDefault="007401CE">
          <w:pPr>
            <w:pStyle w:val="normal0"/>
            <w:tabs>
              <w:tab w:val="right" w:pos="9025"/>
            </w:tabs>
            <w:spacing w:before="60"/>
            <w:ind w:left="360"/>
            <w:contextualSpacing w:val="0"/>
          </w:pPr>
          <w:hyperlink w:anchor="_qtsvwa26wl7c">
            <w:r w:rsidR="00826C62">
              <w:t>2.1 Motivation</w:t>
            </w:r>
          </w:hyperlink>
          <w:r w:rsidR="00826C62">
            <w:tab/>
          </w:r>
          <w:r>
            <w:fldChar w:fldCharType="begin"/>
          </w:r>
          <w:r w:rsidR="00826C62">
            <w:instrText xml:space="preserve"> PAGEREF _qtsvwa26</w:instrText>
          </w:r>
          <w:r w:rsidR="00826C62">
            <w:instrText xml:space="preserve">wl7c \h </w:instrText>
          </w:r>
          <w:r>
            <w:fldChar w:fldCharType="separate"/>
          </w:r>
          <w:r w:rsidR="00826C62">
            <w:t>11</w:t>
          </w:r>
          <w:r>
            <w:fldChar w:fldCharType="end"/>
          </w:r>
        </w:p>
        <w:p w:rsidR="007401CE" w:rsidRDefault="007401CE">
          <w:pPr>
            <w:pStyle w:val="normal0"/>
            <w:tabs>
              <w:tab w:val="right" w:pos="9025"/>
            </w:tabs>
            <w:spacing w:before="60"/>
            <w:ind w:left="360"/>
            <w:contextualSpacing w:val="0"/>
          </w:pPr>
          <w:hyperlink w:anchor="_qnwkuqco52dv">
            <w:r w:rsidR="00826C62">
              <w:t>2.2 Objectives</w:t>
            </w:r>
          </w:hyperlink>
          <w:r w:rsidR="00826C62">
            <w:tab/>
          </w:r>
          <w:r>
            <w:fldChar w:fldCharType="begin"/>
          </w:r>
          <w:r w:rsidR="00826C62">
            <w:instrText xml:space="preserve"> PAGEREF _qnwkuqco52dv \h </w:instrText>
          </w:r>
          <w:r>
            <w:fldChar w:fldCharType="separate"/>
          </w:r>
          <w:r w:rsidR="00826C62">
            <w:t>11</w:t>
          </w:r>
          <w:r>
            <w:fldChar w:fldCharType="end"/>
          </w:r>
        </w:p>
        <w:p w:rsidR="007401CE" w:rsidRDefault="007401CE">
          <w:pPr>
            <w:pStyle w:val="normal0"/>
            <w:tabs>
              <w:tab w:val="right" w:pos="9025"/>
            </w:tabs>
            <w:spacing w:before="200"/>
            <w:contextualSpacing w:val="0"/>
          </w:pPr>
          <w:hyperlink w:anchor="_oq0em2v1tvwi">
            <w:r w:rsidR="00826C62">
              <w:rPr>
                <w:b/>
              </w:rPr>
              <w:t>3. Data Sets and Formats used</w:t>
            </w:r>
          </w:hyperlink>
          <w:r w:rsidR="00826C62">
            <w:rPr>
              <w:b/>
            </w:rPr>
            <w:tab/>
          </w:r>
          <w:r>
            <w:fldChar w:fldCharType="begin"/>
          </w:r>
          <w:r w:rsidR="00826C62">
            <w:instrText xml:space="preserve"> PAGEREF _oq0em2v1tvwi \h </w:instrText>
          </w:r>
          <w:r>
            <w:fldChar w:fldCharType="separate"/>
          </w:r>
          <w:r w:rsidR="00826C62">
            <w:rPr>
              <w:b/>
            </w:rPr>
            <w:t>12</w:t>
          </w:r>
          <w:r>
            <w:fldChar w:fldCharType="end"/>
          </w:r>
        </w:p>
        <w:p w:rsidR="007401CE" w:rsidRDefault="007401CE">
          <w:pPr>
            <w:pStyle w:val="normal0"/>
            <w:tabs>
              <w:tab w:val="right" w:pos="9025"/>
            </w:tabs>
            <w:spacing w:before="60"/>
            <w:ind w:left="360"/>
            <w:contextualSpacing w:val="0"/>
          </w:pPr>
          <w:hyperlink w:anchor="_g9kss66loy8">
            <w:r w:rsidR="00826C62">
              <w:t>3.1 Data Sets</w:t>
            </w:r>
          </w:hyperlink>
          <w:r w:rsidR="00826C62">
            <w:tab/>
          </w:r>
          <w:r>
            <w:fldChar w:fldCharType="begin"/>
          </w:r>
          <w:r w:rsidR="00826C62">
            <w:instrText xml:space="preserve"> PAGEREF _g9kss66loy8 \h </w:instrText>
          </w:r>
          <w:r>
            <w:fldChar w:fldCharType="separate"/>
          </w:r>
          <w:r w:rsidR="00826C62">
            <w:t>12</w:t>
          </w:r>
          <w:r>
            <w:fldChar w:fldCharType="end"/>
          </w:r>
        </w:p>
        <w:p w:rsidR="007401CE" w:rsidRDefault="007401CE">
          <w:pPr>
            <w:pStyle w:val="normal0"/>
            <w:tabs>
              <w:tab w:val="right" w:pos="9025"/>
            </w:tabs>
            <w:spacing w:before="60"/>
            <w:ind w:left="360"/>
            <w:contextualSpacing w:val="0"/>
          </w:pPr>
          <w:hyperlink w:anchor="_jtlszq8gkklo">
            <w:r w:rsidR="00826C62">
              <w:t>3.2 Data Formats</w:t>
            </w:r>
          </w:hyperlink>
          <w:r w:rsidR="00826C62">
            <w:tab/>
          </w:r>
          <w:r>
            <w:fldChar w:fldCharType="begin"/>
          </w:r>
          <w:r w:rsidR="00826C62">
            <w:instrText xml:space="preserve"> PAGEREF _jtlszq8gkklo \h </w:instrText>
          </w:r>
          <w:r>
            <w:fldChar w:fldCharType="separate"/>
          </w:r>
          <w:r w:rsidR="00826C62">
            <w:t>12</w:t>
          </w:r>
          <w:r>
            <w:fldChar w:fldCharType="end"/>
          </w:r>
        </w:p>
        <w:p w:rsidR="007401CE" w:rsidRDefault="007401CE">
          <w:pPr>
            <w:pStyle w:val="normal0"/>
            <w:tabs>
              <w:tab w:val="right" w:pos="9025"/>
            </w:tabs>
            <w:spacing w:before="200"/>
            <w:contextualSpacing w:val="0"/>
          </w:pPr>
          <w:hyperlink w:anchor="_mudrsauqy15p">
            <w:r w:rsidR="00826C62">
              <w:rPr>
                <w:b/>
              </w:rPr>
              <w:t>4. Methodology</w:t>
            </w:r>
          </w:hyperlink>
          <w:r w:rsidR="00826C62">
            <w:rPr>
              <w:b/>
            </w:rPr>
            <w:tab/>
          </w:r>
          <w:r>
            <w:fldChar w:fldCharType="begin"/>
          </w:r>
          <w:r w:rsidR="00826C62">
            <w:instrText xml:space="preserve"> PAGEREF _mudrsauqy15p \h </w:instrText>
          </w:r>
          <w:r>
            <w:fldChar w:fldCharType="separate"/>
          </w:r>
          <w:r w:rsidR="00826C62">
            <w:rPr>
              <w:b/>
            </w:rPr>
            <w:t>13</w:t>
          </w:r>
          <w:r>
            <w:fldChar w:fldCharType="end"/>
          </w:r>
        </w:p>
        <w:p w:rsidR="007401CE" w:rsidRDefault="007401CE">
          <w:pPr>
            <w:pStyle w:val="normal0"/>
            <w:tabs>
              <w:tab w:val="right" w:pos="9025"/>
            </w:tabs>
            <w:spacing w:before="60"/>
            <w:ind w:left="360"/>
            <w:contextualSpacing w:val="0"/>
          </w:pPr>
          <w:hyperlink w:anchor="_qdlqv0d40npf">
            <w:r w:rsidR="00826C62">
              <w:t>4.1 Flow Chart</w:t>
            </w:r>
          </w:hyperlink>
          <w:r w:rsidR="00826C62">
            <w:tab/>
          </w:r>
          <w:r>
            <w:fldChar w:fldCharType="begin"/>
          </w:r>
          <w:r w:rsidR="00826C62">
            <w:instrText xml:space="preserve"> PAGEREF _qdlqv0d40npf \h </w:instrText>
          </w:r>
          <w:r>
            <w:fldChar w:fldCharType="separate"/>
          </w:r>
          <w:r w:rsidR="00826C62">
            <w:t>13</w:t>
          </w:r>
          <w:r>
            <w:fldChar w:fldCharType="end"/>
          </w:r>
        </w:p>
        <w:p w:rsidR="007401CE" w:rsidRDefault="007401CE">
          <w:pPr>
            <w:pStyle w:val="normal0"/>
            <w:tabs>
              <w:tab w:val="right" w:pos="9025"/>
            </w:tabs>
            <w:spacing w:before="60"/>
            <w:ind w:left="720"/>
            <w:contextualSpacing w:val="0"/>
          </w:pPr>
          <w:hyperlink w:anchor="_gr7vmvt3kuuj">
            <w:r w:rsidR="00826C62">
              <w:t>4.1.1 Automation Process</w:t>
            </w:r>
          </w:hyperlink>
          <w:r w:rsidR="00826C62">
            <w:tab/>
          </w:r>
          <w:r>
            <w:fldChar w:fldCharType="begin"/>
          </w:r>
          <w:r w:rsidR="00826C62">
            <w:instrText xml:space="preserve"> PAGEREF _gr7vmvt3kuuj \h </w:instrText>
          </w:r>
          <w:r>
            <w:fldChar w:fldCharType="separate"/>
          </w:r>
          <w:r w:rsidR="00826C62">
            <w:t>13</w:t>
          </w:r>
          <w:r>
            <w:fldChar w:fldCharType="end"/>
          </w:r>
        </w:p>
        <w:p w:rsidR="007401CE" w:rsidRDefault="007401CE">
          <w:pPr>
            <w:pStyle w:val="normal0"/>
            <w:tabs>
              <w:tab w:val="right" w:pos="9025"/>
            </w:tabs>
            <w:spacing w:before="60"/>
            <w:ind w:left="720"/>
            <w:contextualSpacing w:val="0"/>
          </w:pPr>
          <w:hyperlink w:anchor="_4uuw8rdzn2zd">
            <w:r w:rsidR="00826C62">
              <w:t>4.1.2 Django web app</w:t>
            </w:r>
          </w:hyperlink>
          <w:r w:rsidR="00826C62">
            <w:tab/>
          </w:r>
          <w:r>
            <w:fldChar w:fldCharType="begin"/>
          </w:r>
          <w:r w:rsidR="00826C62">
            <w:instrText xml:space="preserve"> PAGEREF _4uuw8rdzn2zd \h </w:instrText>
          </w:r>
          <w:r>
            <w:fldChar w:fldCharType="separate"/>
          </w:r>
          <w:r w:rsidR="00826C62">
            <w:t>13</w:t>
          </w:r>
          <w:r>
            <w:fldChar w:fldCharType="end"/>
          </w:r>
        </w:p>
        <w:p w:rsidR="007401CE" w:rsidRDefault="007401CE">
          <w:pPr>
            <w:pStyle w:val="normal0"/>
            <w:tabs>
              <w:tab w:val="right" w:pos="9025"/>
            </w:tabs>
            <w:spacing w:before="60"/>
            <w:ind w:left="360"/>
            <w:contextualSpacing w:val="0"/>
          </w:pPr>
          <w:hyperlink w:anchor="_jru521qkjn73">
            <w:r w:rsidR="00826C62">
              <w:t>4.2 Languages and Libraries</w:t>
            </w:r>
          </w:hyperlink>
          <w:r w:rsidR="00826C62">
            <w:tab/>
          </w:r>
          <w:r>
            <w:fldChar w:fldCharType="begin"/>
          </w:r>
          <w:r w:rsidR="00826C62">
            <w:instrText xml:space="preserve"> PAGEREF _jru521qkjn73 \h </w:instrText>
          </w:r>
          <w:r>
            <w:fldChar w:fldCharType="separate"/>
          </w:r>
          <w:r w:rsidR="00826C62">
            <w:t>14</w:t>
          </w:r>
          <w:r>
            <w:fldChar w:fldCharType="end"/>
          </w:r>
        </w:p>
        <w:p w:rsidR="007401CE" w:rsidRDefault="007401CE">
          <w:pPr>
            <w:pStyle w:val="normal0"/>
            <w:tabs>
              <w:tab w:val="right" w:pos="9025"/>
            </w:tabs>
            <w:spacing w:before="60"/>
            <w:ind w:left="360"/>
            <w:contextualSpacing w:val="0"/>
          </w:pPr>
          <w:hyperlink w:anchor="_h7c29gybxwra">
            <w:r w:rsidR="00826C62">
              <w:t>4.3 Directory structure of the software</w:t>
            </w:r>
          </w:hyperlink>
          <w:r w:rsidR="00826C62">
            <w:tab/>
          </w:r>
          <w:r>
            <w:fldChar w:fldCharType="begin"/>
          </w:r>
          <w:r w:rsidR="00826C62">
            <w:instrText xml:space="preserve"> PAGEREF _h7c29gybxwra \h </w:instrText>
          </w:r>
          <w:r>
            <w:fldChar w:fldCharType="separate"/>
          </w:r>
          <w:r w:rsidR="00826C62">
            <w:t>15</w:t>
          </w:r>
          <w:r>
            <w:fldChar w:fldCharType="end"/>
          </w:r>
        </w:p>
        <w:p w:rsidR="007401CE" w:rsidRDefault="007401CE">
          <w:pPr>
            <w:pStyle w:val="normal0"/>
            <w:tabs>
              <w:tab w:val="right" w:pos="9025"/>
            </w:tabs>
            <w:spacing w:before="60"/>
            <w:ind w:left="360"/>
            <w:contextualSpacing w:val="0"/>
          </w:pPr>
          <w:hyperlink w:anchor="_73hq8ympokb4">
            <w:r w:rsidR="00826C62">
              <w:t>4.4 Automation of downloading and processing of satel</w:t>
            </w:r>
            <w:r w:rsidR="00826C62">
              <w:t>lite data</w:t>
            </w:r>
          </w:hyperlink>
          <w:r w:rsidR="00826C62">
            <w:tab/>
          </w:r>
          <w:r>
            <w:fldChar w:fldCharType="begin"/>
          </w:r>
          <w:r w:rsidR="00826C62">
            <w:instrText xml:space="preserve"> PAGEREF _73hq8ympokb4 \h </w:instrText>
          </w:r>
          <w:r>
            <w:fldChar w:fldCharType="separate"/>
          </w:r>
          <w:r w:rsidR="00826C62">
            <w:t>16</w:t>
          </w:r>
          <w:r>
            <w:fldChar w:fldCharType="end"/>
          </w:r>
        </w:p>
        <w:p w:rsidR="007401CE" w:rsidRDefault="007401CE">
          <w:pPr>
            <w:pStyle w:val="normal0"/>
            <w:tabs>
              <w:tab w:val="right" w:pos="9025"/>
            </w:tabs>
            <w:spacing w:before="60"/>
            <w:ind w:left="360"/>
            <w:contextualSpacing w:val="0"/>
          </w:pPr>
          <w:hyperlink w:anchor="_tt8gtuxl1er2">
            <w:r w:rsidR="00826C62">
              <w:t>4.5 Determining longitudinal and latitudinal tolerance</w:t>
            </w:r>
          </w:hyperlink>
          <w:r w:rsidR="00826C62">
            <w:tab/>
          </w:r>
          <w:r>
            <w:fldChar w:fldCharType="begin"/>
          </w:r>
          <w:r w:rsidR="00826C62">
            <w:instrText xml:space="preserve"> PAGEREF _tt8gtuxl1er2 \h </w:instrText>
          </w:r>
          <w:r>
            <w:fldChar w:fldCharType="separate"/>
          </w:r>
          <w:r w:rsidR="00826C62">
            <w:t>16</w:t>
          </w:r>
          <w:r>
            <w:fldChar w:fldCharType="end"/>
          </w:r>
        </w:p>
        <w:p w:rsidR="007401CE" w:rsidRDefault="007401CE">
          <w:pPr>
            <w:pStyle w:val="normal0"/>
            <w:tabs>
              <w:tab w:val="right" w:pos="9025"/>
            </w:tabs>
            <w:spacing w:before="60"/>
            <w:ind w:left="360"/>
            <w:contextualSpacing w:val="0"/>
          </w:pPr>
          <w:hyperlink w:anchor="_fbp9gid43br7">
            <w:r w:rsidR="00826C62">
              <w:t>4.6 Determining offset between actual satellite track and .kmz file</w:t>
            </w:r>
          </w:hyperlink>
          <w:r w:rsidR="00826C62">
            <w:tab/>
          </w:r>
          <w:r>
            <w:fldChar w:fldCharType="begin"/>
          </w:r>
          <w:r w:rsidR="00826C62">
            <w:instrText xml:space="preserve"> PAGEREF _fbp9gid43br7 \h </w:instrText>
          </w:r>
          <w:r>
            <w:fldChar w:fldCharType="separate"/>
          </w:r>
          <w:r w:rsidR="00826C62">
            <w:t>17</w:t>
          </w:r>
          <w:r>
            <w:fldChar w:fldCharType="end"/>
          </w:r>
        </w:p>
        <w:p w:rsidR="007401CE" w:rsidRDefault="007401CE">
          <w:pPr>
            <w:pStyle w:val="normal0"/>
            <w:tabs>
              <w:tab w:val="right" w:pos="9025"/>
            </w:tabs>
            <w:spacing w:before="60"/>
            <w:ind w:left="360"/>
            <w:contextualSpacing w:val="0"/>
          </w:pPr>
          <w:hyperlink w:anchor="_tz9emvetthuk">
            <w:r w:rsidR="00826C62">
              <w:t>4.7 Web app with Map based GUI</w:t>
            </w:r>
          </w:hyperlink>
          <w:r w:rsidR="00826C62">
            <w:tab/>
          </w:r>
          <w:r>
            <w:fldChar w:fldCharType="begin"/>
          </w:r>
          <w:r w:rsidR="00826C62">
            <w:instrText xml:space="preserve"> PAGEREF _tz9emvetthuk \h </w:instrText>
          </w:r>
          <w:r>
            <w:fldChar w:fldCharType="separate"/>
          </w:r>
          <w:r w:rsidR="00826C62">
            <w:t>20</w:t>
          </w:r>
          <w:r>
            <w:fldChar w:fldCharType="end"/>
          </w:r>
        </w:p>
        <w:p w:rsidR="007401CE" w:rsidRDefault="007401CE">
          <w:pPr>
            <w:pStyle w:val="normal0"/>
            <w:tabs>
              <w:tab w:val="right" w:pos="9025"/>
            </w:tabs>
            <w:spacing w:before="200"/>
            <w:contextualSpacing w:val="0"/>
          </w:pPr>
          <w:hyperlink w:anchor="_vwucs1l6lpcv">
            <w:r w:rsidR="00826C62">
              <w:rPr>
                <w:b/>
              </w:rPr>
              <w:t>5. Final product screenshots</w:t>
            </w:r>
          </w:hyperlink>
          <w:r w:rsidR="00826C62">
            <w:rPr>
              <w:b/>
            </w:rPr>
            <w:tab/>
          </w:r>
          <w:r>
            <w:fldChar w:fldCharType="begin"/>
          </w:r>
          <w:r w:rsidR="00826C62">
            <w:instrText xml:space="preserve"> PAGEREF _vwucs1l6lpcv \h </w:instrText>
          </w:r>
          <w:r>
            <w:fldChar w:fldCharType="separate"/>
          </w:r>
          <w:r w:rsidR="00826C62">
            <w:rPr>
              <w:b/>
            </w:rPr>
            <w:t>22</w:t>
          </w:r>
          <w:r>
            <w:fldChar w:fldCharType="end"/>
          </w:r>
        </w:p>
        <w:p w:rsidR="007401CE" w:rsidRDefault="007401CE">
          <w:pPr>
            <w:pStyle w:val="normal0"/>
            <w:tabs>
              <w:tab w:val="right" w:pos="9025"/>
            </w:tabs>
            <w:spacing w:before="200"/>
            <w:contextualSpacing w:val="0"/>
          </w:pPr>
          <w:hyperlink w:anchor="_rwxkg1ebmf1g">
            <w:r w:rsidR="00826C62">
              <w:rPr>
                <w:b/>
              </w:rPr>
              <w:t>6. Conclusions and recommendations</w:t>
            </w:r>
          </w:hyperlink>
          <w:r w:rsidR="00826C62">
            <w:rPr>
              <w:b/>
            </w:rPr>
            <w:tab/>
          </w:r>
          <w:r>
            <w:fldChar w:fldCharType="begin"/>
          </w:r>
          <w:r w:rsidR="00826C62">
            <w:instrText xml:space="preserve"> PAGEREF _rwxkg1ebmf1g \h </w:instrText>
          </w:r>
          <w:r>
            <w:fldChar w:fldCharType="separate"/>
          </w:r>
          <w:r w:rsidR="00826C62">
            <w:rPr>
              <w:b/>
            </w:rPr>
            <w:t>25</w:t>
          </w:r>
          <w:r>
            <w:fldChar w:fldCharType="end"/>
          </w:r>
        </w:p>
        <w:p w:rsidR="007401CE" w:rsidRDefault="007401CE">
          <w:pPr>
            <w:pStyle w:val="normal0"/>
            <w:tabs>
              <w:tab w:val="right" w:pos="9025"/>
            </w:tabs>
            <w:spacing w:before="60"/>
            <w:ind w:left="360"/>
            <w:contextualSpacing w:val="0"/>
          </w:pPr>
          <w:hyperlink w:anchor="_kivr4cm78qg3">
            <w:r w:rsidR="00826C62">
              <w:t>6.1 Conclusions</w:t>
            </w:r>
          </w:hyperlink>
          <w:r w:rsidR="00826C62">
            <w:tab/>
          </w:r>
          <w:r>
            <w:fldChar w:fldCharType="begin"/>
          </w:r>
          <w:r w:rsidR="00826C62">
            <w:instrText xml:space="preserve"> PAGEREF _kivr4cm78qg3 \h </w:instrText>
          </w:r>
          <w:r>
            <w:fldChar w:fldCharType="separate"/>
          </w:r>
          <w:r w:rsidR="00826C62">
            <w:t>25</w:t>
          </w:r>
          <w:r>
            <w:fldChar w:fldCharType="end"/>
          </w:r>
        </w:p>
        <w:p w:rsidR="007401CE" w:rsidRDefault="007401CE">
          <w:pPr>
            <w:pStyle w:val="normal0"/>
            <w:tabs>
              <w:tab w:val="right" w:pos="9025"/>
            </w:tabs>
            <w:spacing w:before="60"/>
            <w:ind w:left="360"/>
            <w:contextualSpacing w:val="0"/>
          </w:pPr>
          <w:hyperlink w:anchor="_guah6xg2gzoy">
            <w:r w:rsidR="00826C62">
              <w:t>6.2 Recommendations</w:t>
            </w:r>
          </w:hyperlink>
          <w:r w:rsidR="00826C62">
            <w:tab/>
          </w:r>
          <w:r>
            <w:fldChar w:fldCharType="begin"/>
          </w:r>
          <w:r w:rsidR="00826C62">
            <w:instrText xml:space="preserve"> PAGEREF _guah6xg2gzoy \h </w:instrText>
          </w:r>
          <w:r>
            <w:fldChar w:fldCharType="separate"/>
          </w:r>
          <w:r w:rsidR="00826C62">
            <w:t>25</w:t>
          </w:r>
          <w:r>
            <w:fldChar w:fldCharType="end"/>
          </w:r>
        </w:p>
        <w:p w:rsidR="007401CE" w:rsidRDefault="007401CE">
          <w:pPr>
            <w:pStyle w:val="normal0"/>
            <w:tabs>
              <w:tab w:val="right" w:pos="9025"/>
            </w:tabs>
            <w:spacing w:before="200"/>
            <w:contextualSpacing w:val="0"/>
          </w:pPr>
          <w:hyperlink w:anchor="_3uwmcu6ir03h">
            <w:r w:rsidR="00826C62">
              <w:rPr>
                <w:b/>
              </w:rPr>
              <w:t>7. References</w:t>
            </w:r>
          </w:hyperlink>
          <w:r w:rsidR="00826C62">
            <w:rPr>
              <w:b/>
            </w:rPr>
            <w:tab/>
          </w:r>
          <w:r>
            <w:fldChar w:fldCharType="begin"/>
          </w:r>
          <w:r w:rsidR="00826C62">
            <w:instrText xml:space="preserve"> PAGEREF _3uwmcu6ir03h \h </w:instrText>
          </w:r>
          <w:r>
            <w:fldChar w:fldCharType="separate"/>
          </w:r>
          <w:r w:rsidR="00826C62">
            <w:rPr>
              <w:b/>
            </w:rPr>
            <w:t>26</w:t>
          </w:r>
          <w:r>
            <w:fldChar w:fldCharType="end"/>
          </w:r>
        </w:p>
        <w:p w:rsidR="007401CE" w:rsidRDefault="007401CE">
          <w:pPr>
            <w:pStyle w:val="normal0"/>
            <w:tabs>
              <w:tab w:val="right" w:pos="9025"/>
            </w:tabs>
            <w:spacing w:before="200"/>
            <w:contextualSpacing w:val="0"/>
          </w:pPr>
          <w:hyperlink w:anchor="_v5b15cmpm1qg">
            <w:r w:rsidR="00826C62">
              <w:rPr>
                <w:b/>
              </w:rPr>
              <w:t>Appendix</w:t>
            </w:r>
          </w:hyperlink>
          <w:r w:rsidR="00826C62">
            <w:rPr>
              <w:b/>
            </w:rPr>
            <w:tab/>
          </w:r>
          <w:r>
            <w:fldChar w:fldCharType="begin"/>
          </w:r>
          <w:r w:rsidR="00826C62">
            <w:instrText xml:space="preserve"> PAGEREF _v5b15cmpm1qg \h </w:instrText>
          </w:r>
          <w:r>
            <w:fldChar w:fldCharType="separate"/>
          </w:r>
          <w:r w:rsidR="00826C62">
            <w:rPr>
              <w:b/>
            </w:rPr>
            <w:t>27</w:t>
          </w:r>
          <w:r>
            <w:fldChar w:fldCharType="end"/>
          </w:r>
        </w:p>
        <w:p w:rsidR="007401CE" w:rsidRDefault="007401CE">
          <w:pPr>
            <w:pStyle w:val="normal0"/>
            <w:tabs>
              <w:tab w:val="right" w:pos="9025"/>
            </w:tabs>
            <w:spacing w:before="60"/>
            <w:ind w:left="360"/>
            <w:contextualSpacing w:val="0"/>
          </w:pPr>
          <w:hyperlink w:anchor="_757c0fp9a7">
            <w:r w:rsidR="00826C62">
              <w:t>A. Documentation</w:t>
            </w:r>
          </w:hyperlink>
          <w:r w:rsidR="00826C62">
            <w:tab/>
          </w:r>
          <w:r>
            <w:fldChar w:fldCharType="begin"/>
          </w:r>
          <w:r w:rsidR="00826C62">
            <w:instrText xml:space="preserve"> PAGEREF _757c0fp9a7 \h </w:instrText>
          </w:r>
          <w:r>
            <w:fldChar w:fldCharType="separate"/>
          </w:r>
          <w:r w:rsidR="00826C62">
            <w:t>27</w:t>
          </w:r>
          <w:r>
            <w:fldChar w:fldCharType="end"/>
          </w:r>
        </w:p>
        <w:p w:rsidR="007401CE" w:rsidRDefault="007401CE">
          <w:pPr>
            <w:pStyle w:val="normal0"/>
            <w:tabs>
              <w:tab w:val="right" w:pos="9025"/>
            </w:tabs>
            <w:spacing w:before="60"/>
            <w:ind w:left="720"/>
            <w:contextualSpacing w:val="0"/>
          </w:pPr>
          <w:hyperlink w:anchor="_l5kapc5s9cqm">
            <w:r w:rsidR="00826C62">
              <w:t>A.1 Automation script</w:t>
            </w:r>
          </w:hyperlink>
          <w:r w:rsidR="00826C62">
            <w:tab/>
          </w:r>
          <w:r>
            <w:fldChar w:fldCharType="begin"/>
          </w:r>
          <w:r w:rsidR="00826C62">
            <w:instrText xml:space="preserve"> PAGEREF _l5kapc5s9cqm \h </w:instrText>
          </w:r>
          <w:r>
            <w:fldChar w:fldCharType="separate"/>
          </w:r>
          <w:r w:rsidR="00826C62">
            <w:t>27</w:t>
          </w:r>
          <w:r>
            <w:fldChar w:fldCharType="end"/>
          </w:r>
        </w:p>
        <w:p w:rsidR="007401CE" w:rsidRDefault="007401CE">
          <w:pPr>
            <w:pStyle w:val="normal0"/>
            <w:tabs>
              <w:tab w:val="right" w:pos="9025"/>
            </w:tabs>
            <w:spacing w:before="60"/>
            <w:ind w:left="720"/>
            <w:contextualSpacing w:val="0"/>
          </w:pPr>
          <w:hyperlink w:anchor="_rmoxu2e24ei9">
            <w:r w:rsidR="00826C62">
              <w:t>A.2 Django web app</w:t>
            </w:r>
          </w:hyperlink>
          <w:r w:rsidR="00826C62">
            <w:tab/>
          </w:r>
          <w:r>
            <w:fldChar w:fldCharType="begin"/>
          </w:r>
          <w:r w:rsidR="00826C62">
            <w:instrText xml:space="preserve"> PAGEREF _rmoxu2e24ei9 \h </w:instrText>
          </w:r>
          <w:r>
            <w:fldChar w:fldCharType="separate"/>
          </w:r>
          <w:r w:rsidR="00826C62">
            <w:t>27</w:t>
          </w:r>
          <w:r>
            <w:fldChar w:fldCharType="end"/>
          </w:r>
        </w:p>
        <w:p w:rsidR="007401CE" w:rsidRDefault="007401CE">
          <w:pPr>
            <w:pStyle w:val="normal0"/>
            <w:tabs>
              <w:tab w:val="right" w:pos="9025"/>
            </w:tabs>
            <w:spacing w:before="60"/>
            <w:ind w:left="360"/>
            <w:contextualSpacing w:val="0"/>
          </w:pPr>
          <w:hyperlink w:anchor="_71gxp0uelw">
            <w:r w:rsidR="00826C62">
              <w:t>B. Guidelines for running automation script</w:t>
            </w:r>
          </w:hyperlink>
          <w:r w:rsidR="00826C62">
            <w:tab/>
          </w:r>
          <w:r>
            <w:fldChar w:fldCharType="begin"/>
          </w:r>
          <w:r w:rsidR="00826C62">
            <w:instrText xml:space="preserve"> PAGEREF _71gxp0uelw \h </w:instrText>
          </w:r>
          <w:r>
            <w:fldChar w:fldCharType="separate"/>
          </w:r>
          <w:r w:rsidR="00826C62">
            <w:t>27</w:t>
          </w:r>
          <w:r>
            <w:fldChar w:fldCharType="end"/>
          </w:r>
        </w:p>
        <w:p w:rsidR="007401CE" w:rsidRDefault="007401CE">
          <w:pPr>
            <w:pStyle w:val="normal0"/>
            <w:tabs>
              <w:tab w:val="right" w:pos="9025"/>
            </w:tabs>
            <w:spacing w:before="60"/>
            <w:ind w:left="720"/>
            <w:contextualSpacing w:val="0"/>
          </w:pPr>
          <w:hyperlink w:anchor="_lh93h3usva70">
            <w:r w:rsidR="00826C62">
              <w:t>For windows</w:t>
            </w:r>
          </w:hyperlink>
          <w:r w:rsidR="00826C62">
            <w:tab/>
          </w:r>
          <w:r>
            <w:fldChar w:fldCharType="begin"/>
          </w:r>
          <w:r w:rsidR="00826C62">
            <w:instrText xml:space="preserve"> PAGEREF _lh93h3usva70 \h </w:instrText>
          </w:r>
          <w:r>
            <w:fldChar w:fldCharType="separate"/>
          </w:r>
          <w:r w:rsidR="00826C62">
            <w:t>27</w:t>
          </w:r>
          <w:r>
            <w:fldChar w:fldCharType="end"/>
          </w:r>
        </w:p>
        <w:p w:rsidR="007401CE" w:rsidRDefault="007401CE">
          <w:pPr>
            <w:pStyle w:val="normal0"/>
            <w:tabs>
              <w:tab w:val="right" w:pos="9025"/>
            </w:tabs>
            <w:spacing w:before="60"/>
            <w:ind w:left="720"/>
            <w:contextualSpacing w:val="0"/>
          </w:pPr>
          <w:hyperlink w:anchor="_yhh4ddbv3vix">
            <w:r w:rsidR="00826C62">
              <w:t>For Linux</w:t>
            </w:r>
          </w:hyperlink>
          <w:r w:rsidR="00826C62">
            <w:tab/>
          </w:r>
          <w:r>
            <w:fldChar w:fldCharType="begin"/>
          </w:r>
          <w:r w:rsidR="00826C62">
            <w:instrText xml:space="preserve"> PAGEREF _yhh4ddbv3vix \h </w:instrText>
          </w:r>
          <w:r>
            <w:fldChar w:fldCharType="separate"/>
          </w:r>
          <w:r w:rsidR="00826C62">
            <w:t>27</w:t>
          </w:r>
          <w:r>
            <w:fldChar w:fldCharType="end"/>
          </w:r>
        </w:p>
        <w:p w:rsidR="007401CE" w:rsidRDefault="007401CE">
          <w:pPr>
            <w:pStyle w:val="normal0"/>
            <w:tabs>
              <w:tab w:val="right" w:pos="9025"/>
            </w:tabs>
            <w:spacing w:before="60"/>
            <w:ind w:left="360"/>
            <w:contextualSpacing w:val="0"/>
          </w:pPr>
          <w:hyperlink w:anchor="_llgg4jbxlm2p">
            <w:r w:rsidR="00826C62">
              <w:t>C. Guidelines for local hosting the w</w:t>
            </w:r>
            <w:r w:rsidR="00826C62">
              <w:t>eb app</w:t>
            </w:r>
          </w:hyperlink>
          <w:r w:rsidR="00826C62">
            <w:tab/>
          </w:r>
          <w:r>
            <w:fldChar w:fldCharType="begin"/>
          </w:r>
          <w:r w:rsidR="00826C62">
            <w:instrText xml:space="preserve"> PAGEREF _llgg4jbxlm2p \h </w:instrText>
          </w:r>
          <w:r>
            <w:fldChar w:fldCharType="separate"/>
          </w:r>
          <w:r w:rsidR="00826C62">
            <w:t>28</w:t>
          </w:r>
          <w:r>
            <w:fldChar w:fldCharType="end"/>
          </w:r>
        </w:p>
        <w:p w:rsidR="007401CE" w:rsidRDefault="007401CE">
          <w:pPr>
            <w:pStyle w:val="normal0"/>
            <w:tabs>
              <w:tab w:val="right" w:pos="9025"/>
            </w:tabs>
            <w:spacing w:before="60"/>
            <w:ind w:left="720"/>
            <w:contextualSpacing w:val="0"/>
          </w:pPr>
          <w:hyperlink w:anchor="_8x07cob0abcv">
            <w:r w:rsidR="00826C62">
              <w:t>For windows</w:t>
            </w:r>
          </w:hyperlink>
          <w:r w:rsidR="00826C62">
            <w:tab/>
          </w:r>
          <w:r>
            <w:fldChar w:fldCharType="begin"/>
          </w:r>
          <w:r w:rsidR="00826C62">
            <w:instrText xml:space="preserve"> PAGEREF _8x07cob0abcv \h </w:instrText>
          </w:r>
          <w:r>
            <w:fldChar w:fldCharType="separate"/>
          </w:r>
          <w:r w:rsidR="00826C62">
            <w:t>28</w:t>
          </w:r>
          <w:r>
            <w:fldChar w:fldCharType="end"/>
          </w:r>
        </w:p>
        <w:p w:rsidR="007401CE" w:rsidRDefault="007401CE">
          <w:pPr>
            <w:pStyle w:val="normal0"/>
            <w:tabs>
              <w:tab w:val="right" w:pos="9025"/>
            </w:tabs>
            <w:spacing w:before="60" w:after="80"/>
            <w:ind w:left="720"/>
            <w:contextualSpacing w:val="0"/>
          </w:pPr>
          <w:hyperlink w:anchor="_96j1z735vg4p">
            <w:r w:rsidR="00826C62">
              <w:t>For Linux</w:t>
            </w:r>
          </w:hyperlink>
          <w:r w:rsidR="00826C62">
            <w:tab/>
          </w:r>
          <w:r>
            <w:fldChar w:fldCharType="begin"/>
          </w:r>
          <w:r w:rsidR="00826C62">
            <w:instrText xml:space="preserve"> PAGEREF _96j1z735vg4p \h </w:instrText>
          </w:r>
          <w:r>
            <w:fldChar w:fldCharType="separate"/>
          </w:r>
          <w:r w:rsidR="00826C62">
            <w:t>28</w:t>
          </w:r>
          <w:r>
            <w:fldChar w:fldCharType="end"/>
          </w:r>
          <w:r>
            <w:fldChar w:fldCharType="end"/>
          </w:r>
        </w:p>
      </w:sdtContent>
    </w:sdt>
    <w:p w:rsidR="007401CE" w:rsidRDefault="00826C62">
      <w:pPr>
        <w:pStyle w:val="Heading1"/>
        <w:contextualSpacing w:val="0"/>
      </w:pPr>
      <w:bookmarkStart w:id="6" w:name="_xc862vd3qahh" w:colFirst="0" w:colLast="0"/>
      <w:bookmarkEnd w:id="6"/>
      <w:r>
        <w:br w:type="page"/>
      </w:r>
    </w:p>
    <w:p w:rsidR="007401CE" w:rsidRDefault="00826C62">
      <w:pPr>
        <w:pStyle w:val="Heading1"/>
        <w:contextualSpacing w:val="0"/>
      </w:pPr>
      <w:bookmarkStart w:id="7" w:name="_eiexfae1y2jr" w:colFirst="0" w:colLast="0"/>
      <w:bookmarkEnd w:id="7"/>
      <w:r>
        <w:lastRenderedPageBreak/>
        <w:t>1. Introduction:</w:t>
      </w:r>
    </w:p>
    <w:p w:rsidR="007401CE" w:rsidRDefault="007401CE">
      <w:pPr>
        <w:pStyle w:val="normal0"/>
        <w:contextualSpacing w:val="0"/>
        <w:rPr>
          <w:b/>
          <w:sz w:val="26"/>
          <w:szCs w:val="26"/>
        </w:rPr>
      </w:pPr>
    </w:p>
    <w:p w:rsidR="007401CE" w:rsidRDefault="00826C62">
      <w:pPr>
        <w:pStyle w:val="Heading2"/>
        <w:contextualSpacing w:val="0"/>
      </w:pPr>
      <w:bookmarkStart w:id="8" w:name="_5jocvzii7q4" w:colFirst="0" w:colLast="0"/>
      <w:bookmarkEnd w:id="8"/>
      <w:r>
        <w:t>1.1 Remote Sensing</w:t>
      </w:r>
    </w:p>
    <w:p w:rsidR="007401CE" w:rsidRDefault="00826C62">
      <w:pPr>
        <w:pStyle w:val="normal0"/>
        <w:contextualSpacing w:val="0"/>
        <w:rPr>
          <w:b/>
          <w:sz w:val="26"/>
          <w:szCs w:val="26"/>
        </w:rPr>
      </w:pPr>
      <w:r>
        <w:rPr>
          <w:b/>
          <w:sz w:val="26"/>
          <w:szCs w:val="26"/>
        </w:rPr>
        <w:tab/>
      </w:r>
    </w:p>
    <w:p w:rsidR="007401CE" w:rsidRDefault="00826C62">
      <w:pPr>
        <w:pStyle w:val="normal0"/>
        <w:contextualSpacing w:val="0"/>
        <w:rPr>
          <w:color w:val="222222"/>
        </w:rPr>
      </w:pPr>
      <w:r>
        <w:rPr>
          <w:color w:val="222222"/>
        </w:rPr>
        <w:t>Remote sensing is the acquisition of information about an object or phenomenon without making physical contact with the object and thus in contrast to on-site observation. Remote sensing is used in numerous fields, including geography, land surveying and m</w:t>
      </w:r>
      <w:r>
        <w:rPr>
          <w:color w:val="222222"/>
        </w:rPr>
        <w:t>ost Earth Science disciplines (for example, hydrology, ecology, oceanography, glaciology, geology); it also has military, intelligence, commercial, economic, planning, and humanitarian applications.</w:t>
      </w:r>
    </w:p>
    <w:p w:rsidR="007401CE" w:rsidRDefault="007401CE">
      <w:pPr>
        <w:pStyle w:val="normal0"/>
        <w:contextualSpacing w:val="0"/>
        <w:rPr>
          <w:color w:val="222222"/>
        </w:rPr>
      </w:pPr>
    </w:p>
    <w:p w:rsidR="007401CE" w:rsidRDefault="00826C62">
      <w:pPr>
        <w:pStyle w:val="normal0"/>
        <w:contextualSpacing w:val="0"/>
        <w:rPr>
          <w:b/>
          <w:color w:val="222222"/>
        </w:rPr>
      </w:pPr>
      <w:r>
        <w:rPr>
          <w:color w:val="222222"/>
        </w:rPr>
        <w:t>In current usage, the term "remote sensing" generally re</w:t>
      </w:r>
      <w:r>
        <w:rPr>
          <w:color w:val="222222"/>
        </w:rPr>
        <w:t>fers to the use of satellite- or aircraft-based sensor technologies to detect and classify objects on Earth, including on the surface and in the atmosphere and oceans, based on propagated signals (e.g. electromagnetic radiation). It may be split into "acti</w:t>
      </w:r>
      <w:r>
        <w:rPr>
          <w:color w:val="222222"/>
        </w:rPr>
        <w:t>ve" remote sensing (i.e., when a signal is emitted by a satellite or aircraft and its reflection by the object is detected by the sensor) and "passive" remote sensing (i.e., when the reflection of sunlight is detected by the sensor)</w:t>
      </w:r>
      <w:r>
        <w:rPr>
          <w:color w:val="222222"/>
          <w:vertAlign w:val="superscript"/>
        </w:rPr>
        <w:t xml:space="preserve">[ </w:t>
      </w:r>
      <w:r>
        <w:rPr>
          <w:color w:val="222222"/>
          <w:vertAlign w:val="superscript"/>
        </w:rPr>
        <w:t xml:space="preserve">1 </w:t>
      </w:r>
      <w:r>
        <w:rPr>
          <w:color w:val="222222"/>
          <w:vertAlign w:val="superscript"/>
        </w:rPr>
        <w:t xml:space="preserve">] </w:t>
      </w:r>
      <w:r>
        <w:rPr>
          <w:color w:val="222222"/>
        </w:rPr>
        <w:t xml:space="preserve">(Fig : 1.1) </w:t>
      </w:r>
      <w:r>
        <w:rPr>
          <w:b/>
          <w:color w:val="222222"/>
        </w:rPr>
        <w:t>.</w:t>
      </w:r>
    </w:p>
    <w:p w:rsidR="007401CE" w:rsidRDefault="007401CE">
      <w:pPr>
        <w:pStyle w:val="normal0"/>
        <w:contextualSpacing w:val="0"/>
      </w:pPr>
    </w:p>
    <w:p w:rsidR="007401CE" w:rsidRDefault="007401CE">
      <w:pPr>
        <w:pStyle w:val="normal0"/>
        <w:shd w:val="clear" w:color="auto" w:fill="FFFFFF"/>
        <w:spacing w:before="120" w:after="120"/>
        <w:ind w:firstLine="720"/>
        <w:contextualSpacing w:val="0"/>
        <w:jc w:val="center"/>
        <w:rPr>
          <w:vertAlign w:val="superscript"/>
        </w:rPr>
      </w:pPr>
    </w:p>
    <w:p w:rsidR="007401CE" w:rsidRDefault="007401CE">
      <w:pPr>
        <w:pStyle w:val="normal0"/>
        <w:shd w:val="clear" w:color="auto" w:fill="FFFFFF"/>
        <w:spacing w:before="120" w:after="120"/>
        <w:ind w:firstLine="720"/>
        <w:contextualSpacing w:val="0"/>
        <w:jc w:val="center"/>
        <w:rPr>
          <w:vertAlign w:val="superscript"/>
        </w:rPr>
      </w:pPr>
    </w:p>
    <w:p w:rsidR="007401CE" w:rsidRDefault="00826C62">
      <w:pPr>
        <w:pStyle w:val="normal0"/>
        <w:shd w:val="clear" w:color="auto" w:fill="FFFFFF"/>
        <w:spacing w:before="120" w:after="120"/>
        <w:ind w:firstLine="720"/>
        <w:contextualSpacing w:val="0"/>
        <w:jc w:val="center"/>
        <w:rPr>
          <w:vertAlign w:val="superscript"/>
        </w:rPr>
      </w:pPr>
      <w:r>
        <w:rPr>
          <w:noProof/>
          <w:vertAlign w:val="superscript"/>
          <w:lang w:val="en-IN"/>
        </w:rPr>
        <w:drawing>
          <wp:inline distT="114300" distB="114300" distL="114300" distR="114300">
            <wp:extent cx="3173120" cy="2624138"/>
            <wp:effectExtent l="0" t="0" r="0" b="0"/>
            <wp:docPr id="4"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9" cstate="print"/>
                    <a:srcRect/>
                    <a:stretch>
                      <a:fillRect/>
                    </a:stretch>
                  </pic:blipFill>
                  <pic:spPr>
                    <a:xfrm>
                      <a:off x="0" y="0"/>
                      <a:ext cx="3173120" cy="2624138"/>
                    </a:xfrm>
                    <a:prstGeom prst="rect">
                      <a:avLst/>
                    </a:prstGeom>
                    <a:ln/>
                  </pic:spPr>
                </pic:pic>
              </a:graphicData>
            </a:graphic>
          </wp:inline>
        </w:drawing>
      </w:r>
    </w:p>
    <w:p w:rsidR="007401CE" w:rsidRDefault="00826C62">
      <w:pPr>
        <w:pStyle w:val="normal0"/>
        <w:shd w:val="clear" w:color="auto" w:fill="FFFFFF"/>
        <w:spacing w:before="120" w:after="120"/>
        <w:ind w:firstLine="720"/>
        <w:contextualSpacing w:val="0"/>
        <w:jc w:val="center"/>
        <w:rPr>
          <w:b/>
        </w:rPr>
      </w:pPr>
      <w:r>
        <w:rPr>
          <w:b/>
        </w:rPr>
        <w:t>Fig: 1.1: Active and Passive Remote sensing</w:t>
      </w:r>
    </w:p>
    <w:p w:rsidR="007401CE" w:rsidRDefault="00826C62">
      <w:pPr>
        <w:pStyle w:val="normal0"/>
        <w:contextualSpacing w:val="0"/>
        <w:rPr>
          <w:b/>
          <w:sz w:val="26"/>
          <w:szCs w:val="26"/>
        </w:rPr>
      </w:pPr>
      <w:r>
        <w:rPr>
          <w:b/>
          <w:sz w:val="26"/>
          <w:szCs w:val="26"/>
        </w:rPr>
        <w:tab/>
      </w:r>
      <w:r>
        <w:rPr>
          <w:b/>
          <w:sz w:val="26"/>
          <w:szCs w:val="26"/>
        </w:rPr>
        <w:tab/>
      </w:r>
    </w:p>
    <w:p w:rsidR="007401CE" w:rsidRDefault="007401CE">
      <w:pPr>
        <w:pStyle w:val="normal0"/>
        <w:contextualSpacing w:val="0"/>
        <w:rPr>
          <w:b/>
          <w:sz w:val="26"/>
          <w:szCs w:val="26"/>
        </w:rPr>
      </w:pPr>
    </w:p>
    <w:p w:rsidR="007401CE" w:rsidRDefault="007401CE">
      <w:pPr>
        <w:pStyle w:val="Heading2"/>
        <w:contextualSpacing w:val="0"/>
      </w:pPr>
      <w:bookmarkStart w:id="9" w:name="_jirpquv7b6bm" w:colFirst="0" w:colLast="0"/>
      <w:bookmarkEnd w:id="9"/>
    </w:p>
    <w:p w:rsidR="007401CE" w:rsidRDefault="007401CE">
      <w:pPr>
        <w:pStyle w:val="Heading2"/>
        <w:contextualSpacing w:val="0"/>
      </w:pPr>
      <w:bookmarkStart w:id="10" w:name="_p5ere384mbqu" w:colFirst="0" w:colLast="0"/>
      <w:bookmarkEnd w:id="10"/>
    </w:p>
    <w:p w:rsidR="007401CE" w:rsidRDefault="007401CE">
      <w:pPr>
        <w:pStyle w:val="Heading2"/>
        <w:contextualSpacing w:val="0"/>
      </w:pPr>
      <w:bookmarkStart w:id="11" w:name="_jum17f9vp9hu" w:colFirst="0" w:colLast="0"/>
      <w:bookmarkEnd w:id="11"/>
    </w:p>
    <w:p w:rsidR="007401CE" w:rsidRDefault="007401CE">
      <w:pPr>
        <w:pStyle w:val="normal0"/>
        <w:contextualSpacing w:val="0"/>
      </w:pPr>
    </w:p>
    <w:p w:rsidR="007401CE" w:rsidRDefault="00826C62">
      <w:pPr>
        <w:pStyle w:val="Heading2"/>
        <w:contextualSpacing w:val="0"/>
      </w:pPr>
      <w:bookmarkStart w:id="12" w:name="_mcsltfe9hynp" w:colFirst="0" w:colLast="0"/>
      <w:bookmarkEnd w:id="12"/>
      <w:r>
        <w:br w:type="page"/>
      </w:r>
    </w:p>
    <w:p w:rsidR="007401CE" w:rsidRDefault="00826C62">
      <w:pPr>
        <w:pStyle w:val="Heading2"/>
        <w:contextualSpacing w:val="0"/>
      </w:pPr>
      <w:bookmarkStart w:id="13" w:name="_ewzx8koe9d41" w:colFirst="0" w:colLast="0"/>
      <w:bookmarkEnd w:id="13"/>
      <w:r>
        <w:lastRenderedPageBreak/>
        <w:t>1.2 Altimetry</w:t>
      </w:r>
    </w:p>
    <w:p w:rsidR="007401CE" w:rsidRDefault="00826C62">
      <w:pPr>
        <w:pStyle w:val="normal0"/>
        <w:contextualSpacing w:val="0"/>
        <w:rPr>
          <w:b/>
          <w:sz w:val="26"/>
          <w:szCs w:val="26"/>
        </w:rPr>
      </w:pPr>
      <w:r>
        <w:rPr>
          <w:b/>
          <w:sz w:val="26"/>
          <w:szCs w:val="26"/>
        </w:rPr>
        <w:t xml:space="preserve"> </w:t>
      </w:r>
    </w:p>
    <w:p w:rsidR="007401CE" w:rsidRDefault="00826C62">
      <w:pPr>
        <w:pStyle w:val="Heading3"/>
      </w:pPr>
      <w:bookmarkStart w:id="14" w:name="_ey4vzz1umrs1" w:colFirst="0" w:colLast="0"/>
      <w:bookmarkEnd w:id="14"/>
      <w:r>
        <w:t>1.2.1 Basics of altimetry</w:t>
      </w:r>
    </w:p>
    <w:p w:rsidR="007401CE" w:rsidRDefault="007401CE">
      <w:pPr>
        <w:pStyle w:val="normal0"/>
        <w:contextualSpacing w:val="0"/>
      </w:pPr>
    </w:p>
    <w:p w:rsidR="007401CE" w:rsidRDefault="00826C62">
      <w:pPr>
        <w:pStyle w:val="normal0"/>
        <w:contextualSpacing w:val="0"/>
        <w:jc w:val="both"/>
      </w:pPr>
      <w:r>
        <w:t>Altimetry is a technique for measuring elevation. Satellite altimetry measures the time taken by a radar pulse to travel from the satellite antenna to the sur</w:t>
      </w:r>
      <w:r>
        <w:t>face and back to the satellite receiver. Combined with precise satellite location data, altimetry measurements yield water-surface heights.</w:t>
      </w:r>
    </w:p>
    <w:p w:rsidR="007401CE" w:rsidRDefault="007401CE">
      <w:pPr>
        <w:pStyle w:val="normal0"/>
        <w:contextualSpacing w:val="0"/>
        <w:jc w:val="both"/>
      </w:pPr>
    </w:p>
    <w:p w:rsidR="007401CE" w:rsidRDefault="00826C62">
      <w:pPr>
        <w:pStyle w:val="normal0"/>
        <w:contextualSpacing w:val="0"/>
        <w:jc w:val="both"/>
      </w:pPr>
      <w:r>
        <w:t>A</w:t>
      </w:r>
      <w:r>
        <w:t xml:space="preserve"> lot of other information can be extracted from altimetry apart from altitude.</w:t>
      </w:r>
      <w:r>
        <w:t xml:space="preserve"> </w:t>
      </w:r>
      <w:r>
        <w:t>The magnitude and shape of the echo</w:t>
      </w:r>
      <w:r>
        <w:t xml:space="preserve">es (or waveforms) also contain information about the characteristics of the surface which caused the reflection. The best results are obtained over the ocean, which is spatially homogeneous, and has a surface which conforms with known statistics. Surfaces </w:t>
      </w:r>
      <w:r>
        <w:t>which are not homogeneous, which contain discontinuities or significant slopes, such as some ice, rivers or land surfaces, make accurate interpretation more difficult.</w:t>
      </w:r>
    </w:p>
    <w:p w:rsidR="007401CE" w:rsidRDefault="007401CE">
      <w:pPr>
        <w:pStyle w:val="normal0"/>
        <w:contextualSpacing w:val="0"/>
        <w:jc w:val="both"/>
      </w:pPr>
    </w:p>
    <w:p w:rsidR="007401CE" w:rsidRDefault="00826C62">
      <w:pPr>
        <w:pStyle w:val="normal0"/>
        <w:contextualSpacing w:val="0"/>
      </w:pPr>
      <w:r>
        <w:t xml:space="preserve">Examples of </w:t>
      </w:r>
      <w:r>
        <w:t>altimetry satellites</w:t>
      </w:r>
      <w:r>
        <w:t>: Seasat, Geosat, TOPEX/Poseidon, ERS-1, ERS-2, Jason-2</w:t>
      </w:r>
      <w:r>
        <w:t xml:space="preserve">, Jason-3, Envisat, SARAL AltiKa etc. </w:t>
      </w:r>
      <w:r>
        <w:rPr>
          <w:vertAlign w:val="superscript"/>
        </w:rPr>
        <w:t>[</w:t>
      </w:r>
      <w:r>
        <w:rPr>
          <w:vertAlign w:val="superscript"/>
        </w:rPr>
        <w:t xml:space="preserve"> 2 </w:t>
      </w:r>
      <w:r>
        <w:rPr>
          <w:vertAlign w:val="superscript"/>
        </w:rPr>
        <w:t>]</w:t>
      </w:r>
      <w:r>
        <w:rPr>
          <w:b/>
          <w:vertAlign w:val="superscript"/>
        </w:rPr>
        <w:t xml:space="preserve"> </w:t>
      </w:r>
    </w:p>
    <w:p w:rsidR="007401CE" w:rsidRDefault="007401CE">
      <w:pPr>
        <w:pStyle w:val="normal0"/>
        <w:contextualSpacing w:val="0"/>
        <w:jc w:val="both"/>
      </w:pPr>
    </w:p>
    <w:p w:rsidR="007401CE" w:rsidRDefault="00826C62">
      <w:pPr>
        <w:pStyle w:val="normal0"/>
        <w:contextualSpacing w:val="0"/>
        <w:jc w:val="both"/>
      </w:pPr>
      <w:r>
        <w:t>Several different frequencies are used for radar altimeters. Each frequency band has its advantages and disadvantages : sensitivity to atmospheric perturbations is more for Ku-band. Ka-band is better for observation of ice, rain, coastal zones and land mas</w:t>
      </w:r>
      <w:r>
        <w:t>ses.</w:t>
      </w:r>
      <w:r>
        <w:rPr>
          <w:vertAlign w:val="superscript"/>
        </w:rPr>
        <w:t>[ 3 ]</w:t>
      </w:r>
      <w:r>
        <w:rPr>
          <w:b/>
          <w:vertAlign w:val="superscript"/>
        </w:rPr>
        <w:t xml:space="preserve"> </w:t>
      </w:r>
      <w:r>
        <w:t xml:space="preserve"> </w:t>
      </w:r>
      <w:r>
        <w:t xml:space="preserve">Radar altimeters normally work in the E band, Ka band, or, for more advanced sea-level measurement, S band. </w:t>
      </w:r>
    </w:p>
    <w:p w:rsidR="007401CE" w:rsidRDefault="007401CE">
      <w:pPr>
        <w:pStyle w:val="normal0"/>
        <w:contextualSpacing w:val="0"/>
        <w:jc w:val="both"/>
      </w:pPr>
    </w:p>
    <w:p w:rsidR="007401CE" w:rsidRDefault="00826C62">
      <w:pPr>
        <w:pStyle w:val="Heading3"/>
        <w:jc w:val="both"/>
      </w:pPr>
      <w:bookmarkStart w:id="15" w:name="_z6p1c430gzbn" w:colFirst="0" w:colLast="0"/>
      <w:bookmarkEnd w:id="15"/>
      <w:r>
        <w:t>1.2.2 Altimetry waveforms</w:t>
      </w:r>
    </w:p>
    <w:p w:rsidR="007401CE" w:rsidRDefault="007401CE">
      <w:pPr>
        <w:pStyle w:val="normal0"/>
        <w:contextualSpacing w:val="0"/>
      </w:pPr>
    </w:p>
    <w:p w:rsidR="007401CE" w:rsidRDefault="00826C62">
      <w:pPr>
        <w:pStyle w:val="normal0"/>
        <w:contextualSpacing w:val="0"/>
        <w:jc w:val="both"/>
      </w:pPr>
      <w:r>
        <w:t>Consider a radar pulse emanating from a radar beacon traveling downwards and interacting with a flat ocean s</w:t>
      </w:r>
      <w:r>
        <w:t>urface. Figures 1.1 and 1.2,  show an illustration of the vertical cross-section and top-down view of the radar pulse.</w:t>
      </w:r>
    </w:p>
    <w:p w:rsidR="007401CE" w:rsidRDefault="007401CE">
      <w:pPr>
        <w:pStyle w:val="normal0"/>
        <w:contextualSpacing w:val="0"/>
        <w:jc w:val="both"/>
      </w:pPr>
    </w:p>
    <w:p w:rsidR="007401CE" w:rsidRDefault="00826C62">
      <w:pPr>
        <w:pStyle w:val="normal0"/>
        <w:contextualSpacing w:val="0"/>
        <w:jc w:val="both"/>
      </w:pPr>
      <w:r>
        <w:t xml:space="preserve">The radar altimeter measures the return power of the radar pulse that's reflected off the land/ocean surface. The temporal evolution of </w:t>
      </w:r>
      <w:r>
        <w:t>the reflected radar pulse is interpreted in order to estimate the distance between the radar altimeter and the reflecting surface; surface irregularities can also be estimated. The expected return pulse can be derived from a few basic mathematical consider</w:t>
      </w:r>
      <w:r>
        <w:t>ations.</w:t>
      </w:r>
    </w:p>
    <w:p w:rsidR="007401CE" w:rsidRDefault="007401CE">
      <w:pPr>
        <w:pStyle w:val="normal0"/>
        <w:contextualSpacing w:val="0"/>
        <w:jc w:val="both"/>
      </w:pPr>
    </w:p>
    <w:p w:rsidR="007401CE" w:rsidRDefault="00826C62">
      <w:pPr>
        <w:pStyle w:val="normal0"/>
        <w:contextualSpacing w:val="0"/>
        <w:jc w:val="both"/>
      </w:pPr>
      <w:r>
        <w:t>From the previous illustration of the radar pulse vertical cross-section, the radius of the outer edge can be found using the Pythagorean  theorem:</w:t>
      </w:r>
    </w:p>
    <w:p w:rsidR="007401CE" w:rsidRDefault="00826C62">
      <w:pPr>
        <w:pStyle w:val="normal0"/>
        <w:shd w:val="clear" w:color="auto" w:fill="FFFFFF"/>
        <w:spacing w:before="120" w:after="120"/>
        <w:contextualSpacing w:val="0"/>
        <w:jc w:val="center"/>
        <w:rPr>
          <w:b/>
        </w:rPr>
      </w:pPr>
      <w:r>
        <w:rPr>
          <w:b/>
        </w:rPr>
        <w:t>H</w:t>
      </w:r>
      <w:r>
        <w:rPr>
          <w:b/>
          <w:vertAlign w:val="superscript"/>
        </w:rPr>
        <w:t xml:space="preserve">2  </w:t>
      </w:r>
      <w:r>
        <w:rPr>
          <w:b/>
        </w:rPr>
        <w:t>+  r</w:t>
      </w:r>
      <w:r>
        <w:rPr>
          <w:b/>
          <w:vertAlign w:val="subscript"/>
        </w:rPr>
        <w:t>p</w:t>
      </w:r>
      <w:r>
        <w:rPr>
          <w:b/>
          <w:vertAlign w:val="superscript"/>
        </w:rPr>
        <w:t xml:space="preserve">2  </w:t>
      </w:r>
      <w:r>
        <w:rPr>
          <w:b/>
        </w:rPr>
        <w:t>=  (H + l</w:t>
      </w:r>
      <w:r>
        <w:rPr>
          <w:b/>
          <w:vertAlign w:val="subscript"/>
        </w:rPr>
        <w:t>p</w:t>
      </w:r>
      <w:r>
        <w:rPr>
          <w:b/>
        </w:rPr>
        <w:t>)</w:t>
      </w:r>
      <w:r>
        <w:rPr>
          <w:b/>
          <w:vertAlign w:val="superscript"/>
        </w:rPr>
        <w:t xml:space="preserve">2 </w:t>
      </w:r>
      <w:r>
        <w:rPr>
          <w:b/>
        </w:rPr>
        <w:t xml:space="preserve"> =  H</w:t>
      </w:r>
      <w:r>
        <w:rPr>
          <w:b/>
          <w:vertAlign w:val="superscript"/>
        </w:rPr>
        <w:t xml:space="preserve">2 </w:t>
      </w:r>
      <w:r>
        <w:rPr>
          <w:b/>
        </w:rPr>
        <w:t>+ l</w:t>
      </w:r>
      <w:r>
        <w:rPr>
          <w:b/>
          <w:vertAlign w:val="subscript"/>
        </w:rPr>
        <w:t>p</w:t>
      </w:r>
      <w:r>
        <w:rPr>
          <w:b/>
          <w:vertAlign w:val="superscript"/>
        </w:rPr>
        <w:t xml:space="preserve">2 </w:t>
      </w:r>
      <w:r>
        <w:rPr>
          <w:b/>
        </w:rPr>
        <w:t>+ 2Hl</w:t>
      </w:r>
      <w:r>
        <w:rPr>
          <w:b/>
          <w:vertAlign w:val="subscript"/>
        </w:rPr>
        <w:t>p</w:t>
      </w:r>
    </w:p>
    <w:p w:rsidR="007401CE" w:rsidRDefault="007401CE">
      <w:pPr>
        <w:pStyle w:val="normal0"/>
        <w:contextualSpacing w:val="0"/>
        <w:jc w:val="both"/>
      </w:pPr>
    </w:p>
    <w:p w:rsidR="007401CE" w:rsidRDefault="00826C62">
      <w:pPr>
        <w:pStyle w:val="normal0"/>
        <w:contextualSpacing w:val="0"/>
        <w:jc w:val="both"/>
        <w:rPr>
          <w:color w:val="222222"/>
          <w:highlight w:val="white"/>
        </w:rPr>
      </w:pPr>
      <w:r>
        <w:rPr>
          <w:color w:val="222222"/>
          <w:highlight w:val="white"/>
        </w:rPr>
        <w:t>where r</w:t>
      </w:r>
      <w:r>
        <w:rPr>
          <w:color w:val="222222"/>
          <w:highlight w:val="white"/>
          <w:vertAlign w:val="subscript"/>
        </w:rPr>
        <w:t>p</w:t>
      </w:r>
      <w:r>
        <w:rPr>
          <w:color w:val="222222"/>
          <w:highlight w:val="white"/>
        </w:rPr>
        <w:t xml:space="preserve"> is the leading edge of the pulse. If we assume l</w:t>
      </w:r>
      <w:r>
        <w:rPr>
          <w:color w:val="222222"/>
          <w:highlight w:val="white"/>
          <w:vertAlign w:val="subscript"/>
        </w:rPr>
        <w:t>p</w:t>
      </w:r>
      <w:r>
        <w:rPr>
          <w:color w:val="222222"/>
          <w:highlight w:val="white"/>
          <w:vertAlign w:val="superscript"/>
        </w:rPr>
        <w:t>2</w:t>
      </w:r>
      <w:r>
        <w:rPr>
          <w:color w:val="222222"/>
          <w:highlight w:val="white"/>
        </w:rPr>
        <w:t xml:space="preserve"> is small and can be neglected then we can solve for r</w:t>
      </w:r>
      <w:r>
        <w:rPr>
          <w:color w:val="222222"/>
          <w:highlight w:val="white"/>
          <w:vertAlign w:val="subscript"/>
        </w:rPr>
        <w:t>p</w:t>
      </w:r>
      <w:r>
        <w:rPr>
          <w:color w:val="222222"/>
          <w:highlight w:val="white"/>
        </w:rPr>
        <w:t xml:space="preserve"> as:</w:t>
      </w:r>
    </w:p>
    <w:p w:rsidR="007401CE" w:rsidRDefault="00826C62">
      <w:pPr>
        <w:pStyle w:val="normal0"/>
        <w:contextualSpacing w:val="0"/>
        <w:jc w:val="center"/>
        <w:rPr>
          <w:color w:val="222222"/>
          <w:highlight w:val="white"/>
          <w:vertAlign w:val="superscript"/>
        </w:rPr>
      </w:pPr>
      <w:r>
        <w:rPr>
          <w:b/>
          <w:color w:val="222222"/>
          <w:highlight w:val="white"/>
        </w:rPr>
        <w:t>r</w:t>
      </w:r>
      <w:r>
        <w:rPr>
          <w:b/>
          <w:color w:val="222222"/>
          <w:highlight w:val="white"/>
          <w:vertAlign w:val="subscript"/>
        </w:rPr>
        <w:t>p</w:t>
      </w:r>
      <w:r>
        <w:rPr>
          <w:b/>
          <w:color w:val="222222"/>
          <w:highlight w:val="white"/>
        </w:rPr>
        <w:t xml:space="preserve"> = (2Hl</w:t>
      </w:r>
      <w:r>
        <w:rPr>
          <w:b/>
          <w:color w:val="222222"/>
          <w:highlight w:val="white"/>
          <w:vertAlign w:val="subscript"/>
        </w:rPr>
        <w:t>p</w:t>
      </w:r>
      <w:r>
        <w:rPr>
          <w:b/>
          <w:color w:val="222222"/>
          <w:highlight w:val="white"/>
        </w:rPr>
        <w:t>)</w:t>
      </w:r>
      <w:r>
        <w:rPr>
          <w:b/>
          <w:color w:val="222222"/>
          <w:highlight w:val="white"/>
          <w:vertAlign w:val="superscript"/>
        </w:rPr>
        <w:t xml:space="preserve">½ </w:t>
      </w:r>
      <w:r>
        <w:rPr>
          <w:b/>
          <w:color w:val="222222"/>
          <w:highlight w:val="white"/>
        </w:rPr>
        <w:t xml:space="preserve"> = (2Hct</w:t>
      </w:r>
      <w:r>
        <w:rPr>
          <w:b/>
          <w:color w:val="222222"/>
          <w:highlight w:val="white"/>
          <w:vertAlign w:val="subscript"/>
        </w:rPr>
        <w:t>p</w:t>
      </w:r>
      <w:r>
        <w:rPr>
          <w:b/>
          <w:color w:val="222222"/>
          <w:highlight w:val="white"/>
        </w:rPr>
        <w:t>)</w:t>
      </w:r>
      <w:r>
        <w:rPr>
          <w:b/>
          <w:color w:val="222222"/>
          <w:highlight w:val="white"/>
          <w:vertAlign w:val="superscript"/>
        </w:rPr>
        <w:t>½</w:t>
      </w:r>
      <w:r>
        <w:rPr>
          <w:color w:val="222222"/>
          <w:highlight w:val="white"/>
          <w:vertAlign w:val="superscript"/>
        </w:rPr>
        <w:t xml:space="preserve"> </w:t>
      </w:r>
    </w:p>
    <w:p w:rsidR="007401CE" w:rsidRDefault="007401CE">
      <w:pPr>
        <w:pStyle w:val="normal0"/>
        <w:ind w:left="1440"/>
        <w:contextualSpacing w:val="0"/>
        <w:jc w:val="both"/>
      </w:pPr>
    </w:p>
    <w:tbl>
      <w:tblPr>
        <w:tblStyle w:val="a"/>
        <w:tblW w:w="902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tblPr>
      <w:tblGrid>
        <w:gridCol w:w="4513"/>
        <w:gridCol w:w="4513"/>
      </w:tblGrid>
      <w:tr w:rsidR="007401CE">
        <w:tc>
          <w:tcPr>
            <w:tcW w:w="4513" w:type="dxa"/>
            <w:shd w:val="clear" w:color="auto" w:fill="auto"/>
            <w:tcMar>
              <w:top w:w="100" w:type="dxa"/>
              <w:left w:w="100" w:type="dxa"/>
              <w:bottom w:w="100" w:type="dxa"/>
              <w:right w:w="100" w:type="dxa"/>
            </w:tcMar>
          </w:tcPr>
          <w:p w:rsidR="007401CE" w:rsidRDefault="00826C62">
            <w:pPr>
              <w:pStyle w:val="normal0"/>
              <w:contextualSpacing w:val="0"/>
              <w:jc w:val="both"/>
            </w:pPr>
            <w:r>
              <w:rPr>
                <w:noProof/>
                <w:lang w:val="en-IN"/>
              </w:rPr>
              <w:lastRenderedPageBreak/>
              <w:drawing>
                <wp:inline distT="114300" distB="114300" distL="114300" distR="114300">
                  <wp:extent cx="2578100" cy="1848449"/>
                  <wp:effectExtent l="0" t="0" r="0" b="0"/>
                  <wp:docPr id="10"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10" cstate="print"/>
                          <a:srcRect/>
                          <a:stretch>
                            <a:fillRect/>
                          </a:stretch>
                        </pic:blipFill>
                        <pic:spPr>
                          <a:xfrm>
                            <a:off x="0" y="0"/>
                            <a:ext cx="2578100" cy="1848449"/>
                          </a:xfrm>
                          <a:prstGeom prst="rect">
                            <a:avLst/>
                          </a:prstGeom>
                          <a:ln/>
                        </pic:spPr>
                      </pic:pic>
                    </a:graphicData>
                  </a:graphic>
                </wp:inline>
              </w:drawing>
            </w:r>
          </w:p>
        </w:tc>
        <w:tc>
          <w:tcPr>
            <w:tcW w:w="4513" w:type="dxa"/>
            <w:shd w:val="clear" w:color="auto" w:fill="auto"/>
            <w:tcMar>
              <w:top w:w="100" w:type="dxa"/>
              <w:left w:w="100" w:type="dxa"/>
              <w:bottom w:w="100" w:type="dxa"/>
              <w:right w:w="100" w:type="dxa"/>
            </w:tcMar>
          </w:tcPr>
          <w:p w:rsidR="007401CE" w:rsidRDefault="00826C62">
            <w:pPr>
              <w:pStyle w:val="normal0"/>
              <w:contextualSpacing w:val="0"/>
              <w:jc w:val="center"/>
            </w:pPr>
            <w:r>
              <w:rPr>
                <w:noProof/>
                <w:lang w:val="en-IN"/>
              </w:rPr>
              <w:drawing>
                <wp:inline distT="114300" distB="114300" distL="114300" distR="114300">
                  <wp:extent cx="2413000" cy="1781175"/>
                  <wp:effectExtent l="0" t="0" r="0" b="0"/>
                  <wp:docPr id="7"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11" cstate="print"/>
                          <a:srcRect/>
                          <a:stretch>
                            <a:fillRect/>
                          </a:stretch>
                        </pic:blipFill>
                        <pic:spPr>
                          <a:xfrm>
                            <a:off x="0" y="0"/>
                            <a:ext cx="2413000" cy="1781175"/>
                          </a:xfrm>
                          <a:prstGeom prst="rect">
                            <a:avLst/>
                          </a:prstGeom>
                          <a:ln/>
                        </pic:spPr>
                      </pic:pic>
                    </a:graphicData>
                  </a:graphic>
                </wp:inline>
              </w:drawing>
            </w:r>
          </w:p>
        </w:tc>
      </w:tr>
      <w:tr w:rsidR="007401CE">
        <w:tc>
          <w:tcPr>
            <w:tcW w:w="4513" w:type="dxa"/>
            <w:shd w:val="clear" w:color="auto" w:fill="auto"/>
            <w:tcMar>
              <w:top w:w="100" w:type="dxa"/>
              <w:left w:w="100" w:type="dxa"/>
              <w:bottom w:w="100" w:type="dxa"/>
              <w:right w:w="100" w:type="dxa"/>
            </w:tcMar>
          </w:tcPr>
          <w:p w:rsidR="007401CE" w:rsidRDefault="00826C62">
            <w:pPr>
              <w:pStyle w:val="normal0"/>
              <w:contextualSpacing w:val="0"/>
              <w:jc w:val="center"/>
              <w:rPr>
                <w:b/>
              </w:rPr>
            </w:pPr>
            <w:r>
              <w:rPr>
                <w:b/>
              </w:rPr>
              <w:t>Fig: 1.2:Vertical cross-section of radar pulse striking ocean surface</w:t>
            </w:r>
          </w:p>
        </w:tc>
        <w:tc>
          <w:tcPr>
            <w:tcW w:w="4513" w:type="dxa"/>
            <w:shd w:val="clear" w:color="auto" w:fill="auto"/>
            <w:tcMar>
              <w:top w:w="100" w:type="dxa"/>
              <w:left w:w="100" w:type="dxa"/>
              <w:bottom w:w="100" w:type="dxa"/>
              <w:right w:w="100" w:type="dxa"/>
            </w:tcMar>
          </w:tcPr>
          <w:p w:rsidR="007401CE" w:rsidRDefault="00826C62">
            <w:pPr>
              <w:pStyle w:val="normal0"/>
              <w:contextualSpacing w:val="0"/>
              <w:jc w:val="center"/>
              <w:rPr>
                <w:b/>
              </w:rPr>
            </w:pPr>
            <w:r>
              <w:rPr>
                <w:b/>
              </w:rPr>
              <w:t xml:space="preserve">Fig: 1.3: Top-down view of radar pulse </w:t>
            </w:r>
          </w:p>
        </w:tc>
      </w:tr>
    </w:tbl>
    <w:p w:rsidR="007401CE" w:rsidRDefault="007401CE">
      <w:pPr>
        <w:pStyle w:val="normal0"/>
        <w:ind w:left="720"/>
        <w:contextualSpacing w:val="0"/>
        <w:jc w:val="both"/>
      </w:pPr>
    </w:p>
    <w:p w:rsidR="007401CE" w:rsidRDefault="00826C62">
      <w:pPr>
        <w:pStyle w:val="normal0"/>
        <w:contextualSpacing w:val="0"/>
        <w:jc w:val="both"/>
        <w:rPr>
          <w:color w:val="222222"/>
          <w:highlight w:val="white"/>
        </w:rPr>
      </w:pPr>
      <w:r>
        <w:rPr>
          <w:color w:val="222222"/>
          <w:highlight w:val="white"/>
        </w:rPr>
        <w:t xml:space="preserve">The time evolution of the return power measured from the footprint of the radar signal reflecting off the ocean/land surface can be described in three parts: </w:t>
      </w:r>
    </w:p>
    <w:p w:rsidR="007401CE" w:rsidRDefault="00826C62">
      <w:pPr>
        <w:pStyle w:val="normal0"/>
        <w:ind w:firstLine="720"/>
        <w:contextualSpacing w:val="0"/>
        <w:jc w:val="both"/>
        <w:rPr>
          <w:color w:val="222222"/>
          <w:highlight w:val="white"/>
        </w:rPr>
      </w:pPr>
      <w:r>
        <w:rPr>
          <w:color w:val="222222"/>
          <w:highlight w:val="white"/>
        </w:rPr>
        <w:t>i.</w:t>
      </w:r>
      <w:r>
        <w:rPr>
          <w:color w:val="222222"/>
          <w:highlight w:val="white"/>
        </w:rPr>
        <w:tab/>
        <w:t>the time before the pulse arrives,</w:t>
      </w:r>
    </w:p>
    <w:p w:rsidR="007401CE" w:rsidRDefault="00826C62">
      <w:pPr>
        <w:pStyle w:val="normal0"/>
        <w:ind w:firstLine="720"/>
        <w:contextualSpacing w:val="0"/>
        <w:jc w:val="both"/>
        <w:rPr>
          <w:color w:val="222222"/>
          <w:highlight w:val="white"/>
        </w:rPr>
      </w:pPr>
      <w:r>
        <w:rPr>
          <w:color w:val="222222"/>
          <w:highlight w:val="white"/>
        </w:rPr>
        <w:t>ii.</w:t>
      </w:r>
      <w:r>
        <w:rPr>
          <w:color w:val="222222"/>
          <w:highlight w:val="white"/>
        </w:rPr>
        <w:tab/>
        <w:t xml:space="preserve">the time after the beginning of the pulses arrival and </w:t>
      </w:r>
      <w:r>
        <w:rPr>
          <w:color w:val="222222"/>
          <w:highlight w:val="white"/>
        </w:rPr>
        <w:t xml:space="preserve">before of the </w:t>
      </w:r>
    </w:p>
    <w:p w:rsidR="007401CE" w:rsidRDefault="00826C62">
      <w:pPr>
        <w:pStyle w:val="normal0"/>
        <w:ind w:firstLine="720"/>
        <w:contextualSpacing w:val="0"/>
        <w:jc w:val="both"/>
        <w:rPr>
          <w:color w:val="222222"/>
          <w:highlight w:val="white"/>
        </w:rPr>
      </w:pPr>
      <w:r>
        <w:rPr>
          <w:color w:val="222222"/>
          <w:highlight w:val="white"/>
        </w:rPr>
        <w:tab/>
        <w:t>tail of the pulse has arrived,</w:t>
      </w:r>
    </w:p>
    <w:p w:rsidR="007401CE" w:rsidRDefault="00826C62">
      <w:pPr>
        <w:pStyle w:val="normal0"/>
        <w:ind w:firstLine="720"/>
        <w:contextualSpacing w:val="0"/>
        <w:jc w:val="both"/>
        <w:rPr>
          <w:color w:val="222222"/>
          <w:highlight w:val="white"/>
        </w:rPr>
      </w:pPr>
      <w:r>
        <w:rPr>
          <w:color w:val="222222"/>
          <w:highlight w:val="white"/>
        </w:rPr>
        <w:t xml:space="preserve">iii. </w:t>
      </w:r>
      <w:r>
        <w:rPr>
          <w:color w:val="222222"/>
          <w:highlight w:val="white"/>
        </w:rPr>
        <w:tab/>
        <w:t>after the tail of the pulse has arrived.</w:t>
      </w:r>
    </w:p>
    <w:p w:rsidR="007401CE" w:rsidRDefault="007401CE">
      <w:pPr>
        <w:pStyle w:val="normal0"/>
        <w:ind w:firstLine="720"/>
        <w:contextualSpacing w:val="0"/>
        <w:jc w:val="both"/>
        <w:rPr>
          <w:color w:val="222222"/>
          <w:highlight w:val="white"/>
        </w:rPr>
      </w:pPr>
    </w:p>
    <w:p w:rsidR="007401CE" w:rsidRDefault="00826C62">
      <w:pPr>
        <w:pStyle w:val="normal0"/>
        <w:contextualSpacing w:val="0"/>
        <w:jc w:val="both"/>
        <w:rPr>
          <w:color w:val="222222"/>
          <w:highlight w:val="white"/>
        </w:rPr>
      </w:pPr>
      <w:r>
        <w:rPr>
          <w:color w:val="222222"/>
          <w:highlight w:val="white"/>
        </w:rPr>
        <w:t>The plot in Fig</w:t>
      </w:r>
      <w:r>
        <w:rPr>
          <w:color w:val="222222"/>
          <w:highlight w:val="white"/>
        </w:rPr>
        <w:t xml:space="preserve"> : </w:t>
      </w:r>
      <w:r>
        <w:rPr>
          <w:color w:val="222222"/>
          <w:highlight w:val="white"/>
        </w:rPr>
        <w:t>1.3 demonstrates the power function for a radar wave pulse. The power function should be constant with time after the full pulse reaches the oc</w:t>
      </w:r>
      <w:r>
        <w:rPr>
          <w:color w:val="222222"/>
          <w:highlight w:val="white"/>
        </w:rPr>
        <w:t>ean/land surface (at (t-t</w:t>
      </w:r>
      <w:r>
        <w:rPr>
          <w:color w:val="222222"/>
          <w:highlight w:val="white"/>
          <w:vertAlign w:val="subscript"/>
        </w:rPr>
        <w:t>o</w:t>
      </w:r>
      <w:r>
        <w:rPr>
          <w:color w:val="222222"/>
          <w:highlight w:val="white"/>
        </w:rPr>
        <w:t>)/t</w:t>
      </w:r>
      <w:r>
        <w:rPr>
          <w:color w:val="222222"/>
          <w:highlight w:val="white"/>
          <w:vertAlign w:val="subscript"/>
        </w:rPr>
        <w:t>p</w:t>
      </w:r>
      <w:r>
        <w:rPr>
          <w:color w:val="222222"/>
          <w:highlight w:val="white"/>
        </w:rPr>
        <w:t xml:space="preserve"> = 1), however the power will actually decrease with time w.r.t the illumination pattern of the radar on the ocean/land surface.</w:t>
      </w:r>
    </w:p>
    <w:p w:rsidR="007401CE" w:rsidRDefault="007401CE">
      <w:pPr>
        <w:pStyle w:val="normal0"/>
        <w:ind w:left="720"/>
        <w:contextualSpacing w:val="0"/>
        <w:jc w:val="both"/>
        <w:rPr>
          <w:color w:val="222222"/>
          <w:highlight w:val="white"/>
        </w:rPr>
      </w:pPr>
    </w:p>
    <w:p w:rsidR="007401CE" w:rsidRDefault="00826C62">
      <w:pPr>
        <w:pStyle w:val="normal0"/>
        <w:contextualSpacing w:val="0"/>
        <w:jc w:val="center"/>
        <w:rPr>
          <w:color w:val="222222"/>
          <w:highlight w:val="white"/>
        </w:rPr>
      </w:pPr>
      <w:r>
        <w:rPr>
          <w:noProof/>
          <w:color w:val="222222"/>
          <w:highlight w:val="white"/>
          <w:lang w:val="en-IN"/>
        </w:rPr>
        <w:drawing>
          <wp:inline distT="114300" distB="114300" distL="114300" distR="114300">
            <wp:extent cx="3684392" cy="1946275"/>
            <wp:effectExtent l="0" t="0" r="0" b="0"/>
            <wp:docPr id="18"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12" cstate="print"/>
                    <a:srcRect/>
                    <a:stretch>
                      <a:fillRect/>
                    </a:stretch>
                  </pic:blipFill>
                  <pic:spPr>
                    <a:xfrm>
                      <a:off x="0" y="0"/>
                      <a:ext cx="3684392" cy="1946275"/>
                    </a:xfrm>
                    <a:prstGeom prst="rect">
                      <a:avLst/>
                    </a:prstGeom>
                    <a:ln/>
                  </pic:spPr>
                </pic:pic>
              </a:graphicData>
            </a:graphic>
          </wp:inline>
        </w:drawing>
      </w:r>
    </w:p>
    <w:p w:rsidR="007401CE" w:rsidRDefault="00826C62">
      <w:pPr>
        <w:pStyle w:val="normal0"/>
        <w:ind w:firstLine="720"/>
        <w:contextualSpacing w:val="0"/>
        <w:jc w:val="center"/>
        <w:rPr>
          <w:b/>
        </w:rPr>
      </w:pPr>
      <w:r>
        <w:rPr>
          <w:b/>
        </w:rPr>
        <w:t>Fig : 1.4: Power function for a radar pulse</w:t>
      </w:r>
    </w:p>
    <w:p w:rsidR="007401CE" w:rsidRDefault="007401CE">
      <w:pPr>
        <w:pStyle w:val="normal0"/>
        <w:contextualSpacing w:val="0"/>
      </w:pPr>
    </w:p>
    <w:p w:rsidR="007401CE" w:rsidRDefault="00826C62">
      <w:pPr>
        <w:pStyle w:val="Heading3"/>
      </w:pPr>
      <w:bookmarkStart w:id="16" w:name="_f7ch351x3fpo" w:colFirst="0" w:colLast="0"/>
      <w:bookmarkEnd w:id="16"/>
      <w:r>
        <w:t>1.2.3 Sources of error</w:t>
      </w:r>
    </w:p>
    <w:p w:rsidR="007401CE" w:rsidRDefault="007401CE">
      <w:pPr>
        <w:pStyle w:val="normal0"/>
        <w:contextualSpacing w:val="0"/>
      </w:pPr>
    </w:p>
    <w:p w:rsidR="007401CE" w:rsidRDefault="00826C62">
      <w:pPr>
        <w:pStyle w:val="normal0"/>
        <w:contextualSpacing w:val="0"/>
      </w:pPr>
      <w:r>
        <w:t>The following are the error sources associated with radar altimetry measurements:</w:t>
      </w:r>
    </w:p>
    <w:p w:rsidR="007401CE" w:rsidRDefault="007401CE">
      <w:pPr>
        <w:pStyle w:val="normal0"/>
        <w:contextualSpacing w:val="0"/>
      </w:pPr>
    </w:p>
    <w:p w:rsidR="007401CE" w:rsidRDefault="00826C62">
      <w:pPr>
        <w:pStyle w:val="normal0"/>
        <w:numPr>
          <w:ilvl w:val="0"/>
          <w:numId w:val="23"/>
        </w:numPr>
      </w:pPr>
      <w:r>
        <w:rPr>
          <w:b/>
        </w:rPr>
        <w:t>Tides</w:t>
      </w:r>
      <w:r>
        <w:t xml:space="preserve"> - Tidal variations are much larger than the dynamic variations in sea surface height. Because tidal periods can be on the order of diurnal and semidiurnal, the tides c</w:t>
      </w:r>
      <w:r>
        <w:t>reate an aliased frequency in the temporal variations in the sea level height that must be removed.</w:t>
      </w:r>
    </w:p>
    <w:p w:rsidR="007401CE" w:rsidRDefault="007401CE">
      <w:pPr>
        <w:pStyle w:val="normal0"/>
        <w:contextualSpacing w:val="0"/>
      </w:pPr>
    </w:p>
    <w:p w:rsidR="007401CE" w:rsidRDefault="00826C62">
      <w:pPr>
        <w:pStyle w:val="normal0"/>
        <w:numPr>
          <w:ilvl w:val="0"/>
          <w:numId w:val="11"/>
        </w:numPr>
      </w:pPr>
      <w:r>
        <w:rPr>
          <w:b/>
        </w:rPr>
        <w:lastRenderedPageBreak/>
        <w:t>Electromagnetic Bias</w:t>
      </w:r>
      <w:r>
        <w:t xml:space="preserve"> - There is a sea state bias where the troughs of waves tend to focus waves back to the radar, while the crests of the waves scatter wa</w:t>
      </w:r>
      <w:r>
        <w:t>ves away from the radar.</w:t>
      </w:r>
    </w:p>
    <w:p w:rsidR="007401CE" w:rsidRDefault="007401CE">
      <w:pPr>
        <w:pStyle w:val="normal0"/>
        <w:contextualSpacing w:val="0"/>
      </w:pPr>
    </w:p>
    <w:p w:rsidR="007401CE" w:rsidRDefault="00826C62">
      <w:pPr>
        <w:pStyle w:val="normal0"/>
        <w:numPr>
          <w:ilvl w:val="0"/>
          <w:numId w:val="15"/>
        </w:numPr>
      </w:pPr>
      <w:r>
        <w:rPr>
          <w:b/>
        </w:rPr>
        <w:t>Ionosphere</w:t>
      </w:r>
      <w:r>
        <w:t xml:space="preserve"> - The ionosphere can also impose a delay on the radar return signal, where electron plasma in the ionosphere slow down the group velocity of the radar pulse. The electron density in the ionosphere varies throughout the </w:t>
      </w:r>
      <w:r>
        <w:t>day, complicating the ionosphere correction.</w:t>
      </w:r>
    </w:p>
    <w:p w:rsidR="007401CE" w:rsidRDefault="007401CE">
      <w:pPr>
        <w:pStyle w:val="normal0"/>
        <w:contextualSpacing w:val="0"/>
      </w:pPr>
    </w:p>
    <w:p w:rsidR="007401CE" w:rsidRDefault="00826C62">
      <w:pPr>
        <w:pStyle w:val="normal0"/>
        <w:numPr>
          <w:ilvl w:val="0"/>
          <w:numId w:val="20"/>
        </w:numPr>
      </w:pPr>
      <w:r>
        <w:rPr>
          <w:b/>
        </w:rPr>
        <w:t>Dry Troposphere</w:t>
      </w:r>
      <w:r>
        <w:t xml:space="preserve"> - Refraction from the dry gas component of the atmosphere create a signal delay in the radar, but a correction can be approximated using the Saastamoinen formula:  ΔRdry = -0.02277Po*(1+0.0026co</w:t>
      </w:r>
      <w:r>
        <w:t>s2φ), where Po is the sea level pressure in Pascal and φ, the latitude.</w:t>
      </w:r>
    </w:p>
    <w:p w:rsidR="007401CE" w:rsidRDefault="007401CE">
      <w:pPr>
        <w:pStyle w:val="normal0"/>
        <w:contextualSpacing w:val="0"/>
      </w:pPr>
    </w:p>
    <w:p w:rsidR="007401CE" w:rsidRDefault="00826C62">
      <w:pPr>
        <w:pStyle w:val="normal0"/>
        <w:numPr>
          <w:ilvl w:val="0"/>
          <w:numId w:val="24"/>
        </w:numPr>
      </w:pPr>
      <w:r>
        <w:rPr>
          <w:b/>
        </w:rPr>
        <w:t>Wet Troposphere</w:t>
      </w:r>
      <w:r>
        <w:t xml:space="preserve"> - Water vapor can also cause a delay in the radar signal which can be more difficult to correct. A delay correction for the total water column in the radar measurement</w:t>
      </w:r>
      <w:r>
        <w:t xml:space="preserve"> can be accounted for using output from meteorological models, like ECMWF and NCEP.</w:t>
      </w:r>
      <w:r>
        <w:rPr>
          <w:b/>
        </w:rPr>
        <w:t xml:space="preserve"> </w:t>
      </w:r>
      <w:r>
        <w:rPr>
          <w:vertAlign w:val="superscript"/>
        </w:rPr>
        <w:t xml:space="preserve">[ </w:t>
      </w:r>
      <w:r>
        <w:rPr>
          <w:vertAlign w:val="superscript"/>
        </w:rPr>
        <w:t xml:space="preserve">4 </w:t>
      </w:r>
      <w:r>
        <w:rPr>
          <w:vertAlign w:val="superscript"/>
        </w:rPr>
        <w:t>]</w:t>
      </w:r>
    </w:p>
    <w:p w:rsidR="007401CE" w:rsidRDefault="007401CE">
      <w:pPr>
        <w:pStyle w:val="normal0"/>
        <w:ind w:left="720"/>
        <w:contextualSpacing w:val="0"/>
      </w:pPr>
    </w:p>
    <w:p w:rsidR="007401CE" w:rsidRDefault="00826C62">
      <w:pPr>
        <w:pStyle w:val="Heading3"/>
      </w:pPr>
      <w:bookmarkStart w:id="17" w:name="_v796fmg17cfu" w:colFirst="0" w:colLast="0"/>
      <w:bookmarkEnd w:id="17"/>
      <w:r>
        <w:t xml:space="preserve">1.2.4 Retracking </w:t>
      </w:r>
    </w:p>
    <w:p w:rsidR="007401CE" w:rsidRDefault="007401CE">
      <w:pPr>
        <w:pStyle w:val="normal0"/>
        <w:ind w:left="720"/>
        <w:contextualSpacing w:val="0"/>
      </w:pPr>
    </w:p>
    <w:p w:rsidR="007401CE" w:rsidRDefault="00826C62">
      <w:pPr>
        <w:pStyle w:val="normal0"/>
        <w:contextualSpacing w:val="0"/>
      </w:pPr>
      <w:r>
        <w:t>Retracking altimetry data is done by computing the departure of the altimeter waveform’s leading edge from the altimeter tracking gate and correct</w:t>
      </w:r>
      <w:r>
        <w:t>ing the satellite range measurement (and surface elevation) accordingly.</w:t>
      </w:r>
    </w:p>
    <w:p w:rsidR="007401CE" w:rsidRDefault="007401CE">
      <w:pPr>
        <w:pStyle w:val="normal0"/>
        <w:contextualSpacing w:val="0"/>
      </w:pPr>
    </w:p>
    <w:p w:rsidR="007401CE" w:rsidRDefault="00826C62">
      <w:pPr>
        <w:pStyle w:val="normal0"/>
        <w:contextualSpacing w:val="0"/>
      </w:pPr>
      <w:r>
        <w:t>The major stages in the acquisition and tracking of the waveforms are as follows.</w:t>
      </w:r>
    </w:p>
    <w:p w:rsidR="007401CE" w:rsidRDefault="00826C62">
      <w:pPr>
        <w:pStyle w:val="normal0"/>
        <w:numPr>
          <w:ilvl w:val="0"/>
          <w:numId w:val="8"/>
        </w:numPr>
      </w:pPr>
      <w:r>
        <w:t xml:space="preserve"> At regular intervals defined by the Pulse Repetition Frequency (PRF), frequency linearly modulated </w:t>
      </w:r>
      <w:r>
        <w:t xml:space="preserve">pulses are transmitted by the altimeter towards the Earth’s surface. </w:t>
      </w:r>
    </w:p>
    <w:p w:rsidR="007401CE" w:rsidRDefault="00826C62">
      <w:pPr>
        <w:pStyle w:val="normal0"/>
        <w:numPr>
          <w:ilvl w:val="0"/>
          <w:numId w:val="8"/>
        </w:numPr>
      </w:pPr>
      <w:r>
        <w:t xml:space="preserve">After reflection on the surface, the pulse is received back on board and mixed with a pulse similar to the emitted one which has been triggered by the tracker information. </w:t>
      </w:r>
    </w:p>
    <w:p w:rsidR="007401CE" w:rsidRDefault="00826C62">
      <w:pPr>
        <w:pStyle w:val="normal0"/>
        <w:numPr>
          <w:ilvl w:val="0"/>
          <w:numId w:val="8"/>
        </w:numPr>
      </w:pPr>
      <w:r>
        <w:t xml:space="preserve">The mixed pulse, which is referred to as the ‘individual echo’, provides a sampled measurement of the return power as a function of time, distance or frequency. </w:t>
      </w:r>
    </w:p>
    <w:p w:rsidR="007401CE" w:rsidRDefault="00826C62">
      <w:pPr>
        <w:pStyle w:val="normal0"/>
        <w:numPr>
          <w:ilvl w:val="0"/>
          <w:numId w:val="8"/>
        </w:numPr>
      </w:pPr>
      <w:r>
        <w:t xml:space="preserve">In order to reduce the statistical fluctuations (speckle) affecting the individual echoes and </w:t>
      </w:r>
      <w:r>
        <w:t xml:space="preserve">to perform real-time tracking (i.e. to maintain the signal inside an analysis window as far as range and power are concerned), these echoes are averaged on-board over a period which corresponds to the altimeter’s duty cycle (typically 50 ms). </w:t>
      </w:r>
    </w:p>
    <w:p w:rsidR="007401CE" w:rsidRDefault="00826C62">
      <w:pPr>
        <w:pStyle w:val="normal0"/>
        <w:numPr>
          <w:ilvl w:val="0"/>
          <w:numId w:val="8"/>
        </w:numPr>
      </w:pPr>
      <w:r>
        <w:t>The resultin</w:t>
      </w:r>
      <w:r>
        <w:t>g signal is referred to as an ‘averaged echo’ or a ‘waveform’. It is processed by the on-board tracking system to derive the range and power.</w:t>
      </w:r>
    </w:p>
    <w:p w:rsidR="007401CE" w:rsidRDefault="007401CE">
      <w:pPr>
        <w:pStyle w:val="normal0"/>
        <w:contextualSpacing w:val="0"/>
      </w:pPr>
    </w:p>
    <w:p w:rsidR="007401CE" w:rsidRDefault="00826C62">
      <w:pPr>
        <w:pStyle w:val="normal0"/>
        <w:contextualSpacing w:val="0"/>
      </w:pPr>
      <w:r>
        <w:t>The acquisition and tracking functions are carried out by two subsystems. The first one performs acquisition of t</w:t>
      </w:r>
      <w:r>
        <w:t>he waveforms, this is the Radio Frequency Unit (RFU). The second one processes the waveforms, this is the Processing and Control Unit (PCU).</w:t>
      </w:r>
    </w:p>
    <w:p w:rsidR="007401CE" w:rsidRDefault="00826C62">
      <w:pPr>
        <w:pStyle w:val="normal0"/>
        <w:contextualSpacing w:val="0"/>
        <w:rPr>
          <w:vertAlign w:val="superscript"/>
        </w:rPr>
      </w:pPr>
      <w:r>
        <w:t xml:space="preserve">Over topographic surfaces, a radar altimeter’s on-board tracking system is unable to maintain the echo waveform at </w:t>
      </w:r>
      <w:r>
        <w:t>the nominal tracking position in the filter bank, due to rapid range variations. This results in an error in the telemetered range known as tracker offset. Retracking is the term used to describe a group of non-linear ground processing estimation technique</w:t>
      </w:r>
      <w:r>
        <w:t xml:space="preserve">s which attempt to determine the tracker offset from the telemetered echoes, and thereby estimate the range to the point of closest approach on the surface. Peaky echoes from sea ice cause range tracking jitter, which also results in tracker offset. </w:t>
      </w:r>
      <w:r>
        <w:rPr>
          <w:vertAlign w:val="superscript"/>
        </w:rPr>
        <w:t xml:space="preserve">[ 5 ] </w:t>
      </w:r>
    </w:p>
    <w:p w:rsidR="007401CE" w:rsidRDefault="007401CE">
      <w:pPr>
        <w:pStyle w:val="normal0"/>
        <w:contextualSpacing w:val="0"/>
      </w:pPr>
    </w:p>
    <w:p w:rsidR="007401CE" w:rsidRDefault="007401CE">
      <w:pPr>
        <w:pStyle w:val="normal0"/>
        <w:contextualSpacing w:val="0"/>
      </w:pPr>
    </w:p>
    <w:p w:rsidR="007401CE" w:rsidRDefault="00826C62">
      <w:pPr>
        <w:pStyle w:val="normal0"/>
        <w:contextualSpacing w:val="0"/>
        <w:jc w:val="center"/>
      </w:pPr>
      <w:r>
        <w:rPr>
          <w:noProof/>
          <w:lang w:val="en-IN"/>
        </w:rPr>
        <w:drawing>
          <wp:inline distT="114300" distB="114300" distL="114300" distR="114300">
            <wp:extent cx="4748213" cy="2877936"/>
            <wp:effectExtent l="0" t="0" r="0" b="0"/>
            <wp:docPr id="1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3" cstate="print"/>
                    <a:srcRect/>
                    <a:stretch>
                      <a:fillRect/>
                    </a:stretch>
                  </pic:blipFill>
                  <pic:spPr>
                    <a:xfrm>
                      <a:off x="0" y="0"/>
                      <a:ext cx="4748213" cy="2877936"/>
                    </a:xfrm>
                    <a:prstGeom prst="rect">
                      <a:avLst/>
                    </a:prstGeom>
                    <a:ln/>
                  </pic:spPr>
                </pic:pic>
              </a:graphicData>
            </a:graphic>
          </wp:inline>
        </w:drawing>
      </w:r>
    </w:p>
    <w:p w:rsidR="007401CE" w:rsidRDefault="00826C62">
      <w:pPr>
        <w:pStyle w:val="normal0"/>
        <w:contextualSpacing w:val="0"/>
        <w:jc w:val="center"/>
        <w:rPr>
          <w:b/>
        </w:rPr>
      </w:pPr>
      <w:r>
        <w:rPr>
          <w:b/>
        </w:rPr>
        <w:t>Fig : 1.5: Typical ice sheet altimeter waveform illustrating the retracking correction that must be applied to compensate for deviation of the waveform’s leading edge from the on-board altimeter tracking gate. (Credits NASA/GSFC)</w:t>
      </w:r>
    </w:p>
    <w:p w:rsidR="007401CE" w:rsidRDefault="007401CE">
      <w:pPr>
        <w:pStyle w:val="normal0"/>
        <w:contextualSpacing w:val="0"/>
      </w:pPr>
    </w:p>
    <w:p w:rsidR="007401CE" w:rsidRDefault="00826C62">
      <w:pPr>
        <w:pStyle w:val="Heading3"/>
      </w:pPr>
      <w:bookmarkStart w:id="18" w:name="_86olazf915d9" w:colFirst="0" w:colLast="0"/>
      <w:bookmarkEnd w:id="18"/>
      <w:r>
        <w:t>1.2.5 Formulae for c</w:t>
      </w:r>
      <w:r>
        <w:t>alculating elevation</w:t>
      </w:r>
    </w:p>
    <w:p w:rsidR="007401CE" w:rsidRDefault="007401CE">
      <w:pPr>
        <w:pStyle w:val="normal0"/>
        <w:contextualSpacing w:val="0"/>
      </w:pPr>
    </w:p>
    <w:p w:rsidR="007401CE" w:rsidRDefault="00826C62">
      <w:pPr>
        <w:pStyle w:val="normal0"/>
        <w:contextualSpacing w:val="0"/>
        <w:rPr>
          <w:color w:val="222222"/>
          <w:highlight w:val="white"/>
        </w:rPr>
      </w:pPr>
      <w:r>
        <w:t xml:space="preserve">Finally, after retracking the altimeter waveforms and incorporating all other corrections </w:t>
      </w:r>
      <w:r>
        <w:rPr>
          <w:color w:val="222222"/>
          <w:highlight w:val="white"/>
        </w:rPr>
        <w:t>vis-à-vis the error sources as mentioned earlier, the elevation of water level is calculated using the following formulae:</w:t>
      </w:r>
    </w:p>
    <w:p w:rsidR="007401CE" w:rsidRDefault="007401CE">
      <w:pPr>
        <w:pStyle w:val="normal0"/>
        <w:contextualSpacing w:val="0"/>
        <w:rPr>
          <w:color w:val="222222"/>
          <w:highlight w:val="white"/>
        </w:rPr>
      </w:pPr>
    </w:p>
    <w:p w:rsidR="007401CE" w:rsidRDefault="00826C62">
      <w:pPr>
        <w:pStyle w:val="normal0"/>
        <w:contextualSpacing w:val="0"/>
        <w:rPr>
          <w:color w:val="222222"/>
          <w:highlight w:val="white"/>
        </w:rPr>
      </w:pPr>
      <w:r>
        <w:rPr>
          <w:color w:val="222222"/>
          <w:highlight w:val="white"/>
        </w:rPr>
        <w:t>Elevation (from mean</w:t>
      </w:r>
      <w:r>
        <w:rPr>
          <w:color w:val="222222"/>
          <w:highlight w:val="white"/>
        </w:rPr>
        <w:t xml:space="preserve"> sea surface)  = alt_20hz-ice_range_20hz_ku-(rad_wet_tropo_corr+model_dry_tropo_corr+pole_tide+iono_corr_gim_ku+solid_earth_tide)-mean_sea_surface</w:t>
      </w:r>
    </w:p>
    <w:p w:rsidR="007401CE" w:rsidRDefault="007401CE">
      <w:pPr>
        <w:pStyle w:val="normal0"/>
        <w:contextualSpacing w:val="0"/>
      </w:pPr>
    </w:p>
    <w:p w:rsidR="007401CE" w:rsidRDefault="00826C62">
      <w:pPr>
        <w:pStyle w:val="normal0"/>
        <w:contextualSpacing w:val="0"/>
      </w:pPr>
      <w:r>
        <w:t xml:space="preserve">Elevation (w.r.t geoid) = </w:t>
      </w:r>
      <w:r>
        <w:rPr>
          <w:color w:val="222222"/>
          <w:highlight w:val="white"/>
        </w:rPr>
        <w:t>alt_20hz-ice_range_20hz_ku-(rad_wet_tropo_corr+model_dry_tropo_corr+pole_tide+iono</w:t>
      </w:r>
      <w:r>
        <w:rPr>
          <w:color w:val="222222"/>
          <w:highlight w:val="white"/>
        </w:rPr>
        <w:t>_corr_gim_ku+solid_earth_tide)-geoid</w:t>
      </w:r>
    </w:p>
    <w:p w:rsidR="007401CE" w:rsidRDefault="007401CE">
      <w:pPr>
        <w:pStyle w:val="normal0"/>
        <w:contextualSpacing w:val="0"/>
      </w:pPr>
    </w:p>
    <w:p w:rsidR="007401CE" w:rsidRDefault="00826C62">
      <w:pPr>
        <w:pStyle w:val="normal0"/>
        <w:contextualSpacing w:val="0"/>
      </w:pPr>
      <w:r>
        <w:t>The names parameters on the R.H.S. of the above expressions are the names of variables that retrieved from the netCDF files that contain the satellite datasets.</w:t>
      </w:r>
    </w:p>
    <w:p w:rsidR="007401CE" w:rsidRDefault="00826C62">
      <w:pPr>
        <w:pStyle w:val="Heading1"/>
        <w:contextualSpacing w:val="0"/>
      </w:pPr>
      <w:bookmarkStart w:id="19" w:name="_qwc0qt3r8k72" w:colFirst="0" w:colLast="0"/>
      <w:bookmarkEnd w:id="19"/>
      <w:r>
        <w:br w:type="page"/>
      </w:r>
    </w:p>
    <w:p w:rsidR="007401CE" w:rsidRDefault="00826C62">
      <w:pPr>
        <w:pStyle w:val="Heading1"/>
        <w:contextualSpacing w:val="0"/>
      </w:pPr>
      <w:bookmarkStart w:id="20" w:name="_wp8zyctmnwz4" w:colFirst="0" w:colLast="0"/>
      <w:bookmarkEnd w:id="20"/>
      <w:r>
        <w:lastRenderedPageBreak/>
        <w:t>2.</w:t>
      </w:r>
      <w:r>
        <w:t xml:space="preserve"> </w:t>
      </w:r>
      <w:r>
        <w:t>Problem Statement and Objectives</w:t>
      </w:r>
    </w:p>
    <w:p w:rsidR="007401CE" w:rsidRDefault="007401CE">
      <w:pPr>
        <w:pStyle w:val="normal0"/>
        <w:contextualSpacing w:val="0"/>
        <w:rPr>
          <w:b/>
          <w:sz w:val="28"/>
          <w:szCs w:val="28"/>
        </w:rPr>
      </w:pPr>
    </w:p>
    <w:p w:rsidR="007401CE" w:rsidRDefault="00826C62">
      <w:pPr>
        <w:pStyle w:val="normal0"/>
        <w:contextualSpacing w:val="0"/>
        <w:jc w:val="both"/>
      </w:pPr>
      <w:r>
        <w:t>Improving the floo</w:t>
      </w:r>
      <w:r>
        <w:t>d forecasting capability of a downstream and highly flood prone areas in India is a fundamental hurdle . A ‘domestic’ flood- monitoring system over land covers only a small percentage of the total drainage area of the Ganges-Brahmaputra-Meghna river basins</w:t>
      </w:r>
      <w:r>
        <w:t xml:space="preserve"> and is therefore able to produce skillful flood forecasts only up to 3 days of lead time. A week-long lead time is considered the minimum for effective decision making in the humid, seasonally-flood-prone environments for farmers, rural inhabitants and na</w:t>
      </w:r>
      <w:r>
        <w:t>tional governance.The disproportionate relationship between occurrence and impact of transboundary floods has also been attributed to the clear lack of institutional capacity for real-time communication of flood propagation status among upstream and downst</w:t>
      </w:r>
      <w:r>
        <w:t xml:space="preserve">ream countries. </w:t>
      </w:r>
    </w:p>
    <w:p w:rsidR="007401CE" w:rsidRDefault="007401CE">
      <w:pPr>
        <w:pStyle w:val="normal0"/>
        <w:contextualSpacing w:val="0"/>
        <w:jc w:val="both"/>
      </w:pPr>
    </w:p>
    <w:p w:rsidR="007401CE" w:rsidRDefault="00826C62">
      <w:pPr>
        <w:pStyle w:val="normal0"/>
        <w:contextualSpacing w:val="0"/>
        <w:jc w:val="both"/>
      </w:pPr>
      <w:r>
        <w:t>There is now growing body of work using satellite remote sensing to predict or forecast discharge. If satellites could provide an indirect way of measuring the upstream flow or water level, then the accuracy of a downstream forecasting sy</w:t>
      </w:r>
      <w:r>
        <w:t>stem could be improved considerably. In this regard, satellite altimeters, that can provide real-time measurement of elevation of water bodies, are particularly effective. Satellite altimetry has progressed considerably over the last decade to become a via</w:t>
      </w:r>
      <w:r>
        <w:t xml:space="preserve">ble alternative for many hydrological applications (e.g., Birkett, 1995; Schumann et al., 2009). </w:t>
      </w:r>
      <w:r>
        <w:rPr>
          <w:vertAlign w:val="superscript"/>
        </w:rPr>
        <w:t xml:space="preserve">[ </w:t>
      </w:r>
      <w:r>
        <w:rPr>
          <w:vertAlign w:val="superscript"/>
        </w:rPr>
        <w:t>6</w:t>
      </w:r>
      <w:r>
        <w:rPr>
          <w:vertAlign w:val="superscript"/>
        </w:rPr>
        <w:t xml:space="preserve"> ]</w:t>
      </w:r>
    </w:p>
    <w:p w:rsidR="007401CE" w:rsidRDefault="007401CE">
      <w:pPr>
        <w:pStyle w:val="normal0"/>
        <w:contextualSpacing w:val="0"/>
        <w:jc w:val="both"/>
      </w:pPr>
    </w:p>
    <w:p w:rsidR="007401CE" w:rsidRDefault="00826C62">
      <w:pPr>
        <w:pStyle w:val="Heading2"/>
        <w:contextualSpacing w:val="0"/>
        <w:jc w:val="both"/>
      </w:pPr>
      <w:bookmarkStart w:id="21" w:name="_qtsvwa26wl7c" w:colFirst="0" w:colLast="0"/>
      <w:bookmarkEnd w:id="21"/>
      <w:r>
        <w:t>2.1</w:t>
      </w:r>
      <w:r>
        <w:tab/>
        <w:t>Motivation</w:t>
      </w:r>
    </w:p>
    <w:p w:rsidR="007401CE" w:rsidRDefault="00826C62">
      <w:pPr>
        <w:pStyle w:val="normal0"/>
        <w:contextualSpacing w:val="0"/>
        <w:jc w:val="both"/>
      </w:pPr>
      <w:r>
        <w:t>Real-time monitoring of water levels in inland water bodies requires inputs - remote sensing data</w:t>
      </w:r>
    </w:p>
    <w:p w:rsidR="007401CE" w:rsidRDefault="00826C62">
      <w:pPr>
        <w:pStyle w:val="normal0"/>
        <w:contextualSpacing w:val="0"/>
        <w:jc w:val="both"/>
      </w:pPr>
      <w:r>
        <w:t>products collected by various satellites - in specific data formats. The output files generated are also in a particular format, so, processing and analysis of these datasets requires special tools and softwares. Doing all of this work manually or by using</w:t>
      </w:r>
      <w:r>
        <w:t xml:space="preserve"> licensed softwares, which have several issues is difficult as well as cumbersome. The prime concern being the time taken for computation due to the large size of datasets for long-term data analysis. Another factor is that the licensed softwares being use</w:t>
      </w:r>
      <w:r>
        <w:t>d are very expensive and have limitations. Users cannot make modifications as per their requirements, even rendering the softwares useless, in certain cases.</w:t>
      </w:r>
    </w:p>
    <w:p w:rsidR="007401CE" w:rsidRDefault="00826C62">
      <w:pPr>
        <w:pStyle w:val="normal0"/>
        <w:contextualSpacing w:val="0"/>
        <w:jc w:val="both"/>
      </w:pPr>
      <w:r>
        <w:t>To optimise data processing and analysis, and to give the user more flexibility, open-source tools</w:t>
      </w:r>
      <w:r>
        <w:t xml:space="preserve"> have been used and the entire process of data collection and processing so as to extract the necessary informations</w:t>
      </w:r>
      <w:r>
        <w:t xml:space="preserve"> has been automated.</w:t>
      </w:r>
    </w:p>
    <w:p w:rsidR="007401CE" w:rsidRDefault="007401CE">
      <w:pPr>
        <w:pStyle w:val="normal0"/>
        <w:contextualSpacing w:val="0"/>
        <w:jc w:val="both"/>
      </w:pPr>
    </w:p>
    <w:p w:rsidR="007401CE" w:rsidRDefault="00826C62">
      <w:pPr>
        <w:pStyle w:val="Heading2"/>
        <w:contextualSpacing w:val="0"/>
        <w:jc w:val="both"/>
      </w:pPr>
      <w:bookmarkStart w:id="22" w:name="_qnwkuqco52dv" w:colFirst="0" w:colLast="0"/>
      <w:bookmarkEnd w:id="22"/>
      <w:r>
        <w:t>2.2</w:t>
      </w:r>
      <w:r>
        <w:tab/>
      </w:r>
      <w:r>
        <w:t>Objectives</w:t>
      </w:r>
    </w:p>
    <w:p w:rsidR="007401CE" w:rsidRDefault="00826C62">
      <w:pPr>
        <w:pStyle w:val="normal0"/>
        <w:widowControl w:val="0"/>
        <w:numPr>
          <w:ilvl w:val="0"/>
          <w:numId w:val="21"/>
        </w:numPr>
        <w:spacing w:after="320"/>
        <w:rPr>
          <w:color w:val="000000"/>
        </w:rPr>
      </w:pPr>
      <w:r>
        <w:t xml:space="preserve">Automating the process of- </w:t>
      </w:r>
    </w:p>
    <w:p w:rsidR="007401CE" w:rsidRDefault="00826C62">
      <w:pPr>
        <w:pStyle w:val="normal0"/>
        <w:widowControl w:val="0"/>
        <w:numPr>
          <w:ilvl w:val="1"/>
          <w:numId w:val="22"/>
        </w:numPr>
        <w:spacing w:after="320"/>
        <w:rPr>
          <w:color w:val="000000"/>
        </w:rPr>
      </w:pPr>
      <w:r>
        <w:t xml:space="preserve">Checking for availability of new satellite data on the web </w:t>
      </w:r>
    </w:p>
    <w:p w:rsidR="007401CE" w:rsidRDefault="00826C62">
      <w:pPr>
        <w:pStyle w:val="normal0"/>
        <w:widowControl w:val="0"/>
        <w:numPr>
          <w:ilvl w:val="1"/>
          <w:numId w:val="22"/>
        </w:numPr>
        <w:spacing w:after="320"/>
        <w:rPr>
          <w:color w:val="000000"/>
        </w:rPr>
      </w:pPr>
      <w:r>
        <w:t>Downloading all</w:t>
      </w:r>
      <w:r>
        <w:t xml:space="preserve"> new files available</w:t>
      </w:r>
    </w:p>
    <w:p w:rsidR="007401CE" w:rsidRDefault="00826C62">
      <w:pPr>
        <w:pStyle w:val="normal0"/>
        <w:widowControl w:val="0"/>
        <w:numPr>
          <w:ilvl w:val="1"/>
          <w:numId w:val="22"/>
        </w:numPr>
        <w:spacing w:after="320"/>
        <w:rPr>
          <w:color w:val="000000"/>
        </w:rPr>
      </w:pPr>
      <w:r>
        <w:t>Processing the netCDF files to get the elevation of required locations.</w:t>
      </w:r>
    </w:p>
    <w:p w:rsidR="007401CE" w:rsidRDefault="00826C62">
      <w:pPr>
        <w:pStyle w:val="normal0"/>
        <w:widowControl w:val="0"/>
        <w:numPr>
          <w:ilvl w:val="0"/>
          <w:numId w:val="22"/>
        </w:numPr>
        <w:spacing w:after="320"/>
      </w:pPr>
      <w:r>
        <w:t>Determining longitudinal and latitudinal tolerance to be given so as to get points which lie only within the inland water body of choice.</w:t>
      </w:r>
    </w:p>
    <w:p w:rsidR="007401CE" w:rsidRDefault="00826C62">
      <w:pPr>
        <w:pStyle w:val="normal0"/>
        <w:widowControl w:val="0"/>
        <w:numPr>
          <w:ilvl w:val="0"/>
          <w:numId w:val="22"/>
        </w:numPr>
        <w:spacing w:after="320"/>
      </w:pPr>
      <w:r>
        <w:t>Determining offset betwee</w:t>
      </w:r>
      <w:r>
        <w:t>n the satellite’s actual ground track (from netCDF file) and offline ground track (from .kmz file).</w:t>
      </w:r>
    </w:p>
    <w:p w:rsidR="007401CE" w:rsidRDefault="00826C62">
      <w:pPr>
        <w:pStyle w:val="normal0"/>
        <w:widowControl w:val="0"/>
        <w:numPr>
          <w:ilvl w:val="0"/>
          <w:numId w:val="22"/>
        </w:numPr>
        <w:spacing w:after="320"/>
        <w:rPr>
          <w:color w:val="000000"/>
        </w:rPr>
      </w:pPr>
      <w:r>
        <w:t>Development of web app with map-based GUI for plotting output data of above</w:t>
      </w:r>
      <w:r>
        <w:t xml:space="preserve"> </w:t>
      </w:r>
      <w:r>
        <w:t>process for different locations (water elevation VS time) to monitor variations.</w:t>
      </w:r>
    </w:p>
    <w:p w:rsidR="007401CE" w:rsidRDefault="00826C62">
      <w:pPr>
        <w:pStyle w:val="Heading1"/>
        <w:contextualSpacing w:val="0"/>
      </w:pPr>
      <w:bookmarkStart w:id="23" w:name="_oq0em2v1tvwi" w:colFirst="0" w:colLast="0"/>
      <w:bookmarkEnd w:id="23"/>
      <w:r>
        <w:lastRenderedPageBreak/>
        <w:t>3. Data Sets and Formats used</w:t>
      </w:r>
      <w:r>
        <w:br/>
      </w:r>
    </w:p>
    <w:p w:rsidR="007401CE" w:rsidRDefault="00826C62">
      <w:pPr>
        <w:pStyle w:val="Heading2"/>
        <w:contextualSpacing w:val="0"/>
      </w:pPr>
      <w:bookmarkStart w:id="24" w:name="_g9kss66loy8" w:colFirst="0" w:colLast="0"/>
      <w:bookmarkEnd w:id="24"/>
      <w:r>
        <w:t>3.1 Data Sets</w:t>
      </w:r>
    </w:p>
    <w:p w:rsidR="007401CE" w:rsidRDefault="007401CE">
      <w:pPr>
        <w:pStyle w:val="normal0"/>
        <w:contextualSpacing w:val="0"/>
        <w:rPr>
          <w:b/>
          <w:sz w:val="28"/>
          <w:szCs w:val="28"/>
        </w:rPr>
      </w:pPr>
    </w:p>
    <w:p w:rsidR="007401CE" w:rsidRDefault="00826C62">
      <w:pPr>
        <w:pStyle w:val="normal0"/>
        <w:contextualSpacing w:val="0"/>
      </w:pPr>
      <w:r>
        <w:t>We have processed and analysed the following data products collected by various</w:t>
      </w:r>
    </w:p>
    <w:p w:rsidR="007401CE" w:rsidRDefault="00826C62">
      <w:pPr>
        <w:pStyle w:val="normal0"/>
        <w:contextualSpacing w:val="0"/>
      </w:pPr>
      <w:r>
        <w:t>sensors on different satellites:</w:t>
      </w:r>
    </w:p>
    <w:p w:rsidR="007401CE" w:rsidRDefault="007401CE">
      <w:pPr>
        <w:pStyle w:val="normal0"/>
        <w:contextualSpacing w:val="0"/>
      </w:pPr>
    </w:p>
    <w:p w:rsidR="007401CE" w:rsidRDefault="00826C62">
      <w:pPr>
        <w:pStyle w:val="normal0"/>
        <w:numPr>
          <w:ilvl w:val="0"/>
          <w:numId w:val="12"/>
        </w:numPr>
        <w:rPr>
          <w:b/>
        </w:rPr>
      </w:pPr>
      <w:r>
        <w:rPr>
          <w:b/>
        </w:rPr>
        <w:t>Jason 3 OGDR</w:t>
      </w:r>
      <w:r>
        <w:t xml:space="preserve"> </w:t>
      </w:r>
      <w:r>
        <w:rPr>
          <w:vertAlign w:val="superscript"/>
        </w:rPr>
        <w:t xml:space="preserve">[ </w:t>
      </w:r>
      <w:r>
        <w:rPr>
          <w:vertAlign w:val="superscript"/>
        </w:rPr>
        <w:t xml:space="preserve">7 </w:t>
      </w:r>
      <w:r>
        <w:rPr>
          <w:vertAlign w:val="superscript"/>
        </w:rPr>
        <w:t>]</w:t>
      </w:r>
      <w:r>
        <w:rPr>
          <w:b/>
          <w:vertAlign w:val="superscript"/>
        </w:rPr>
        <w:t xml:space="preserve"> </w:t>
      </w:r>
      <w:r>
        <w:rPr>
          <w:b/>
        </w:rPr>
        <w:t xml:space="preserve">: </w:t>
      </w:r>
      <w:r>
        <w:t>The Jason-3 mission follows in the footsteps of the TOPEX / POSEIDON , Jason-1 and Jason-2 missions and provides continuity with those missions, with two driving ambitions:</w:t>
      </w:r>
      <w:r>
        <w:br/>
        <w:t>• Ensuring continuity of high quality measurements for ocean science</w:t>
      </w:r>
      <w:r>
        <w:br/>
        <w:t>• Providing op</w:t>
      </w:r>
      <w:r>
        <w:t xml:space="preserve">erational products for assimilation and forecasting applications. </w:t>
      </w:r>
      <w:r>
        <w:br/>
      </w:r>
      <w:r>
        <w:br/>
        <w:t>OGDR stands for Operational Geophysical Data Record. This data set is regularly updated and a new file is available roughly every two hours (approximately the same time as one revolution o</w:t>
      </w:r>
      <w:r>
        <w:t>f the satellite).</w:t>
      </w:r>
      <w:r>
        <w:br/>
        <w:t>This low latency is necessary since we wished to monitor the water level in real time for effective forecasting applications.</w:t>
      </w:r>
      <w:r>
        <w:br/>
      </w:r>
    </w:p>
    <w:p w:rsidR="007401CE" w:rsidRDefault="00826C62">
      <w:pPr>
        <w:pStyle w:val="normal0"/>
        <w:numPr>
          <w:ilvl w:val="0"/>
          <w:numId w:val="12"/>
        </w:numPr>
        <w:rPr>
          <w:b/>
        </w:rPr>
      </w:pPr>
      <w:r>
        <w:rPr>
          <w:b/>
        </w:rPr>
        <w:t xml:space="preserve">Jason 2 OGDR </w:t>
      </w:r>
      <w:r>
        <w:rPr>
          <w:vertAlign w:val="superscript"/>
        </w:rPr>
        <w:t xml:space="preserve">[ </w:t>
      </w:r>
      <w:r>
        <w:rPr>
          <w:vertAlign w:val="superscript"/>
        </w:rPr>
        <w:t>8</w:t>
      </w:r>
      <w:r>
        <w:rPr>
          <w:vertAlign w:val="superscript"/>
        </w:rPr>
        <w:t xml:space="preserve"> ]</w:t>
      </w:r>
      <w:r>
        <w:rPr>
          <w:b/>
        </w:rPr>
        <w:t xml:space="preserve">: </w:t>
      </w:r>
      <w:r>
        <w:t>This data set is very similar to Jason 3, the only difference being that the orbits are dif</w:t>
      </w:r>
      <w:r>
        <w:t>ferent. Use of two satellites with different orbits is advantageous as it will give more points of intersections with water bodies where we can use the satellite data to get the water level.</w:t>
      </w:r>
    </w:p>
    <w:p w:rsidR="007401CE" w:rsidRDefault="007401CE">
      <w:pPr>
        <w:pStyle w:val="normal0"/>
        <w:contextualSpacing w:val="0"/>
      </w:pPr>
    </w:p>
    <w:p w:rsidR="007401CE" w:rsidRDefault="007401CE">
      <w:pPr>
        <w:pStyle w:val="normal0"/>
        <w:contextualSpacing w:val="0"/>
      </w:pPr>
    </w:p>
    <w:p w:rsidR="007401CE" w:rsidRDefault="00826C62">
      <w:pPr>
        <w:pStyle w:val="Heading2"/>
        <w:contextualSpacing w:val="0"/>
      </w:pPr>
      <w:bookmarkStart w:id="25" w:name="_jtlszq8gkklo" w:colFirst="0" w:colLast="0"/>
      <w:bookmarkEnd w:id="25"/>
      <w:r>
        <w:t>3.2 Data Formats</w:t>
      </w:r>
    </w:p>
    <w:p w:rsidR="007401CE" w:rsidRDefault="007401CE">
      <w:pPr>
        <w:pStyle w:val="normal0"/>
        <w:contextualSpacing w:val="0"/>
        <w:rPr>
          <w:b/>
          <w:sz w:val="26"/>
          <w:szCs w:val="26"/>
        </w:rPr>
      </w:pPr>
    </w:p>
    <w:p w:rsidR="007401CE" w:rsidRDefault="00826C62">
      <w:pPr>
        <w:pStyle w:val="normal0"/>
        <w:numPr>
          <w:ilvl w:val="0"/>
          <w:numId w:val="14"/>
        </w:numPr>
        <w:rPr>
          <w:b/>
        </w:rPr>
      </w:pPr>
      <w:r>
        <w:rPr>
          <w:b/>
        </w:rPr>
        <w:t xml:space="preserve">Text (.txt):  </w:t>
      </w:r>
      <w:r>
        <w:t>To store some simple log data for the python scripts involved in the automation process.</w:t>
      </w:r>
      <w:r>
        <w:br/>
      </w:r>
    </w:p>
    <w:p w:rsidR="007401CE" w:rsidRDefault="00826C62">
      <w:pPr>
        <w:pStyle w:val="normal0"/>
        <w:numPr>
          <w:ilvl w:val="0"/>
          <w:numId w:val="14"/>
        </w:numPr>
      </w:pPr>
      <w:r>
        <w:rPr>
          <w:b/>
        </w:rPr>
        <w:t>NetCDF (.nc) :</w:t>
      </w:r>
      <w:r>
        <w:t xml:space="preserve"> Network Data Common Format. It is a set of software libraries and self-describing, machine-independent data formats that support the creation, access, </w:t>
      </w:r>
      <w:r>
        <w:t xml:space="preserve">and sharing of array-oriented scientific data. We used the python netCDF4 library to process the netCDF files using python </w:t>
      </w:r>
      <w:r>
        <w:rPr>
          <w:vertAlign w:val="superscript"/>
        </w:rPr>
        <w:t xml:space="preserve">[ </w:t>
      </w:r>
      <w:r>
        <w:rPr>
          <w:vertAlign w:val="superscript"/>
        </w:rPr>
        <w:t xml:space="preserve">9 </w:t>
      </w:r>
      <w:r>
        <w:rPr>
          <w:vertAlign w:val="superscript"/>
        </w:rPr>
        <w:t>]</w:t>
      </w:r>
      <w:r>
        <w:t>.</w:t>
      </w:r>
      <w:r>
        <w:br/>
      </w:r>
    </w:p>
    <w:p w:rsidR="007401CE" w:rsidRDefault="007401CE">
      <w:pPr>
        <w:pStyle w:val="normal0"/>
        <w:contextualSpacing w:val="0"/>
      </w:pPr>
    </w:p>
    <w:p w:rsidR="007401CE" w:rsidRDefault="00826C62">
      <w:pPr>
        <w:pStyle w:val="normal0"/>
        <w:contextualSpacing w:val="0"/>
      </w:pPr>
      <w:r>
        <w:br w:type="page"/>
      </w:r>
    </w:p>
    <w:p w:rsidR="007401CE" w:rsidRDefault="00826C62">
      <w:pPr>
        <w:pStyle w:val="Heading1"/>
        <w:contextualSpacing w:val="0"/>
      </w:pPr>
      <w:bookmarkStart w:id="26" w:name="_mudrsauqy15p" w:colFirst="0" w:colLast="0"/>
      <w:bookmarkEnd w:id="26"/>
      <w:r>
        <w:lastRenderedPageBreak/>
        <w:t>4. Methodology</w:t>
      </w:r>
    </w:p>
    <w:p w:rsidR="007401CE" w:rsidRDefault="007401CE">
      <w:pPr>
        <w:pStyle w:val="normal0"/>
        <w:contextualSpacing w:val="0"/>
        <w:rPr>
          <w:b/>
          <w:sz w:val="28"/>
          <w:szCs w:val="28"/>
        </w:rPr>
      </w:pPr>
    </w:p>
    <w:p w:rsidR="007401CE" w:rsidRDefault="00826C62">
      <w:pPr>
        <w:pStyle w:val="Heading2"/>
        <w:contextualSpacing w:val="0"/>
      </w:pPr>
      <w:bookmarkStart w:id="27" w:name="_qdlqv0d40npf" w:colFirst="0" w:colLast="0"/>
      <w:bookmarkEnd w:id="27"/>
      <w:r>
        <w:t>4.1 Flow Chart</w:t>
      </w:r>
    </w:p>
    <w:p w:rsidR="007401CE" w:rsidRDefault="007401CE">
      <w:pPr>
        <w:pStyle w:val="normal0"/>
        <w:contextualSpacing w:val="0"/>
        <w:rPr>
          <w:b/>
          <w:sz w:val="26"/>
          <w:szCs w:val="26"/>
        </w:rPr>
      </w:pPr>
    </w:p>
    <w:p w:rsidR="007401CE" w:rsidRDefault="00826C62">
      <w:pPr>
        <w:pStyle w:val="Heading3"/>
      </w:pPr>
      <w:bookmarkStart w:id="28" w:name="_gr7vmvt3kuuj" w:colFirst="0" w:colLast="0"/>
      <w:bookmarkEnd w:id="28"/>
      <w:r>
        <w:t>4.1.1 Automation Process</w:t>
      </w:r>
    </w:p>
    <w:p w:rsidR="007401CE" w:rsidRDefault="007401CE">
      <w:pPr>
        <w:pStyle w:val="normal0"/>
        <w:contextualSpacing w:val="0"/>
        <w:rPr>
          <w:b/>
          <w:sz w:val="26"/>
          <w:szCs w:val="26"/>
        </w:rPr>
      </w:pPr>
    </w:p>
    <w:p w:rsidR="007401CE" w:rsidRDefault="00826C62">
      <w:pPr>
        <w:pStyle w:val="normal0"/>
        <w:contextualSpacing w:val="0"/>
        <w:rPr>
          <w:b/>
          <w:sz w:val="26"/>
          <w:szCs w:val="26"/>
        </w:rPr>
      </w:pPr>
      <w:r>
        <w:rPr>
          <w:b/>
          <w:noProof/>
          <w:sz w:val="26"/>
          <w:szCs w:val="26"/>
          <w:lang w:val="en-IN"/>
        </w:rPr>
        <w:drawing>
          <wp:inline distT="114300" distB="114300" distL="114300" distR="114300">
            <wp:extent cx="5486400" cy="3495675"/>
            <wp:effectExtent l="0" t="0" r="0" b="0"/>
            <wp:docPr id="24" name="image49.jpg"/>
            <wp:cNvGraphicFramePr/>
            <a:graphic xmlns:a="http://schemas.openxmlformats.org/drawingml/2006/main">
              <a:graphicData uri="http://schemas.openxmlformats.org/drawingml/2006/picture">
                <pic:pic xmlns:pic="http://schemas.openxmlformats.org/drawingml/2006/picture">
                  <pic:nvPicPr>
                    <pic:cNvPr id="0" name="image49.jpg"/>
                    <pic:cNvPicPr preferRelativeResize="0"/>
                  </pic:nvPicPr>
                  <pic:blipFill>
                    <a:blip r:embed="rId14" cstate="print"/>
                    <a:srcRect/>
                    <a:stretch>
                      <a:fillRect/>
                    </a:stretch>
                  </pic:blipFill>
                  <pic:spPr>
                    <a:xfrm>
                      <a:off x="0" y="0"/>
                      <a:ext cx="5486400" cy="3495675"/>
                    </a:xfrm>
                    <a:prstGeom prst="rect">
                      <a:avLst/>
                    </a:prstGeom>
                    <a:ln/>
                  </pic:spPr>
                </pic:pic>
              </a:graphicData>
            </a:graphic>
          </wp:inline>
        </w:drawing>
      </w:r>
    </w:p>
    <w:p w:rsidR="007401CE" w:rsidRDefault="007401CE">
      <w:pPr>
        <w:pStyle w:val="normal0"/>
        <w:contextualSpacing w:val="0"/>
        <w:rPr>
          <w:b/>
          <w:sz w:val="26"/>
          <w:szCs w:val="26"/>
        </w:rPr>
      </w:pPr>
    </w:p>
    <w:p w:rsidR="007401CE" w:rsidRDefault="00826C62">
      <w:pPr>
        <w:pStyle w:val="Heading3"/>
      </w:pPr>
      <w:bookmarkStart w:id="29" w:name="_4uuw8rdzn2zd" w:colFirst="0" w:colLast="0"/>
      <w:bookmarkEnd w:id="29"/>
      <w:r>
        <w:t>4.1.2 Django web app</w:t>
      </w:r>
    </w:p>
    <w:p w:rsidR="007401CE" w:rsidRDefault="007401CE">
      <w:pPr>
        <w:pStyle w:val="normal0"/>
        <w:contextualSpacing w:val="0"/>
        <w:rPr>
          <w:b/>
          <w:sz w:val="26"/>
          <w:szCs w:val="26"/>
        </w:rPr>
      </w:pPr>
    </w:p>
    <w:p w:rsidR="007401CE" w:rsidRDefault="00826C62">
      <w:pPr>
        <w:pStyle w:val="normal0"/>
        <w:contextualSpacing w:val="0"/>
        <w:rPr>
          <w:b/>
          <w:sz w:val="26"/>
          <w:szCs w:val="26"/>
        </w:rPr>
      </w:pPr>
      <w:r>
        <w:rPr>
          <w:b/>
          <w:noProof/>
          <w:sz w:val="26"/>
          <w:szCs w:val="26"/>
          <w:lang w:val="en-IN"/>
        </w:rPr>
        <w:drawing>
          <wp:inline distT="114300" distB="114300" distL="114300" distR="114300">
            <wp:extent cx="5943600" cy="2705100"/>
            <wp:effectExtent l="0" t="0" r="0" b="0"/>
            <wp:docPr id="21" name="image46.jpg"/>
            <wp:cNvGraphicFramePr/>
            <a:graphic xmlns:a="http://schemas.openxmlformats.org/drawingml/2006/main">
              <a:graphicData uri="http://schemas.openxmlformats.org/drawingml/2006/picture">
                <pic:pic xmlns:pic="http://schemas.openxmlformats.org/drawingml/2006/picture">
                  <pic:nvPicPr>
                    <pic:cNvPr id="0" name="image46.jpg"/>
                    <pic:cNvPicPr preferRelativeResize="0"/>
                  </pic:nvPicPr>
                  <pic:blipFill>
                    <a:blip r:embed="rId15" cstate="print"/>
                    <a:srcRect/>
                    <a:stretch>
                      <a:fillRect/>
                    </a:stretch>
                  </pic:blipFill>
                  <pic:spPr>
                    <a:xfrm>
                      <a:off x="0" y="0"/>
                      <a:ext cx="5943600" cy="2705100"/>
                    </a:xfrm>
                    <a:prstGeom prst="rect">
                      <a:avLst/>
                    </a:prstGeom>
                    <a:ln/>
                  </pic:spPr>
                </pic:pic>
              </a:graphicData>
            </a:graphic>
          </wp:inline>
        </w:drawing>
      </w:r>
    </w:p>
    <w:p w:rsidR="007401CE" w:rsidRDefault="007401CE">
      <w:pPr>
        <w:pStyle w:val="normal0"/>
        <w:contextualSpacing w:val="0"/>
        <w:rPr>
          <w:b/>
          <w:sz w:val="26"/>
          <w:szCs w:val="26"/>
        </w:rPr>
      </w:pPr>
    </w:p>
    <w:p w:rsidR="007401CE" w:rsidRDefault="007401CE">
      <w:pPr>
        <w:pStyle w:val="Heading2"/>
        <w:contextualSpacing w:val="0"/>
      </w:pPr>
      <w:bookmarkStart w:id="30" w:name="_i7876yvk3ap9" w:colFirst="0" w:colLast="0"/>
      <w:bookmarkEnd w:id="30"/>
    </w:p>
    <w:p w:rsidR="007401CE" w:rsidRDefault="00826C62">
      <w:pPr>
        <w:pStyle w:val="Heading2"/>
        <w:contextualSpacing w:val="0"/>
      </w:pPr>
      <w:bookmarkStart w:id="31" w:name="_jru521qkjn73" w:colFirst="0" w:colLast="0"/>
      <w:bookmarkEnd w:id="31"/>
      <w:r>
        <w:t>4.2 Languages and Libraries</w:t>
      </w:r>
    </w:p>
    <w:p w:rsidR="007401CE" w:rsidRDefault="007401CE">
      <w:pPr>
        <w:pStyle w:val="normal0"/>
        <w:contextualSpacing w:val="0"/>
        <w:rPr>
          <w:b/>
          <w:sz w:val="26"/>
          <w:szCs w:val="26"/>
        </w:rPr>
      </w:pPr>
    </w:p>
    <w:p w:rsidR="007401CE" w:rsidRDefault="00826C62">
      <w:pPr>
        <w:pStyle w:val="normal0"/>
        <w:contextualSpacing w:val="0"/>
      </w:pPr>
      <w:r>
        <w:rPr>
          <w:b/>
        </w:rPr>
        <w:t>Python</w:t>
      </w:r>
      <w:r>
        <w:t xml:space="preserve"> - It is a widely used high-level programming language for general purpose</w:t>
      </w:r>
    </w:p>
    <w:p w:rsidR="007401CE" w:rsidRDefault="00826C62">
      <w:pPr>
        <w:pStyle w:val="normal0"/>
        <w:contextualSpacing w:val="0"/>
        <w:rPr>
          <w:b/>
          <w:vertAlign w:val="superscript"/>
        </w:rPr>
      </w:pPr>
      <w:r>
        <w:lastRenderedPageBreak/>
        <w:t>Programming. Python has a design philosophy that emphasizes code readability, notably using significant whitespace. It provides constructs that enable clear programming on both smal</w:t>
      </w:r>
      <w:r>
        <w:t>l and large scales. Python features a dynamic type system and automatic memory management. It supports multiple programming paradigms, including object-oriented, imperative, functional and procedural, and has a large and comprehensive standard library.</w:t>
      </w:r>
      <w:r>
        <w:t xml:space="preserve"> </w:t>
      </w:r>
      <w:r>
        <w:rPr>
          <w:vertAlign w:val="superscript"/>
        </w:rPr>
        <w:t>[</w:t>
      </w:r>
      <w:r>
        <w:rPr>
          <w:vertAlign w:val="superscript"/>
        </w:rPr>
        <w:t xml:space="preserve"> 1</w:t>
      </w:r>
      <w:r>
        <w:rPr>
          <w:vertAlign w:val="superscript"/>
        </w:rPr>
        <w:t>0 ]</w:t>
      </w:r>
      <w:r>
        <w:rPr>
          <w:vertAlign w:val="superscript"/>
        </w:rPr>
        <w:t xml:space="preserve"> </w:t>
      </w:r>
    </w:p>
    <w:p w:rsidR="007401CE" w:rsidRDefault="007401CE">
      <w:pPr>
        <w:pStyle w:val="normal0"/>
        <w:contextualSpacing w:val="0"/>
      </w:pPr>
    </w:p>
    <w:p w:rsidR="007401CE" w:rsidRDefault="00826C62">
      <w:pPr>
        <w:pStyle w:val="normal0"/>
        <w:contextualSpacing w:val="0"/>
      </w:pPr>
      <w:r>
        <w:t>Libraries used:</w:t>
      </w:r>
    </w:p>
    <w:p w:rsidR="007401CE" w:rsidRDefault="007401CE">
      <w:pPr>
        <w:pStyle w:val="normal0"/>
        <w:contextualSpacing w:val="0"/>
      </w:pPr>
    </w:p>
    <w:p w:rsidR="007401CE" w:rsidRDefault="00826C62">
      <w:pPr>
        <w:pStyle w:val="normal0"/>
        <w:numPr>
          <w:ilvl w:val="0"/>
          <w:numId w:val="17"/>
        </w:numPr>
      </w:pPr>
      <w:r>
        <w:rPr>
          <w:b/>
        </w:rPr>
        <w:t xml:space="preserve">django - </w:t>
      </w:r>
      <w:r>
        <w:rPr>
          <w:highlight w:val="white"/>
        </w:rPr>
        <w:t>Django is a high-level Python Web framework that encourages rapid development and clean, pragmatic design. Built by experienced developers, it takes care of much of the hassle of Web development, so one can focus on writing an app without needing to reinve</w:t>
      </w:r>
      <w:r>
        <w:rPr>
          <w:highlight w:val="white"/>
        </w:rPr>
        <w:t xml:space="preserve">nt the wheel. It is free and open source. </w:t>
      </w:r>
    </w:p>
    <w:p w:rsidR="007401CE" w:rsidRDefault="00826C62">
      <w:pPr>
        <w:pStyle w:val="normal0"/>
        <w:ind w:left="720"/>
        <w:contextualSpacing w:val="0"/>
        <w:rPr>
          <w:b/>
        </w:rPr>
      </w:pPr>
      <w:r>
        <w:t>Django's primary goal is to ease the creation of complex, database-driven websites. Python is used throughout, even for settings files and data models. Django also provides an optional administrative create, read,</w:t>
      </w:r>
      <w:r>
        <w:t xml:space="preserve"> update and delete interface that is generated dynamically through introspection and configured via admin models. </w:t>
      </w:r>
      <w:r>
        <w:rPr>
          <w:vertAlign w:val="superscript"/>
        </w:rPr>
        <w:t>[</w:t>
      </w:r>
      <w:r>
        <w:rPr>
          <w:vertAlign w:val="superscript"/>
        </w:rPr>
        <w:t xml:space="preserve"> 11 ]</w:t>
      </w:r>
      <w:r>
        <w:rPr>
          <w:b/>
        </w:rPr>
        <w:br/>
      </w:r>
    </w:p>
    <w:p w:rsidR="007401CE" w:rsidRDefault="00826C62">
      <w:pPr>
        <w:pStyle w:val="normal0"/>
        <w:numPr>
          <w:ilvl w:val="0"/>
          <w:numId w:val="17"/>
        </w:numPr>
      </w:pPr>
      <w:r>
        <w:rPr>
          <w:b/>
        </w:rPr>
        <w:t>numpy</w:t>
      </w:r>
      <w:r>
        <w:t xml:space="preserve"> - It is a library for the Python programming language, adding support for large, multidimensional arrays and matrices, along wit</w:t>
      </w:r>
      <w:r>
        <w:t>h a large collection of high-level mathematical functions to operate on these arrays.</w:t>
      </w:r>
      <w:r>
        <w:br/>
      </w:r>
    </w:p>
    <w:p w:rsidR="007401CE" w:rsidRDefault="00826C62">
      <w:pPr>
        <w:pStyle w:val="normal0"/>
        <w:numPr>
          <w:ilvl w:val="0"/>
          <w:numId w:val="17"/>
        </w:numPr>
      </w:pPr>
      <w:r>
        <w:t xml:space="preserve"> </w:t>
      </w:r>
      <w:r>
        <w:rPr>
          <w:b/>
        </w:rPr>
        <w:t>os</w:t>
      </w:r>
      <w:r>
        <w:t xml:space="preserve"> - The OS module in Python provides a way of using operating system dependent functionality. The functions that the OS module provides allows the user to interface wi</w:t>
      </w:r>
      <w:r>
        <w:t xml:space="preserve">th the underlying operating system that Python is running on – be that Windows, Mac or Linux. </w:t>
      </w:r>
    </w:p>
    <w:p w:rsidR="007401CE" w:rsidRDefault="007401CE">
      <w:pPr>
        <w:pStyle w:val="normal0"/>
        <w:contextualSpacing w:val="0"/>
      </w:pPr>
    </w:p>
    <w:p w:rsidR="007401CE" w:rsidRDefault="00826C62">
      <w:pPr>
        <w:pStyle w:val="normal0"/>
        <w:numPr>
          <w:ilvl w:val="0"/>
          <w:numId w:val="17"/>
        </w:numPr>
      </w:pPr>
      <w:r>
        <w:rPr>
          <w:b/>
        </w:rPr>
        <w:t xml:space="preserve"> netCDF4</w:t>
      </w:r>
      <w:r>
        <w:t xml:space="preserve"> - netcdf4-python is a Python interface to the netCDF C library. This module is used for reading NetCDF (.nc) files and extracting multi-dimensional dat</w:t>
      </w:r>
      <w:r>
        <w:t>a stored in these files.</w:t>
      </w:r>
      <w:r>
        <w:br/>
      </w:r>
    </w:p>
    <w:p w:rsidR="007401CE" w:rsidRDefault="00826C62">
      <w:pPr>
        <w:pStyle w:val="normal0"/>
        <w:numPr>
          <w:ilvl w:val="0"/>
          <w:numId w:val="17"/>
        </w:numPr>
      </w:pPr>
      <w:r>
        <w:rPr>
          <w:b/>
        </w:rPr>
        <w:t xml:space="preserve"> </w:t>
      </w:r>
      <w:r>
        <w:rPr>
          <w:b/>
        </w:rPr>
        <w:t>urllib3</w:t>
      </w:r>
      <w:r>
        <w:t xml:space="preserve"> - This module provides a high-level interface for fetching data across the World Wide Web. urllib is a package that collects several modules for working with URLs:</w:t>
      </w:r>
    </w:p>
    <w:p w:rsidR="007401CE" w:rsidRDefault="00826C62">
      <w:pPr>
        <w:pStyle w:val="normal0"/>
        <w:numPr>
          <w:ilvl w:val="0"/>
          <w:numId w:val="7"/>
        </w:numPr>
      </w:pPr>
      <w:r>
        <w:t>urllib.request for opening and reading URLs.</w:t>
      </w:r>
    </w:p>
    <w:p w:rsidR="007401CE" w:rsidRDefault="00826C62">
      <w:pPr>
        <w:pStyle w:val="normal0"/>
        <w:numPr>
          <w:ilvl w:val="0"/>
          <w:numId w:val="7"/>
        </w:numPr>
      </w:pPr>
      <w:r>
        <w:t>urllib.error</w:t>
      </w:r>
      <w:r>
        <w:t xml:space="preserve"> containing the exceptions raised by urllib.request.</w:t>
      </w:r>
      <w:r>
        <w:rPr>
          <w:vertAlign w:val="superscript"/>
        </w:rPr>
        <w:t xml:space="preserve"> </w:t>
      </w:r>
      <w:r>
        <w:rPr>
          <w:vertAlign w:val="superscript"/>
        </w:rPr>
        <w:t>[</w:t>
      </w:r>
      <w:r>
        <w:rPr>
          <w:vertAlign w:val="superscript"/>
        </w:rPr>
        <w:t xml:space="preserve"> 12 </w:t>
      </w:r>
      <w:r>
        <w:rPr>
          <w:vertAlign w:val="superscript"/>
        </w:rPr>
        <w:t>]</w:t>
      </w:r>
    </w:p>
    <w:p w:rsidR="007401CE" w:rsidRDefault="007401CE">
      <w:pPr>
        <w:pStyle w:val="normal0"/>
        <w:contextualSpacing w:val="0"/>
        <w:rPr>
          <w:b/>
          <w:vertAlign w:val="superscript"/>
        </w:rPr>
      </w:pPr>
    </w:p>
    <w:p w:rsidR="007401CE" w:rsidRDefault="00826C62">
      <w:pPr>
        <w:pStyle w:val="normal0"/>
        <w:contextualSpacing w:val="0"/>
        <w:rPr>
          <w:vertAlign w:val="superscript"/>
        </w:rPr>
      </w:pPr>
      <w:r>
        <w:rPr>
          <w:b/>
        </w:rPr>
        <w:t xml:space="preserve">HTML - </w:t>
      </w:r>
      <w:r>
        <w:t>Hypertext Markup Language (HTML) is the standard markup language for creating web pages and web applications. With Cascading Style Sheets (CSS) and JavaScript, it forms a triad of cornerst</w:t>
      </w:r>
      <w:r>
        <w:t>one technologies for the World Wide Web. Web browsers receive HTML documents from a web server or from local storage and render the documents into multimedia web pages. HTML describes the structure of a web page semantically and originally included cues fo</w:t>
      </w:r>
      <w:r>
        <w:t>r the appearance of the document.</w:t>
      </w:r>
      <w:r>
        <w:rPr>
          <w:b/>
        </w:rPr>
        <w:t xml:space="preserve"> </w:t>
      </w:r>
      <w:r>
        <w:rPr>
          <w:vertAlign w:val="superscript"/>
        </w:rPr>
        <w:t>[</w:t>
      </w:r>
      <w:r>
        <w:rPr>
          <w:vertAlign w:val="superscript"/>
        </w:rPr>
        <w:t xml:space="preserve"> 13 </w:t>
      </w:r>
      <w:r>
        <w:rPr>
          <w:vertAlign w:val="superscript"/>
        </w:rPr>
        <w:t>]</w:t>
      </w:r>
    </w:p>
    <w:p w:rsidR="007401CE" w:rsidRDefault="007401CE">
      <w:pPr>
        <w:pStyle w:val="normal0"/>
        <w:contextualSpacing w:val="0"/>
      </w:pPr>
    </w:p>
    <w:p w:rsidR="007401CE" w:rsidRDefault="00826C62">
      <w:pPr>
        <w:pStyle w:val="normal0"/>
        <w:contextualSpacing w:val="0"/>
        <w:rPr>
          <w:vertAlign w:val="superscript"/>
        </w:rPr>
      </w:pPr>
      <w:r>
        <w:rPr>
          <w:b/>
        </w:rPr>
        <w:t>CSS</w:t>
      </w:r>
      <w:r>
        <w:t xml:space="preserve"> - Cascading Style Sheets (CSS) is a style sheet language used for describing the presentation of a document written in a markup language like HTML. CSS is a cornerstone technology of the World Wide Web, alongsi</w:t>
      </w:r>
      <w:r>
        <w:t xml:space="preserve">de HTML and JavaScript. CSS is designed to enable the separation of presentation and content, including layout, colors, and fonts. This separation can improve content accessibility, provide more flexibility and control in the specification of presentation </w:t>
      </w:r>
      <w:r>
        <w:t xml:space="preserve">characteristics, enable multiple web pages to share formatting by </w:t>
      </w:r>
      <w:r>
        <w:lastRenderedPageBreak/>
        <w:t xml:space="preserve">specifying the relevant CSS in a separate .css file, and reduce complexity and repetition in the structural content. </w:t>
      </w:r>
      <w:r>
        <w:rPr>
          <w:b/>
        </w:rPr>
        <w:t xml:space="preserve"> </w:t>
      </w:r>
      <w:r>
        <w:rPr>
          <w:vertAlign w:val="superscript"/>
        </w:rPr>
        <w:t xml:space="preserve">[ </w:t>
      </w:r>
      <w:r>
        <w:rPr>
          <w:vertAlign w:val="superscript"/>
        </w:rPr>
        <w:t>14 ]</w:t>
      </w:r>
    </w:p>
    <w:p w:rsidR="007401CE" w:rsidRDefault="007401CE">
      <w:pPr>
        <w:pStyle w:val="normal0"/>
        <w:contextualSpacing w:val="0"/>
        <w:rPr>
          <w:b/>
        </w:rPr>
      </w:pPr>
    </w:p>
    <w:p w:rsidR="007401CE" w:rsidRDefault="00826C62">
      <w:pPr>
        <w:pStyle w:val="normal0"/>
        <w:contextualSpacing w:val="0"/>
      </w:pPr>
      <w:r>
        <w:rPr>
          <w:b/>
        </w:rPr>
        <w:t xml:space="preserve">JavaScript - </w:t>
      </w:r>
      <w:r>
        <w:t>JavaScript is a high-level, interpreted programming language. It is a language which is also characterized as dynamic, weakly typed, prototype-based and multi-paradigm.</w:t>
      </w:r>
    </w:p>
    <w:p w:rsidR="007401CE" w:rsidRDefault="007401CE">
      <w:pPr>
        <w:pStyle w:val="normal0"/>
        <w:contextualSpacing w:val="0"/>
      </w:pPr>
    </w:p>
    <w:p w:rsidR="007401CE" w:rsidRDefault="00826C62">
      <w:pPr>
        <w:pStyle w:val="normal0"/>
        <w:contextualSpacing w:val="0"/>
      </w:pPr>
      <w:r>
        <w:t xml:space="preserve">Alongside HTML and CSS, JavaScript is one of the three core technologies of the World </w:t>
      </w:r>
      <w:r>
        <w:t>Wide Web. JavaScript enables interactive web pages and thus is an essential part of web applications. The vast majority of websites use it, and all major web browsers have a dedicated JavaScript engine to execute it.</w:t>
      </w:r>
    </w:p>
    <w:p w:rsidR="007401CE" w:rsidRDefault="007401CE">
      <w:pPr>
        <w:pStyle w:val="normal0"/>
        <w:contextualSpacing w:val="0"/>
      </w:pPr>
    </w:p>
    <w:p w:rsidR="007401CE" w:rsidRDefault="00826C62">
      <w:pPr>
        <w:pStyle w:val="normal0"/>
        <w:contextualSpacing w:val="0"/>
      </w:pPr>
      <w:r>
        <w:t>As a multi-paradigm language, JavaScri</w:t>
      </w:r>
      <w:r>
        <w:t>pt supports event-driven, functional, and imperative (including object-oriented and prototype-based) programming styles. It has an API for working with text, arrays, dates, regular expressions, and basic manipulation of the DOM, but the language itself doe</w:t>
      </w:r>
      <w:r>
        <w:t xml:space="preserve">s not include any I/O, such as networking, storage, or graphics facilities, relying for these upon the host environment in which it is embedded. </w:t>
      </w:r>
      <w:r>
        <w:rPr>
          <w:vertAlign w:val="superscript"/>
        </w:rPr>
        <w:t xml:space="preserve">[ </w:t>
      </w:r>
      <w:r>
        <w:rPr>
          <w:vertAlign w:val="superscript"/>
        </w:rPr>
        <w:t xml:space="preserve">15 </w:t>
      </w:r>
      <w:r>
        <w:rPr>
          <w:vertAlign w:val="superscript"/>
        </w:rPr>
        <w:t>]</w:t>
      </w:r>
    </w:p>
    <w:p w:rsidR="007401CE" w:rsidRDefault="00826C62">
      <w:pPr>
        <w:pStyle w:val="normal0"/>
        <w:contextualSpacing w:val="0"/>
      </w:pPr>
      <w:r>
        <w:t>API used:</w:t>
      </w:r>
    </w:p>
    <w:p w:rsidR="007401CE" w:rsidRDefault="00826C62">
      <w:pPr>
        <w:pStyle w:val="normal0"/>
        <w:ind w:left="720"/>
        <w:contextualSpacing w:val="0"/>
        <w:rPr>
          <w:vertAlign w:val="superscript"/>
        </w:rPr>
      </w:pPr>
      <w:r>
        <w:rPr>
          <w:b/>
        </w:rPr>
        <w:t>Bing Maps V8 control</w:t>
      </w:r>
      <w:r>
        <w:t>- The Bing Maps V8 control is one of the most universal mapping controls a</w:t>
      </w:r>
      <w:r>
        <w:t xml:space="preserve">vailable. Not only is it supported on standard PC &amp; Mac browsers, but it is also supported on many mobile platforms. This maps API is ideal for web-based applications with support for JavaScript and TypeScript. </w:t>
      </w:r>
      <w:r>
        <w:rPr>
          <w:highlight w:val="white"/>
        </w:rPr>
        <w:t>The Bing Maps V8 Control SDK reduces developm</w:t>
      </w:r>
      <w:r>
        <w:rPr>
          <w:highlight w:val="white"/>
        </w:rPr>
        <w:t>ent time by requiring less code to implement more functionality. Bing Maps V8 Control directly integrates content including administrative boundary data, a spatial math module and versioning support to simplify development.</w:t>
      </w:r>
      <w:r>
        <w:rPr>
          <w:highlight w:val="white"/>
        </w:rPr>
        <w:t xml:space="preserve"> </w:t>
      </w:r>
      <w:r>
        <w:rPr>
          <w:highlight w:val="white"/>
          <w:vertAlign w:val="superscript"/>
        </w:rPr>
        <w:t>[</w:t>
      </w:r>
      <w:r>
        <w:rPr>
          <w:highlight w:val="white"/>
          <w:vertAlign w:val="superscript"/>
        </w:rPr>
        <w:t xml:space="preserve"> 16 ]</w:t>
      </w:r>
    </w:p>
    <w:p w:rsidR="007401CE" w:rsidRDefault="007401CE">
      <w:pPr>
        <w:pStyle w:val="normal0"/>
        <w:contextualSpacing w:val="0"/>
        <w:rPr>
          <w:b/>
        </w:rPr>
      </w:pPr>
    </w:p>
    <w:p w:rsidR="007401CE" w:rsidRDefault="00826C62">
      <w:pPr>
        <w:pStyle w:val="Heading2"/>
        <w:contextualSpacing w:val="0"/>
      </w:pPr>
      <w:bookmarkStart w:id="32" w:name="_h7c29gybxwra" w:colFirst="0" w:colLast="0"/>
      <w:bookmarkEnd w:id="32"/>
      <w:r>
        <w:t xml:space="preserve">4.3 Directory structure </w:t>
      </w:r>
      <w:r>
        <w:t>of the software</w:t>
      </w:r>
    </w:p>
    <w:p w:rsidR="007401CE" w:rsidRDefault="007401CE">
      <w:pPr>
        <w:pStyle w:val="normal0"/>
        <w:contextualSpacing w:val="0"/>
        <w:rPr>
          <w:b/>
          <w:highlight w:val="white"/>
        </w:rPr>
      </w:pPr>
    </w:p>
    <w:p w:rsidR="007401CE" w:rsidRDefault="00826C62">
      <w:pPr>
        <w:pStyle w:val="normal0"/>
        <w:contextualSpacing w:val="0"/>
        <w:rPr>
          <w:highlight w:val="white"/>
        </w:rPr>
      </w:pPr>
      <w:r>
        <w:rPr>
          <w:highlight w:val="white"/>
        </w:rPr>
        <w:t>The following is the basic top level directory structure of the software.</w:t>
      </w:r>
    </w:p>
    <w:p w:rsidR="007401CE" w:rsidRDefault="007401CE">
      <w:pPr>
        <w:pStyle w:val="normal0"/>
        <w:contextualSpacing w:val="0"/>
        <w:rPr>
          <w:highlight w:val="white"/>
        </w:rPr>
      </w:pPr>
    </w:p>
    <w:p w:rsidR="007401CE" w:rsidRDefault="00826C62">
      <w:pPr>
        <w:pStyle w:val="normal0"/>
        <w:numPr>
          <w:ilvl w:val="0"/>
          <w:numId w:val="18"/>
        </w:numPr>
        <w:rPr>
          <w:highlight w:val="white"/>
        </w:rPr>
      </w:pPr>
      <w:r>
        <w:rPr>
          <w:highlight w:val="white"/>
        </w:rPr>
        <w:t>App</w:t>
      </w:r>
    </w:p>
    <w:p w:rsidR="007401CE" w:rsidRDefault="00826C62">
      <w:pPr>
        <w:pStyle w:val="normal0"/>
        <w:numPr>
          <w:ilvl w:val="1"/>
          <w:numId w:val="18"/>
        </w:numPr>
        <w:rPr>
          <w:highlight w:val="white"/>
        </w:rPr>
      </w:pPr>
      <w:r>
        <w:rPr>
          <w:highlight w:val="white"/>
        </w:rPr>
        <w:t>Code</w:t>
      </w:r>
    </w:p>
    <w:p w:rsidR="007401CE" w:rsidRDefault="00826C62">
      <w:pPr>
        <w:pStyle w:val="normal0"/>
        <w:numPr>
          <w:ilvl w:val="2"/>
          <w:numId w:val="18"/>
        </w:numPr>
        <w:rPr>
          <w:highlight w:val="white"/>
        </w:rPr>
      </w:pPr>
      <w:r>
        <w:rPr>
          <w:highlight w:val="white"/>
        </w:rPr>
        <w:t>webGUI</w:t>
      </w:r>
    </w:p>
    <w:p w:rsidR="007401CE" w:rsidRDefault="00826C62">
      <w:pPr>
        <w:pStyle w:val="normal0"/>
        <w:numPr>
          <w:ilvl w:val="3"/>
          <w:numId w:val="18"/>
        </w:numPr>
        <w:rPr>
          <w:highlight w:val="white"/>
        </w:rPr>
      </w:pPr>
      <w:r>
        <w:rPr>
          <w:highlight w:val="white"/>
        </w:rPr>
        <w:t>Addloc</w:t>
      </w:r>
    </w:p>
    <w:p w:rsidR="007401CE" w:rsidRDefault="00826C62">
      <w:pPr>
        <w:pStyle w:val="normal0"/>
        <w:numPr>
          <w:ilvl w:val="3"/>
          <w:numId w:val="18"/>
        </w:numPr>
        <w:rPr>
          <w:highlight w:val="white"/>
        </w:rPr>
      </w:pPr>
      <w:r>
        <w:rPr>
          <w:highlight w:val="white"/>
        </w:rPr>
        <w:t>Media</w:t>
      </w:r>
    </w:p>
    <w:p w:rsidR="007401CE" w:rsidRDefault="00826C62">
      <w:pPr>
        <w:pStyle w:val="normal0"/>
        <w:numPr>
          <w:ilvl w:val="3"/>
          <w:numId w:val="18"/>
        </w:numPr>
        <w:rPr>
          <w:highlight w:val="white"/>
        </w:rPr>
      </w:pPr>
      <w:r>
        <w:rPr>
          <w:highlight w:val="white"/>
        </w:rPr>
        <w:t>Plotter</w:t>
      </w:r>
    </w:p>
    <w:p w:rsidR="007401CE" w:rsidRDefault="00826C62">
      <w:pPr>
        <w:pStyle w:val="normal0"/>
        <w:numPr>
          <w:ilvl w:val="3"/>
          <w:numId w:val="18"/>
        </w:numPr>
        <w:rPr>
          <w:highlight w:val="white"/>
        </w:rPr>
      </w:pPr>
      <w:r>
        <w:rPr>
          <w:highlight w:val="white"/>
        </w:rPr>
        <w:t>webGUI</w:t>
      </w:r>
    </w:p>
    <w:p w:rsidR="007401CE" w:rsidRDefault="00826C62">
      <w:pPr>
        <w:pStyle w:val="normal0"/>
        <w:numPr>
          <w:ilvl w:val="3"/>
          <w:numId w:val="18"/>
        </w:numPr>
        <w:rPr>
          <w:highlight w:val="white"/>
        </w:rPr>
      </w:pPr>
      <w:r>
        <w:rPr>
          <w:highlight w:val="white"/>
        </w:rPr>
        <w:t>__pycache__</w:t>
      </w:r>
    </w:p>
    <w:p w:rsidR="007401CE" w:rsidRDefault="00826C62">
      <w:pPr>
        <w:pStyle w:val="normal0"/>
        <w:numPr>
          <w:ilvl w:val="1"/>
          <w:numId w:val="18"/>
        </w:numPr>
        <w:rPr>
          <w:highlight w:val="white"/>
        </w:rPr>
      </w:pPr>
      <w:r>
        <w:rPr>
          <w:highlight w:val="white"/>
        </w:rPr>
        <w:t>Data</w:t>
      </w:r>
    </w:p>
    <w:p w:rsidR="007401CE" w:rsidRDefault="00826C62">
      <w:pPr>
        <w:pStyle w:val="normal0"/>
        <w:numPr>
          <w:ilvl w:val="2"/>
          <w:numId w:val="18"/>
        </w:numPr>
        <w:rPr>
          <w:highlight w:val="white"/>
        </w:rPr>
      </w:pPr>
      <w:r>
        <w:rPr>
          <w:highlight w:val="white"/>
        </w:rPr>
        <w:t>Last</w:t>
      </w:r>
    </w:p>
    <w:p w:rsidR="007401CE" w:rsidRDefault="00826C62">
      <w:pPr>
        <w:pStyle w:val="normal0"/>
        <w:numPr>
          <w:ilvl w:val="2"/>
          <w:numId w:val="18"/>
        </w:numPr>
        <w:rPr>
          <w:highlight w:val="white"/>
        </w:rPr>
      </w:pPr>
      <w:r>
        <w:rPr>
          <w:highlight w:val="white"/>
        </w:rPr>
        <w:t>T</w:t>
      </w:r>
      <w:r>
        <w:rPr>
          <w:highlight w:val="white"/>
        </w:rPr>
        <w:t>emp</w:t>
      </w:r>
    </w:p>
    <w:p w:rsidR="007401CE" w:rsidRDefault="00826C62">
      <w:pPr>
        <w:pStyle w:val="normal0"/>
        <w:numPr>
          <w:ilvl w:val="2"/>
          <w:numId w:val="18"/>
        </w:numPr>
        <w:rPr>
          <w:highlight w:val="white"/>
        </w:rPr>
      </w:pPr>
      <w:r>
        <w:rPr>
          <w:highlight w:val="white"/>
        </w:rPr>
        <w:t>JA3</w:t>
      </w:r>
    </w:p>
    <w:p w:rsidR="007401CE" w:rsidRDefault="00826C62">
      <w:pPr>
        <w:pStyle w:val="normal0"/>
        <w:numPr>
          <w:ilvl w:val="2"/>
          <w:numId w:val="18"/>
        </w:numPr>
        <w:rPr>
          <w:highlight w:val="white"/>
        </w:rPr>
      </w:pPr>
      <w:r>
        <w:rPr>
          <w:highlight w:val="white"/>
        </w:rPr>
        <w:t>JA2</w:t>
      </w:r>
    </w:p>
    <w:p w:rsidR="007401CE" w:rsidRDefault="007401CE">
      <w:pPr>
        <w:pStyle w:val="normal0"/>
        <w:contextualSpacing w:val="0"/>
        <w:rPr>
          <w:b/>
          <w:sz w:val="26"/>
          <w:szCs w:val="26"/>
        </w:rPr>
      </w:pPr>
    </w:p>
    <w:p w:rsidR="007401CE" w:rsidRDefault="00826C62">
      <w:pPr>
        <w:pStyle w:val="Heading2"/>
        <w:contextualSpacing w:val="0"/>
      </w:pPr>
      <w:bookmarkStart w:id="33" w:name="_73hq8ympokb4" w:colFirst="0" w:colLast="0"/>
      <w:bookmarkEnd w:id="33"/>
      <w:r>
        <w:t>4.4 Automation of downloading and processing of satellite data</w:t>
      </w:r>
    </w:p>
    <w:p w:rsidR="007401CE" w:rsidRDefault="007401CE">
      <w:pPr>
        <w:pStyle w:val="normal0"/>
        <w:contextualSpacing w:val="0"/>
        <w:rPr>
          <w:b/>
          <w:sz w:val="26"/>
          <w:szCs w:val="26"/>
        </w:rPr>
      </w:pPr>
    </w:p>
    <w:p w:rsidR="007401CE" w:rsidRDefault="00826C62">
      <w:pPr>
        <w:pStyle w:val="normal0"/>
        <w:contextualSpacing w:val="0"/>
      </w:pPr>
      <w:r>
        <w:t xml:space="preserve">The following set of programs is used to automate the process checking for a new file, downloading it and processing it to extract the elevations for required locations and add it to the database. We used python because of the ease of availability and use </w:t>
      </w:r>
      <w:r>
        <w:t>of it’s various libraries for tasks like reading netCDF files, getting data from the web etc.</w:t>
      </w:r>
    </w:p>
    <w:p w:rsidR="007401CE" w:rsidRDefault="007401CE">
      <w:pPr>
        <w:pStyle w:val="normal0"/>
        <w:contextualSpacing w:val="0"/>
      </w:pPr>
    </w:p>
    <w:p w:rsidR="007401CE" w:rsidRDefault="00826C62">
      <w:pPr>
        <w:pStyle w:val="normal0"/>
        <w:contextualSpacing w:val="0"/>
      </w:pPr>
      <w:r>
        <w:t>The following are the modules present in app/code/webGUI:</w:t>
      </w:r>
    </w:p>
    <w:p w:rsidR="007401CE" w:rsidRDefault="007401CE">
      <w:pPr>
        <w:pStyle w:val="normal0"/>
        <w:contextualSpacing w:val="0"/>
      </w:pPr>
    </w:p>
    <w:p w:rsidR="007401CE" w:rsidRDefault="00826C62">
      <w:pPr>
        <w:pStyle w:val="normal0"/>
        <w:numPr>
          <w:ilvl w:val="0"/>
          <w:numId w:val="3"/>
        </w:numPr>
      </w:pPr>
      <w:r>
        <w:rPr>
          <w:b/>
        </w:rPr>
        <w:t>main.py</w:t>
      </w:r>
      <w:r>
        <w:t xml:space="preserve"> : this module checks for the existence of new files. It is basically a continuous loop which c</w:t>
      </w:r>
      <w:r>
        <w:t>alls the jasonNewFileCheck( ) function.</w:t>
      </w:r>
      <w:r>
        <w:br/>
      </w:r>
    </w:p>
    <w:p w:rsidR="007401CE" w:rsidRDefault="00826C62">
      <w:pPr>
        <w:pStyle w:val="normal0"/>
        <w:numPr>
          <w:ilvl w:val="1"/>
          <w:numId w:val="3"/>
        </w:numPr>
        <w:rPr>
          <w:b/>
        </w:rPr>
      </w:pPr>
      <w:r>
        <w:rPr>
          <w:b/>
        </w:rPr>
        <w:t>void jasonNewFileCheck( satName, ogdr_cycles_page_URL) :</w:t>
      </w:r>
      <w:r>
        <w:t xml:space="preserve"> this function takes as parameters the name of the jason satellite (“JA3” / “JA2”) and also the URL to the page showing all the cycles of data available (defin</w:t>
      </w:r>
      <w:r>
        <w:t xml:space="preserve">ed as global variables). </w:t>
      </w:r>
      <w:r>
        <w:br/>
        <w:t>It then uses the urllib3 library to download the webpage and reads through the HTML file to find new undownloaded files. The downloaded web pages are stored in app/ data/ temp and they are overwritten every time so that unnecessar</w:t>
      </w:r>
      <w:r>
        <w:t>y clutter is not created.</w:t>
      </w:r>
      <w:r>
        <w:br/>
        <w:t>The details of the last downloaded files are stored in app/ data/ last/ JAx_last.txt . this file contains the the last downloaded cycle and last downloaded file and whenever the main.py script is run, it checks for and downloads n</w:t>
      </w:r>
      <w:r>
        <w:t>ew files  starting at this location. The last downloaded details are updated every time a new file if downloaded so that in case of any malfunction, on restarting the main.py script it will pick up where it left off.</w:t>
      </w:r>
    </w:p>
    <w:p w:rsidR="007401CE" w:rsidRDefault="00826C62">
      <w:pPr>
        <w:pStyle w:val="normal0"/>
        <w:numPr>
          <w:ilvl w:val="1"/>
          <w:numId w:val="3"/>
        </w:numPr>
        <w:rPr>
          <w:b/>
        </w:rPr>
      </w:pPr>
      <w:r>
        <w:rPr>
          <w:b/>
        </w:rPr>
        <w:t>void checkData( satName, lcycle, ogdr_c</w:t>
      </w:r>
      <w:r>
        <w:rPr>
          <w:b/>
        </w:rPr>
        <w:t>ycles_page_URL, lfile) :</w:t>
      </w:r>
      <w:r>
        <w:t xml:space="preserve"> This function takes one particular cycle and checks for new .nc file. If a file is found, it calls the download() function from download.py and once the file is downloaded it calls the process() function from process.py.</w:t>
      </w:r>
      <w:r>
        <w:br/>
      </w:r>
    </w:p>
    <w:p w:rsidR="007401CE" w:rsidRDefault="00826C62">
      <w:pPr>
        <w:pStyle w:val="normal0"/>
        <w:numPr>
          <w:ilvl w:val="0"/>
          <w:numId w:val="3"/>
        </w:numPr>
        <w:rPr>
          <w:b/>
        </w:rPr>
      </w:pPr>
      <w:r>
        <w:rPr>
          <w:b/>
        </w:rPr>
        <w:t>download.</w:t>
      </w:r>
      <w:r>
        <w:rPr>
          <w:b/>
        </w:rPr>
        <w:t xml:space="preserve">py : </w:t>
      </w:r>
      <w:r>
        <w:t>this module only has one download function which downloads the given .nc file from the web page. The downloaded netCDF is present in app/ data/ temp/ ncf.nc. he file is overwritten every time so as to avoid unnecessary clutter.</w:t>
      </w:r>
      <w:r>
        <w:br/>
      </w:r>
    </w:p>
    <w:p w:rsidR="007401CE" w:rsidRDefault="00826C62">
      <w:pPr>
        <w:pStyle w:val="normal0"/>
        <w:numPr>
          <w:ilvl w:val="0"/>
          <w:numId w:val="3"/>
        </w:numPr>
        <w:rPr>
          <w:b/>
        </w:rPr>
      </w:pPr>
      <w:r>
        <w:rPr>
          <w:b/>
        </w:rPr>
        <w:t xml:space="preserve">process.py : </w:t>
      </w:r>
      <w:r>
        <w:t>this modu</w:t>
      </w:r>
      <w:r>
        <w:t xml:space="preserve">le process the netCDF file and finds points close to the locations added to the django database. It reads locations from the database using django’s database API. It also </w:t>
      </w:r>
      <w:r>
        <w:t>does the additional job of saving the files if the track passes through India (rectan</w:t>
      </w:r>
      <w:r>
        <w:t>gular region with 65</w:t>
      </w:r>
      <w:r>
        <w:rPr>
          <w:vertAlign w:val="superscript"/>
        </w:rPr>
        <w:t>o</w:t>
      </w:r>
      <w:r>
        <w:t>&lt;longitude&lt;100</w:t>
      </w:r>
      <w:r>
        <w:rPr>
          <w:vertAlign w:val="superscript"/>
        </w:rPr>
        <w:t>o</w:t>
      </w:r>
      <w:r>
        <w:t xml:space="preserve"> and 5</w:t>
      </w:r>
      <w:r>
        <w:rPr>
          <w:vertAlign w:val="superscript"/>
        </w:rPr>
        <w:t>o</w:t>
      </w:r>
      <w:r>
        <w:t>&lt;latitude&lt;40</w:t>
      </w:r>
      <w:r>
        <w:rPr>
          <w:vertAlign w:val="superscript"/>
        </w:rPr>
        <w:t>o</w:t>
      </w:r>
      <w:r>
        <w:t>). Files are saved in app/data/JAx/cycleXYZ/ depending on the satellite and cycle number.</w:t>
      </w:r>
    </w:p>
    <w:p w:rsidR="007401CE" w:rsidRDefault="007401CE">
      <w:pPr>
        <w:pStyle w:val="normal0"/>
        <w:contextualSpacing w:val="0"/>
      </w:pPr>
    </w:p>
    <w:p w:rsidR="007401CE" w:rsidRDefault="00826C62">
      <w:pPr>
        <w:pStyle w:val="Heading2"/>
        <w:contextualSpacing w:val="0"/>
      </w:pPr>
      <w:bookmarkStart w:id="34" w:name="_tt8gtuxl1er2" w:colFirst="0" w:colLast="0"/>
      <w:bookmarkEnd w:id="34"/>
      <w:r>
        <w:t>4.5 Determining longitudinal and latitudinal tolerance</w:t>
      </w:r>
    </w:p>
    <w:p w:rsidR="007401CE" w:rsidRDefault="007401CE">
      <w:pPr>
        <w:pStyle w:val="normal0"/>
        <w:contextualSpacing w:val="0"/>
        <w:rPr>
          <w:b/>
          <w:sz w:val="26"/>
          <w:szCs w:val="26"/>
        </w:rPr>
      </w:pPr>
    </w:p>
    <w:p w:rsidR="007401CE" w:rsidRDefault="00826C62">
      <w:pPr>
        <w:pStyle w:val="normal0"/>
        <w:contextualSpacing w:val="0"/>
      </w:pPr>
      <w:r>
        <w:t>The coordinates of the location present in the database at which water elevation is to be found may not be present in the datasets of the satellite in exact value. So, a tolerance has to be given so that the algorithm looks for a few points that are presen</w:t>
      </w:r>
      <w:r>
        <w:t>t in the vicinity of the specified point. We have considered a square neighbourhood around the location within which points in the datasets are selected and the elevation at these points is averaged to get the final elevation for the location. The square n</w:t>
      </w:r>
      <w:r>
        <w:t>eighbourhood is filtered by selecting points fulfilling the condition given below:</w:t>
      </w:r>
    </w:p>
    <w:p w:rsidR="007401CE" w:rsidRDefault="007401CE">
      <w:pPr>
        <w:pStyle w:val="normal0"/>
        <w:contextualSpacing w:val="0"/>
        <w:jc w:val="center"/>
        <w:rPr>
          <w:b/>
        </w:rPr>
      </w:pPr>
    </w:p>
    <w:p w:rsidR="007401CE" w:rsidRDefault="00826C62">
      <w:pPr>
        <w:pStyle w:val="normal0"/>
        <w:contextualSpacing w:val="0"/>
        <w:jc w:val="center"/>
        <w:rPr>
          <w:color w:val="222222"/>
          <w:highlight w:val="white"/>
        </w:rPr>
      </w:pPr>
      <w:r>
        <w:t xml:space="preserve">|Latitude given - Latitude in dataset| &lt;= </w:t>
      </w:r>
      <w:r>
        <w:rPr>
          <w:color w:val="222222"/>
          <w:highlight w:val="white"/>
        </w:rPr>
        <w:t xml:space="preserve">ε </w:t>
      </w:r>
      <w:r>
        <w:rPr>
          <w:b/>
          <w:color w:val="222222"/>
          <w:highlight w:val="white"/>
        </w:rPr>
        <w:t>and</w:t>
      </w:r>
      <w:r>
        <w:rPr>
          <w:color w:val="222222"/>
          <w:highlight w:val="white"/>
        </w:rPr>
        <w:t xml:space="preserve"> </w:t>
      </w:r>
      <w:r>
        <w:t xml:space="preserve">|Longitude given - Longitude in dataset| &lt;= </w:t>
      </w:r>
      <w:r>
        <w:rPr>
          <w:color w:val="222222"/>
          <w:highlight w:val="white"/>
        </w:rPr>
        <w:t>ε</w:t>
      </w:r>
    </w:p>
    <w:p w:rsidR="007401CE" w:rsidRDefault="007401CE">
      <w:pPr>
        <w:pStyle w:val="normal0"/>
        <w:contextualSpacing w:val="0"/>
        <w:rPr>
          <w:color w:val="222222"/>
          <w:highlight w:val="white"/>
        </w:rPr>
      </w:pPr>
    </w:p>
    <w:p w:rsidR="007401CE" w:rsidRDefault="00826C62">
      <w:pPr>
        <w:pStyle w:val="normal0"/>
        <w:contextualSpacing w:val="0"/>
        <w:rPr>
          <w:color w:val="222222"/>
          <w:highlight w:val="white"/>
        </w:rPr>
      </w:pPr>
      <w:r>
        <w:rPr>
          <w:color w:val="222222"/>
          <w:highlight w:val="white"/>
        </w:rPr>
        <w:t xml:space="preserve">Through trial and error, the value of </w:t>
      </w:r>
      <w:r>
        <w:rPr>
          <w:b/>
        </w:rPr>
        <w:t xml:space="preserve"> </w:t>
      </w:r>
      <w:r>
        <w:rPr>
          <w:b/>
          <w:color w:val="222222"/>
          <w:highlight w:val="white"/>
        </w:rPr>
        <w:t xml:space="preserve">ε </w:t>
      </w:r>
      <w:r>
        <w:rPr>
          <w:color w:val="222222"/>
          <w:highlight w:val="white"/>
        </w:rPr>
        <w:t>has been suitably estimated to be 0.</w:t>
      </w:r>
      <w:r>
        <w:rPr>
          <w:color w:val="222222"/>
          <w:highlight w:val="white"/>
        </w:rPr>
        <w:t>0045</w:t>
      </w:r>
      <w:r>
        <w:rPr>
          <w:color w:val="222222"/>
          <w:sz w:val="27"/>
          <w:szCs w:val="27"/>
          <w:highlight w:val="white"/>
        </w:rPr>
        <w:t xml:space="preserve">° </w:t>
      </w:r>
      <w:r>
        <w:rPr>
          <w:color w:val="222222"/>
          <w:highlight w:val="white"/>
        </w:rPr>
        <w:t xml:space="preserve">such that the points in this neighbourhood are within roughly 600m of the desired location (clearly the </w:t>
      </w:r>
      <w:r>
        <w:rPr>
          <w:color w:val="222222"/>
          <w:highlight w:val="white"/>
        </w:rPr>
        <w:lastRenderedPageBreak/>
        <w:t xml:space="preserve">waterbody chosen should be wide enough to accommodate such distances as the shortest distance between two measurements of the satellite is around </w:t>
      </w:r>
      <w:r>
        <w:rPr>
          <w:color w:val="222222"/>
          <w:highlight w:val="white"/>
        </w:rPr>
        <w:t>400m).</w:t>
      </w:r>
    </w:p>
    <w:p w:rsidR="007401CE" w:rsidRDefault="007401CE">
      <w:pPr>
        <w:pStyle w:val="normal0"/>
        <w:contextualSpacing w:val="0"/>
        <w:rPr>
          <w:color w:val="222222"/>
          <w:highlight w:val="white"/>
        </w:rPr>
      </w:pPr>
    </w:p>
    <w:p w:rsidR="007401CE" w:rsidRDefault="007401CE">
      <w:pPr>
        <w:pStyle w:val="normal0"/>
        <w:contextualSpacing w:val="0"/>
        <w:rPr>
          <w:b/>
          <w:sz w:val="26"/>
          <w:szCs w:val="26"/>
        </w:rPr>
      </w:pPr>
    </w:p>
    <w:p w:rsidR="007401CE" w:rsidRDefault="00826C62">
      <w:pPr>
        <w:pStyle w:val="Heading2"/>
        <w:contextualSpacing w:val="0"/>
      </w:pPr>
      <w:bookmarkStart w:id="35" w:name="_fbp9gid43br7" w:colFirst="0" w:colLast="0"/>
      <w:bookmarkEnd w:id="35"/>
      <w:r>
        <w:t>4.6 Determining offset between actual satellite track and .kmz file</w:t>
      </w:r>
    </w:p>
    <w:p w:rsidR="007401CE" w:rsidRDefault="007401CE">
      <w:pPr>
        <w:pStyle w:val="normal0"/>
        <w:contextualSpacing w:val="0"/>
        <w:rPr>
          <w:b/>
          <w:sz w:val="26"/>
          <w:szCs w:val="26"/>
        </w:rPr>
      </w:pPr>
    </w:p>
    <w:p w:rsidR="007401CE" w:rsidRDefault="00826C62">
      <w:pPr>
        <w:pStyle w:val="normal0"/>
        <w:contextualSpacing w:val="0"/>
      </w:pPr>
      <w:r>
        <w:t>While processing the netCDF files, it was observed that there was an offset between the coordinates of locations in these files and the satellite track traced by the .kmz file (Fig</w:t>
      </w:r>
      <w:r>
        <w:t xml:space="preserve"> : 4.6.1)</w:t>
      </w:r>
      <w:r>
        <w:t xml:space="preserve"> </w:t>
      </w:r>
      <w:r>
        <w:rPr>
          <w:vertAlign w:val="superscript"/>
        </w:rPr>
        <w:t>[ 17 ]</w:t>
      </w:r>
      <w:r>
        <w:t>. So, in order to quantify this variation, it was arbitraril</w:t>
      </w:r>
      <w:r>
        <w:t>y assumed that the longitudinal offset may vary with the altitude and/or the latitude of a location.  The following data were obtained when the netCDF files for Jason 3 satellite (cycle 086) were processed (Table 4.6.1) :</w:t>
      </w:r>
    </w:p>
    <w:p w:rsidR="007401CE" w:rsidRDefault="00826C62">
      <w:pPr>
        <w:pStyle w:val="normal0"/>
        <w:contextualSpacing w:val="0"/>
      </w:pPr>
      <w:r>
        <w:tab/>
      </w:r>
    </w:p>
    <w:p w:rsidR="007401CE" w:rsidRDefault="00826C62">
      <w:pPr>
        <w:pStyle w:val="normal0"/>
        <w:contextualSpacing w:val="0"/>
        <w:jc w:val="center"/>
      </w:pPr>
      <w:r>
        <w:rPr>
          <w:noProof/>
          <w:lang w:val="en-IN"/>
        </w:rPr>
        <w:drawing>
          <wp:inline distT="19050" distB="19050" distL="19050" distR="19050">
            <wp:extent cx="4033995" cy="2928938"/>
            <wp:effectExtent l="0" t="0" r="0" b="0"/>
            <wp:docPr id="3"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6" cstate="print"/>
                    <a:srcRect l="22596"/>
                    <a:stretch>
                      <a:fillRect/>
                    </a:stretch>
                  </pic:blipFill>
                  <pic:spPr>
                    <a:xfrm>
                      <a:off x="0" y="0"/>
                      <a:ext cx="4033995" cy="2928938"/>
                    </a:xfrm>
                    <a:prstGeom prst="rect">
                      <a:avLst/>
                    </a:prstGeom>
                    <a:ln/>
                  </pic:spPr>
                </pic:pic>
              </a:graphicData>
            </a:graphic>
          </wp:inline>
        </w:drawing>
      </w:r>
    </w:p>
    <w:p w:rsidR="007401CE" w:rsidRDefault="00826C62">
      <w:pPr>
        <w:pStyle w:val="normal0"/>
        <w:contextualSpacing w:val="0"/>
        <w:jc w:val="center"/>
        <w:rPr>
          <w:b/>
        </w:rPr>
      </w:pPr>
      <w:r>
        <w:rPr>
          <w:b/>
        </w:rPr>
        <w:t>Fig : 4.6.1: Offset between sa</w:t>
      </w:r>
      <w:r>
        <w:rPr>
          <w:b/>
        </w:rPr>
        <w:t xml:space="preserve">tellite’s original track </w:t>
      </w:r>
    </w:p>
    <w:p w:rsidR="007401CE" w:rsidRDefault="00826C62">
      <w:pPr>
        <w:pStyle w:val="normal0"/>
        <w:contextualSpacing w:val="0"/>
        <w:jc w:val="center"/>
        <w:rPr>
          <w:b/>
        </w:rPr>
      </w:pPr>
      <w:r>
        <w:rPr>
          <w:b/>
        </w:rPr>
        <w:t>and that in .kmz file</w:t>
      </w:r>
    </w:p>
    <w:p w:rsidR="007401CE" w:rsidRDefault="007401CE">
      <w:pPr>
        <w:pStyle w:val="normal0"/>
        <w:contextualSpacing w:val="0"/>
        <w:jc w:val="center"/>
        <w:rPr>
          <w:b/>
        </w:rPr>
      </w:pPr>
    </w:p>
    <w:p w:rsidR="007401CE" w:rsidRDefault="007401CE">
      <w:pPr>
        <w:pStyle w:val="normal0"/>
        <w:contextualSpacing w:val="0"/>
        <w:jc w:val="center"/>
        <w:rPr>
          <w:b/>
        </w:rPr>
      </w:pPr>
    </w:p>
    <w:p w:rsidR="007401CE" w:rsidRDefault="007401CE">
      <w:pPr>
        <w:pStyle w:val="normal0"/>
        <w:contextualSpacing w:val="0"/>
        <w:jc w:val="center"/>
        <w:rPr>
          <w:b/>
        </w:rPr>
      </w:pPr>
    </w:p>
    <w:p w:rsidR="007401CE" w:rsidRDefault="007401CE">
      <w:pPr>
        <w:pStyle w:val="normal0"/>
        <w:contextualSpacing w:val="0"/>
        <w:jc w:val="center"/>
        <w:rPr>
          <w:b/>
        </w:rPr>
      </w:pPr>
    </w:p>
    <w:p w:rsidR="007401CE" w:rsidRDefault="007401CE">
      <w:pPr>
        <w:pStyle w:val="normal0"/>
        <w:contextualSpacing w:val="0"/>
        <w:jc w:val="center"/>
        <w:rPr>
          <w:b/>
        </w:rPr>
      </w:pPr>
    </w:p>
    <w:p w:rsidR="007401CE" w:rsidRDefault="007401CE">
      <w:pPr>
        <w:pStyle w:val="normal0"/>
        <w:contextualSpacing w:val="0"/>
        <w:jc w:val="center"/>
        <w:rPr>
          <w:b/>
        </w:rPr>
      </w:pPr>
    </w:p>
    <w:p w:rsidR="007401CE" w:rsidRDefault="00826C62">
      <w:pPr>
        <w:pStyle w:val="normal0"/>
        <w:contextualSpacing w:val="0"/>
        <w:jc w:val="center"/>
        <w:rPr>
          <w:b/>
        </w:rPr>
      </w:pPr>
      <w:r>
        <w:rPr>
          <w:b/>
        </w:rPr>
        <w:t>Table 4.6.1: Longitudinal offsets at different locations</w:t>
      </w:r>
    </w:p>
    <w:p w:rsidR="007401CE" w:rsidRDefault="007401CE">
      <w:pPr>
        <w:pStyle w:val="normal0"/>
        <w:contextualSpacing w:val="0"/>
        <w:rPr>
          <w:b/>
        </w:rPr>
      </w:pPr>
    </w:p>
    <w:p w:rsidR="007401CE" w:rsidRDefault="00826C62">
      <w:pPr>
        <w:pStyle w:val="normal0"/>
        <w:contextualSpacing w:val="0"/>
      </w:pPr>
      <w:r>
        <w:rPr>
          <w:noProof/>
          <w:lang w:val="en-IN"/>
        </w:rPr>
        <w:drawing>
          <wp:inline distT="114300" distB="114300" distL="114300" distR="114300">
            <wp:extent cx="6294600" cy="1281113"/>
            <wp:effectExtent l="0" t="0" r="0" b="0"/>
            <wp:docPr id="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7" cstate="print"/>
                    <a:srcRect/>
                    <a:stretch>
                      <a:fillRect/>
                    </a:stretch>
                  </pic:blipFill>
                  <pic:spPr>
                    <a:xfrm>
                      <a:off x="0" y="0"/>
                      <a:ext cx="6294600" cy="1281113"/>
                    </a:xfrm>
                    <a:prstGeom prst="rect">
                      <a:avLst/>
                    </a:prstGeom>
                    <a:ln/>
                  </pic:spPr>
                </pic:pic>
              </a:graphicData>
            </a:graphic>
          </wp:inline>
        </w:drawing>
      </w:r>
    </w:p>
    <w:p w:rsidR="007401CE" w:rsidRDefault="00826C62">
      <w:pPr>
        <w:pStyle w:val="normal0"/>
        <w:contextualSpacing w:val="0"/>
      </w:pPr>
      <w:r>
        <w:rPr>
          <w:noProof/>
          <w:lang w:val="en-IN"/>
        </w:rPr>
        <w:lastRenderedPageBreak/>
        <w:drawing>
          <wp:inline distT="114300" distB="114300" distL="114300" distR="114300">
            <wp:extent cx="6289606" cy="1157288"/>
            <wp:effectExtent l="0" t="0" r="0" b="0"/>
            <wp:docPr id="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8" cstate="print"/>
                    <a:srcRect/>
                    <a:stretch>
                      <a:fillRect/>
                    </a:stretch>
                  </pic:blipFill>
                  <pic:spPr>
                    <a:xfrm>
                      <a:off x="0" y="0"/>
                      <a:ext cx="6289606" cy="1157288"/>
                    </a:xfrm>
                    <a:prstGeom prst="rect">
                      <a:avLst/>
                    </a:prstGeom>
                    <a:ln/>
                  </pic:spPr>
                </pic:pic>
              </a:graphicData>
            </a:graphic>
          </wp:inline>
        </w:drawing>
      </w:r>
      <w:r>
        <w:rPr>
          <w:noProof/>
          <w:lang w:val="en-IN"/>
        </w:rPr>
        <w:drawing>
          <wp:inline distT="114300" distB="114300" distL="114300" distR="114300">
            <wp:extent cx="6272213" cy="1160124"/>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cstate="print"/>
                    <a:srcRect/>
                    <a:stretch>
                      <a:fillRect/>
                    </a:stretch>
                  </pic:blipFill>
                  <pic:spPr>
                    <a:xfrm>
                      <a:off x="0" y="0"/>
                      <a:ext cx="6272213" cy="1160124"/>
                    </a:xfrm>
                    <a:prstGeom prst="rect">
                      <a:avLst/>
                    </a:prstGeom>
                    <a:ln/>
                  </pic:spPr>
                </pic:pic>
              </a:graphicData>
            </a:graphic>
          </wp:inline>
        </w:drawing>
      </w:r>
      <w:r>
        <w:rPr>
          <w:noProof/>
          <w:lang w:val="en-IN"/>
        </w:rPr>
        <w:drawing>
          <wp:inline distT="114300" distB="114300" distL="114300" distR="114300">
            <wp:extent cx="6272213" cy="1333909"/>
            <wp:effectExtent l="0" t="0" r="0" b="0"/>
            <wp:docPr id="2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0" cstate="print"/>
                    <a:srcRect/>
                    <a:stretch>
                      <a:fillRect/>
                    </a:stretch>
                  </pic:blipFill>
                  <pic:spPr>
                    <a:xfrm>
                      <a:off x="0" y="0"/>
                      <a:ext cx="6272213" cy="1333909"/>
                    </a:xfrm>
                    <a:prstGeom prst="rect">
                      <a:avLst/>
                    </a:prstGeom>
                    <a:ln/>
                  </pic:spPr>
                </pic:pic>
              </a:graphicData>
            </a:graphic>
          </wp:inline>
        </w:drawing>
      </w:r>
      <w:r>
        <w:rPr>
          <w:noProof/>
          <w:lang w:val="en-IN"/>
        </w:rPr>
        <w:drawing>
          <wp:inline distT="114300" distB="114300" distL="114300" distR="114300">
            <wp:extent cx="6281738" cy="1157692"/>
            <wp:effectExtent l="0" t="0" r="0" b="0"/>
            <wp:docPr id="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1" cstate="print"/>
                    <a:srcRect/>
                    <a:stretch>
                      <a:fillRect/>
                    </a:stretch>
                  </pic:blipFill>
                  <pic:spPr>
                    <a:xfrm>
                      <a:off x="0" y="0"/>
                      <a:ext cx="6281738" cy="1157692"/>
                    </a:xfrm>
                    <a:prstGeom prst="rect">
                      <a:avLst/>
                    </a:prstGeom>
                    <a:ln/>
                  </pic:spPr>
                </pic:pic>
              </a:graphicData>
            </a:graphic>
          </wp:inline>
        </w:drawing>
      </w:r>
      <w:r>
        <w:rPr>
          <w:noProof/>
          <w:lang w:val="en-IN"/>
        </w:rPr>
        <w:drawing>
          <wp:inline distT="114300" distB="114300" distL="114300" distR="114300">
            <wp:extent cx="6272042" cy="842963"/>
            <wp:effectExtent l="0" t="0" r="0" b="0"/>
            <wp:docPr id="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2" cstate="print"/>
                    <a:srcRect/>
                    <a:stretch>
                      <a:fillRect/>
                    </a:stretch>
                  </pic:blipFill>
                  <pic:spPr>
                    <a:xfrm>
                      <a:off x="0" y="0"/>
                      <a:ext cx="6272042" cy="842963"/>
                    </a:xfrm>
                    <a:prstGeom prst="rect">
                      <a:avLst/>
                    </a:prstGeom>
                    <a:ln/>
                  </pic:spPr>
                </pic:pic>
              </a:graphicData>
            </a:graphic>
          </wp:inline>
        </w:drawing>
      </w:r>
    </w:p>
    <w:p w:rsidR="007401CE" w:rsidRDefault="007401CE">
      <w:pPr>
        <w:pStyle w:val="normal0"/>
        <w:contextualSpacing w:val="0"/>
      </w:pPr>
    </w:p>
    <w:p w:rsidR="007401CE" w:rsidRDefault="00826C62">
      <w:pPr>
        <w:pStyle w:val="normal0"/>
        <w:contextualSpacing w:val="0"/>
      </w:pPr>
      <w:r>
        <w:t>Based of the above data, the following graphs were plotted to figure out how the offset values vary with altitude and/or latitude of a location</w:t>
      </w:r>
      <w:r>
        <w:t xml:space="preserve">. Fig : 4.6.2 depicts the longitudinal offset values for various altitudes while Fig: 4.6.3 shows a plot between </w:t>
      </w:r>
      <w:r>
        <w:t>mean offset for each location with respect to altitude. Fig: 4.6.4 shows a plot between longitudinal offsets and latitudes for each location.</w:t>
      </w:r>
    </w:p>
    <w:p w:rsidR="007401CE" w:rsidRDefault="007401CE">
      <w:pPr>
        <w:pStyle w:val="normal0"/>
        <w:contextualSpacing w:val="0"/>
        <w:jc w:val="center"/>
        <w:rPr>
          <w:b/>
        </w:rPr>
      </w:pPr>
    </w:p>
    <w:p w:rsidR="007401CE" w:rsidRDefault="00826C62">
      <w:pPr>
        <w:pStyle w:val="normal0"/>
        <w:contextualSpacing w:val="0"/>
        <w:jc w:val="center"/>
      </w:pPr>
      <w:r>
        <w:rPr>
          <w:noProof/>
          <w:lang w:val="en-IN"/>
        </w:rPr>
        <w:lastRenderedPageBreak/>
        <w:drawing>
          <wp:inline distT="114300" distB="114300" distL="114300" distR="114300">
            <wp:extent cx="3495675" cy="2818450"/>
            <wp:effectExtent l="0" t="0" r="0" b="0"/>
            <wp:docPr id="25"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3" cstate="print"/>
                    <a:srcRect/>
                    <a:stretch>
                      <a:fillRect/>
                    </a:stretch>
                  </pic:blipFill>
                  <pic:spPr>
                    <a:xfrm>
                      <a:off x="0" y="0"/>
                      <a:ext cx="3495675" cy="2818450"/>
                    </a:xfrm>
                    <a:prstGeom prst="rect">
                      <a:avLst/>
                    </a:prstGeom>
                    <a:ln/>
                  </pic:spPr>
                </pic:pic>
              </a:graphicData>
            </a:graphic>
          </wp:inline>
        </w:drawing>
      </w:r>
    </w:p>
    <w:p w:rsidR="007401CE" w:rsidRDefault="00826C62">
      <w:pPr>
        <w:pStyle w:val="normal0"/>
        <w:contextualSpacing w:val="0"/>
        <w:jc w:val="center"/>
        <w:rPr>
          <w:b/>
        </w:rPr>
      </w:pPr>
      <w:r>
        <w:rPr>
          <w:b/>
        </w:rPr>
        <w:t>Fig : 4.6.</w:t>
      </w:r>
      <w:r>
        <w:rPr>
          <w:b/>
        </w:rPr>
        <w:t>2</w:t>
      </w:r>
      <w:r>
        <w:rPr>
          <w:b/>
        </w:rPr>
        <w:t>: Plot showing the various longitudinal offsets</w:t>
      </w:r>
    </w:p>
    <w:p w:rsidR="007401CE" w:rsidRDefault="007401CE">
      <w:pPr>
        <w:pStyle w:val="normal0"/>
        <w:contextualSpacing w:val="0"/>
        <w:jc w:val="center"/>
        <w:rPr>
          <w:b/>
        </w:rPr>
      </w:pPr>
    </w:p>
    <w:p w:rsidR="007401CE" w:rsidRDefault="00826C62">
      <w:pPr>
        <w:pStyle w:val="normal0"/>
        <w:contextualSpacing w:val="0"/>
        <w:jc w:val="center"/>
      </w:pPr>
      <w:r>
        <w:rPr>
          <w:noProof/>
          <w:lang w:val="en-IN"/>
        </w:rPr>
        <w:drawing>
          <wp:inline distT="114300" distB="114300" distL="114300" distR="114300">
            <wp:extent cx="3590925" cy="1977980"/>
            <wp:effectExtent l="0" t="0" r="0" b="0"/>
            <wp:docPr id="26"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4" cstate="print"/>
                    <a:srcRect/>
                    <a:stretch>
                      <a:fillRect/>
                    </a:stretch>
                  </pic:blipFill>
                  <pic:spPr>
                    <a:xfrm>
                      <a:off x="0" y="0"/>
                      <a:ext cx="3590925" cy="1977980"/>
                    </a:xfrm>
                    <a:prstGeom prst="rect">
                      <a:avLst/>
                    </a:prstGeom>
                    <a:ln/>
                  </pic:spPr>
                </pic:pic>
              </a:graphicData>
            </a:graphic>
          </wp:inline>
        </w:drawing>
      </w:r>
    </w:p>
    <w:p w:rsidR="007401CE" w:rsidRDefault="00826C62">
      <w:pPr>
        <w:pStyle w:val="normal0"/>
        <w:contextualSpacing w:val="0"/>
        <w:jc w:val="center"/>
        <w:rPr>
          <w:b/>
        </w:rPr>
      </w:pPr>
      <w:r>
        <w:rPr>
          <w:b/>
        </w:rPr>
        <w:t>Fig : 4.6.3: Plot between mean longitudinal offse</w:t>
      </w:r>
      <w:r>
        <w:rPr>
          <w:b/>
        </w:rPr>
        <w:t xml:space="preserve">t at </w:t>
      </w:r>
    </w:p>
    <w:p w:rsidR="007401CE" w:rsidRDefault="00826C62">
      <w:pPr>
        <w:pStyle w:val="normal0"/>
        <w:contextualSpacing w:val="0"/>
        <w:jc w:val="center"/>
        <w:rPr>
          <w:b/>
        </w:rPr>
      </w:pPr>
      <w:r>
        <w:rPr>
          <w:b/>
        </w:rPr>
        <w:t>each location and altitude</w:t>
      </w:r>
    </w:p>
    <w:p w:rsidR="007401CE" w:rsidRDefault="007401CE">
      <w:pPr>
        <w:pStyle w:val="normal0"/>
        <w:contextualSpacing w:val="0"/>
        <w:jc w:val="center"/>
        <w:rPr>
          <w:b/>
          <w:sz w:val="26"/>
          <w:szCs w:val="26"/>
        </w:rPr>
      </w:pPr>
    </w:p>
    <w:p w:rsidR="007401CE" w:rsidRDefault="00826C62">
      <w:pPr>
        <w:pStyle w:val="normal0"/>
        <w:contextualSpacing w:val="0"/>
        <w:jc w:val="center"/>
        <w:rPr>
          <w:b/>
          <w:sz w:val="26"/>
          <w:szCs w:val="26"/>
        </w:rPr>
      </w:pPr>
      <w:r>
        <w:rPr>
          <w:b/>
          <w:noProof/>
          <w:sz w:val="26"/>
          <w:szCs w:val="26"/>
          <w:lang w:val="en-IN"/>
        </w:rPr>
        <w:drawing>
          <wp:inline distT="114300" distB="114300" distL="114300" distR="114300">
            <wp:extent cx="3900488" cy="1921842"/>
            <wp:effectExtent l="0" t="0" r="0" b="0"/>
            <wp:docPr id="1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5" cstate="print"/>
                    <a:srcRect/>
                    <a:stretch>
                      <a:fillRect/>
                    </a:stretch>
                  </pic:blipFill>
                  <pic:spPr>
                    <a:xfrm>
                      <a:off x="0" y="0"/>
                      <a:ext cx="3900488" cy="1921842"/>
                    </a:xfrm>
                    <a:prstGeom prst="rect">
                      <a:avLst/>
                    </a:prstGeom>
                    <a:ln/>
                  </pic:spPr>
                </pic:pic>
              </a:graphicData>
            </a:graphic>
          </wp:inline>
        </w:drawing>
      </w:r>
    </w:p>
    <w:p w:rsidR="007401CE" w:rsidRDefault="00826C62">
      <w:pPr>
        <w:pStyle w:val="normal0"/>
        <w:contextualSpacing w:val="0"/>
        <w:jc w:val="center"/>
        <w:rPr>
          <w:b/>
          <w:sz w:val="26"/>
          <w:szCs w:val="26"/>
        </w:rPr>
      </w:pPr>
      <w:r>
        <w:rPr>
          <w:b/>
        </w:rPr>
        <w:t>Fig : 4.6.</w:t>
      </w:r>
      <w:r>
        <w:rPr>
          <w:b/>
        </w:rPr>
        <w:t>4</w:t>
      </w:r>
      <w:r>
        <w:rPr>
          <w:b/>
        </w:rPr>
        <w:t>: Plot between longitudinal offset and latitude</w:t>
      </w:r>
    </w:p>
    <w:p w:rsidR="007401CE" w:rsidRDefault="007401CE">
      <w:pPr>
        <w:pStyle w:val="normal0"/>
        <w:contextualSpacing w:val="0"/>
      </w:pPr>
    </w:p>
    <w:p w:rsidR="007401CE" w:rsidRDefault="00826C62">
      <w:pPr>
        <w:pStyle w:val="normal0"/>
        <w:contextualSpacing w:val="0"/>
      </w:pPr>
      <w:r>
        <w:t>From the above analysis, it was concluded that the variation of longitudinal offsets with latitude and altitude is arbitrary.</w:t>
      </w:r>
    </w:p>
    <w:p w:rsidR="007401CE" w:rsidRDefault="007401CE">
      <w:pPr>
        <w:pStyle w:val="normal0"/>
        <w:contextualSpacing w:val="0"/>
      </w:pPr>
    </w:p>
    <w:p w:rsidR="007401CE" w:rsidRDefault="00826C62">
      <w:pPr>
        <w:pStyle w:val="normal0"/>
        <w:contextualSpacing w:val="0"/>
      </w:pPr>
      <w:r>
        <w:t>In the end,</w:t>
      </w:r>
      <w:r>
        <w:t xml:space="preserve"> it was thought that t</w:t>
      </w:r>
      <w:r>
        <w:t xml:space="preserve">he variation might be due to the gradual drift of satellite from its original position. On testing this theory it was found that there was drift, but the drift was </w:t>
      </w:r>
      <w:r>
        <w:lastRenderedPageBreak/>
        <w:t>also arbitrary , as Fig: 4.6.5  illustrates. Points obtained from cycles 007, 046 and 087 of</w:t>
      </w:r>
      <w:r>
        <w:t xml:space="preserve"> Jason 3 satellite were plotted to get the following lines. As it can be seen, the variation with time is not in one direction.</w:t>
      </w:r>
    </w:p>
    <w:p w:rsidR="007401CE" w:rsidRDefault="007401CE">
      <w:pPr>
        <w:pStyle w:val="normal0"/>
        <w:contextualSpacing w:val="0"/>
      </w:pPr>
    </w:p>
    <w:p w:rsidR="007401CE" w:rsidRDefault="00826C62">
      <w:pPr>
        <w:pStyle w:val="normal0"/>
        <w:contextualSpacing w:val="0"/>
        <w:jc w:val="center"/>
      </w:pPr>
      <w:r>
        <w:rPr>
          <w:noProof/>
          <w:lang w:val="en-IN"/>
        </w:rPr>
        <w:drawing>
          <wp:inline distT="114300" distB="114300" distL="114300" distR="114300">
            <wp:extent cx="5424488" cy="3452788"/>
            <wp:effectExtent l="0" t="0" r="0" b="0"/>
            <wp:docPr id="1"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6" cstate="print"/>
                    <a:srcRect/>
                    <a:stretch>
                      <a:fillRect/>
                    </a:stretch>
                  </pic:blipFill>
                  <pic:spPr>
                    <a:xfrm>
                      <a:off x="0" y="0"/>
                      <a:ext cx="5424488" cy="3452788"/>
                    </a:xfrm>
                    <a:prstGeom prst="rect">
                      <a:avLst/>
                    </a:prstGeom>
                    <a:ln/>
                  </pic:spPr>
                </pic:pic>
              </a:graphicData>
            </a:graphic>
          </wp:inline>
        </w:drawing>
      </w:r>
    </w:p>
    <w:p w:rsidR="007401CE" w:rsidRDefault="007401CE">
      <w:pPr>
        <w:pStyle w:val="normal0"/>
        <w:contextualSpacing w:val="0"/>
        <w:rPr>
          <w:b/>
          <w:sz w:val="26"/>
          <w:szCs w:val="26"/>
        </w:rPr>
      </w:pPr>
    </w:p>
    <w:p w:rsidR="007401CE" w:rsidRDefault="00826C62">
      <w:pPr>
        <w:pStyle w:val="normal0"/>
        <w:contextualSpacing w:val="0"/>
        <w:jc w:val="center"/>
        <w:rPr>
          <w:b/>
        </w:rPr>
      </w:pPr>
      <w:r>
        <w:rPr>
          <w:b/>
        </w:rPr>
        <w:t>Fig : 4.6.5: Variation of satellite track with time</w:t>
      </w:r>
    </w:p>
    <w:p w:rsidR="007401CE" w:rsidRDefault="007401CE">
      <w:pPr>
        <w:pStyle w:val="normal0"/>
        <w:contextualSpacing w:val="0"/>
        <w:jc w:val="center"/>
        <w:rPr>
          <w:b/>
        </w:rPr>
      </w:pPr>
    </w:p>
    <w:p w:rsidR="007401CE" w:rsidRDefault="007401CE">
      <w:pPr>
        <w:pStyle w:val="normal0"/>
        <w:contextualSpacing w:val="0"/>
        <w:rPr>
          <w:b/>
          <w:sz w:val="26"/>
          <w:szCs w:val="26"/>
        </w:rPr>
      </w:pPr>
    </w:p>
    <w:p w:rsidR="007401CE" w:rsidRDefault="00826C62">
      <w:pPr>
        <w:pStyle w:val="Heading2"/>
        <w:contextualSpacing w:val="0"/>
      </w:pPr>
      <w:bookmarkStart w:id="36" w:name="_tz9emvetthuk" w:colFirst="0" w:colLast="0"/>
      <w:bookmarkEnd w:id="36"/>
      <w:r>
        <w:t>4.7 Web app with Map based GUI</w:t>
      </w:r>
    </w:p>
    <w:p w:rsidR="007401CE" w:rsidRDefault="007401CE">
      <w:pPr>
        <w:pStyle w:val="normal0"/>
        <w:contextualSpacing w:val="0"/>
        <w:rPr>
          <w:b/>
          <w:sz w:val="26"/>
          <w:szCs w:val="26"/>
        </w:rPr>
      </w:pPr>
    </w:p>
    <w:p w:rsidR="007401CE" w:rsidRDefault="00826C62">
      <w:pPr>
        <w:pStyle w:val="normal0"/>
        <w:contextualSpacing w:val="0"/>
      </w:pPr>
      <w:r>
        <w:t>The python Django web framework has be</w:t>
      </w:r>
      <w:r>
        <w:t>en used for making this web app and integrating the GUI with the database. HTML, CSS and JavaScript have been used in making the front end of the website with considerable emphasis given on user experience. We have used the bing maps API for generating the</w:t>
      </w:r>
      <w:r>
        <w:t xml:space="preserve"> maps and performing actions on it. It is free for all scientific and non-profit usage.</w:t>
      </w:r>
    </w:p>
    <w:p w:rsidR="007401CE" w:rsidRDefault="007401CE">
      <w:pPr>
        <w:pStyle w:val="normal0"/>
        <w:contextualSpacing w:val="0"/>
      </w:pPr>
    </w:p>
    <w:p w:rsidR="007401CE" w:rsidRDefault="00826C62">
      <w:pPr>
        <w:pStyle w:val="normal0"/>
        <w:contextualSpacing w:val="0"/>
      </w:pPr>
      <w:r>
        <w:t>Django’s database is manipulated by using classes called models defined in models.py file for each app (in our app, we have only defined models in addLoc/models.py). M</w:t>
      </w:r>
      <w:r>
        <w:t>odels are analogous to tables in a conventional database. Django uses these model definitions to make tables in the database.</w:t>
      </w:r>
    </w:p>
    <w:p w:rsidR="007401CE" w:rsidRDefault="007401CE">
      <w:pPr>
        <w:pStyle w:val="normal0"/>
        <w:contextualSpacing w:val="0"/>
      </w:pPr>
    </w:p>
    <w:p w:rsidR="007401CE" w:rsidRDefault="00826C62">
      <w:pPr>
        <w:pStyle w:val="normal0"/>
        <w:contextualSpacing w:val="0"/>
      </w:pPr>
      <w:r>
        <w:t>The following are the models present in our web app.</w:t>
      </w:r>
    </w:p>
    <w:p w:rsidR="007401CE" w:rsidRDefault="00826C62">
      <w:pPr>
        <w:pStyle w:val="normal0"/>
        <w:numPr>
          <w:ilvl w:val="0"/>
          <w:numId w:val="19"/>
        </w:numPr>
        <w:rPr>
          <w:b/>
        </w:rPr>
      </w:pPr>
      <w:r>
        <w:rPr>
          <w:b/>
        </w:rPr>
        <w:t xml:space="preserve">Satellite : </w:t>
      </w:r>
      <w:r>
        <w:t>to store the different satellites being used</w:t>
      </w:r>
    </w:p>
    <w:p w:rsidR="007401CE" w:rsidRDefault="00826C62">
      <w:pPr>
        <w:pStyle w:val="normal0"/>
        <w:numPr>
          <w:ilvl w:val="0"/>
          <w:numId w:val="19"/>
        </w:numPr>
        <w:rPr>
          <w:b/>
        </w:rPr>
      </w:pPr>
      <w:r>
        <w:rPr>
          <w:b/>
        </w:rPr>
        <w:t xml:space="preserve">Country : </w:t>
      </w:r>
      <w:r>
        <w:t>to store countries</w:t>
      </w:r>
    </w:p>
    <w:p w:rsidR="007401CE" w:rsidRDefault="00826C62">
      <w:pPr>
        <w:pStyle w:val="normal0"/>
        <w:numPr>
          <w:ilvl w:val="0"/>
          <w:numId w:val="19"/>
        </w:numPr>
        <w:rPr>
          <w:b/>
        </w:rPr>
      </w:pPr>
      <w:r>
        <w:rPr>
          <w:b/>
        </w:rPr>
        <w:t xml:space="preserve">State : </w:t>
      </w:r>
      <w:r>
        <w:t>to store the states</w:t>
      </w:r>
    </w:p>
    <w:p w:rsidR="007401CE" w:rsidRDefault="00826C62">
      <w:pPr>
        <w:pStyle w:val="normal0"/>
        <w:numPr>
          <w:ilvl w:val="0"/>
          <w:numId w:val="19"/>
        </w:numPr>
        <w:rPr>
          <w:b/>
        </w:rPr>
      </w:pPr>
      <w:r>
        <w:rPr>
          <w:b/>
        </w:rPr>
        <w:t>WaterBodyType :</w:t>
      </w:r>
      <w:r>
        <w:t xml:space="preserve"> to store the type of water body </w:t>
      </w:r>
    </w:p>
    <w:p w:rsidR="007401CE" w:rsidRDefault="00826C62">
      <w:pPr>
        <w:pStyle w:val="normal0"/>
        <w:numPr>
          <w:ilvl w:val="0"/>
          <w:numId w:val="19"/>
        </w:numPr>
        <w:rPr>
          <w:b/>
        </w:rPr>
      </w:pPr>
      <w:r>
        <w:rPr>
          <w:b/>
        </w:rPr>
        <w:t xml:space="preserve">Basin : </w:t>
      </w:r>
      <w:r>
        <w:t>to store the basins</w:t>
      </w:r>
    </w:p>
    <w:p w:rsidR="007401CE" w:rsidRDefault="00826C62">
      <w:pPr>
        <w:pStyle w:val="normal0"/>
        <w:numPr>
          <w:ilvl w:val="0"/>
          <w:numId w:val="19"/>
        </w:numPr>
        <w:rPr>
          <w:b/>
        </w:rPr>
      </w:pPr>
      <w:r>
        <w:rPr>
          <w:b/>
        </w:rPr>
        <w:t xml:space="preserve">Location : </w:t>
      </w:r>
      <w:r>
        <w:t>to store information about different locations (has foreign keys referring to all the above models)</w:t>
      </w:r>
    </w:p>
    <w:p w:rsidR="007401CE" w:rsidRDefault="00826C62">
      <w:pPr>
        <w:pStyle w:val="normal0"/>
        <w:numPr>
          <w:ilvl w:val="0"/>
          <w:numId w:val="19"/>
        </w:numPr>
        <w:rPr>
          <w:b/>
        </w:rPr>
      </w:pPr>
      <w:r>
        <w:rPr>
          <w:b/>
        </w:rPr>
        <w:lastRenderedPageBreak/>
        <w:t xml:space="preserve">ElevationGeoid : </w:t>
      </w:r>
      <w:r>
        <w:t>to s</w:t>
      </w:r>
      <w:r>
        <w:t>tore the elevation with geoid as reference. Has foreign key referring to location.</w:t>
      </w:r>
    </w:p>
    <w:p w:rsidR="007401CE" w:rsidRDefault="00826C62">
      <w:pPr>
        <w:pStyle w:val="normal0"/>
        <w:numPr>
          <w:ilvl w:val="0"/>
          <w:numId w:val="19"/>
        </w:numPr>
        <w:rPr>
          <w:b/>
        </w:rPr>
      </w:pPr>
      <w:r>
        <w:rPr>
          <w:b/>
        </w:rPr>
        <w:t xml:space="preserve">ElevationMss : </w:t>
      </w:r>
      <w:r>
        <w:t>to store the elevation with mean sea surface as reference. Has foreign key referring to location.</w:t>
      </w:r>
    </w:p>
    <w:p w:rsidR="007401CE" w:rsidRDefault="007401CE">
      <w:pPr>
        <w:pStyle w:val="normal0"/>
        <w:contextualSpacing w:val="0"/>
      </w:pPr>
    </w:p>
    <w:p w:rsidR="007401CE" w:rsidRDefault="00826C62">
      <w:pPr>
        <w:pStyle w:val="normal0"/>
        <w:contextualSpacing w:val="0"/>
      </w:pPr>
      <w:r>
        <w:t>A django web app works by tying URLs with certain functions</w:t>
      </w:r>
      <w:r>
        <w:t xml:space="preserve"> defined in views.py of every app. When the URL is requested, the corresponded view function is called which will access the database to get any necessary data, render the corresponding html template for the view and finally return an http response along w</w:t>
      </w:r>
      <w:r>
        <w:t>ith a “context” which is a dictionary like object which ties variable names to objects so that data can be replaced on rendering the template by the template engine.</w:t>
      </w:r>
    </w:p>
    <w:p w:rsidR="007401CE" w:rsidRDefault="007401CE">
      <w:pPr>
        <w:pStyle w:val="normal0"/>
        <w:contextualSpacing w:val="0"/>
      </w:pPr>
    </w:p>
    <w:p w:rsidR="007401CE" w:rsidRDefault="00826C62">
      <w:pPr>
        <w:pStyle w:val="normal0"/>
        <w:contextualSpacing w:val="0"/>
      </w:pPr>
      <w:r>
        <w:t>The following views are present in our app.</w:t>
      </w:r>
    </w:p>
    <w:p w:rsidR="007401CE" w:rsidRDefault="00826C62">
      <w:pPr>
        <w:pStyle w:val="normal0"/>
        <w:numPr>
          <w:ilvl w:val="0"/>
          <w:numId w:val="9"/>
        </w:numPr>
        <w:rPr>
          <w:b/>
        </w:rPr>
      </w:pPr>
      <w:r>
        <w:rPr>
          <w:b/>
        </w:rPr>
        <w:t>addLoc :</w:t>
      </w:r>
      <w:r>
        <w:t xml:space="preserve"> This is just a backend view (</w:t>
      </w:r>
      <w:r>
        <w:t>Fig : 5</w:t>
      </w:r>
      <w:r>
        <w:t xml:space="preserve">.1) </w:t>
      </w:r>
      <w:r>
        <w:t xml:space="preserve"> we have made for our own use. It eases the process of finding locations where satellite tracks intersect the inland water bodies, and also provides a convenient interface to add locations to the database. This view is not meant to be publicly hosted.</w:t>
      </w:r>
      <w:r>
        <w:br/>
      </w:r>
    </w:p>
    <w:p w:rsidR="007401CE" w:rsidRDefault="00826C62">
      <w:pPr>
        <w:pStyle w:val="normal0"/>
        <w:numPr>
          <w:ilvl w:val="0"/>
          <w:numId w:val="9"/>
        </w:numPr>
        <w:rPr>
          <w:b/>
        </w:rPr>
      </w:pPr>
      <w:r>
        <w:rPr>
          <w:b/>
        </w:rPr>
        <w:t xml:space="preserve">plotter : </w:t>
      </w:r>
      <w:r>
        <w:t>this is the main public view of the app (Fig : 5.2). This view allows user to see all the locations available on the map and also provides detailed info about each location when mouse hovers on it. There is also facility to search and filter loc</w:t>
      </w:r>
      <w:r>
        <w:t>ations along various parameters and zoom in to the search results. User can also view the satellite tracks overlayed on the map using a toggle button on the right (Fig</w:t>
      </w:r>
      <w:r>
        <w:t xml:space="preserve"> : 5.4)</w:t>
      </w:r>
      <w:r>
        <w:t xml:space="preserve">. Different map views are also offered, satellite and street views , which can be </w:t>
      </w:r>
      <w:r>
        <w:t>selected from the top right</w:t>
      </w:r>
      <w:r>
        <w:t xml:space="preserve"> (Fig : 5.3)</w:t>
      </w:r>
      <w:r>
        <w:t>.</w:t>
      </w:r>
      <w:r>
        <w:br/>
      </w:r>
    </w:p>
    <w:p w:rsidR="007401CE" w:rsidRDefault="00826C62">
      <w:pPr>
        <w:pStyle w:val="normal0"/>
        <w:numPr>
          <w:ilvl w:val="0"/>
          <w:numId w:val="9"/>
        </w:numPr>
        <w:rPr>
          <w:b/>
        </w:rPr>
      </w:pPr>
      <w:r>
        <w:rPr>
          <w:b/>
        </w:rPr>
        <w:t xml:space="preserve">plotGeoid / plotMss : </w:t>
      </w:r>
      <w:r>
        <w:t xml:space="preserve"> these views are just to plot the elevation data for the selected points</w:t>
      </w:r>
      <w:r>
        <w:t xml:space="preserve"> (Fig : 5.5)</w:t>
      </w:r>
      <w:r>
        <w:t>.</w:t>
      </w:r>
    </w:p>
    <w:p w:rsidR="007401CE" w:rsidRDefault="007401CE">
      <w:pPr>
        <w:pStyle w:val="normal0"/>
        <w:contextualSpacing w:val="0"/>
      </w:pPr>
    </w:p>
    <w:p w:rsidR="007401CE" w:rsidRDefault="00826C62">
      <w:pPr>
        <w:pStyle w:val="Heading1"/>
        <w:contextualSpacing w:val="0"/>
      </w:pPr>
      <w:bookmarkStart w:id="37" w:name="_6q7fa8915oew" w:colFirst="0" w:colLast="0"/>
      <w:bookmarkEnd w:id="37"/>
      <w:r>
        <w:br w:type="page"/>
      </w:r>
    </w:p>
    <w:p w:rsidR="007401CE" w:rsidRDefault="00826C62">
      <w:pPr>
        <w:pStyle w:val="Heading1"/>
        <w:contextualSpacing w:val="0"/>
      </w:pPr>
      <w:bookmarkStart w:id="38" w:name="_vwucs1l6lpcv" w:colFirst="0" w:colLast="0"/>
      <w:bookmarkEnd w:id="38"/>
      <w:r>
        <w:lastRenderedPageBreak/>
        <w:t>5. Final product screenshots</w:t>
      </w:r>
    </w:p>
    <w:p w:rsidR="007401CE" w:rsidRDefault="00826C62">
      <w:pPr>
        <w:pStyle w:val="normal0"/>
        <w:contextualSpacing w:val="0"/>
        <w:jc w:val="center"/>
        <w:rPr>
          <w:b/>
        </w:rPr>
      </w:pPr>
      <w:r>
        <w:rPr>
          <w:b/>
        </w:rPr>
        <w:t>Fig: 5.1: addLoc view</w:t>
      </w:r>
      <w:r>
        <w:rPr>
          <w:noProof/>
          <w:lang w:val="en-IN"/>
        </w:rPr>
        <w:drawing>
          <wp:anchor distT="114300" distB="114300" distL="114300" distR="114300" simplePos="0" relativeHeight="251658240" behindDoc="0" locked="0" layoutInCell="1" allowOverlap="1">
            <wp:simplePos x="0" y="0"/>
            <wp:positionH relativeFrom="margin">
              <wp:posOffset>-742949</wp:posOffset>
            </wp:positionH>
            <wp:positionV relativeFrom="paragraph">
              <wp:posOffset>171450</wp:posOffset>
            </wp:positionV>
            <wp:extent cx="7526518" cy="3509963"/>
            <wp:effectExtent l="0" t="0" r="0" b="0"/>
            <wp:wrapSquare wrapText="bothSides" distT="114300" distB="114300" distL="114300" distR="114300"/>
            <wp:docPr id="15"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27" cstate="print"/>
                    <a:srcRect/>
                    <a:stretch>
                      <a:fillRect/>
                    </a:stretch>
                  </pic:blipFill>
                  <pic:spPr>
                    <a:xfrm>
                      <a:off x="0" y="0"/>
                      <a:ext cx="7526518" cy="3509963"/>
                    </a:xfrm>
                    <a:prstGeom prst="rect">
                      <a:avLst/>
                    </a:prstGeom>
                    <a:ln/>
                  </pic:spPr>
                </pic:pic>
              </a:graphicData>
            </a:graphic>
          </wp:anchor>
        </w:drawing>
      </w:r>
    </w:p>
    <w:p w:rsidR="007401CE" w:rsidRDefault="00826C62">
      <w:pPr>
        <w:pStyle w:val="normal0"/>
        <w:contextualSpacing w:val="0"/>
        <w:jc w:val="center"/>
        <w:rPr>
          <w:b/>
        </w:rPr>
      </w:pPr>
      <w:r>
        <w:rPr>
          <w:b/>
        </w:rPr>
        <w:t>Fig: 5.2: plotter view</w:t>
      </w:r>
      <w:r>
        <w:rPr>
          <w:noProof/>
          <w:lang w:val="en-IN"/>
        </w:rPr>
        <w:drawing>
          <wp:anchor distT="114300" distB="114300" distL="114300" distR="114300" simplePos="0" relativeHeight="251659264" behindDoc="0" locked="0" layoutInCell="1" allowOverlap="1">
            <wp:simplePos x="0" y="0"/>
            <wp:positionH relativeFrom="margin">
              <wp:posOffset>-742949</wp:posOffset>
            </wp:positionH>
            <wp:positionV relativeFrom="paragraph">
              <wp:posOffset>171450</wp:posOffset>
            </wp:positionV>
            <wp:extent cx="7520396" cy="3514725"/>
            <wp:effectExtent l="0" t="0" r="0" b="0"/>
            <wp:wrapSquare wrapText="bothSides" distT="114300" distB="114300" distL="114300" distR="114300"/>
            <wp:docPr id="17"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28" cstate="print"/>
                    <a:srcRect/>
                    <a:stretch>
                      <a:fillRect/>
                    </a:stretch>
                  </pic:blipFill>
                  <pic:spPr>
                    <a:xfrm>
                      <a:off x="0" y="0"/>
                      <a:ext cx="7520396" cy="3514725"/>
                    </a:xfrm>
                    <a:prstGeom prst="rect">
                      <a:avLst/>
                    </a:prstGeom>
                    <a:ln/>
                  </pic:spPr>
                </pic:pic>
              </a:graphicData>
            </a:graphic>
          </wp:anchor>
        </w:drawing>
      </w:r>
    </w:p>
    <w:p w:rsidR="007401CE" w:rsidRDefault="00826C62">
      <w:pPr>
        <w:pStyle w:val="normal0"/>
        <w:contextualSpacing w:val="0"/>
        <w:jc w:val="center"/>
        <w:rPr>
          <w:b/>
        </w:rPr>
      </w:pPr>
      <w:r>
        <w:rPr>
          <w:b/>
        </w:rPr>
        <w:lastRenderedPageBreak/>
        <w:t>Fig: 5.3: map type selectio</w:t>
      </w:r>
      <w:r>
        <w:rPr>
          <w:b/>
        </w:rPr>
        <w:t>n</w:t>
      </w:r>
      <w:r>
        <w:rPr>
          <w:noProof/>
          <w:lang w:val="en-IN"/>
        </w:rPr>
        <w:drawing>
          <wp:anchor distT="114300" distB="114300" distL="114300" distR="114300" simplePos="0" relativeHeight="251660288" behindDoc="0" locked="0" layoutInCell="1" allowOverlap="1">
            <wp:simplePos x="0" y="0"/>
            <wp:positionH relativeFrom="margin">
              <wp:posOffset>-752474</wp:posOffset>
            </wp:positionH>
            <wp:positionV relativeFrom="paragraph">
              <wp:posOffset>114300</wp:posOffset>
            </wp:positionV>
            <wp:extent cx="7551638" cy="3514725"/>
            <wp:effectExtent l="0" t="0" r="0" b="0"/>
            <wp:wrapSquare wrapText="bothSides" distT="114300" distB="114300" distL="114300" distR="114300"/>
            <wp:docPr id="13"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29" cstate="print"/>
                    <a:srcRect/>
                    <a:stretch>
                      <a:fillRect/>
                    </a:stretch>
                  </pic:blipFill>
                  <pic:spPr>
                    <a:xfrm>
                      <a:off x="0" y="0"/>
                      <a:ext cx="7551638" cy="3514725"/>
                    </a:xfrm>
                    <a:prstGeom prst="rect">
                      <a:avLst/>
                    </a:prstGeom>
                    <a:ln/>
                  </pic:spPr>
                </pic:pic>
              </a:graphicData>
            </a:graphic>
          </wp:anchor>
        </w:drawing>
      </w:r>
    </w:p>
    <w:p w:rsidR="007401CE" w:rsidRDefault="007401CE">
      <w:pPr>
        <w:pStyle w:val="normal0"/>
        <w:contextualSpacing w:val="0"/>
        <w:jc w:val="center"/>
        <w:rPr>
          <w:b/>
        </w:rPr>
      </w:pPr>
    </w:p>
    <w:p w:rsidR="007401CE" w:rsidRDefault="00826C62">
      <w:pPr>
        <w:pStyle w:val="normal0"/>
        <w:contextualSpacing w:val="0"/>
        <w:jc w:val="center"/>
        <w:rPr>
          <w:b/>
        </w:rPr>
      </w:pPr>
      <w:r>
        <w:rPr>
          <w:b/>
        </w:rPr>
        <w:t>Fig: 5.4: Satellite track display on map</w:t>
      </w:r>
      <w:r>
        <w:rPr>
          <w:noProof/>
          <w:lang w:val="en-IN"/>
        </w:rPr>
        <w:drawing>
          <wp:anchor distT="114300" distB="114300" distL="114300" distR="114300" simplePos="0" relativeHeight="251661312" behindDoc="0" locked="0" layoutInCell="1" allowOverlap="1">
            <wp:simplePos x="0" y="0"/>
            <wp:positionH relativeFrom="margin">
              <wp:posOffset>-742949</wp:posOffset>
            </wp:positionH>
            <wp:positionV relativeFrom="paragraph">
              <wp:posOffset>152400</wp:posOffset>
            </wp:positionV>
            <wp:extent cx="7536730" cy="3514725"/>
            <wp:effectExtent l="0" t="0" r="0" b="0"/>
            <wp:wrapSquare wrapText="bothSides" distT="114300" distB="114300" distL="114300" distR="114300"/>
            <wp:docPr id="27" name="image52.jpg"/>
            <wp:cNvGraphicFramePr/>
            <a:graphic xmlns:a="http://schemas.openxmlformats.org/drawingml/2006/main">
              <a:graphicData uri="http://schemas.openxmlformats.org/drawingml/2006/picture">
                <pic:pic xmlns:pic="http://schemas.openxmlformats.org/drawingml/2006/picture">
                  <pic:nvPicPr>
                    <pic:cNvPr id="0" name="image52.jpg"/>
                    <pic:cNvPicPr preferRelativeResize="0"/>
                  </pic:nvPicPr>
                  <pic:blipFill>
                    <a:blip r:embed="rId30" cstate="print"/>
                    <a:srcRect/>
                    <a:stretch>
                      <a:fillRect/>
                    </a:stretch>
                  </pic:blipFill>
                  <pic:spPr>
                    <a:xfrm>
                      <a:off x="0" y="0"/>
                      <a:ext cx="7536730" cy="3514725"/>
                    </a:xfrm>
                    <a:prstGeom prst="rect">
                      <a:avLst/>
                    </a:prstGeom>
                    <a:ln/>
                  </pic:spPr>
                </pic:pic>
              </a:graphicData>
            </a:graphic>
          </wp:anchor>
        </w:drawing>
      </w:r>
    </w:p>
    <w:p w:rsidR="007401CE" w:rsidRDefault="007401CE">
      <w:pPr>
        <w:pStyle w:val="normal0"/>
        <w:contextualSpacing w:val="0"/>
        <w:jc w:val="center"/>
        <w:rPr>
          <w:b/>
        </w:rPr>
      </w:pPr>
    </w:p>
    <w:p w:rsidR="007401CE" w:rsidRDefault="007401CE">
      <w:pPr>
        <w:pStyle w:val="normal0"/>
        <w:contextualSpacing w:val="0"/>
        <w:rPr>
          <w:b/>
        </w:rPr>
      </w:pPr>
    </w:p>
    <w:p w:rsidR="007401CE" w:rsidRDefault="00826C62">
      <w:pPr>
        <w:pStyle w:val="normal0"/>
        <w:contextualSpacing w:val="0"/>
        <w:rPr>
          <w:b/>
        </w:rPr>
      </w:pPr>
      <w:r>
        <w:rPr>
          <w:noProof/>
          <w:lang w:val="en-IN"/>
        </w:rPr>
        <w:lastRenderedPageBreak/>
        <w:drawing>
          <wp:anchor distT="114300" distB="114300" distL="114300" distR="114300" simplePos="0" relativeHeight="251662336" behindDoc="0" locked="0" layoutInCell="1" allowOverlap="1">
            <wp:simplePos x="0" y="0"/>
            <wp:positionH relativeFrom="margin">
              <wp:posOffset>-752474</wp:posOffset>
            </wp:positionH>
            <wp:positionV relativeFrom="paragraph">
              <wp:posOffset>238125</wp:posOffset>
            </wp:positionV>
            <wp:extent cx="7485285" cy="3514725"/>
            <wp:effectExtent l="0" t="0" r="0" b="0"/>
            <wp:wrapSquare wrapText="bothSides" distT="114300" distB="114300" distL="114300" distR="114300"/>
            <wp:docPr id="19"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31" cstate="print"/>
                    <a:srcRect/>
                    <a:stretch>
                      <a:fillRect/>
                    </a:stretch>
                  </pic:blipFill>
                  <pic:spPr>
                    <a:xfrm>
                      <a:off x="0" y="0"/>
                      <a:ext cx="7485285" cy="3514725"/>
                    </a:xfrm>
                    <a:prstGeom prst="rect">
                      <a:avLst/>
                    </a:prstGeom>
                    <a:ln/>
                  </pic:spPr>
                </pic:pic>
              </a:graphicData>
            </a:graphic>
          </wp:anchor>
        </w:drawing>
      </w:r>
    </w:p>
    <w:p w:rsidR="007401CE" w:rsidRDefault="007401CE">
      <w:pPr>
        <w:pStyle w:val="normal0"/>
        <w:contextualSpacing w:val="0"/>
        <w:rPr>
          <w:b/>
        </w:rPr>
      </w:pPr>
    </w:p>
    <w:p w:rsidR="007401CE" w:rsidRDefault="00826C62">
      <w:pPr>
        <w:pStyle w:val="normal0"/>
        <w:contextualSpacing w:val="0"/>
        <w:jc w:val="center"/>
        <w:rPr>
          <w:b/>
        </w:rPr>
      </w:pPr>
      <w:r>
        <w:rPr>
          <w:b/>
        </w:rPr>
        <w:t>Fig: 5.5: Plot of data (sample data)</w:t>
      </w:r>
    </w:p>
    <w:p w:rsidR="007401CE" w:rsidRDefault="00826C62">
      <w:pPr>
        <w:pStyle w:val="normal0"/>
        <w:contextualSpacing w:val="0"/>
      </w:pPr>
      <w:r>
        <w:br w:type="page"/>
      </w:r>
    </w:p>
    <w:p w:rsidR="007401CE" w:rsidRDefault="007401CE">
      <w:pPr>
        <w:pStyle w:val="normal0"/>
        <w:contextualSpacing w:val="0"/>
      </w:pPr>
    </w:p>
    <w:p w:rsidR="007401CE" w:rsidRDefault="00826C62">
      <w:pPr>
        <w:pStyle w:val="Heading1"/>
        <w:contextualSpacing w:val="0"/>
      </w:pPr>
      <w:bookmarkStart w:id="39" w:name="_rwxkg1ebmf1g" w:colFirst="0" w:colLast="0"/>
      <w:bookmarkEnd w:id="39"/>
      <w:r>
        <w:t>6. Conclusions and recommendations</w:t>
      </w:r>
    </w:p>
    <w:p w:rsidR="007401CE" w:rsidRDefault="007401CE">
      <w:pPr>
        <w:pStyle w:val="normal0"/>
        <w:contextualSpacing w:val="0"/>
      </w:pPr>
    </w:p>
    <w:p w:rsidR="007401CE" w:rsidRDefault="00826C62">
      <w:pPr>
        <w:pStyle w:val="Heading2"/>
        <w:contextualSpacing w:val="0"/>
      </w:pPr>
      <w:bookmarkStart w:id="40" w:name="_kivr4cm78qg3" w:colFirst="0" w:colLast="0"/>
      <w:bookmarkEnd w:id="40"/>
      <w:r>
        <w:t>6.1 Conclusions</w:t>
      </w:r>
    </w:p>
    <w:p w:rsidR="007401CE" w:rsidRDefault="007401CE">
      <w:pPr>
        <w:pStyle w:val="normal0"/>
        <w:contextualSpacing w:val="0"/>
      </w:pPr>
    </w:p>
    <w:p w:rsidR="007401CE" w:rsidRDefault="00826C62">
      <w:pPr>
        <w:pStyle w:val="normal0"/>
        <w:numPr>
          <w:ilvl w:val="0"/>
          <w:numId w:val="13"/>
        </w:numPr>
      </w:pPr>
      <w:r>
        <w:t>Most of the work that has been automated was earlier being done either manually which is very inconvenient.</w:t>
      </w:r>
      <w:r>
        <w:br/>
      </w:r>
    </w:p>
    <w:p w:rsidR="007401CE" w:rsidRDefault="00826C62">
      <w:pPr>
        <w:pStyle w:val="normal0"/>
        <w:numPr>
          <w:ilvl w:val="0"/>
          <w:numId w:val="13"/>
        </w:numPr>
      </w:pPr>
      <w:r>
        <w:t xml:space="preserve"> All the functions have been implemented using open source software.</w:t>
      </w:r>
    </w:p>
    <w:p w:rsidR="007401CE" w:rsidRDefault="007401CE">
      <w:pPr>
        <w:pStyle w:val="normal0"/>
        <w:contextualSpacing w:val="0"/>
      </w:pPr>
    </w:p>
    <w:p w:rsidR="007401CE" w:rsidRDefault="00826C62">
      <w:pPr>
        <w:pStyle w:val="normal0"/>
        <w:numPr>
          <w:ilvl w:val="0"/>
          <w:numId w:val="27"/>
        </w:numPr>
      </w:pPr>
      <w:r>
        <w:t xml:space="preserve"> Better interface for the end user - The graphical user interface with map allows better geo-visualisation of the altimetry data. It is very easy to use and provides a variety of search </w:t>
      </w:r>
      <w:r>
        <w:t>and filter techniques. It improves user experience considerably when monitoring elevation of inland water bodies.</w:t>
      </w:r>
    </w:p>
    <w:p w:rsidR="007401CE" w:rsidRDefault="007401CE">
      <w:pPr>
        <w:pStyle w:val="normal0"/>
        <w:contextualSpacing w:val="0"/>
      </w:pPr>
    </w:p>
    <w:p w:rsidR="007401CE" w:rsidRDefault="00826C62">
      <w:pPr>
        <w:pStyle w:val="normal0"/>
        <w:numPr>
          <w:ilvl w:val="0"/>
          <w:numId w:val="4"/>
        </w:numPr>
      </w:pPr>
      <w:r>
        <w:t xml:space="preserve">The web app would allow effective monitoring of water levels at various locations and keep a watch as to when the water level goes abnormally high which could lead to floods. Real time plots (at most a few hours delay)  are available at just one click and </w:t>
      </w:r>
      <w:r>
        <w:t>therefore it is a lot easier to monitor elevation on a frequent basis.</w:t>
      </w:r>
    </w:p>
    <w:p w:rsidR="007401CE" w:rsidRDefault="007401CE">
      <w:pPr>
        <w:pStyle w:val="normal0"/>
        <w:contextualSpacing w:val="0"/>
      </w:pPr>
    </w:p>
    <w:p w:rsidR="007401CE" w:rsidRDefault="007401CE">
      <w:pPr>
        <w:pStyle w:val="normal0"/>
        <w:contextualSpacing w:val="0"/>
      </w:pPr>
    </w:p>
    <w:p w:rsidR="007401CE" w:rsidRDefault="00826C62">
      <w:pPr>
        <w:pStyle w:val="Heading2"/>
        <w:contextualSpacing w:val="0"/>
      </w:pPr>
      <w:bookmarkStart w:id="41" w:name="_guah6xg2gzoy" w:colFirst="0" w:colLast="0"/>
      <w:bookmarkEnd w:id="41"/>
      <w:r>
        <w:t>6.2 Recommendations</w:t>
      </w:r>
    </w:p>
    <w:p w:rsidR="007401CE" w:rsidRDefault="007401CE">
      <w:pPr>
        <w:pStyle w:val="normal0"/>
        <w:contextualSpacing w:val="0"/>
      </w:pPr>
    </w:p>
    <w:p w:rsidR="007401CE" w:rsidRDefault="00826C62">
      <w:pPr>
        <w:pStyle w:val="normal0"/>
        <w:numPr>
          <w:ilvl w:val="0"/>
          <w:numId w:val="5"/>
        </w:numPr>
      </w:pPr>
      <w:r>
        <w:t>Other satellite datasets (e.g. Sentinel 3) can be included in the system. Currently, it has not been done as the portal for downloading the data is highly complex</w:t>
      </w:r>
      <w:r>
        <w:t xml:space="preserve"> and GUI based so automating the download is difficult.</w:t>
      </w:r>
    </w:p>
    <w:p w:rsidR="007401CE" w:rsidRDefault="007401CE">
      <w:pPr>
        <w:pStyle w:val="normal0"/>
        <w:contextualSpacing w:val="0"/>
      </w:pPr>
    </w:p>
    <w:p w:rsidR="007401CE" w:rsidRDefault="00826C62">
      <w:pPr>
        <w:pStyle w:val="normal0"/>
        <w:numPr>
          <w:ilvl w:val="0"/>
          <w:numId w:val="16"/>
        </w:numPr>
      </w:pPr>
      <w:r>
        <w:t xml:space="preserve">The database in use can be changed from Sqlite3 to faster ones like PostgreSQL. As the volume of data stored in the database at the current stage is small, so Sqlite3 works adequately well. For huge </w:t>
      </w:r>
      <w:r>
        <w:t>volumes of data (which will take a few years to accumulate), PostgreSQL or similar are recommended.</w:t>
      </w:r>
    </w:p>
    <w:p w:rsidR="007401CE" w:rsidRDefault="00826C62">
      <w:pPr>
        <w:pStyle w:val="normal0"/>
        <w:contextualSpacing w:val="0"/>
      </w:pPr>
      <w:r>
        <w:br w:type="page"/>
      </w:r>
    </w:p>
    <w:p w:rsidR="007401CE" w:rsidRDefault="007401CE">
      <w:pPr>
        <w:pStyle w:val="normal0"/>
        <w:contextualSpacing w:val="0"/>
      </w:pPr>
    </w:p>
    <w:p w:rsidR="007401CE" w:rsidRDefault="00826C62">
      <w:pPr>
        <w:pStyle w:val="Heading1"/>
        <w:contextualSpacing w:val="0"/>
      </w:pPr>
      <w:bookmarkStart w:id="42" w:name="_3uwmcu6ir03h" w:colFirst="0" w:colLast="0"/>
      <w:bookmarkEnd w:id="42"/>
      <w:r>
        <w:t>7. References</w:t>
      </w:r>
    </w:p>
    <w:p w:rsidR="007401CE" w:rsidRDefault="007401CE">
      <w:pPr>
        <w:pStyle w:val="normal0"/>
        <w:contextualSpacing w:val="0"/>
      </w:pPr>
    </w:p>
    <w:p w:rsidR="007401CE" w:rsidRDefault="00826C62">
      <w:pPr>
        <w:pStyle w:val="normal0"/>
        <w:numPr>
          <w:ilvl w:val="0"/>
          <w:numId w:val="1"/>
        </w:numPr>
        <w:contextualSpacing w:val="0"/>
      </w:pPr>
      <w:r>
        <w:rPr>
          <w:color w:val="222222"/>
        </w:rPr>
        <w:t xml:space="preserve"> </w:t>
      </w:r>
      <w:hyperlink r:id="rId32">
        <w:r>
          <w:rPr>
            <w:color w:val="1155CC"/>
            <w:u w:val="single"/>
          </w:rPr>
          <w:t>https://en.wikipedia.org/wiki/Remote_sensing</w:t>
        </w:r>
      </w:hyperlink>
    </w:p>
    <w:p w:rsidR="007401CE" w:rsidRDefault="00826C62">
      <w:pPr>
        <w:pStyle w:val="normal0"/>
        <w:numPr>
          <w:ilvl w:val="0"/>
          <w:numId w:val="1"/>
        </w:numPr>
      </w:pPr>
      <w:r>
        <w:t xml:space="preserve"> </w:t>
      </w:r>
      <w:hyperlink r:id="rId33" w:anchor="Altimetry">
        <w:r>
          <w:rPr>
            <w:color w:val="1155CC"/>
            <w:u w:val="single"/>
          </w:rPr>
          <w:t>https://en.wikipedia.org/wiki/Satellite_geodesy#Altimetry</w:t>
        </w:r>
      </w:hyperlink>
    </w:p>
    <w:p w:rsidR="007401CE" w:rsidRDefault="00826C62">
      <w:pPr>
        <w:pStyle w:val="normal0"/>
        <w:numPr>
          <w:ilvl w:val="0"/>
          <w:numId w:val="1"/>
        </w:numPr>
        <w:jc w:val="both"/>
      </w:pPr>
      <w:r>
        <w:t xml:space="preserve"> </w:t>
      </w:r>
      <w:hyperlink r:id="rId34">
        <w:r>
          <w:rPr>
            <w:color w:val="1155CC"/>
            <w:u w:val="single"/>
          </w:rPr>
          <w:t>https://www.aviso.altimetry.fr/en/techniqu</w:t>
        </w:r>
        <w:r>
          <w:rPr>
            <w:color w:val="1155CC"/>
            <w:u w:val="single"/>
          </w:rPr>
          <w:t>es/altimetry.html</w:t>
        </w:r>
      </w:hyperlink>
    </w:p>
    <w:p w:rsidR="007401CE" w:rsidRDefault="00826C62">
      <w:pPr>
        <w:pStyle w:val="normal0"/>
        <w:numPr>
          <w:ilvl w:val="0"/>
          <w:numId w:val="1"/>
        </w:numPr>
      </w:pPr>
      <w:r>
        <w:t xml:space="preserve"> </w:t>
      </w:r>
      <w:hyperlink r:id="rId35">
        <w:r>
          <w:rPr>
            <w:color w:val="1155CC"/>
            <w:u w:val="single"/>
          </w:rPr>
          <w:t>https://en.wikipedia.org/wiki/Radar_altimeter</w:t>
        </w:r>
      </w:hyperlink>
    </w:p>
    <w:p w:rsidR="007401CE" w:rsidRDefault="00826C62">
      <w:pPr>
        <w:pStyle w:val="normal0"/>
        <w:numPr>
          <w:ilvl w:val="0"/>
          <w:numId w:val="1"/>
        </w:numPr>
      </w:pPr>
      <w:r>
        <w:rPr>
          <w:i/>
        </w:rPr>
        <w:t>Rosmorduc, V., J. Benveniste, E. Bronner, S. Dinardo,O. Lauret, C. Maheu, M. Milagro, N. Picot, A. Ambrozio, R. Escolà, A. Garci</w:t>
      </w:r>
      <w:r>
        <w:rPr>
          <w:i/>
        </w:rPr>
        <w:t xml:space="preserve">a-Mondejar, M. Restano, E. Schrama, M. Terra-Homem, Radar Altimetry Tutorial; J. Benveniste and N. Picot (Eds), </w:t>
      </w:r>
      <w:hyperlink r:id="rId36">
        <w:r>
          <w:rPr>
            <w:color w:val="1155CC"/>
            <w:u w:val="single"/>
          </w:rPr>
          <w:t>http://www.altimetry.info, 2016</w:t>
        </w:r>
      </w:hyperlink>
    </w:p>
    <w:p w:rsidR="007401CE" w:rsidRDefault="00826C62">
      <w:pPr>
        <w:pStyle w:val="normal0"/>
        <w:numPr>
          <w:ilvl w:val="0"/>
          <w:numId w:val="25"/>
        </w:numPr>
      </w:pPr>
      <w:r>
        <w:rPr>
          <w:i/>
        </w:rPr>
        <w:t>F. Hossain et al., "A Promising Radar Altimetry Satellite System for Operational Fl</w:t>
      </w:r>
      <w:r>
        <w:rPr>
          <w:i/>
        </w:rPr>
        <w:t>ood Forecasting in Flood-Prone Bangladesh," in IEEE Geoscience and Remote Sensing Magazine, vol. 2, no. 3, pp. 27-36, Sept. 2014.</w:t>
      </w:r>
    </w:p>
    <w:p w:rsidR="007401CE" w:rsidRDefault="00826C62">
      <w:pPr>
        <w:pStyle w:val="normal0"/>
        <w:ind w:left="720"/>
        <w:contextualSpacing w:val="0"/>
        <w:rPr>
          <w:i/>
        </w:rPr>
      </w:pPr>
      <w:r>
        <w:rPr>
          <w:i/>
        </w:rPr>
        <w:t>doi: 10.1109/MGRS.2014.2345414</w:t>
      </w:r>
    </w:p>
    <w:p w:rsidR="007401CE" w:rsidRDefault="00826C62">
      <w:pPr>
        <w:pStyle w:val="normal0"/>
        <w:numPr>
          <w:ilvl w:val="0"/>
          <w:numId w:val="25"/>
        </w:numPr>
      </w:pPr>
      <w:r>
        <w:t xml:space="preserve"> </w:t>
      </w:r>
      <w:hyperlink r:id="rId37">
        <w:r>
          <w:rPr>
            <w:color w:val="1155CC"/>
            <w:u w:val="single"/>
          </w:rPr>
          <w:t>https://data.nodc.noaa.gov/jason</w:t>
        </w:r>
        <w:r>
          <w:rPr>
            <w:color w:val="1155CC"/>
            <w:u w:val="single"/>
          </w:rPr>
          <w:t xml:space="preserve">3/ogdr/ogdr/ </w:t>
        </w:r>
      </w:hyperlink>
    </w:p>
    <w:p w:rsidR="007401CE" w:rsidRDefault="00826C62">
      <w:pPr>
        <w:pStyle w:val="normal0"/>
        <w:numPr>
          <w:ilvl w:val="0"/>
          <w:numId w:val="25"/>
        </w:numPr>
      </w:pPr>
      <w:r>
        <w:t xml:space="preserve"> </w:t>
      </w:r>
      <w:hyperlink r:id="rId38">
        <w:r>
          <w:rPr>
            <w:color w:val="1155CC"/>
            <w:u w:val="single"/>
          </w:rPr>
          <w:t>https://data.nodc.noaa.gov/jason2/ogdr/ogdr/</w:t>
        </w:r>
      </w:hyperlink>
      <w:r>
        <w:t xml:space="preserve"> </w:t>
      </w:r>
    </w:p>
    <w:p w:rsidR="007401CE" w:rsidRDefault="00826C62">
      <w:pPr>
        <w:pStyle w:val="normal0"/>
        <w:numPr>
          <w:ilvl w:val="0"/>
          <w:numId w:val="25"/>
        </w:numPr>
      </w:pPr>
      <w:r>
        <w:rPr>
          <w:vertAlign w:val="superscript"/>
        </w:rPr>
        <w:t xml:space="preserve"> </w:t>
      </w:r>
      <w:hyperlink r:id="rId39">
        <w:r>
          <w:rPr>
            <w:color w:val="1155CC"/>
            <w:u w:val="single"/>
          </w:rPr>
          <w:t>http://unidata.github.io/netcdf4-python/</w:t>
        </w:r>
      </w:hyperlink>
    </w:p>
    <w:p w:rsidR="007401CE" w:rsidRDefault="00826C62">
      <w:pPr>
        <w:pStyle w:val="normal0"/>
        <w:numPr>
          <w:ilvl w:val="0"/>
          <w:numId w:val="25"/>
        </w:numPr>
      </w:pPr>
      <w:r>
        <w:t xml:space="preserve"> </w:t>
      </w:r>
      <w:hyperlink r:id="rId40">
        <w:r>
          <w:rPr>
            <w:color w:val="1155CC"/>
            <w:u w:val="single"/>
          </w:rPr>
          <w:t>https://en.wikipedia.org/wiki/Python_(programming_language)</w:t>
        </w:r>
      </w:hyperlink>
    </w:p>
    <w:p w:rsidR="007401CE" w:rsidRDefault="00826C62">
      <w:pPr>
        <w:pStyle w:val="normal0"/>
        <w:numPr>
          <w:ilvl w:val="0"/>
          <w:numId w:val="25"/>
        </w:numPr>
      </w:pPr>
      <w:r>
        <w:t xml:space="preserve"> </w:t>
      </w:r>
      <w:hyperlink r:id="rId41">
        <w:r>
          <w:rPr>
            <w:color w:val="1155CC"/>
            <w:u w:val="single"/>
          </w:rPr>
          <w:t>https://en.wikipedia.org/wiki/Django_(web_framework)</w:t>
        </w:r>
      </w:hyperlink>
    </w:p>
    <w:p w:rsidR="007401CE" w:rsidRDefault="00826C62">
      <w:pPr>
        <w:pStyle w:val="normal0"/>
        <w:numPr>
          <w:ilvl w:val="0"/>
          <w:numId w:val="25"/>
        </w:numPr>
      </w:pPr>
      <w:r>
        <w:t xml:space="preserve"> </w:t>
      </w:r>
      <w:hyperlink r:id="rId42">
        <w:r>
          <w:rPr>
            <w:color w:val="1155CC"/>
            <w:u w:val="single"/>
          </w:rPr>
          <w:t>https://docs.python.org/3.6/library/urllib.html</w:t>
        </w:r>
      </w:hyperlink>
    </w:p>
    <w:p w:rsidR="007401CE" w:rsidRDefault="00826C62">
      <w:pPr>
        <w:pStyle w:val="normal0"/>
        <w:numPr>
          <w:ilvl w:val="0"/>
          <w:numId w:val="25"/>
        </w:numPr>
      </w:pPr>
      <w:r>
        <w:t xml:space="preserve"> </w:t>
      </w:r>
      <w:hyperlink r:id="rId43">
        <w:r>
          <w:rPr>
            <w:color w:val="1155CC"/>
            <w:u w:val="single"/>
          </w:rPr>
          <w:t>https://en.wikipedia.org/wiki/HTML</w:t>
        </w:r>
      </w:hyperlink>
    </w:p>
    <w:p w:rsidR="007401CE" w:rsidRDefault="00826C62">
      <w:pPr>
        <w:pStyle w:val="normal0"/>
        <w:numPr>
          <w:ilvl w:val="0"/>
          <w:numId w:val="25"/>
        </w:numPr>
      </w:pPr>
      <w:r>
        <w:t xml:space="preserve"> </w:t>
      </w:r>
      <w:hyperlink r:id="rId44">
        <w:r>
          <w:rPr>
            <w:color w:val="1155CC"/>
            <w:u w:val="single"/>
          </w:rPr>
          <w:t>https://en.wikipedia.org/wiki/Cascading_Style_Sheets</w:t>
        </w:r>
      </w:hyperlink>
    </w:p>
    <w:p w:rsidR="007401CE" w:rsidRDefault="00826C62">
      <w:pPr>
        <w:pStyle w:val="normal0"/>
        <w:numPr>
          <w:ilvl w:val="0"/>
          <w:numId w:val="25"/>
        </w:numPr>
      </w:pPr>
      <w:r>
        <w:t xml:space="preserve"> </w:t>
      </w:r>
      <w:hyperlink r:id="rId45">
        <w:r>
          <w:rPr>
            <w:color w:val="1155CC"/>
            <w:u w:val="single"/>
          </w:rPr>
          <w:t>https://en.wikipedia.org/wiki/JavaScript</w:t>
        </w:r>
      </w:hyperlink>
    </w:p>
    <w:p w:rsidR="007401CE" w:rsidRDefault="00826C62">
      <w:pPr>
        <w:pStyle w:val="normal0"/>
        <w:numPr>
          <w:ilvl w:val="0"/>
          <w:numId w:val="25"/>
        </w:numPr>
      </w:pPr>
      <w:r>
        <w:t xml:space="preserve"> </w:t>
      </w:r>
      <w:hyperlink r:id="rId46">
        <w:r>
          <w:rPr>
            <w:color w:val="1155CC"/>
            <w:highlight w:val="white"/>
            <w:u w:val="single"/>
          </w:rPr>
          <w:t>https://www.microsoft.</w:t>
        </w:r>
        <w:r>
          <w:rPr>
            <w:color w:val="1155CC"/>
            <w:highlight w:val="white"/>
            <w:u w:val="single"/>
          </w:rPr>
          <w:t>com/en-us/maps/choose-your-bing-maps-api</w:t>
        </w:r>
      </w:hyperlink>
    </w:p>
    <w:p w:rsidR="007401CE" w:rsidRDefault="00826C62">
      <w:pPr>
        <w:pStyle w:val="normal0"/>
        <w:numPr>
          <w:ilvl w:val="0"/>
          <w:numId w:val="25"/>
        </w:numPr>
      </w:pPr>
      <w:r>
        <w:t xml:space="preserve"> </w:t>
      </w:r>
      <w:hyperlink r:id="rId47">
        <w:r>
          <w:rPr>
            <w:color w:val="1155CC"/>
            <w:u w:val="single"/>
          </w:rPr>
          <w:t>https://www.aviso.altimetry.fr/en/data/tools/pass-locator.html</w:t>
        </w:r>
      </w:hyperlink>
    </w:p>
    <w:p w:rsidR="007401CE" w:rsidRDefault="00826C62">
      <w:pPr>
        <w:pStyle w:val="normal0"/>
        <w:numPr>
          <w:ilvl w:val="0"/>
          <w:numId w:val="25"/>
        </w:numPr>
      </w:pPr>
      <w:r>
        <w:t xml:space="preserve"> </w:t>
      </w:r>
      <w:hyperlink r:id="rId48">
        <w:r>
          <w:rPr>
            <w:color w:val="1155CC"/>
            <w:u w:val="single"/>
          </w:rPr>
          <w:t>https://docs.d</w:t>
        </w:r>
        <w:r>
          <w:rPr>
            <w:color w:val="1155CC"/>
            <w:u w:val="single"/>
          </w:rPr>
          <w:t>jangoproject.com/en/2.0/</w:t>
        </w:r>
      </w:hyperlink>
    </w:p>
    <w:p w:rsidR="007401CE" w:rsidRDefault="007401CE">
      <w:pPr>
        <w:pStyle w:val="normal0"/>
        <w:numPr>
          <w:ilvl w:val="0"/>
          <w:numId w:val="25"/>
        </w:numPr>
      </w:pPr>
      <w:hyperlink r:id="rId49">
        <w:r w:rsidR="00826C62">
          <w:rPr>
            <w:color w:val="1155CC"/>
            <w:u w:val="single"/>
          </w:rPr>
          <w:t>https://msdn.microsoft.com/en-us/library/mt712556.aspx</w:t>
        </w:r>
      </w:hyperlink>
    </w:p>
    <w:p w:rsidR="007401CE" w:rsidRDefault="007401CE">
      <w:pPr>
        <w:pStyle w:val="normal0"/>
        <w:ind w:left="720"/>
        <w:contextualSpacing w:val="0"/>
      </w:pPr>
    </w:p>
    <w:p w:rsidR="007401CE" w:rsidRDefault="00826C62">
      <w:pPr>
        <w:pStyle w:val="Heading1"/>
        <w:contextualSpacing w:val="0"/>
      </w:pPr>
      <w:bookmarkStart w:id="43" w:name="_jax1bfmp19jo" w:colFirst="0" w:colLast="0"/>
      <w:bookmarkEnd w:id="43"/>
      <w:r>
        <w:br w:type="page"/>
      </w:r>
    </w:p>
    <w:p w:rsidR="007401CE" w:rsidRDefault="00826C62">
      <w:pPr>
        <w:pStyle w:val="Heading1"/>
        <w:contextualSpacing w:val="0"/>
      </w:pPr>
      <w:bookmarkStart w:id="44" w:name="_v5b15cmpm1qg" w:colFirst="0" w:colLast="0"/>
      <w:bookmarkEnd w:id="44"/>
      <w:r>
        <w:lastRenderedPageBreak/>
        <w:t>Appendix</w:t>
      </w:r>
    </w:p>
    <w:p w:rsidR="007401CE" w:rsidRDefault="007401CE">
      <w:pPr>
        <w:pStyle w:val="Heading1"/>
        <w:contextualSpacing w:val="0"/>
      </w:pPr>
      <w:bookmarkStart w:id="45" w:name="_65w88jaoldzu" w:colFirst="0" w:colLast="0"/>
      <w:bookmarkEnd w:id="45"/>
      <w:r>
        <w:pict>
          <v:rect id="_x0000_i1027" style="width:0;height:1.5pt" o:hralign="center" o:hrstd="t" o:hr="t" fillcolor="#a0a0a0" stroked="f"/>
        </w:pict>
      </w:r>
    </w:p>
    <w:p w:rsidR="007401CE" w:rsidRDefault="00826C62">
      <w:pPr>
        <w:pStyle w:val="Heading2"/>
        <w:contextualSpacing w:val="0"/>
      </w:pPr>
      <w:bookmarkStart w:id="46" w:name="_757c0fp9a7" w:colFirst="0" w:colLast="0"/>
      <w:bookmarkEnd w:id="46"/>
      <w:r>
        <w:t>A. Documentation</w:t>
      </w:r>
    </w:p>
    <w:p w:rsidR="007401CE" w:rsidRDefault="007401CE">
      <w:pPr>
        <w:pStyle w:val="normal0"/>
        <w:contextualSpacing w:val="0"/>
      </w:pPr>
    </w:p>
    <w:p w:rsidR="007401CE" w:rsidRDefault="00826C62">
      <w:pPr>
        <w:pStyle w:val="Heading3"/>
      </w:pPr>
      <w:bookmarkStart w:id="47" w:name="_l5kapc5s9cqm" w:colFirst="0" w:colLast="0"/>
      <w:bookmarkEnd w:id="47"/>
      <w:r>
        <w:t>A.1 Automation script</w:t>
      </w:r>
    </w:p>
    <w:p w:rsidR="007401CE" w:rsidRDefault="007401CE">
      <w:pPr>
        <w:pStyle w:val="normal0"/>
        <w:contextualSpacing w:val="0"/>
      </w:pPr>
    </w:p>
    <w:p w:rsidR="007401CE" w:rsidRDefault="00826C62">
      <w:pPr>
        <w:pStyle w:val="normal0"/>
        <w:contextualSpacing w:val="0"/>
      </w:pPr>
      <w:r>
        <w:t>This part of the code is very well documented with comments and does not require any additional documentation. The description of the functions have been given above and there is nothing more to be added with regards to the automation script as it is quite</w:t>
      </w:r>
      <w:r>
        <w:t xml:space="preserve"> simple.</w:t>
      </w:r>
    </w:p>
    <w:p w:rsidR="007401CE" w:rsidRDefault="007401CE">
      <w:pPr>
        <w:pStyle w:val="normal0"/>
        <w:contextualSpacing w:val="0"/>
      </w:pPr>
    </w:p>
    <w:p w:rsidR="007401CE" w:rsidRDefault="00826C62">
      <w:pPr>
        <w:pStyle w:val="Heading3"/>
      </w:pPr>
      <w:bookmarkStart w:id="48" w:name="_rmoxu2e24ei9" w:colFirst="0" w:colLast="0"/>
      <w:bookmarkEnd w:id="48"/>
      <w:r>
        <w:t>A.2 Django web app</w:t>
      </w:r>
    </w:p>
    <w:p w:rsidR="007401CE" w:rsidRDefault="007401CE">
      <w:pPr>
        <w:pStyle w:val="normal0"/>
        <w:contextualSpacing w:val="0"/>
      </w:pPr>
    </w:p>
    <w:p w:rsidR="007401CE" w:rsidRDefault="00826C62">
      <w:pPr>
        <w:pStyle w:val="normal0"/>
        <w:contextualSpacing w:val="0"/>
      </w:pPr>
      <w:r>
        <w:t>The django web app has many python files which it generates on it’s own, like settings.py, manage.py etc. The functions of these files are vast and beyond the scope of the simple use of django that we have done. Documenting th</w:t>
      </w:r>
      <w:r>
        <w:t xml:space="preserve">ese files is not feasible as it will involve explaining the functioning of django as a whole which will be more than a 100 pages. If anyone wishes to know about django, it is best to read from django’s official documentation </w:t>
      </w:r>
      <w:r>
        <w:rPr>
          <w:vertAlign w:val="superscript"/>
        </w:rPr>
        <w:t>[18]</w:t>
      </w:r>
      <w:r>
        <w:t>.  Editing any of these fil</w:t>
      </w:r>
      <w:r>
        <w:t>es should be done with caution and should only be done once one is familiar with the functioning of django.</w:t>
      </w:r>
    </w:p>
    <w:p w:rsidR="007401CE" w:rsidRDefault="007401CE">
      <w:pPr>
        <w:pStyle w:val="normal0"/>
        <w:contextualSpacing w:val="0"/>
      </w:pPr>
    </w:p>
    <w:p w:rsidR="007401CE" w:rsidRDefault="00826C62">
      <w:pPr>
        <w:pStyle w:val="normal0"/>
        <w:contextualSpacing w:val="0"/>
      </w:pPr>
      <w:r>
        <w:t>That being said, we have explained all the views and models in our web app above. For anyone wanting to understand how the web site and database ar</w:t>
      </w:r>
      <w:r>
        <w:t>e structured, that is more than sufficient.</w:t>
      </w:r>
    </w:p>
    <w:p w:rsidR="007401CE" w:rsidRDefault="007401CE">
      <w:pPr>
        <w:pStyle w:val="normal0"/>
        <w:contextualSpacing w:val="0"/>
      </w:pPr>
    </w:p>
    <w:p w:rsidR="007401CE" w:rsidRDefault="00826C62">
      <w:pPr>
        <w:pStyle w:val="Heading2"/>
        <w:contextualSpacing w:val="0"/>
      </w:pPr>
      <w:bookmarkStart w:id="49" w:name="_71gxp0uelw" w:colFirst="0" w:colLast="0"/>
      <w:bookmarkEnd w:id="49"/>
      <w:r>
        <w:t xml:space="preserve">B. Guidelines for running automation script </w:t>
      </w:r>
    </w:p>
    <w:p w:rsidR="007401CE" w:rsidRDefault="007401CE">
      <w:pPr>
        <w:pStyle w:val="normal0"/>
        <w:contextualSpacing w:val="0"/>
      </w:pPr>
    </w:p>
    <w:p w:rsidR="007401CE" w:rsidRDefault="00826C62">
      <w:pPr>
        <w:pStyle w:val="normal0"/>
        <w:contextualSpacing w:val="0"/>
      </w:pPr>
      <w:r>
        <w:t>The following describes how to run the automation script on Dr. S.P. Aggarwal Sir’s computer in his office in WRD.</w:t>
      </w:r>
    </w:p>
    <w:p w:rsidR="007401CE" w:rsidRDefault="00826C62">
      <w:pPr>
        <w:pStyle w:val="Heading3"/>
      </w:pPr>
      <w:bookmarkStart w:id="50" w:name="_lh93h3usva70" w:colFirst="0" w:colLast="0"/>
      <w:bookmarkEnd w:id="50"/>
      <w:r>
        <w:t>For windows</w:t>
      </w:r>
    </w:p>
    <w:p w:rsidR="007401CE" w:rsidRDefault="00826C62">
      <w:pPr>
        <w:pStyle w:val="normal0"/>
        <w:numPr>
          <w:ilvl w:val="0"/>
          <w:numId w:val="6"/>
        </w:numPr>
      </w:pPr>
      <w:r>
        <w:t xml:space="preserve">open the folder </w:t>
      </w:r>
      <w:r>
        <w:rPr>
          <w:rFonts w:ascii="Courier New" w:eastAsia="Courier New" w:hAnsi="Courier New" w:cs="Courier New"/>
        </w:rPr>
        <w:t>D:/Altimetry Tool proj</w:t>
      </w:r>
      <w:r>
        <w:rPr>
          <w:rFonts w:ascii="Courier New" w:eastAsia="Courier New" w:hAnsi="Courier New" w:cs="Courier New"/>
        </w:rPr>
        <w:t xml:space="preserve">ect BITS Pilani (summer 2018)/app/code/webGUI </w:t>
      </w:r>
      <w:r>
        <w:t xml:space="preserve"> in command prompt</w:t>
      </w:r>
    </w:p>
    <w:p w:rsidR="007401CE" w:rsidRDefault="00826C62">
      <w:pPr>
        <w:pStyle w:val="normal0"/>
        <w:numPr>
          <w:ilvl w:val="0"/>
          <w:numId w:val="6"/>
        </w:numPr>
      </w:pPr>
      <w:r>
        <w:t>activate the virtual environment by using the following command -</w:t>
      </w:r>
      <w:r>
        <w:br/>
      </w:r>
      <w:r>
        <w:rPr>
          <w:rFonts w:ascii="Courier New" w:eastAsia="Courier New" w:hAnsi="Courier New" w:cs="Courier New"/>
        </w:rPr>
        <w:t>&gt; conda activate altimetry_project</w:t>
      </w:r>
      <w:r>
        <w:rPr>
          <w:rFonts w:ascii="Courier New" w:eastAsia="Courier New" w:hAnsi="Courier New" w:cs="Courier New"/>
        </w:rPr>
        <w:br/>
      </w:r>
      <w:r>
        <w:t>OR</w:t>
      </w:r>
      <w:r>
        <w:br/>
      </w:r>
      <w:r>
        <w:rPr>
          <w:rFonts w:ascii="Courier New" w:eastAsia="Courier New" w:hAnsi="Courier New" w:cs="Courier New"/>
        </w:rPr>
        <w:t>&gt; activate altimetry_project</w:t>
      </w:r>
    </w:p>
    <w:p w:rsidR="007401CE" w:rsidRDefault="00826C62">
      <w:pPr>
        <w:pStyle w:val="normal0"/>
        <w:numPr>
          <w:ilvl w:val="0"/>
          <w:numId w:val="6"/>
        </w:numPr>
      </w:pPr>
      <w:r>
        <w:t>run the main.py script using the following command-</w:t>
      </w:r>
      <w:r>
        <w:br/>
      </w:r>
      <w:r>
        <w:rPr>
          <w:rFonts w:ascii="Courier New" w:eastAsia="Courier New" w:hAnsi="Courier New" w:cs="Courier New"/>
        </w:rPr>
        <w:t>&gt;</w:t>
      </w:r>
      <w:r>
        <w:rPr>
          <w:rFonts w:ascii="Courier New" w:eastAsia="Courier New" w:hAnsi="Courier New" w:cs="Courier New"/>
        </w:rPr>
        <w:t xml:space="preserve"> python main.py</w:t>
      </w:r>
    </w:p>
    <w:p w:rsidR="007401CE" w:rsidRDefault="00826C62">
      <w:pPr>
        <w:pStyle w:val="Heading3"/>
      </w:pPr>
      <w:bookmarkStart w:id="51" w:name="_yhh4ddbv3vix" w:colFirst="0" w:colLast="0"/>
      <w:bookmarkEnd w:id="51"/>
      <w:r>
        <w:t>For Linux</w:t>
      </w:r>
    </w:p>
    <w:p w:rsidR="007401CE" w:rsidRDefault="00826C62">
      <w:pPr>
        <w:pStyle w:val="normal0"/>
        <w:numPr>
          <w:ilvl w:val="0"/>
          <w:numId w:val="26"/>
        </w:numPr>
      </w:pPr>
      <w:r>
        <w:t xml:space="preserve">Open folder </w:t>
      </w:r>
      <w:r>
        <w:rPr>
          <w:rFonts w:ascii="Courier New" w:eastAsia="Courier New" w:hAnsi="Courier New" w:cs="Courier New"/>
        </w:rPr>
        <w:t>~/Altimetry Tool project BITS Pilani (summer 2018)/app</w:t>
      </w:r>
      <w:r>
        <w:t xml:space="preserve"> in the terminal</w:t>
      </w:r>
    </w:p>
    <w:p w:rsidR="007401CE" w:rsidRDefault="00826C62">
      <w:pPr>
        <w:pStyle w:val="normal0"/>
        <w:numPr>
          <w:ilvl w:val="0"/>
          <w:numId w:val="26"/>
        </w:numPr>
      </w:pPr>
      <w:r>
        <w:t xml:space="preserve">Activate the virtual environment </w:t>
      </w:r>
      <w:r>
        <w:br/>
      </w:r>
      <w:r>
        <w:rPr>
          <w:rFonts w:ascii="Courier New" w:eastAsia="Courier New" w:hAnsi="Courier New" w:cs="Courier New"/>
        </w:rPr>
        <w:t>&gt; source env/bin/activate</w:t>
      </w:r>
      <w:r>
        <w:rPr>
          <w:rFonts w:ascii="Courier New" w:eastAsia="Courier New" w:hAnsi="Courier New" w:cs="Courier New"/>
        </w:rPr>
        <w:br/>
      </w:r>
      <w:r>
        <w:t>You will notice that the terminal prompt says “env” on the left</w:t>
      </w:r>
    </w:p>
    <w:p w:rsidR="007401CE" w:rsidRDefault="00826C62">
      <w:pPr>
        <w:pStyle w:val="normal0"/>
        <w:numPr>
          <w:ilvl w:val="0"/>
          <w:numId w:val="26"/>
        </w:numPr>
      </w:pPr>
      <w:r>
        <w:t xml:space="preserve">Change into the </w:t>
      </w:r>
      <w:r>
        <w:rPr>
          <w:rFonts w:ascii="Courier New" w:eastAsia="Courier New" w:hAnsi="Courier New" w:cs="Courier New"/>
        </w:rPr>
        <w:t>code/we</w:t>
      </w:r>
      <w:r>
        <w:rPr>
          <w:rFonts w:ascii="Courier New" w:eastAsia="Courier New" w:hAnsi="Courier New" w:cs="Courier New"/>
        </w:rPr>
        <w:t>bGUI</w:t>
      </w:r>
      <w:r>
        <w:t xml:space="preserve"> directory</w:t>
      </w:r>
    </w:p>
    <w:p w:rsidR="007401CE" w:rsidRDefault="00826C62">
      <w:pPr>
        <w:pStyle w:val="normal0"/>
        <w:numPr>
          <w:ilvl w:val="0"/>
          <w:numId w:val="26"/>
        </w:numPr>
      </w:pPr>
      <w:r>
        <w:t>Run the following command</w:t>
      </w:r>
      <w:r>
        <w:br/>
      </w:r>
      <w:r>
        <w:rPr>
          <w:rFonts w:ascii="Courier New" w:eastAsia="Courier New" w:hAnsi="Courier New" w:cs="Courier New"/>
        </w:rPr>
        <w:t>&gt; python main.py</w:t>
      </w:r>
    </w:p>
    <w:p w:rsidR="007401CE" w:rsidRDefault="007401CE">
      <w:pPr>
        <w:pStyle w:val="normal0"/>
        <w:contextualSpacing w:val="0"/>
      </w:pPr>
    </w:p>
    <w:p w:rsidR="007401CE" w:rsidRDefault="00826C62">
      <w:pPr>
        <w:pStyle w:val="Heading2"/>
        <w:contextualSpacing w:val="0"/>
      </w:pPr>
      <w:bookmarkStart w:id="52" w:name="_llgg4jbxlm2p" w:colFirst="0" w:colLast="0"/>
      <w:bookmarkEnd w:id="52"/>
      <w:r>
        <w:t>C. Guidelines for local hosting the web app</w:t>
      </w:r>
    </w:p>
    <w:p w:rsidR="007401CE" w:rsidRDefault="007401CE">
      <w:pPr>
        <w:pStyle w:val="normal0"/>
        <w:contextualSpacing w:val="0"/>
      </w:pPr>
    </w:p>
    <w:p w:rsidR="007401CE" w:rsidRDefault="00826C62">
      <w:pPr>
        <w:pStyle w:val="normal0"/>
        <w:contextualSpacing w:val="0"/>
      </w:pPr>
      <w:r>
        <w:lastRenderedPageBreak/>
        <w:t>The following describes how to locally host the web app on Dr. S.P. Aggarwal Sir’s computer in his office in WRD.</w:t>
      </w:r>
    </w:p>
    <w:p w:rsidR="007401CE" w:rsidRDefault="00826C62">
      <w:pPr>
        <w:pStyle w:val="Heading3"/>
      </w:pPr>
      <w:bookmarkStart w:id="53" w:name="_8x07cob0abcv" w:colFirst="0" w:colLast="0"/>
      <w:bookmarkEnd w:id="53"/>
      <w:r>
        <w:t>For windows</w:t>
      </w:r>
    </w:p>
    <w:p w:rsidR="007401CE" w:rsidRDefault="00826C62">
      <w:pPr>
        <w:pStyle w:val="normal0"/>
        <w:numPr>
          <w:ilvl w:val="0"/>
          <w:numId w:val="10"/>
        </w:numPr>
      </w:pPr>
      <w:r>
        <w:t xml:space="preserve">open the folder </w:t>
      </w:r>
      <w:r>
        <w:rPr>
          <w:rFonts w:ascii="Courier New" w:eastAsia="Courier New" w:hAnsi="Courier New" w:cs="Courier New"/>
        </w:rPr>
        <w:t xml:space="preserve">D:/Altimetry Tool project BITS Pilani (summer 2018)/app/code/webGUI </w:t>
      </w:r>
      <w:r>
        <w:t xml:space="preserve"> in command prompt</w:t>
      </w:r>
    </w:p>
    <w:p w:rsidR="007401CE" w:rsidRDefault="00826C62">
      <w:pPr>
        <w:pStyle w:val="normal0"/>
        <w:numPr>
          <w:ilvl w:val="0"/>
          <w:numId w:val="10"/>
        </w:numPr>
      </w:pPr>
      <w:r>
        <w:t>activate the virtual environment by using the following command -</w:t>
      </w:r>
      <w:r>
        <w:br/>
      </w:r>
      <w:r>
        <w:rPr>
          <w:rFonts w:ascii="Courier New" w:eastAsia="Courier New" w:hAnsi="Courier New" w:cs="Courier New"/>
        </w:rPr>
        <w:t>&gt; conda activate altimetry_project</w:t>
      </w:r>
      <w:r>
        <w:rPr>
          <w:rFonts w:ascii="Courier New" w:eastAsia="Courier New" w:hAnsi="Courier New" w:cs="Courier New"/>
        </w:rPr>
        <w:br/>
      </w:r>
      <w:r>
        <w:t>OR</w:t>
      </w:r>
      <w:r>
        <w:br/>
      </w:r>
      <w:r>
        <w:rPr>
          <w:rFonts w:ascii="Courier New" w:eastAsia="Courier New" w:hAnsi="Courier New" w:cs="Courier New"/>
        </w:rPr>
        <w:t>&gt; activate altimetry_project</w:t>
      </w:r>
    </w:p>
    <w:p w:rsidR="007401CE" w:rsidRDefault="00826C62">
      <w:pPr>
        <w:pStyle w:val="normal0"/>
        <w:numPr>
          <w:ilvl w:val="0"/>
          <w:numId w:val="10"/>
        </w:numPr>
      </w:pPr>
      <w:r>
        <w:t>run the Django local host server</w:t>
      </w:r>
    </w:p>
    <w:p w:rsidR="007401CE" w:rsidRDefault="00826C62">
      <w:pPr>
        <w:pStyle w:val="normal0"/>
        <w:ind w:left="720"/>
        <w:contextualSpacing w:val="0"/>
        <w:rPr>
          <w:rFonts w:ascii="Courier New" w:eastAsia="Courier New" w:hAnsi="Courier New" w:cs="Courier New"/>
        </w:rPr>
      </w:pPr>
      <w:r>
        <w:rPr>
          <w:rFonts w:ascii="Courier New" w:eastAsia="Courier New" w:hAnsi="Courier New" w:cs="Courier New"/>
        </w:rPr>
        <w:t>&gt; p</w:t>
      </w:r>
      <w:r>
        <w:rPr>
          <w:rFonts w:ascii="Courier New" w:eastAsia="Courier New" w:hAnsi="Courier New" w:cs="Courier New"/>
        </w:rPr>
        <w:t>ython manage.py runserver</w:t>
      </w:r>
    </w:p>
    <w:p w:rsidR="007401CE" w:rsidRDefault="00826C62">
      <w:pPr>
        <w:pStyle w:val="normal0"/>
        <w:ind w:left="720"/>
        <w:contextualSpacing w:val="0"/>
      </w:pPr>
      <w:r>
        <w:t>after running this command keep this terminal window open when you want to access the web app</w:t>
      </w:r>
    </w:p>
    <w:p w:rsidR="007401CE" w:rsidRDefault="00826C62">
      <w:pPr>
        <w:pStyle w:val="normal0"/>
        <w:ind w:left="720"/>
        <w:contextualSpacing w:val="0"/>
      </w:pPr>
      <w:r>
        <w:t>(press ctrl + C to stop the server)</w:t>
      </w:r>
    </w:p>
    <w:p w:rsidR="007401CE" w:rsidRDefault="00826C62">
      <w:pPr>
        <w:pStyle w:val="normal0"/>
        <w:numPr>
          <w:ilvl w:val="0"/>
          <w:numId w:val="10"/>
        </w:numPr>
      </w:pPr>
      <w:r>
        <w:t>open your browser, the URL for the views are as given below</w:t>
      </w:r>
    </w:p>
    <w:p w:rsidR="007401CE" w:rsidRDefault="00826C62">
      <w:pPr>
        <w:pStyle w:val="normal0"/>
        <w:ind w:left="720"/>
        <w:contextualSpacing w:val="0"/>
      </w:pPr>
      <w:r>
        <w:t>addLoc - http://127.0.0.1:8000/addLoc/</w:t>
      </w:r>
    </w:p>
    <w:p w:rsidR="007401CE" w:rsidRDefault="00826C62">
      <w:pPr>
        <w:pStyle w:val="normal0"/>
        <w:ind w:left="720"/>
        <w:contextualSpacing w:val="0"/>
      </w:pPr>
      <w:r>
        <w:t>p</w:t>
      </w:r>
      <w:r>
        <w:t>lotter- http://127.0.0.1:8000/plotter/</w:t>
      </w:r>
    </w:p>
    <w:p w:rsidR="007401CE" w:rsidRDefault="00826C62">
      <w:pPr>
        <w:pStyle w:val="normal0"/>
        <w:ind w:left="720"/>
        <w:contextualSpacing w:val="0"/>
      </w:pPr>
      <w:r>
        <w:t>admin  - http://127.0.0.1:8000/admin/</w:t>
      </w:r>
    </w:p>
    <w:p w:rsidR="007401CE" w:rsidRDefault="00826C62">
      <w:pPr>
        <w:pStyle w:val="Heading3"/>
      </w:pPr>
      <w:bookmarkStart w:id="54" w:name="_96j1z735vg4p" w:colFirst="0" w:colLast="0"/>
      <w:bookmarkEnd w:id="54"/>
      <w:r>
        <w:t>For Linux</w:t>
      </w:r>
    </w:p>
    <w:p w:rsidR="007401CE" w:rsidRDefault="00826C62">
      <w:pPr>
        <w:pStyle w:val="normal0"/>
        <w:numPr>
          <w:ilvl w:val="0"/>
          <w:numId w:val="2"/>
        </w:numPr>
      </w:pPr>
      <w:r>
        <w:t xml:space="preserve">open the folder </w:t>
      </w:r>
      <w:r w:rsidR="007E5082">
        <w:rPr>
          <w:rFonts w:ascii="Courier New" w:eastAsia="Courier New" w:hAnsi="Courier New" w:cs="Courier New"/>
        </w:rPr>
        <w:t>~</w:t>
      </w:r>
      <w:r>
        <w:rPr>
          <w:rFonts w:ascii="Courier New" w:eastAsia="Courier New" w:hAnsi="Courier New" w:cs="Courier New"/>
        </w:rPr>
        <w:t xml:space="preserve">/Altimetry Tool project BITS Pilani (summer 2018)/app/code/webGUI </w:t>
      </w:r>
      <w:r>
        <w:t xml:space="preserve"> in command prompt</w:t>
      </w:r>
    </w:p>
    <w:p w:rsidR="007401CE" w:rsidRDefault="00826C62">
      <w:pPr>
        <w:pStyle w:val="normal0"/>
        <w:numPr>
          <w:ilvl w:val="0"/>
          <w:numId w:val="2"/>
        </w:numPr>
      </w:pPr>
      <w:r>
        <w:t xml:space="preserve">Activate the virtual environment </w:t>
      </w:r>
      <w:r>
        <w:br/>
      </w:r>
      <w:r>
        <w:rPr>
          <w:rFonts w:ascii="Courier New" w:eastAsia="Courier New" w:hAnsi="Courier New" w:cs="Courier New"/>
        </w:rPr>
        <w:t>&gt; source env/bin/activate</w:t>
      </w:r>
      <w:r>
        <w:rPr>
          <w:rFonts w:ascii="Courier New" w:eastAsia="Courier New" w:hAnsi="Courier New" w:cs="Courier New"/>
        </w:rPr>
        <w:br/>
      </w:r>
      <w:r>
        <w:t>You wi</w:t>
      </w:r>
      <w:r>
        <w:t>ll notice that the terminal prompt says “env” on the left</w:t>
      </w:r>
    </w:p>
    <w:p w:rsidR="007401CE" w:rsidRDefault="00826C62">
      <w:pPr>
        <w:pStyle w:val="normal0"/>
        <w:numPr>
          <w:ilvl w:val="0"/>
          <w:numId w:val="2"/>
        </w:numPr>
      </w:pPr>
      <w:r>
        <w:t xml:space="preserve">Change into the </w:t>
      </w:r>
      <w:r>
        <w:rPr>
          <w:rFonts w:ascii="Courier New" w:eastAsia="Courier New" w:hAnsi="Courier New" w:cs="Courier New"/>
        </w:rPr>
        <w:t>code/webGUI</w:t>
      </w:r>
      <w:r>
        <w:t xml:space="preserve"> directory</w:t>
      </w:r>
    </w:p>
    <w:p w:rsidR="007401CE" w:rsidRDefault="00826C62">
      <w:pPr>
        <w:pStyle w:val="normal0"/>
        <w:numPr>
          <w:ilvl w:val="0"/>
          <w:numId w:val="2"/>
        </w:numPr>
      </w:pPr>
      <w:r>
        <w:t>run the Django local host server</w:t>
      </w:r>
      <w:r>
        <w:br/>
      </w:r>
      <w:r>
        <w:rPr>
          <w:rFonts w:ascii="Courier New" w:eastAsia="Courier New" w:hAnsi="Courier New" w:cs="Courier New"/>
        </w:rPr>
        <w:t>&gt; python manage.py runserver</w:t>
      </w:r>
      <w:r>
        <w:rPr>
          <w:rFonts w:ascii="Courier New" w:eastAsia="Courier New" w:hAnsi="Courier New" w:cs="Courier New"/>
        </w:rPr>
        <w:br/>
      </w:r>
      <w:r>
        <w:t>after running this command keep this terminal window open when you want to access the web app</w:t>
      </w:r>
      <w:r>
        <w:br/>
        <w:t>(pre</w:t>
      </w:r>
      <w:r>
        <w:t>ss ctrl + C to stop the server)</w:t>
      </w:r>
    </w:p>
    <w:p w:rsidR="007401CE" w:rsidRDefault="00826C62">
      <w:pPr>
        <w:pStyle w:val="normal0"/>
        <w:numPr>
          <w:ilvl w:val="0"/>
          <w:numId w:val="2"/>
        </w:numPr>
      </w:pPr>
      <w:r>
        <w:t>open your browser, the URL for the views are as given below</w:t>
      </w:r>
    </w:p>
    <w:p w:rsidR="007401CE" w:rsidRDefault="00826C62">
      <w:pPr>
        <w:pStyle w:val="normal0"/>
        <w:ind w:left="720"/>
        <w:contextualSpacing w:val="0"/>
      </w:pPr>
      <w:r>
        <w:t>addLoc - http://127.0.0.1:8000/addLoc/</w:t>
      </w:r>
    </w:p>
    <w:p w:rsidR="007401CE" w:rsidRDefault="00826C62">
      <w:pPr>
        <w:pStyle w:val="normal0"/>
        <w:ind w:left="720"/>
        <w:contextualSpacing w:val="0"/>
      </w:pPr>
      <w:r>
        <w:t>plotter- http://127.0.0.1:8000/plotter/</w:t>
      </w:r>
    </w:p>
    <w:p w:rsidR="007401CE" w:rsidRDefault="00826C62">
      <w:pPr>
        <w:pStyle w:val="normal0"/>
        <w:ind w:left="720"/>
        <w:contextualSpacing w:val="0"/>
      </w:pPr>
      <w:r>
        <w:t>admin  - http://127.0.0.1:8000/admin/</w:t>
      </w:r>
    </w:p>
    <w:p w:rsidR="007401CE" w:rsidRDefault="007401CE">
      <w:pPr>
        <w:pStyle w:val="normal0"/>
        <w:contextualSpacing w:val="0"/>
      </w:pPr>
    </w:p>
    <w:p w:rsidR="007401CE" w:rsidRDefault="00826C62">
      <w:pPr>
        <w:pStyle w:val="normal0"/>
        <w:contextualSpacing w:val="0"/>
      </w:pPr>
      <w:r>
        <w:rPr>
          <w:b/>
        </w:rPr>
        <w:t>ABOUT DJANGO ADMIN:</w:t>
      </w:r>
      <w:r>
        <w:t xml:space="preserve"> django admin is just a pag</w:t>
      </w:r>
      <w:r>
        <w:t>e which allows you to manage the website database. It will show you all the tables present in the database and allow you to modify/add/delete data. (IMPORTANT NOTE: this view also shouldn't be hosted publicly)</w:t>
      </w:r>
    </w:p>
    <w:p w:rsidR="007401CE" w:rsidRDefault="00826C62">
      <w:pPr>
        <w:pStyle w:val="normal0"/>
        <w:contextualSpacing w:val="0"/>
      </w:pPr>
      <w:r>
        <w:t>The credentials for the admin super user for t</w:t>
      </w:r>
      <w:r>
        <w:t>his web app are as given below</w:t>
      </w:r>
    </w:p>
    <w:p w:rsidR="007401CE" w:rsidRDefault="00826C62">
      <w:pPr>
        <w:pStyle w:val="normal0"/>
        <w:contextualSpacing w:val="0"/>
      </w:pPr>
      <w:r>
        <w:t>username: admin</w:t>
      </w:r>
    </w:p>
    <w:p w:rsidR="007401CE" w:rsidRDefault="00826C62">
      <w:pPr>
        <w:pStyle w:val="normal0"/>
        <w:contextualSpacing w:val="0"/>
      </w:pPr>
      <w:r>
        <w:t>password: adminpassword</w:t>
      </w:r>
    </w:p>
    <w:sectPr w:rsidR="007401CE" w:rsidSect="007401CE">
      <w:headerReference w:type="default" r:id="rId50"/>
      <w:footerReference w:type="default" r:id="rId51"/>
      <w:headerReference w:type="first" r:id="rId52"/>
      <w:footerReference w:type="first" r:id="rId53"/>
      <w:pgSz w:w="11906" w:h="16838"/>
      <w:pgMar w:top="1440" w:right="1440" w:bottom="1440" w:left="1440" w:header="0" w:footer="720" w:gutter="0"/>
      <w:pgNumType w:start="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26C62" w:rsidRDefault="00826C62" w:rsidP="007401CE">
      <w:r>
        <w:separator/>
      </w:r>
    </w:p>
  </w:endnote>
  <w:endnote w:type="continuationSeparator" w:id="0">
    <w:p w:rsidR="00826C62" w:rsidRDefault="00826C62" w:rsidP="007401C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01CE" w:rsidRDefault="007401CE">
    <w:pPr>
      <w:pStyle w:val="normal0"/>
      <w:contextualSpacing w:val="0"/>
      <w:jc w:val="right"/>
      <w:rPr>
        <w:highlight w:val="white"/>
      </w:rPr>
    </w:pPr>
    <w:r>
      <w:rPr>
        <w:highlight w:val="white"/>
      </w:rPr>
      <w:fldChar w:fldCharType="begin"/>
    </w:r>
    <w:r w:rsidR="00826C62">
      <w:rPr>
        <w:highlight w:val="white"/>
      </w:rPr>
      <w:instrText>PAGE</w:instrText>
    </w:r>
    <w:r w:rsidR="007E5082">
      <w:rPr>
        <w:highlight w:val="white"/>
      </w:rPr>
      <w:fldChar w:fldCharType="separate"/>
    </w:r>
    <w:r w:rsidR="007E5082">
      <w:rPr>
        <w:noProof/>
        <w:highlight w:val="white"/>
      </w:rPr>
      <w:t>28</w:t>
    </w:r>
    <w:r>
      <w:rPr>
        <w:highlight w:val="white"/>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01CE" w:rsidRDefault="007401CE">
    <w:pPr>
      <w:pStyle w:val="normal0"/>
      <w:contextualSpacing w:val="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26C62" w:rsidRDefault="00826C62" w:rsidP="007401CE">
      <w:r>
        <w:separator/>
      </w:r>
    </w:p>
  </w:footnote>
  <w:footnote w:type="continuationSeparator" w:id="0">
    <w:p w:rsidR="00826C62" w:rsidRDefault="00826C62" w:rsidP="007401C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01CE" w:rsidRDefault="007401CE">
    <w:pPr>
      <w:pStyle w:val="normal0"/>
      <w:contextualSpacing w:val="0"/>
      <w:jc w:val="cent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01CE" w:rsidRDefault="007401CE">
    <w:pPr>
      <w:pStyle w:val="normal0"/>
      <w:contextualSpacing w:val="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B3DBD"/>
    <w:multiLevelType w:val="multilevel"/>
    <w:tmpl w:val="DECAAD6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nsid w:val="047A5CF8"/>
    <w:multiLevelType w:val="multilevel"/>
    <w:tmpl w:val="A4E67C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9BF16BF"/>
    <w:multiLevelType w:val="multilevel"/>
    <w:tmpl w:val="B6C2DB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114528E1"/>
    <w:multiLevelType w:val="multilevel"/>
    <w:tmpl w:val="E08A91A4"/>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13CE005E"/>
    <w:multiLevelType w:val="multilevel"/>
    <w:tmpl w:val="72AE18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1D9051B7"/>
    <w:multiLevelType w:val="multilevel"/>
    <w:tmpl w:val="4164F8F2"/>
    <w:lvl w:ilvl="0">
      <w:start w:val="3"/>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1E100C74"/>
    <w:multiLevelType w:val="multilevel"/>
    <w:tmpl w:val="D4B26A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1E153EC3"/>
    <w:multiLevelType w:val="multilevel"/>
    <w:tmpl w:val="E3AE48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21626022"/>
    <w:multiLevelType w:val="multilevel"/>
    <w:tmpl w:val="71A2B9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225F407E"/>
    <w:multiLevelType w:val="multilevel"/>
    <w:tmpl w:val="B64644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24533BCD"/>
    <w:multiLevelType w:val="multilevel"/>
    <w:tmpl w:val="EBA81222"/>
    <w:lvl w:ilvl="0">
      <w:start w:val="1"/>
      <w:numFmt w:val="lowerLetter"/>
      <w:lvlText w:val="%1."/>
      <w:lvlJc w:val="left"/>
      <w:pPr>
        <w:ind w:left="720" w:hanging="360"/>
      </w:pPr>
      <w:rPr>
        <w:rFonts w:ascii="Arial" w:eastAsia="Arial" w:hAnsi="Arial" w:cs="Arial"/>
        <w:b w:val="0"/>
        <w:i w:val="0"/>
        <w:smallCaps w:val="0"/>
        <w:strike w:val="0"/>
        <w:color w:val="595959"/>
        <w:sz w:val="36"/>
        <w:szCs w:val="36"/>
        <w:u w:val="none"/>
        <w:shd w:val="clear" w:color="auto" w:fill="auto"/>
        <w:vertAlign w:val="baseline"/>
      </w:rPr>
    </w:lvl>
    <w:lvl w:ilvl="1">
      <w:start w:val="1"/>
      <w:numFmt w:val="lowerRoman"/>
      <w:lvlText w:val="%2."/>
      <w:lvlJc w:val="right"/>
      <w:pPr>
        <w:ind w:left="1440" w:hanging="360"/>
      </w:pPr>
      <w:rPr>
        <w:rFonts w:ascii="Arial" w:eastAsia="Arial" w:hAnsi="Arial" w:cs="Arial"/>
        <w:b w:val="0"/>
        <w:i w:val="0"/>
        <w:smallCaps w:val="0"/>
        <w:strike w:val="0"/>
        <w:color w:val="595959"/>
        <w:sz w:val="28"/>
        <w:szCs w:val="28"/>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595959"/>
        <w:sz w:val="28"/>
        <w:szCs w:val="28"/>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595959"/>
        <w:sz w:val="28"/>
        <w:szCs w:val="28"/>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595959"/>
        <w:sz w:val="28"/>
        <w:szCs w:val="28"/>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595959"/>
        <w:sz w:val="28"/>
        <w:szCs w:val="28"/>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595959"/>
        <w:sz w:val="28"/>
        <w:szCs w:val="28"/>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595959"/>
        <w:sz w:val="28"/>
        <w:szCs w:val="28"/>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595959"/>
        <w:sz w:val="28"/>
        <w:szCs w:val="28"/>
        <w:u w:val="none"/>
        <w:shd w:val="clear" w:color="auto" w:fill="auto"/>
        <w:vertAlign w:val="baseline"/>
      </w:rPr>
    </w:lvl>
  </w:abstractNum>
  <w:abstractNum w:abstractNumId="11">
    <w:nsid w:val="24B32343"/>
    <w:multiLevelType w:val="multilevel"/>
    <w:tmpl w:val="DE34EF28"/>
    <w:lvl w:ilvl="0">
      <w:start w:val="4"/>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41116DFC"/>
    <w:multiLevelType w:val="multilevel"/>
    <w:tmpl w:val="328A315E"/>
    <w:lvl w:ilvl="0">
      <w:start w:val="1"/>
      <w:numFmt w:val="lowerLetter"/>
      <w:lvlText w:val="%1."/>
      <w:lvlJc w:val="left"/>
      <w:pPr>
        <w:ind w:left="720" w:hanging="360"/>
      </w:pPr>
      <w:rPr>
        <w:rFonts w:ascii="Arial" w:eastAsia="Arial" w:hAnsi="Arial" w:cs="Arial"/>
        <w:b w:val="0"/>
        <w:i w:val="0"/>
        <w:smallCaps w:val="0"/>
        <w:strike w:val="0"/>
        <w:color w:val="595959"/>
        <w:sz w:val="36"/>
        <w:szCs w:val="36"/>
        <w:u w:val="none"/>
        <w:shd w:val="clear" w:color="auto" w:fill="auto"/>
        <w:vertAlign w:val="baseline"/>
      </w:rPr>
    </w:lvl>
    <w:lvl w:ilvl="1">
      <w:start w:val="1"/>
      <w:numFmt w:val="lowerLetter"/>
      <w:lvlText w:val="%2."/>
      <w:lvlJc w:val="right"/>
      <w:pPr>
        <w:ind w:left="1440" w:hanging="360"/>
      </w:pPr>
      <w:rPr>
        <w:rFonts w:ascii="Arial" w:eastAsia="Arial" w:hAnsi="Arial" w:cs="Arial"/>
        <w:b w:val="0"/>
        <w:i w:val="0"/>
        <w:smallCaps w:val="0"/>
        <w:strike w:val="0"/>
        <w:color w:val="595959"/>
        <w:sz w:val="28"/>
        <w:szCs w:val="28"/>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595959"/>
        <w:sz w:val="28"/>
        <w:szCs w:val="28"/>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595959"/>
        <w:sz w:val="28"/>
        <w:szCs w:val="28"/>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595959"/>
        <w:sz w:val="28"/>
        <w:szCs w:val="28"/>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595959"/>
        <w:sz w:val="28"/>
        <w:szCs w:val="28"/>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595959"/>
        <w:sz w:val="28"/>
        <w:szCs w:val="28"/>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595959"/>
        <w:sz w:val="28"/>
        <w:szCs w:val="28"/>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595959"/>
        <w:sz w:val="28"/>
        <w:szCs w:val="28"/>
        <w:u w:val="none"/>
        <w:shd w:val="clear" w:color="auto" w:fill="auto"/>
        <w:vertAlign w:val="baseline"/>
      </w:rPr>
    </w:lvl>
  </w:abstractNum>
  <w:abstractNum w:abstractNumId="13">
    <w:nsid w:val="46683F06"/>
    <w:multiLevelType w:val="multilevel"/>
    <w:tmpl w:val="2D9629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nsid w:val="48F528AE"/>
    <w:multiLevelType w:val="multilevel"/>
    <w:tmpl w:val="CD6AEDE6"/>
    <w:lvl w:ilvl="0">
      <w:start w:val="6"/>
      <w:numFmt w:val="decimal"/>
      <w:lvlText w:val="[%1]"/>
      <w:lvlJc w:val="right"/>
      <w:pPr>
        <w:ind w:left="720" w:hanging="360"/>
      </w:pPr>
      <w:rPr>
        <w:i w:val="0"/>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5">
    <w:nsid w:val="4F065DD2"/>
    <w:multiLevelType w:val="multilevel"/>
    <w:tmpl w:val="1B6A0B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574F32F3"/>
    <w:multiLevelType w:val="multilevel"/>
    <w:tmpl w:val="87AC6BD8"/>
    <w:lvl w:ilvl="0">
      <w:start w:val="1"/>
      <w:numFmt w:val="lowerRoman"/>
      <w:lvlText w:val="%1."/>
      <w:lvlJc w:val="righ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nsid w:val="5B435888"/>
    <w:multiLevelType w:val="multilevel"/>
    <w:tmpl w:val="216480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nsid w:val="621E71C6"/>
    <w:multiLevelType w:val="multilevel"/>
    <w:tmpl w:val="FC5276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6356377B"/>
    <w:multiLevelType w:val="multilevel"/>
    <w:tmpl w:val="643E1278"/>
    <w:lvl w:ilvl="0">
      <w:start w:val="2"/>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nsid w:val="65355D62"/>
    <w:multiLevelType w:val="multilevel"/>
    <w:tmpl w:val="7474EC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663269EA"/>
    <w:multiLevelType w:val="multilevel"/>
    <w:tmpl w:val="E654A4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664D6FCE"/>
    <w:multiLevelType w:val="multilevel"/>
    <w:tmpl w:val="E236F7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nsid w:val="6DA1036B"/>
    <w:multiLevelType w:val="multilevel"/>
    <w:tmpl w:val="B666DF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nsid w:val="70037601"/>
    <w:multiLevelType w:val="multilevel"/>
    <w:tmpl w:val="A0EAB96A"/>
    <w:lvl w:ilvl="0">
      <w:start w:val="5"/>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nsid w:val="77AB3DEF"/>
    <w:multiLevelType w:val="multilevel"/>
    <w:tmpl w:val="8E8044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nsid w:val="7BDC0584"/>
    <w:multiLevelType w:val="multilevel"/>
    <w:tmpl w:val="6D2A7F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25"/>
  </w:num>
  <w:num w:numId="3">
    <w:abstractNumId w:val="23"/>
  </w:num>
  <w:num w:numId="4">
    <w:abstractNumId w:val="15"/>
  </w:num>
  <w:num w:numId="5">
    <w:abstractNumId w:val="21"/>
  </w:num>
  <w:num w:numId="6">
    <w:abstractNumId w:val="6"/>
  </w:num>
  <w:num w:numId="7">
    <w:abstractNumId w:val="17"/>
  </w:num>
  <w:num w:numId="8">
    <w:abstractNumId w:val="16"/>
  </w:num>
  <w:num w:numId="9">
    <w:abstractNumId w:val="20"/>
  </w:num>
  <w:num w:numId="10">
    <w:abstractNumId w:val="13"/>
  </w:num>
  <w:num w:numId="11">
    <w:abstractNumId w:val="19"/>
  </w:num>
  <w:num w:numId="12">
    <w:abstractNumId w:val="1"/>
  </w:num>
  <w:num w:numId="13">
    <w:abstractNumId w:val="2"/>
  </w:num>
  <w:num w:numId="14">
    <w:abstractNumId w:val="18"/>
  </w:num>
  <w:num w:numId="15">
    <w:abstractNumId w:val="5"/>
  </w:num>
  <w:num w:numId="16">
    <w:abstractNumId w:val="26"/>
  </w:num>
  <w:num w:numId="17">
    <w:abstractNumId w:val="4"/>
  </w:num>
  <w:num w:numId="18">
    <w:abstractNumId w:val="22"/>
  </w:num>
  <w:num w:numId="19">
    <w:abstractNumId w:val="9"/>
  </w:num>
  <w:num w:numId="20">
    <w:abstractNumId w:val="11"/>
  </w:num>
  <w:num w:numId="21">
    <w:abstractNumId w:val="12"/>
  </w:num>
  <w:num w:numId="22">
    <w:abstractNumId w:val="10"/>
  </w:num>
  <w:num w:numId="23">
    <w:abstractNumId w:val="3"/>
  </w:num>
  <w:num w:numId="24">
    <w:abstractNumId w:val="24"/>
  </w:num>
  <w:num w:numId="25">
    <w:abstractNumId w:val="14"/>
  </w:num>
  <w:num w:numId="26">
    <w:abstractNumId w:val="8"/>
  </w:num>
  <w:num w:numId="27">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rsids>
    <w:rsidRoot w:val="007401CE"/>
    <w:rsid w:val="007401CE"/>
    <w:rsid w:val="007E5082"/>
    <w:rsid w:val="00826C62"/>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eastAsia="en-IN" w:bidi="ar-SA"/>
      </w:rPr>
    </w:rPrDefault>
    <w:pPrDefault>
      <w:pPr>
        <w:contextualSpacing/>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7401CE"/>
    <w:pPr>
      <w:keepNext/>
      <w:keepLines/>
      <w:outlineLvl w:val="0"/>
    </w:pPr>
    <w:rPr>
      <w:b/>
      <w:sz w:val="28"/>
      <w:szCs w:val="28"/>
    </w:rPr>
  </w:style>
  <w:style w:type="paragraph" w:styleId="Heading2">
    <w:name w:val="heading 2"/>
    <w:basedOn w:val="normal0"/>
    <w:next w:val="normal0"/>
    <w:rsid w:val="007401CE"/>
    <w:pPr>
      <w:keepNext/>
      <w:keepLines/>
      <w:outlineLvl w:val="1"/>
    </w:pPr>
    <w:rPr>
      <w:b/>
      <w:sz w:val="26"/>
      <w:szCs w:val="26"/>
    </w:rPr>
  </w:style>
  <w:style w:type="paragraph" w:styleId="Heading3">
    <w:name w:val="heading 3"/>
    <w:basedOn w:val="normal0"/>
    <w:next w:val="normal0"/>
    <w:rsid w:val="007401CE"/>
    <w:pPr>
      <w:keepNext/>
      <w:keepLines/>
      <w:contextualSpacing w:val="0"/>
      <w:outlineLvl w:val="2"/>
    </w:pPr>
    <w:rPr>
      <w:b/>
    </w:rPr>
  </w:style>
  <w:style w:type="paragraph" w:styleId="Heading4">
    <w:name w:val="heading 4"/>
    <w:basedOn w:val="normal0"/>
    <w:next w:val="normal0"/>
    <w:rsid w:val="007401CE"/>
    <w:pPr>
      <w:keepNext/>
      <w:keepLines/>
      <w:spacing w:before="280" w:after="80"/>
      <w:outlineLvl w:val="3"/>
    </w:pPr>
    <w:rPr>
      <w:color w:val="666666"/>
    </w:rPr>
  </w:style>
  <w:style w:type="paragraph" w:styleId="Heading5">
    <w:name w:val="heading 5"/>
    <w:basedOn w:val="normal0"/>
    <w:next w:val="normal0"/>
    <w:rsid w:val="007401CE"/>
    <w:pPr>
      <w:keepNext/>
      <w:keepLines/>
      <w:spacing w:before="240" w:after="80"/>
      <w:outlineLvl w:val="4"/>
    </w:pPr>
    <w:rPr>
      <w:color w:val="666666"/>
      <w:sz w:val="22"/>
      <w:szCs w:val="22"/>
    </w:rPr>
  </w:style>
  <w:style w:type="paragraph" w:styleId="Heading6">
    <w:name w:val="heading 6"/>
    <w:basedOn w:val="normal0"/>
    <w:next w:val="normal0"/>
    <w:rsid w:val="007401CE"/>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7401CE"/>
  </w:style>
  <w:style w:type="paragraph" w:styleId="Title">
    <w:name w:val="Title"/>
    <w:basedOn w:val="normal0"/>
    <w:next w:val="normal0"/>
    <w:rsid w:val="007401CE"/>
    <w:pPr>
      <w:keepNext/>
      <w:keepLines/>
      <w:contextualSpacing w:val="0"/>
      <w:jc w:val="center"/>
    </w:pPr>
    <w:rPr>
      <w:b/>
      <w:sz w:val="28"/>
      <w:szCs w:val="28"/>
    </w:rPr>
  </w:style>
  <w:style w:type="paragraph" w:styleId="Subtitle">
    <w:name w:val="Subtitle"/>
    <w:basedOn w:val="normal0"/>
    <w:next w:val="normal0"/>
    <w:rsid w:val="007401CE"/>
    <w:pPr>
      <w:keepNext/>
      <w:keepLines/>
      <w:spacing w:after="320"/>
    </w:pPr>
    <w:rPr>
      <w:rFonts w:ascii="Arial" w:eastAsia="Arial" w:hAnsi="Arial" w:cs="Arial"/>
      <w:color w:val="666666"/>
      <w:sz w:val="30"/>
      <w:szCs w:val="30"/>
    </w:rPr>
  </w:style>
  <w:style w:type="table" w:customStyle="1" w:styleId="a">
    <w:basedOn w:val="TableNormal"/>
    <w:rsid w:val="007401CE"/>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7E5082"/>
    <w:rPr>
      <w:rFonts w:ascii="Tahoma" w:hAnsi="Tahoma" w:cs="Tahoma"/>
      <w:sz w:val="16"/>
      <w:szCs w:val="16"/>
    </w:rPr>
  </w:style>
  <w:style w:type="character" w:customStyle="1" w:styleId="BalloonTextChar">
    <w:name w:val="Balloon Text Char"/>
    <w:basedOn w:val="DefaultParagraphFont"/>
    <w:link w:val="BalloonText"/>
    <w:uiPriority w:val="99"/>
    <w:semiHidden/>
    <w:rsid w:val="007E508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hyperlink" Target="http://unidata.github.io/netcdf4-python/" TargetMode="External"/><Relationship Id="rId21" Type="http://schemas.openxmlformats.org/officeDocument/2006/relationships/image" Target="media/image15.png"/><Relationship Id="rId34" Type="http://schemas.openxmlformats.org/officeDocument/2006/relationships/hyperlink" Target="https://www.aviso.altimetry.fr/en/techniques/altimetry.html" TargetMode="External"/><Relationship Id="rId42" Type="http://schemas.openxmlformats.org/officeDocument/2006/relationships/hyperlink" Target="https://docs.python.org/3.6/library/urllib.html" TargetMode="External"/><Relationship Id="rId47" Type="http://schemas.openxmlformats.org/officeDocument/2006/relationships/hyperlink" Target="https://www.aviso.altimetry.fr/en/data/tools/pass-locator.html" TargetMode="External"/><Relationship Id="rId50" Type="http://schemas.openxmlformats.org/officeDocument/2006/relationships/header" Target="header1.xml"/><Relationship Id="rId55"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en.wikipedia.org/wiki/Satellite_geodesy" TargetMode="External"/><Relationship Id="rId38" Type="http://schemas.openxmlformats.org/officeDocument/2006/relationships/hyperlink" Target="https://data.nodc.noaa.gov/jason2/ogdr/ogdr/" TargetMode="External"/><Relationship Id="rId46" Type="http://schemas.openxmlformats.org/officeDocument/2006/relationships/hyperlink" Target="https://www.microsoft.com/en-us/maps/choose-your-bing-maps-api"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jpeg"/><Relationship Id="rId41" Type="http://schemas.openxmlformats.org/officeDocument/2006/relationships/hyperlink" Target="https://en.wikipedia.org/wiki/Django_(web_framework)"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hyperlink" Target="https://en.wikipedia.org/wiki/Remote_sensing" TargetMode="External"/><Relationship Id="rId37" Type="http://schemas.openxmlformats.org/officeDocument/2006/relationships/hyperlink" Target="https://data.nodc.noaa.gov/jason3/ogdr/ogdr/" TargetMode="External"/><Relationship Id="rId40" Type="http://schemas.openxmlformats.org/officeDocument/2006/relationships/hyperlink" Target="https://en.wikipedia.org/wiki/Python_(programming_language)" TargetMode="External"/><Relationship Id="rId45" Type="http://schemas.openxmlformats.org/officeDocument/2006/relationships/hyperlink" Target="https://en.wikipedia.org/wiki/JavaScript" TargetMode="External"/><Relationship Id="rId53"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hyperlink" Target="about:blank" TargetMode="External"/><Relationship Id="rId49" Type="http://schemas.openxmlformats.org/officeDocument/2006/relationships/hyperlink" Target="https://msdn.microsoft.com/en-us/library/mt712556.aspx" TargetMode="Externa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hyperlink" Target="https://en.wikipedia.org/wiki/Cascading_Style_Sheets" TargetMode="External"/><Relationship Id="rId52"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hyperlink" Target="https://en.wikipedia.org/wiki/Radar_altimeter" TargetMode="External"/><Relationship Id="rId43" Type="http://schemas.openxmlformats.org/officeDocument/2006/relationships/hyperlink" Target="https://en.wikipedia.org/wiki/HTML" TargetMode="External"/><Relationship Id="rId48" Type="http://schemas.openxmlformats.org/officeDocument/2006/relationships/hyperlink" Target="https://docs.djangoproject.com/en/2.0/" TargetMode="External"/><Relationship Id="rId8" Type="http://schemas.openxmlformats.org/officeDocument/2006/relationships/image" Target="media/image2.jpeg"/><Relationship Id="rId51"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29</Pages>
  <Words>6329</Words>
  <Characters>36076</Characters>
  <Application>Microsoft Office Word</Application>
  <DocSecurity>0</DocSecurity>
  <Lines>300</Lines>
  <Paragraphs>84</Paragraphs>
  <ScaleCrop>false</ScaleCrop>
  <Company/>
  <LinksUpToDate>false</LinksUpToDate>
  <CharactersWithSpaces>42321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DELL</cp:lastModifiedBy>
  <cp:revision>2</cp:revision>
  <dcterms:created xsi:type="dcterms:W3CDTF">2018-07-11T17:47:00Z</dcterms:created>
  <dcterms:modified xsi:type="dcterms:W3CDTF">2018-07-11T17:48:00Z</dcterms:modified>
</cp:coreProperties>
</file>