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638F5" w14:textId="2130F176" w:rsidR="00167970" w:rsidRPr="00167970" w:rsidRDefault="00167970" w:rsidP="00D474E6">
      <w:pPr>
        <w:jc w:val="center"/>
        <w:rPr>
          <w:rFonts w:ascii="Times New Roman" w:eastAsia="Times New Roman" w:hAnsi="Times New Roman" w:cs="Times New Roman"/>
          <w:b/>
          <w:bCs/>
          <w:color w:val="FF0000"/>
          <w:sz w:val="50"/>
          <w:szCs w:val="50"/>
          <w:lang w:eastAsia="en-IN"/>
        </w:rPr>
      </w:pPr>
      <w:r w:rsidRPr="00167970">
        <w:rPr>
          <w:rFonts w:ascii="Times New Roman" w:eastAsia="Times New Roman" w:hAnsi="Times New Roman" w:cs="Times New Roman"/>
          <w:b/>
          <w:bCs/>
          <w:color w:val="FF0000"/>
          <w:sz w:val="50"/>
          <w:szCs w:val="50"/>
          <w:lang w:eastAsia="en-IN"/>
        </w:rPr>
        <w:t>ZOMATO RESTAURANT EXPANSION</w:t>
      </w:r>
    </w:p>
    <w:p w14:paraId="75670BE1" w14:textId="60D8BD62" w:rsidR="0074629F" w:rsidRPr="000658D1" w:rsidRDefault="000658D1" w:rsidP="00D474E6">
      <w:pPr>
        <w:jc w:val="center"/>
        <w:rPr>
          <w:rFonts w:ascii="Times New Roman" w:eastAsia="Times New Roman" w:hAnsi="Times New Roman" w:cs="Times New Roman"/>
          <w:b/>
          <w:bCs/>
          <w:color w:val="538135" w:themeColor="accent6" w:themeShade="BF"/>
          <w:sz w:val="50"/>
          <w:szCs w:val="50"/>
          <w:lang w:eastAsia="en-IN"/>
        </w:rPr>
      </w:pPr>
      <w:r w:rsidRPr="000658D1">
        <w:rPr>
          <w:rFonts w:ascii="Times New Roman" w:eastAsia="Times New Roman" w:hAnsi="Times New Roman" w:cs="Times New Roman"/>
          <w:b/>
          <w:bCs/>
          <w:color w:val="538135" w:themeColor="accent6" w:themeShade="BF"/>
          <w:sz w:val="50"/>
          <w:szCs w:val="50"/>
          <w:lang w:eastAsia="en-IN"/>
        </w:rPr>
        <w:t>OBJECTIVE QUESTIONS</w:t>
      </w:r>
    </w:p>
    <w:p w14:paraId="1D89861F" w14:textId="1DE42CA4" w:rsidR="00FB3BD8" w:rsidRPr="00FB3BD8" w:rsidRDefault="00FB3BD8" w:rsidP="00FB3BD8">
      <w:pPr>
        <w:spacing w:after="200" w:line="240" w:lineRule="auto"/>
        <w:ind w:left="720"/>
        <w:textAlignment w:val="baseline"/>
        <w:rPr>
          <w:rFonts w:ascii="Times New Roman" w:eastAsia="Times New Roman" w:hAnsi="Times New Roman" w:cs="Times New Roman"/>
          <w:color w:val="000000"/>
          <w:sz w:val="28"/>
          <w:szCs w:val="28"/>
          <w:lang w:eastAsia="en-IN"/>
        </w:rPr>
      </w:pPr>
    </w:p>
    <w:p w14:paraId="688E72CC" w14:textId="0FE69FB4" w:rsidR="00FB3BD8" w:rsidRPr="00FB3BD8" w:rsidRDefault="0074629F" w:rsidP="00FB3BD8">
      <w:pPr>
        <w:numPr>
          <w:ilvl w:val="0"/>
          <w:numId w:val="14"/>
        </w:numPr>
        <w:spacing w:after="200" w:line="240" w:lineRule="auto"/>
        <w:textAlignment w:val="baseline"/>
        <w:rPr>
          <w:rFonts w:ascii="Times New Roman" w:eastAsia="Times New Roman" w:hAnsi="Times New Roman" w:cs="Times New Roman"/>
          <w:b/>
          <w:bCs/>
          <w:color w:val="000000"/>
          <w:sz w:val="28"/>
          <w:szCs w:val="28"/>
          <w:lang w:eastAsia="en-IN"/>
        </w:rPr>
      </w:pPr>
      <w:r w:rsidRPr="003E4823">
        <w:rPr>
          <w:rFonts w:ascii="Times New Roman" w:eastAsia="Times New Roman" w:hAnsi="Times New Roman" w:cs="Times New Roman"/>
          <w:b/>
          <w:bCs/>
          <w:color w:val="000000"/>
          <w:sz w:val="28"/>
          <w:szCs w:val="28"/>
          <w:lang w:eastAsia="en-IN"/>
        </w:rPr>
        <w:t xml:space="preserve">What is the total no. of tables present in the data?  </w:t>
      </w:r>
    </w:p>
    <w:p w14:paraId="7D1DDEBA" w14:textId="77777777" w:rsidR="00786F90" w:rsidRDefault="00786F90" w:rsidP="00786F90">
      <w:pPr>
        <w:spacing w:after="200" w:line="240" w:lineRule="auto"/>
        <w:ind w:left="720"/>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Solution:</w:t>
      </w:r>
    </w:p>
    <w:p w14:paraId="739C41E9" w14:textId="71F03748" w:rsidR="00786F90" w:rsidRPr="00786F90" w:rsidRDefault="00786F90" w:rsidP="00786F90">
      <w:pPr>
        <w:spacing w:after="200" w:line="240" w:lineRule="auto"/>
        <w:ind w:left="720" w:firstLine="720"/>
        <w:textAlignment w:val="baseline"/>
        <w:rPr>
          <w:rFonts w:ascii="Times New Roman" w:eastAsia="Times New Roman" w:hAnsi="Times New Roman" w:cs="Times New Roman"/>
          <w:color w:val="000000"/>
          <w:sz w:val="28"/>
          <w:szCs w:val="28"/>
          <w:lang w:eastAsia="en-IN"/>
        </w:rPr>
      </w:pPr>
      <w:r w:rsidRPr="00786F90">
        <w:rPr>
          <w:rFonts w:ascii="Times New Roman" w:eastAsia="Times New Roman" w:hAnsi="Times New Roman" w:cs="Times New Roman"/>
          <w:color w:val="000000"/>
          <w:sz w:val="28"/>
          <w:szCs w:val="28"/>
          <w:lang w:eastAsia="en-IN"/>
        </w:rPr>
        <w:t xml:space="preserve">The total number of tables present in the data is </w:t>
      </w:r>
      <w:r w:rsidRPr="00786F90">
        <w:rPr>
          <w:rFonts w:ascii="Times New Roman" w:eastAsia="Times New Roman" w:hAnsi="Times New Roman" w:cs="Times New Roman"/>
          <w:b/>
          <w:bCs/>
          <w:color w:val="4472C4" w:themeColor="accent1"/>
          <w:sz w:val="28"/>
          <w:szCs w:val="28"/>
          <w:lang w:eastAsia="en-IN"/>
        </w:rPr>
        <w:t>one</w:t>
      </w:r>
      <w:r w:rsidRPr="00786F90">
        <w:rPr>
          <w:rFonts w:ascii="Times New Roman" w:eastAsia="Times New Roman" w:hAnsi="Times New Roman" w:cs="Times New Roman"/>
          <w:color w:val="000000"/>
          <w:sz w:val="28"/>
          <w:szCs w:val="28"/>
          <w:lang w:eastAsia="en-IN"/>
        </w:rPr>
        <w:t>. Although the workbook contains 11 worksheets, the cleaned data is consolidated into a single table, which can be found in the "Raw Data" worksheet. This table is structured for dynamic use across the entire workbook.</w:t>
      </w:r>
    </w:p>
    <w:p w14:paraId="495B46B2" w14:textId="71F7B3EC" w:rsidR="00B10778" w:rsidRDefault="0074629F" w:rsidP="0074629F">
      <w:pPr>
        <w:numPr>
          <w:ilvl w:val="0"/>
          <w:numId w:val="14"/>
        </w:numPr>
        <w:spacing w:after="200" w:line="240" w:lineRule="auto"/>
        <w:textAlignment w:val="baseline"/>
        <w:rPr>
          <w:rFonts w:ascii="Times New Roman" w:eastAsia="Times New Roman" w:hAnsi="Times New Roman" w:cs="Times New Roman"/>
          <w:b/>
          <w:bCs/>
          <w:color w:val="000000"/>
          <w:sz w:val="28"/>
          <w:szCs w:val="28"/>
          <w:lang w:eastAsia="en-IN"/>
        </w:rPr>
      </w:pPr>
      <w:r w:rsidRPr="003E4823">
        <w:rPr>
          <w:rFonts w:ascii="Times New Roman" w:eastAsia="Times New Roman" w:hAnsi="Times New Roman" w:cs="Times New Roman"/>
          <w:b/>
          <w:bCs/>
          <w:color w:val="000000"/>
          <w:sz w:val="28"/>
          <w:szCs w:val="28"/>
          <w:lang w:eastAsia="en-IN"/>
        </w:rPr>
        <w:t xml:space="preserve">What is the total no. of attributes present in the data? </w:t>
      </w:r>
    </w:p>
    <w:p w14:paraId="21C8BAE2" w14:textId="77777777" w:rsidR="00786F90" w:rsidRDefault="00786F90" w:rsidP="00786F90">
      <w:pPr>
        <w:spacing w:after="200" w:line="240" w:lineRule="auto"/>
        <w:ind w:firstLine="720"/>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Solution:</w:t>
      </w:r>
    </w:p>
    <w:p w14:paraId="46BE561A" w14:textId="0727ED56" w:rsidR="00786F90" w:rsidRPr="00786F90" w:rsidRDefault="00786F90" w:rsidP="00786F90">
      <w:pPr>
        <w:spacing w:after="200" w:line="240" w:lineRule="auto"/>
        <w:ind w:left="720" w:firstLine="720"/>
        <w:textAlignment w:val="baseline"/>
        <w:rPr>
          <w:rFonts w:ascii="Times New Roman" w:eastAsia="Times New Roman" w:hAnsi="Times New Roman" w:cs="Times New Roman"/>
          <w:color w:val="000000"/>
          <w:sz w:val="28"/>
          <w:szCs w:val="28"/>
          <w:lang w:eastAsia="en-IN"/>
        </w:rPr>
      </w:pPr>
      <w:r w:rsidRPr="00786F90">
        <w:rPr>
          <w:rFonts w:ascii="Times New Roman" w:eastAsia="Times New Roman" w:hAnsi="Times New Roman" w:cs="Times New Roman"/>
          <w:color w:val="000000"/>
          <w:sz w:val="28"/>
          <w:szCs w:val="28"/>
          <w:lang w:eastAsia="en-IN"/>
        </w:rPr>
        <w:t xml:space="preserve">There are </w:t>
      </w:r>
      <w:r w:rsidRPr="00786F90">
        <w:rPr>
          <w:rFonts w:ascii="Times New Roman" w:eastAsia="Times New Roman" w:hAnsi="Times New Roman" w:cs="Times New Roman"/>
          <w:b/>
          <w:bCs/>
          <w:color w:val="4472C4" w:themeColor="accent1"/>
          <w:sz w:val="28"/>
          <w:szCs w:val="28"/>
          <w:lang w:eastAsia="en-IN"/>
        </w:rPr>
        <w:t>31</w:t>
      </w:r>
      <w:r w:rsidRPr="00786F90">
        <w:rPr>
          <w:rFonts w:ascii="Times New Roman" w:eastAsia="Times New Roman" w:hAnsi="Times New Roman" w:cs="Times New Roman"/>
          <w:color w:val="4472C4" w:themeColor="accent1"/>
          <w:sz w:val="28"/>
          <w:szCs w:val="28"/>
          <w:lang w:eastAsia="en-IN"/>
        </w:rPr>
        <w:t xml:space="preserve"> </w:t>
      </w:r>
      <w:r w:rsidRPr="00786F90">
        <w:rPr>
          <w:rFonts w:ascii="Times New Roman" w:eastAsia="Times New Roman" w:hAnsi="Times New Roman" w:cs="Times New Roman"/>
          <w:color w:val="000000"/>
          <w:sz w:val="28"/>
          <w:szCs w:val="28"/>
          <w:lang w:eastAsia="en-IN"/>
        </w:rPr>
        <w:t>attributes present in the cleaned dataset.</w:t>
      </w:r>
    </w:p>
    <w:p w14:paraId="08242502" w14:textId="77777777" w:rsidR="0012060B" w:rsidRDefault="0074629F" w:rsidP="0012060B">
      <w:pPr>
        <w:numPr>
          <w:ilvl w:val="0"/>
          <w:numId w:val="14"/>
        </w:numPr>
        <w:spacing w:after="200" w:line="240" w:lineRule="auto"/>
        <w:textAlignment w:val="baseline"/>
        <w:rPr>
          <w:rFonts w:ascii="Times New Roman" w:eastAsia="Times New Roman" w:hAnsi="Times New Roman" w:cs="Times New Roman"/>
          <w:b/>
          <w:bCs/>
          <w:color w:val="000000"/>
          <w:sz w:val="28"/>
          <w:szCs w:val="28"/>
          <w:lang w:eastAsia="en-IN"/>
        </w:rPr>
      </w:pPr>
      <w:r w:rsidRPr="003E4823">
        <w:rPr>
          <w:rFonts w:ascii="Times New Roman" w:eastAsia="Times New Roman" w:hAnsi="Times New Roman" w:cs="Times New Roman"/>
          <w:b/>
          <w:bCs/>
          <w:color w:val="000000"/>
          <w:sz w:val="28"/>
          <w:szCs w:val="28"/>
          <w:lang w:eastAsia="en-IN"/>
        </w:rPr>
        <w:t>How many categorical columns are there in the data?</w:t>
      </w:r>
      <w:r w:rsidRPr="003E4823">
        <w:rPr>
          <w:rFonts w:ascii="Times New Roman" w:eastAsia="Times New Roman" w:hAnsi="Times New Roman" w:cs="Times New Roman"/>
          <w:color w:val="000000"/>
          <w:sz w:val="28"/>
          <w:szCs w:val="28"/>
          <w:lang w:eastAsia="en-IN"/>
        </w:rPr>
        <w:t xml:space="preserve"> </w:t>
      </w:r>
    </w:p>
    <w:p w14:paraId="29DF3CAB" w14:textId="742741B0" w:rsidR="0012060B" w:rsidRDefault="0012060B" w:rsidP="0012060B">
      <w:pPr>
        <w:spacing w:after="200" w:line="240" w:lineRule="auto"/>
        <w:ind w:firstLine="720"/>
        <w:textAlignment w:val="baseline"/>
        <w:rPr>
          <w:rFonts w:ascii="Times New Roman" w:eastAsia="Times New Roman" w:hAnsi="Times New Roman" w:cs="Times New Roman"/>
          <w:color w:val="000000"/>
          <w:sz w:val="28"/>
          <w:szCs w:val="28"/>
          <w:lang w:eastAsia="en-IN"/>
        </w:rPr>
      </w:pPr>
      <w:r w:rsidRPr="0012060B">
        <w:rPr>
          <w:rFonts w:ascii="Times New Roman" w:eastAsia="Times New Roman" w:hAnsi="Times New Roman" w:cs="Times New Roman"/>
          <w:color w:val="000000"/>
          <w:sz w:val="28"/>
          <w:szCs w:val="28"/>
          <w:lang w:eastAsia="en-IN"/>
        </w:rPr>
        <w:t>Solution</w:t>
      </w:r>
      <w:r>
        <w:rPr>
          <w:rFonts w:ascii="Times New Roman" w:eastAsia="Times New Roman" w:hAnsi="Times New Roman" w:cs="Times New Roman"/>
          <w:color w:val="000000"/>
          <w:sz w:val="28"/>
          <w:szCs w:val="28"/>
          <w:lang w:eastAsia="en-IN"/>
        </w:rPr>
        <w:t>:</w:t>
      </w:r>
    </w:p>
    <w:p w14:paraId="767C4912" w14:textId="24D3CC49" w:rsidR="007B4FC6" w:rsidRPr="003E4823" w:rsidRDefault="0012060B" w:rsidP="007B4FC6">
      <w:pPr>
        <w:spacing w:after="200" w:line="240" w:lineRule="auto"/>
        <w:ind w:left="720"/>
        <w:textAlignment w:val="baseline"/>
        <w:rPr>
          <w:rFonts w:ascii="Times New Roman" w:eastAsia="Times New Roman" w:hAnsi="Times New Roman" w:cs="Times New Roman"/>
          <w:b/>
          <w:bCs/>
          <w:color w:val="000000"/>
          <w:sz w:val="28"/>
          <w:szCs w:val="28"/>
          <w:lang w:eastAsia="en-IN"/>
        </w:rPr>
      </w:pPr>
      <w:r w:rsidRPr="0012060B">
        <w:rPr>
          <w:rFonts w:ascii="Times New Roman" w:eastAsia="Times New Roman" w:hAnsi="Times New Roman" w:cs="Times New Roman"/>
          <w:color w:val="000000"/>
          <w:sz w:val="28"/>
          <w:szCs w:val="28"/>
          <w:lang w:eastAsia="en-IN"/>
        </w:rPr>
        <w:t xml:space="preserve">Categorical columns contain discrete, limited values. In this dataset, there are </w:t>
      </w:r>
      <w:r w:rsidRPr="0012060B">
        <w:rPr>
          <w:rFonts w:ascii="Times New Roman" w:eastAsia="Times New Roman" w:hAnsi="Times New Roman" w:cs="Times New Roman"/>
          <w:b/>
          <w:bCs/>
          <w:color w:val="4472C4" w:themeColor="accent1"/>
          <w:sz w:val="28"/>
          <w:szCs w:val="28"/>
          <w:lang w:eastAsia="en-IN"/>
        </w:rPr>
        <w:t>21</w:t>
      </w:r>
      <w:r w:rsidRPr="0012060B">
        <w:rPr>
          <w:rFonts w:ascii="Times New Roman" w:eastAsia="Times New Roman" w:hAnsi="Times New Roman" w:cs="Times New Roman"/>
          <w:color w:val="4472C4" w:themeColor="accent1"/>
          <w:sz w:val="28"/>
          <w:szCs w:val="28"/>
          <w:lang w:eastAsia="en-IN"/>
        </w:rPr>
        <w:t xml:space="preserve"> </w:t>
      </w:r>
      <w:r w:rsidRPr="0012060B">
        <w:rPr>
          <w:rFonts w:ascii="Times New Roman" w:eastAsia="Times New Roman" w:hAnsi="Times New Roman" w:cs="Times New Roman"/>
          <w:color w:val="000000"/>
          <w:sz w:val="28"/>
          <w:szCs w:val="28"/>
          <w:lang w:eastAsia="en-IN"/>
        </w:rPr>
        <w:t>categorical columns: RestaurantID, RestaurantName, CountryCode, CountryName, City, Address, Locality, LocalityVerbose, Cuisines, Currency, SYMBOL, Has_Table_booking, Has_Online_delivery, Is_delivering_now, Switch_to_order_menu, Price_range, Rating, Opening Year, Uniques_cuisines, Uniques_city, and Unique_country.</w:t>
      </w:r>
    </w:p>
    <w:p w14:paraId="4E03570F" w14:textId="77777777" w:rsidR="00B10778" w:rsidRPr="003E4823" w:rsidRDefault="0074629F" w:rsidP="0074629F">
      <w:pPr>
        <w:numPr>
          <w:ilvl w:val="0"/>
          <w:numId w:val="14"/>
        </w:numPr>
        <w:spacing w:after="200" w:line="240" w:lineRule="auto"/>
        <w:textAlignment w:val="baseline"/>
        <w:rPr>
          <w:rFonts w:ascii="Times New Roman" w:eastAsia="Times New Roman" w:hAnsi="Times New Roman" w:cs="Times New Roman"/>
          <w:b/>
          <w:bCs/>
          <w:color w:val="000000"/>
          <w:sz w:val="28"/>
          <w:szCs w:val="28"/>
          <w:lang w:eastAsia="en-IN"/>
        </w:rPr>
      </w:pPr>
      <w:r w:rsidRPr="003E4823">
        <w:rPr>
          <w:rFonts w:ascii="Times New Roman" w:eastAsia="Times New Roman" w:hAnsi="Times New Roman" w:cs="Times New Roman"/>
          <w:b/>
          <w:bCs/>
          <w:color w:val="000000"/>
          <w:sz w:val="28"/>
          <w:szCs w:val="28"/>
          <w:lang w:eastAsia="en-IN"/>
        </w:rPr>
        <w:t>The data consists of some inconsistent and missing values so ensure that the data used for further analysis is cleaned.</w:t>
      </w:r>
    </w:p>
    <w:p w14:paraId="2E4284C2" w14:textId="5C14CDD8" w:rsidR="0074629F" w:rsidRPr="003E4823" w:rsidRDefault="00B10778" w:rsidP="00DC118C">
      <w:pPr>
        <w:spacing w:after="200" w:line="276" w:lineRule="auto"/>
        <w:ind w:left="720"/>
        <w:textAlignment w:val="baseline"/>
        <w:rPr>
          <w:rFonts w:ascii="Times New Roman" w:eastAsia="Times New Roman" w:hAnsi="Times New Roman" w:cs="Times New Roman"/>
          <w:color w:val="000000"/>
          <w:sz w:val="28"/>
          <w:szCs w:val="28"/>
          <w:lang w:eastAsia="en-IN"/>
        </w:rPr>
      </w:pPr>
      <w:r w:rsidRPr="003E4823">
        <w:rPr>
          <w:rFonts w:ascii="Times New Roman" w:eastAsia="Times New Roman" w:hAnsi="Times New Roman" w:cs="Times New Roman"/>
          <w:b/>
          <w:bCs/>
          <w:color w:val="000000"/>
          <w:sz w:val="28"/>
          <w:szCs w:val="28"/>
          <w:lang w:eastAsia="en-IN"/>
        </w:rPr>
        <w:t>Country Name:</w:t>
      </w:r>
      <w:r w:rsidRPr="003E4823">
        <w:rPr>
          <w:rFonts w:ascii="Times New Roman" w:eastAsia="Times New Roman" w:hAnsi="Times New Roman" w:cs="Times New Roman"/>
          <w:color w:val="000000"/>
          <w:sz w:val="28"/>
          <w:szCs w:val="28"/>
          <w:lang w:eastAsia="en-IN"/>
        </w:rPr>
        <w:t xml:space="preserve"> Column Added and filled up values using VLOOKUP.</w:t>
      </w:r>
      <w:r w:rsidRPr="003E4823">
        <w:rPr>
          <w:rFonts w:ascii="Times New Roman" w:eastAsia="Times New Roman" w:hAnsi="Times New Roman" w:cs="Times New Roman"/>
          <w:color w:val="000000"/>
          <w:sz w:val="28"/>
          <w:szCs w:val="28"/>
          <w:lang w:eastAsia="en-IN"/>
        </w:rPr>
        <w:br/>
      </w:r>
      <w:r w:rsidRPr="003E4823">
        <w:rPr>
          <w:rFonts w:ascii="Times New Roman" w:eastAsia="Times New Roman" w:hAnsi="Times New Roman" w:cs="Times New Roman"/>
          <w:b/>
          <w:bCs/>
          <w:color w:val="000000"/>
          <w:sz w:val="28"/>
          <w:szCs w:val="28"/>
          <w:lang w:eastAsia="en-IN"/>
        </w:rPr>
        <w:t>SYMBOL:</w:t>
      </w:r>
      <w:r w:rsidRPr="003E4823">
        <w:rPr>
          <w:rFonts w:ascii="Times New Roman" w:eastAsia="Times New Roman" w:hAnsi="Times New Roman" w:cs="Times New Roman"/>
          <w:color w:val="000000"/>
          <w:sz w:val="28"/>
          <w:szCs w:val="28"/>
          <w:lang w:eastAsia="en-IN"/>
        </w:rPr>
        <w:t xml:space="preserve"> Symbol Column added entered the symbols using XLOOKUP.</w:t>
      </w:r>
      <w:r w:rsidRPr="003E4823">
        <w:rPr>
          <w:rFonts w:ascii="Times New Roman" w:eastAsia="Times New Roman" w:hAnsi="Times New Roman" w:cs="Times New Roman"/>
          <w:color w:val="000000"/>
          <w:sz w:val="28"/>
          <w:szCs w:val="28"/>
          <w:lang w:eastAsia="en-IN"/>
        </w:rPr>
        <w:br/>
      </w:r>
      <w:r w:rsidRPr="003E4823">
        <w:rPr>
          <w:rFonts w:ascii="Times New Roman" w:eastAsia="Times New Roman" w:hAnsi="Times New Roman" w:cs="Times New Roman"/>
          <w:b/>
          <w:bCs/>
          <w:color w:val="000000"/>
          <w:sz w:val="28"/>
          <w:szCs w:val="28"/>
          <w:lang w:eastAsia="en-IN"/>
        </w:rPr>
        <w:t>Date of Opening:</w:t>
      </w:r>
      <w:r w:rsidRPr="003E4823">
        <w:rPr>
          <w:rFonts w:ascii="Times New Roman" w:eastAsia="Times New Roman" w:hAnsi="Times New Roman" w:cs="Times New Roman"/>
          <w:color w:val="000000"/>
          <w:sz w:val="28"/>
          <w:szCs w:val="28"/>
          <w:lang w:eastAsia="en-IN"/>
        </w:rPr>
        <w:t xml:space="preserve"> Column created and entered the date format.</w:t>
      </w:r>
      <w:r w:rsidRPr="003E4823">
        <w:rPr>
          <w:rFonts w:ascii="Times New Roman" w:eastAsia="Times New Roman" w:hAnsi="Times New Roman" w:cs="Times New Roman"/>
          <w:color w:val="000000"/>
          <w:sz w:val="28"/>
          <w:szCs w:val="28"/>
          <w:lang w:eastAsia="en-IN"/>
        </w:rPr>
        <w:br/>
      </w:r>
      <w:r w:rsidRPr="003E4823">
        <w:rPr>
          <w:rFonts w:ascii="Times New Roman" w:eastAsia="Times New Roman" w:hAnsi="Times New Roman" w:cs="Times New Roman"/>
          <w:b/>
          <w:bCs/>
          <w:color w:val="000000"/>
          <w:sz w:val="28"/>
          <w:szCs w:val="28"/>
          <w:lang w:eastAsia="en-IN"/>
        </w:rPr>
        <w:t>Opening Year:</w:t>
      </w:r>
      <w:r w:rsidRPr="003E4823">
        <w:rPr>
          <w:rFonts w:ascii="Times New Roman" w:eastAsia="Times New Roman" w:hAnsi="Times New Roman" w:cs="Times New Roman"/>
          <w:color w:val="000000"/>
          <w:sz w:val="28"/>
          <w:szCs w:val="28"/>
          <w:lang w:eastAsia="en-IN"/>
        </w:rPr>
        <w:t xml:space="preserve"> Column created and added the year using LEFT function.</w:t>
      </w:r>
      <w:r w:rsidRPr="003E4823">
        <w:rPr>
          <w:rFonts w:ascii="Times New Roman" w:eastAsia="Times New Roman" w:hAnsi="Times New Roman" w:cs="Times New Roman"/>
          <w:color w:val="000000"/>
          <w:sz w:val="28"/>
          <w:szCs w:val="28"/>
          <w:lang w:eastAsia="en-IN"/>
        </w:rPr>
        <w:br/>
      </w:r>
      <w:r w:rsidRPr="003E4823">
        <w:rPr>
          <w:rFonts w:ascii="Times New Roman" w:eastAsia="Times New Roman" w:hAnsi="Times New Roman" w:cs="Times New Roman"/>
          <w:b/>
          <w:bCs/>
          <w:color w:val="000000"/>
          <w:sz w:val="28"/>
          <w:szCs w:val="28"/>
          <w:lang w:eastAsia="en-IN"/>
        </w:rPr>
        <w:t>Average cost of two value:</w:t>
      </w:r>
      <w:r w:rsidRPr="003E4823">
        <w:rPr>
          <w:rFonts w:ascii="Times New Roman" w:eastAsia="Times New Roman" w:hAnsi="Times New Roman" w:cs="Times New Roman"/>
          <w:color w:val="000000"/>
          <w:sz w:val="28"/>
          <w:szCs w:val="28"/>
          <w:lang w:eastAsia="en-IN"/>
        </w:rPr>
        <w:t xml:space="preserve"> Column created as per guidelines and added the symbol using CONCATENATE function.</w:t>
      </w:r>
      <w:r w:rsidRPr="003E4823">
        <w:rPr>
          <w:rFonts w:ascii="Times New Roman" w:eastAsia="Times New Roman" w:hAnsi="Times New Roman" w:cs="Times New Roman"/>
          <w:color w:val="000000"/>
          <w:sz w:val="28"/>
          <w:szCs w:val="28"/>
          <w:lang w:eastAsia="en-IN"/>
        </w:rPr>
        <w:br/>
      </w:r>
      <w:r w:rsidRPr="003E4823">
        <w:rPr>
          <w:rFonts w:ascii="Times New Roman" w:eastAsia="Times New Roman" w:hAnsi="Times New Roman" w:cs="Times New Roman"/>
          <w:b/>
          <w:bCs/>
          <w:color w:val="000000"/>
          <w:sz w:val="28"/>
          <w:szCs w:val="28"/>
          <w:lang w:eastAsia="en-IN"/>
        </w:rPr>
        <w:t>Price Range:</w:t>
      </w:r>
      <w:r w:rsidRPr="003E4823">
        <w:rPr>
          <w:rFonts w:ascii="Times New Roman" w:eastAsia="Times New Roman" w:hAnsi="Times New Roman" w:cs="Times New Roman"/>
          <w:color w:val="000000"/>
          <w:sz w:val="28"/>
          <w:szCs w:val="28"/>
          <w:lang w:eastAsia="en-IN"/>
        </w:rPr>
        <w:t xml:space="preserve"> Described price range using IF functions.</w:t>
      </w:r>
      <w:r w:rsidRPr="003E4823">
        <w:rPr>
          <w:rFonts w:ascii="Times New Roman" w:eastAsia="Times New Roman" w:hAnsi="Times New Roman" w:cs="Times New Roman"/>
          <w:color w:val="000000"/>
          <w:sz w:val="28"/>
          <w:szCs w:val="28"/>
          <w:lang w:eastAsia="en-IN"/>
        </w:rPr>
        <w:br/>
      </w:r>
      <w:r w:rsidRPr="003E4823">
        <w:rPr>
          <w:rFonts w:ascii="Times New Roman" w:eastAsia="Times New Roman" w:hAnsi="Times New Roman" w:cs="Times New Roman"/>
          <w:b/>
          <w:bCs/>
          <w:color w:val="000000"/>
          <w:sz w:val="28"/>
          <w:szCs w:val="28"/>
          <w:lang w:eastAsia="en-IN"/>
        </w:rPr>
        <w:t>Unique Cuisines, Unique Countries, Unique Cities:</w:t>
      </w:r>
      <w:r w:rsidRPr="003E4823">
        <w:rPr>
          <w:rFonts w:ascii="Times New Roman" w:eastAsia="Times New Roman" w:hAnsi="Times New Roman" w:cs="Times New Roman"/>
          <w:color w:val="000000"/>
          <w:sz w:val="28"/>
          <w:szCs w:val="28"/>
          <w:lang w:eastAsia="en-IN"/>
        </w:rPr>
        <w:t xml:space="preserve"> Values has been </w:t>
      </w:r>
      <w:r w:rsidRPr="003E4823">
        <w:rPr>
          <w:rFonts w:ascii="Times New Roman" w:eastAsia="Times New Roman" w:hAnsi="Times New Roman" w:cs="Times New Roman"/>
          <w:color w:val="000000"/>
          <w:sz w:val="28"/>
          <w:szCs w:val="28"/>
          <w:lang w:eastAsia="en-IN"/>
        </w:rPr>
        <w:lastRenderedPageBreak/>
        <w:t>identified with the help of COUNTIF.</w:t>
      </w:r>
      <w:r w:rsidRPr="003E4823">
        <w:rPr>
          <w:rFonts w:ascii="Times New Roman" w:eastAsia="Times New Roman" w:hAnsi="Times New Roman" w:cs="Times New Roman"/>
          <w:color w:val="000000"/>
          <w:sz w:val="28"/>
          <w:szCs w:val="28"/>
          <w:lang w:eastAsia="en-IN"/>
        </w:rPr>
        <w:br/>
      </w:r>
    </w:p>
    <w:p w14:paraId="6A285BFD" w14:textId="6437D367" w:rsidR="00167970" w:rsidRPr="0012060B" w:rsidRDefault="0074629F" w:rsidP="00167970">
      <w:pPr>
        <w:numPr>
          <w:ilvl w:val="0"/>
          <w:numId w:val="14"/>
        </w:numPr>
        <w:spacing w:after="200" w:line="240" w:lineRule="auto"/>
        <w:textAlignment w:val="baseline"/>
        <w:rPr>
          <w:rFonts w:ascii="Times New Roman" w:eastAsia="Times New Roman" w:hAnsi="Times New Roman" w:cs="Times New Roman"/>
          <w:b/>
          <w:bCs/>
          <w:color w:val="000000"/>
          <w:sz w:val="28"/>
          <w:szCs w:val="28"/>
          <w:lang w:eastAsia="en-IN"/>
        </w:rPr>
      </w:pPr>
      <w:r w:rsidRPr="003E4823">
        <w:rPr>
          <w:rFonts w:ascii="Times New Roman" w:eastAsia="Times New Roman" w:hAnsi="Times New Roman" w:cs="Times New Roman"/>
          <w:b/>
          <w:bCs/>
          <w:color w:val="000000"/>
          <w:sz w:val="28"/>
          <w:szCs w:val="28"/>
          <w:lang w:eastAsia="en-IN"/>
        </w:rPr>
        <w:t xml:space="preserve">Using the </w:t>
      </w:r>
      <w:proofErr w:type="spellStart"/>
      <w:r w:rsidRPr="003E4823">
        <w:rPr>
          <w:rFonts w:ascii="Times New Roman" w:eastAsia="Times New Roman" w:hAnsi="Times New Roman" w:cs="Times New Roman"/>
          <w:b/>
          <w:bCs/>
          <w:color w:val="000000"/>
          <w:sz w:val="28"/>
          <w:szCs w:val="28"/>
          <w:lang w:eastAsia="en-IN"/>
        </w:rPr>
        <w:t>LookUp</w:t>
      </w:r>
      <w:proofErr w:type="spellEnd"/>
      <w:r w:rsidRPr="003E4823">
        <w:rPr>
          <w:rFonts w:ascii="Times New Roman" w:eastAsia="Times New Roman" w:hAnsi="Times New Roman" w:cs="Times New Roman"/>
          <w:b/>
          <w:bCs/>
          <w:color w:val="000000"/>
          <w:sz w:val="28"/>
          <w:szCs w:val="28"/>
          <w:lang w:eastAsia="en-IN"/>
        </w:rPr>
        <w:t xml:space="preserve"> functions, fill up the countries in the original data using the country code.</w:t>
      </w:r>
      <w:r w:rsidR="00B10778" w:rsidRPr="003E4823">
        <w:rPr>
          <w:rFonts w:ascii="Times New Roman" w:eastAsia="Times New Roman" w:hAnsi="Times New Roman" w:cs="Times New Roman"/>
          <w:color w:val="000000"/>
          <w:sz w:val="28"/>
          <w:szCs w:val="28"/>
          <w:lang w:eastAsia="en-IN"/>
        </w:rPr>
        <w:br/>
      </w:r>
      <w:r w:rsidR="00B10778" w:rsidRPr="003E4823">
        <w:rPr>
          <w:rFonts w:ascii="Times New Roman" w:eastAsia="Times New Roman" w:hAnsi="Times New Roman" w:cs="Times New Roman"/>
          <w:color w:val="000000"/>
          <w:sz w:val="28"/>
          <w:szCs w:val="28"/>
          <w:lang w:eastAsia="en-IN"/>
        </w:rPr>
        <w:br/>
        <w:t>=</w:t>
      </w:r>
      <w:proofErr w:type="gramStart"/>
      <w:r w:rsidR="00B10778" w:rsidRPr="003E4823">
        <w:rPr>
          <w:rFonts w:ascii="Times New Roman" w:eastAsia="Times New Roman" w:hAnsi="Times New Roman" w:cs="Times New Roman"/>
          <w:color w:val="000000"/>
          <w:sz w:val="28"/>
          <w:szCs w:val="28"/>
          <w:lang w:eastAsia="en-IN"/>
        </w:rPr>
        <w:t>VLOOKUP(</w:t>
      </w:r>
      <w:proofErr w:type="gramEnd"/>
      <w:r w:rsidR="00B10778" w:rsidRPr="003E4823">
        <w:rPr>
          <w:rFonts w:ascii="Times New Roman" w:eastAsia="Times New Roman" w:hAnsi="Times New Roman" w:cs="Times New Roman"/>
          <w:color w:val="000000"/>
          <w:sz w:val="28"/>
          <w:szCs w:val="28"/>
          <w:lang w:eastAsia="en-IN"/>
        </w:rPr>
        <w:t>C2,'country description'!$A$1:$B$16,2,0)</w:t>
      </w:r>
    </w:p>
    <w:p w14:paraId="181E223C" w14:textId="1CEDD671" w:rsidR="0074629F" w:rsidRPr="003E4823" w:rsidRDefault="0074629F" w:rsidP="0074629F">
      <w:pPr>
        <w:numPr>
          <w:ilvl w:val="0"/>
          <w:numId w:val="14"/>
        </w:numPr>
        <w:spacing w:after="200" w:line="240" w:lineRule="auto"/>
        <w:textAlignment w:val="baseline"/>
        <w:rPr>
          <w:rFonts w:ascii="Times New Roman" w:eastAsia="Times New Roman" w:hAnsi="Times New Roman" w:cs="Times New Roman"/>
          <w:b/>
          <w:bCs/>
          <w:color w:val="000000"/>
          <w:sz w:val="28"/>
          <w:szCs w:val="28"/>
          <w:lang w:eastAsia="en-IN"/>
        </w:rPr>
      </w:pPr>
      <w:r w:rsidRPr="003E4823">
        <w:rPr>
          <w:rFonts w:ascii="Times New Roman" w:eastAsia="Times New Roman" w:hAnsi="Times New Roman" w:cs="Times New Roman"/>
          <w:b/>
          <w:bCs/>
          <w:color w:val="000000"/>
          <w:sz w:val="28"/>
          <w:szCs w:val="28"/>
          <w:lang w:eastAsia="en-IN"/>
        </w:rPr>
        <w:t>Create a table to represent the number of restaurants opened in each country.</w:t>
      </w:r>
    </w:p>
    <w:tbl>
      <w:tblPr>
        <w:tblW w:w="5348" w:type="dxa"/>
        <w:jc w:val="center"/>
        <w:tblLook w:val="04A0" w:firstRow="1" w:lastRow="0" w:firstColumn="1" w:lastColumn="0" w:noHBand="0" w:noVBand="1"/>
      </w:tblPr>
      <w:tblGrid>
        <w:gridCol w:w="2719"/>
        <w:gridCol w:w="2629"/>
      </w:tblGrid>
      <w:tr w:rsidR="00B10778" w:rsidRPr="00B10778" w14:paraId="249A6C57" w14:textId="77777777" w:rsidTr="003E4823">
        <w:trPr>
          <w:trHeight w:val="196"/>
          <w:jc w:val="center"/>
        </w:trPr>
        <w:tc>
          <w:tcPr>
            <w:tcW w:w="2719"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3D70194" w14:textId="77777777" w:rsidR="00B10778" w:rsidRPr="00B10778" w:rsidRDefault="00B10778" w:rsidP="00B10778">
            <w:pPr>
              <w:spacing w:after="0" w:line="240" w:lineRule="auto"/>
              <w:jc w:val="center"/>
              <w:rPr>
                <w:rFonts w:ascii="Times New Roman" w:eastAsia="Times New Roman" w:hAnsi="Times New Roman" w:cs="Times New Roman"/>
                <w:b/>
                <w:bCs/>
                <w:color w:val="000000"/>
                <w:sz w:val="28"/>
                <w:szCs w:val="28"/>
                <w:lang w:eastAsia="en-IN"/>
              </w:rPr>
            </w:pPr>
            <w:r w:rsidRPr="00B10778">
              <w:rPr>
                <w:rFonts w:ascii="Times New Roman" w:eastAsia="Times New Roman" w:hAnsi="Times New Roman" w:cs="Times New Roman"/>
                <w:b/>
                <w:bCs/>
                <w:color w:val="000000"/>
                <w:sz w:val="28"/>
                <w:szCs w:val="28"/>
                <w:lang w:eastAsia="en-IN"/>
              </w:rPr>
              <w:t>COUNTRY</w:t>
            </w:r>
          </w:p>
        </w:tc>
        <w:tc>
          <w:tcPr>
            <w:tcW w:w="2629" w:type="dxa"/>
            <w:tcBorders>
              <w:top w:val="single" w:sz="4" w:space="0" w:color="auto"/>
              <w:left w:val="nil"/>
              <w:bottom w:val="single" w:sz="4" w:space="0" w:color="auto"/>
              <w:right w:val="single" w:sz="4" w:space="0" w:color="auto"/>
            </w:tcBorders>
            <w:shd w:val="clear" w:color="000000" w:fill="FFFF00"/>
            <w:noWrap/>
            <w:vAlign w:val="center"/>
            <w:hideMark/>
          </w:tcPr>
          <w:p w14:paraId="6A644AE7" w14:textId="77777777" w:rsidR="00B10778" w:rsidRPr="00B10778" w:rsidRDefault="00B10778" w:rsidP="00B10778">
            <w:pPr>
              <w:spacing w:after="0" w:line="240" w:lineRule="auto"/>
              <w:rPr>
                <w:rFonts w:ascii="Times New Roman" w:eastAsia="Times New Roman" w:hAnsi="Times New Roman" w:cs="Times New Roman"/>
                <w:b/>
                <w:bCs/>
                <w:color w:val="000000"/>
                <w:sz w:val="28"/>
                <w:szCs w:val="28"/>
                <w:lang w:eastAsia="en-IN"/>
              </w:rPr>
            </w:pPr>
            <w:r w:rsidRPr="00B10778">
              <w:rPr>
                <w:rFonts w:ascii="Times New Roman" w:eastAsia="Times New Roman" w:hAnsi="Times New Roman" w:cs="Times New Roman"/>
                <w:b/>
                <w:bCs/>
                <w:color w:val="000000"/>
                <w:sz w:val="28"/>
                <w:szCs w:val="28"/>
                <w:lang w:eastAsia="en-IN"/>
              </w:rPr>
              <w:t>NUMBER OF RESTAURANTS</w:t>
            </w:r>
          </w:p>
        </w:tc>
      </w:tr>
      <w:tr w:rsidR="00B10778" w:rsidRPr="00B10778" w14:paraId="68243EAC" w14:textId="77777777" w:rsidTr="003E4823">
        <w:trPr>
          <w:trHeight w:val="196"/>
          <w:jc w:val="center"/>
        </w:trPr>
        <w:tc>
          <w:tcPr>
            <w:tcW w:w="2719" w:type="dxa"/>
            <w:tcBorders>
              <w:top w:val="nil"/>
              <w:left w:val="single" w:sz="4" w:space="0" w:color="auto"/>
              <w:bottom w:val="single" w:sz="4" w:space="0" w:color="auto"/>
              <w:right w:val="single" w:sz="4" w:space="0" w:color="auto"/>
            </w:tcBorders>
            <w:shd w:val="clear" w:color="auto" w:fill="auto"/>
            <w:noWrap/>
            <w:vAlign w:val="center"/>
            <w:hideMark/>
          </w:tcPr>
          <w:p w14:paraId="533B1913" w14:textId="77777777" w:rsidR="00B10778" w:rsidRPr="00B10778" w:rsidRDefault="00B10778" w:rsidP="00B10778">
            <w:pPr>
              <w:spacing w:after="0" w:line="240" w:lineRule="auto"/>
              <w:rPr>
                <w:rFonts w:ascii="Times New Roman" w:eastAsia="Times New Roman" w:hAnsi="Times New Roman" w:cs="Times New Roman"/>
                <w:color w:val="000000"/>
                <w:sz w:val="28"/>
                <w:szCs w:val="28"/>
                <w:lang w:eastAsia="en-IN"/>
              </w:rPr>
            </w:pPr>
            <w:r w:rsidRPr="00B10778">
              <w:rPr>
                <w:rFonts w:ascii="Times New Roman" w:eastAsia="Times New Roman" w:hAnsi="Times New Roman" w:cs="Times New Roman"/>
                <w:color w:val="000000"/>
                <w:sz w:val="28"/>
                <w:szCs w:val="28"/>
                <w:lang w:eastAsia="en-IN"/>
              </w:rPr>
              <w:t>India</w:t>
            </w:r>
          </w:p>
        </w:tc>
        <w:tc>
          <w:tcPr>
            <w:tcW w:w="2629" w:type="dxa"/>
            <w:tcBorders>
              <w:top w:val="nil"/>
              <w:left w:val="nil"/>
              <w:bottom w:val="single" w:sz="4" w:space="0" w:color="auto"/>
              <w:right w:val="single" w:sz="4" w:space="0" w:color="auto"/>
            </w:tcBorders>
            <w:shd w:val="clear" w:color="auto" w:fill="auto"/>
            <w:noWrap/>
            <w:vAlign w:val="center"/>
            <w:hideMark/>
          </w:tcPr>
          <w:p w14:paraId="1D3DD515" w14:textId="77777777" w:rsidR="00B10778" w:rsidRPr="00B10778" w:rsidRDefault="00B10778" w:rsidP="00B10778">
            <w:pPr>
              <w:spacing w:after="0" w:line="240" w:lineRule="auto"/>
              <w:jc w:val="center"/>
              <w:rPr>
                <w:rFonts w:ascii="Times New Roman" w:eastAsia="Times New Roman" w:hAnsi="Times New Roman" w:cs="Times New Roman"/>
                <w:color w:val="000000"/>
                <w:sz w:val="28"/>
                <w:szCs w:val="28"/>
                <w:lang w:eastAsia="en-IN"/>
              </w:rPr>
            </w:pPr>
            <w:r w:rsidRPr="00B10778">
              <w:rPr>
                <w:rFonts w:ascii="Times New Roman" w:eastAsia="Times New Roman" w:hAnsi="Times New Roman" w:cs="Times New Roman"/>
                <w:color w:val="000000"/>
                <w:sz w:val="28"/>
                <w:szCs w:val="28"/>
                <w:lang w:eastAsia="en-IN"/>
              </w:rPr>
              <w:t>8652</w:t>
            </w:r>
          </w:p>
        </w:tc>
      </w:tr>
      <w:tr w:rsidR="00B10778" w:rsidRPr="00B10778" w14:paraId="1DB79280" w14:textId="77777777" w:rsidTr="003E4823">
        <w:trPr>
          <w:trHeight w:val="196"/>
          <w:jc w:val="center"/>
        </w:trPr>
        <w:tc>
          <w:tcPr>
            <w:tcW w:w="2719" w:type="dxa"/>
            <w:tcBorders>
              <w:top w:val="nil"/>
              <w:left w:val="single" w:sz="4" w:space="0" w:color="auto"/>
              <w:bottom w:val="single" w:sz="4" w:space="0" w:color="auto"/>
              <w:right w:val="single" w:sz="4" w:space="0" w:color="auto"/>
            </w:tcBorders>
            <w:shd w:val="clear" w:color="auto" w:fill="auto"/>
            <w:noWrap/>
            <w:vAlign w:val="center"/>
            <w:hideMark/>
          </w:tcPr>
          <w:p w14:paraId="51854797" w14:textId="77777777" w:rsidR="00B10778" w:rsidRPr="00B10778" w:rsidRDefault="00B10778" w:rsidP="00B10778">
            <w:pPr>
              <w:spacing w:after="0" w:line="240" w:lineRule="auto"/>
              <w:rPr>
                <w:rFonts w:ascii="Times New Roman" w:eastAsia="Times New Roman" w:hAnsi="Times New Roman" w:cs="Times New Roman"/>
                <w:color w:val="000000"/>
                <w:sz w:val="28"/>
                <w:szCs w:val="28"/>
                <w:lang w:eastAsia="en-IN"/>
              </w:rPr>
            </w:pPr>
            <w:r w:rsidRPr="00B10778">
              <w:rPr>
                <w:rFonts w:ascii="Times New Roman" w:eastAsia="Times New Roman" w:hAnsi="Times New Roman" w:cs="Times New Roman"/>
                <w:color w:val="000000"/>
                <w:sz w:val="28"/>
                <w:szCs w:val="28"/>
                <w:lang w:eastAsia="en-IN"/>
              </w:rPr>
              <w:t>United States of America</w:t>
            </w:r>
          </w:p>
        </w:tc>
        <w:tc>
          <w:tcPr>
            <w:tcW w:w="2629" w:type="dxa"/>
            <w:tcBorders>
              <w:top w:val="nil"/>
              <w:left w:val="nil"/>
              <w:bottom w:val="single" w:sz="4" w:space="0" w:color="auto"/>
              <w:right w:val="single" w:sz="4" w:space="0" w:color="auto"/>
            </w:tcBorders>
            <w:shd w:val="clear" w:color="auto" w:fill="auto"/>
            <w:noWrap/>
            <w:vAlign w:val="center"/>
            <w:hideMark/>
          </w:tcPr>
          <w:p w14:paraId="01185668" w14:textId="77777777" w:rsidR="00B10778" w:rsidRPr="00B10778" w:rsidRDefault="00B10778" w:rsidP="00B10778">
            <w:pPr>
              <w:spacing w:after="0" w:line="240" w:lineRule="auto"/>
              <w:jc w:val="center"/>
              <w:rPr>
                <w:rFonts w:ascii="Times New Roman" w:eastAsia="Times New Roman" w:hAnsi="Times New Roman" w:cs="Times New Roman"/>
                <w:color w:val="000000"/>
                <w:sz w:val="28"/>
                <w:szCs w:val="28"/>
                <w:lang w:eastAsia="en-IN"/>
              </w:rPr>
            </w:pPr>
            <w:r w:rsidRPr="00B10778">
              <w:rPr>
                <w:rFonts w:ascii="Times New Roman" w:eastAsia="Times New Roman" w:hAnsi="Times New Roman" w:cs="Times New Roman"/>
                <w:color w:val="000000"/>
                <w:sz w:val="28"/>
                <w:szCs w:val="28"/>
                <w:lang w:eastAsia="en-IN"/>
              </w:rPr>
              <w:t>434</w:t>
            </w:r>
          </w:p>
        </w:tc>
      </w:tr>
      <w:tr w:rsidR="00B10778" w:rsidRPr="00B10778" w14:paraId="5044AA74" w14:textId="77777777" w:rsidTr="003E4823">
        <w:trPr>
          <w:trHeight w:val="196"/>
          <w:jc w:val="center"/>
        </w:trPr>
        <w:tc>
          <w:tcPr>
            <w:tcW w:w="2719" w:type="dxa"/>
            <w:tcBorders>
              <w:top w:val="nil"/>
              <w:left w:val="single" w:sz="4" w:space="0" w:color="auto"/>
              <w:bottom w:val="single" w:sz="4" w:space="0" w:color="auto"/>
              <w:right w:val="single" w:sz="4" w:space="0" w:color="auto"/>
            </w:tcBorders>
            <w:shd w:val="clear" w:color="auto" w:fill="auto"/>
            <w:noWrap/>
            <w:vAlign w:val="center"/>
            <w:hideMark/>
          </w:tcPr>
          <w:p w14:paraId="267BED41" w14:textId="77777777" w:rsidR="00B10778" w:rsidRPr="00B10778" w:rsidRDefault="00B10778" w:rsidP="00B10778">
            <w:pPr>
              <w:spacing w:after="0" w:line="240" w:lineRule="auto"/>
              <w:rPr>
                <w:rFonts w:ascii="Times New Roman" w:eastAsia="Times New Roman" w:hAnsi="Times New Roman" w:cs="Times New Roman"/>
                <w:color w:val="000000"/>
                <w:sz w:val="28"/>
                <w:szCs w:val="28"/>
                <w:lang w:eastAsia="en-IN"/>
              </w:rPr>
            </w:pPr>
            <w:r w:rsidRPr="00B10778">
              <w:rPr>
                <w:rFonts w:ascii="Times New Roman" w:eastAsia="Times New Roman" w:hAnsi="Times New Roman" w:cs="Times New Roman"/>
                <w:color w:val="000000"/>
                <w:sz w:val="28"/>
                <w:szCs w:val="28"/>
                <w:lang w:eastAsia="en-IN"/>
              </w:rPr>
              <w:t>United Kingdom</w:t>
            </w:r>
          </w:p>
        </w:tc>
        <w:tc>
          <w:tcPr>
            <w:tcW w:w="2629" w:type="dxa"/>
            <w:tcBorders>
              <w:top w:val="nil"/>
              <w:left w:val="nil"/>
              <w:bottom w:val="single" w:sz="4" w:space="0" w:color="auto"/>
              <w:right w:val="single" w:sz="4" w:space="0" w:color="auto"/>
            </w:tcBorders>
            <w:shd w:val="clear" w:color="auto" w:fill="auto"/>
            <w:noWrap/>
            <w:vAlign w:val="center"/>
            <w:hideMark/>
          </w:tcPr>
          <w:p w14:paraId="7B4990CB" w14:textId="77777777" w:rsidR="00B10778" w:rsidRPr="00B10778" w:rsidRDefault="00B10778" w:rsidP="00B10778">
            <w:pPr>
              <w:spacing w:after="0" w:line="240" w:lineRule="auto"/>
              <w:jc w:val="center"/>
              <w:rPr>
                <w:rFonts w:ascii="Times New Roman" w:eastAsia="Times New Roman" w:hAnsi="Times New Roman" w:cs="Times New Roman"/>
                <w:color w:val="000000"/>
                <w:sz w:val="28"/>
                <w:szCs w:val="28"/>
                <w:lang w:eastAsia="en-IN"/>
              </w:rPr>
            </w:pPr>
            <w:r w:rsidRPr="00B10778">
              <w:rPr>
                <w:rFonts w:ascii="Times New Roman" w:eastAsia="Times New Roman" w:hAnsi="Times New Roman" w:cs="Times New Roman"/>
                <w:color w:val="000000"/>
                <w:sz w:val="28"/>
                <w:szCs w:val="28"/>
                <w:lang w:eastAsia="en-IN"/>
              </w:rPr>
              <w:t>80</w:t>
            </w:r>
          </w:p>
        </w:tc>
      </w:tr>
      <w:tr w:rsidR="00B10778" w:rsidRPr="00B10778" w14:paraId="5CABCD18" w14:textId="77777777" w:rsidTr="003E4823">
        <w:trPr>
          <w:trHeight w:val="196"/>
          <w:jc w:val="center"/>
        </w:trPr>
        <w:tc>
          <w:tcPr>
            <w:tcW w:w="2719" w:type="dxa"/>
            <w:tcBorders>
              <w:top w:val="nil"/>
              <w:left w:val="single" w:sz="4" w:space="0" w:color="auto"/>
              <w:bottom w:val="single" w:sz="4" w:space="0" w:color="auto"/>
              <w:right w:val="single" w:sz="4" w:space="0" w:color="auto"/>
            </w:tcBorders>
            <w:shd w:val="clear" w:color="auto" w:fill="auto"/>
            <w:noWrap/>
            <w:vAlign w:val="center"/>
            <w:hideMark/>
          </w:tcPr>
          <w:p w14:paraId="754BF92E" w14:textId="77777777" w:rsidR="00B10778" w:rsidRPr="00B10778" w:rsidRDefault="00B10778" w:rsidP="00B10778">
            <w:pPr>
              <w:spacing w:after="0" w:line="240" w:lineRule="auto"/>
              <w:rPr>
                <w:rFonts w:ascii="Times New Roman" w:eastAsia="Times New Roman" w:hAnsi="Times New Roman" w:cs="Times New Roman"/>
                <w:color w:val="000000"/>
                <w:sz w:val="28"/>
                <w:szCs w:val="28"/>
                <w:lang w:eastAsia="en-IN"/>
              </w:rPr>
            </w:pPr>
            <w:r w:rsidRPr="00B10778">
              <w:rPr>
                <w:rFonts w:ascii="Times New Roman" w:eastAsia="Times New Roman" w:hAnsi="Times New Roman" w:cs="Times New Roman"/>
                <w:color w:val="000000"/>
                <w:sz w:val="28"/>
                <w:szCs w:val="28"/>
                <w:lang w:eastAsia="en-IN"/>
              </w:rPr>
              <w:t>Brazil</w:t>
            </w:r>
          </w:p>
        </w:tc>
        <w:tc>
          <w:tcPr>
            <w:tcW w:w="2629" w:type="dxa"/>
            <w:tcBorders>
              <w:top w:val="nil"/>
              <w:left w:val="nil"/>
              <w:bottom w:val="single" w:sz="4" w:space="0" w:color="auto"/>
              <w:right w:val="single" w:sz="4" w:space="0" w:color="auto"/>
            </w:tcBorders>
            <w:shd w:val="clear" w:color="auto" w:fill="auto"/>
            <w:noWrap/>
            <w:vAlign w:val="center"/>
            <w:hideMark/>
          </w:tcPr>
          <w:p w14:paraId="7EA36021" w14:textId="77777777" w:rsidR="00B10778" w:rsidRPr="00B10778" w:rsidRDefault="00B10778" w:rsidP="00B10778">
            <w:pPr>
              <w:spacing w:after="0" w:line="240" w:lineRule="auto"/>
              <w:jc w:val="center"/>
              <w:rPr>
                <w:rFonts w:ascii="Times New Roman" w:eastAsia="Times New Roman" w:hAnsi="Times New Roman" w:cs="Times New Roman"/>
                <w:color w:val="000000"/>
                <w:sz w:val="28"/>
                <w:szCs w:val="28"/>
                <w:lang w:eastAsia="en-IN"/>
              </w:rPr>
            </w:pPr>
            <w:r w:rsidRPr="00B10778">
              <w:rPr>
                <w:rFonts w:ascii="Times New Roman" w:eastAsia="Times New Roman" w:hAnsi="Times New Roman" w:cs="Times New Roman"/>
                <w:color w:val="000000"/>
                <w:sz w:val="28"/>
                <w:szCs w:val="28"/>
                <w:lang w:eastAsia="en-IN"/>
              </w:rPr>
              <w:t>60</w:t>
            </w:r>
          </w:p>
        </w:tc>
      </w:tr>
      <w:tr w:rsidR="00B10778" w:rsidRPr="00B10778" w14:paraId="7A22BAA8" w14:textId="77777777" w:rsidTr="003E4823">
        <w:trPr>
          <w:trHeight w:val="196"/>
          <w:jc w:val="center"/>
        </w:trPr>
        <w:tc>
          <w:tcPr>
            <w:tcW w:w="2719" w:type="dxa"/>
            <w:tcBorders>
              <w:top w:val="nil"/>
              <w:left w:val="single" w:sz="4" w:space="0" w:color="auto"/>
              <w:bottom w:val="single" w:sz="4" w:space="0" w:color="auto"/>
              <w:right w:val="single" w:sz="4" w:space="0" w:color="auto"/>
            </w:tcBorders>
            <w:shd w:val="clear" w:color="auto" w:fill="auto"/>
            <w:noWrap/>
            <w:vAlign w:val="center"/>
            <w:hideMark/>
          </w:tcPr>
          <w:p w14:paraId="45E7FC57" w14:textId="77777777" w:rsidR="00B10778" w:rsidRPr="00B10778" w:rsidRDefault="00B10778" w:rsidP="00B10778">
            <w:pPr>
              <w:spacing w:after="0" w:line="240" w:lineRule="auto"/>
              <w:rPr>
                <w:rFonts w:ascii="Times New Roman" w:eastAsia="Times New Roman" w:hAnsi="Times New Roman" w:cs="Times New Roman"/>
                <w:color w:val="000000"/>
                <w:sz w:val="28"/>
                <w:szCs w:val="28"/>
                <w:lang w:eastAsia="en-IN"/>
              </w:rPr>
            </w:pPr>
            <w:r w:rsidRPr="00B10778">
              <w:rPr>
                <w:rFonts w:ascii="Times New Roman" w:eastAsia="Times New Roman" w:hAnsi="Times New Roman" w:cs="Times New Roman"/>
                <w:color w:val="000000"/>
                <w:sz w:val="28"/>
                <w:szCs w:val="28"/>
                <w:lang w:eastAsia="en-IN"/>
              </w:rPr>
              <w:t>South Africa</w:t>
            </w:r>
          </w:p>
        </w:tc>
        <w:tc>
          <w:tcPr>
            <w:tcW w:w="2629" w:type="dxa"/>
            <w:tcBorders>
              <w:top w:val="nil"/>
              <w:left w:val="nil"/>
              <w:bottom w:val="single" w:sz="4" w:space="0" w:color="auto"/>
              <w:right w:val="single" w:sz="4" w:space="0" w:color="auto"/>
            </w:tcBorders>
            <w:shd w:val="clear" w:color="auto" w:fill="auto"/>
            <w:noWrap/>
            <w:vAlign w:val="center"/>
            <w:hideMark/>
          </w:tcPr>
          <w:p w14:paraId="6FC881A6" w14:textId="77777777" w:rsidR="00B10778" w:rsidRPr="00B10778" w:rsidRDefault="00B10778" w:rsidP="00B10778">
            <w:pPr>
              <w:spacing w:after="0" w:line="240" w:lineRule="auto"/>
              <w:jc w:val="center"/>
              <w:rPr>
                <w:rFonts w:ascii="Times New Roman" w:eastAsia="Times New Roman" w:hAnsi="Times New Roman" w:cs="Times New Roman"/>
                <w:color w:val="000000"/>
                <w:sz w:val="28"/>
                <w:szCs w:val="28"/>
                <w:lang w:eastAsia="en-IN"/>
              </w:rPr>
            </w:pPr>
            <w:r w:rsidRPr="00B10778">
              <w:rPr>
                <w:rFonts w:ascii="Times New Roman" w:eastAsia="Times New Roman" w:hAnsi="Times New Roman" w:cs="Times New Roman"/>
                <w:color w:val="000000"/>
                <w:sz w:val="28"/>
                <w:szCs w:val="28"/>
                <w:lang w:eastAsia="en-IN"/>
              </w:rPr>
              <w:t>60</w:t>
            </w:r>
          </w:p>
        </w:tc>
      </w:tr>
      <w:tr w:rsidR="00B10778" w:rsidRPr="00B10778" w14:paraId="1803E133" w14:textId="77777777" w:rsidTr="003E4823">
        <w:trPr>
          <w:trHeight w:val="196"/>
          <w:jc w:val="center"/>
        </w:trPr>
        <w:tc>
          <w:tcPr>
            <w:tcW w:w="2719" w:type="dxa"/>
            <w:tcBorders>
              <w:top w:val="nil"/>
              <w:left w:val="single" w:sz="4" w:space="0" w:color="auto"/>
              <w:bottom w:val="single" w:sz="4" w:space="0" w:color="auto"/>
              <w:right w:val="single" w:sz="4" w:space="0" w:color="auto"/>
            </w:tcBorders>
            <w:shd w:val="clear" w:color="auto" w:fill="auto"/>
            <w:noWrap/>
            <w:vAlign w:val="center"/>
            <w:hideMark/>
          </w:tcPr>
          <w:p w14:paraId="215FBAE4" w14:textId="77777777" w:rsidR="00B10778" w:rsidRPr="00B10778" w:rsidRDefault="00B10778" w:rsidP="00B10778">
            <w:pPr>
              <w:spacing w:after="0" w:line="240" w:lineRule="auto"/>
              <w:rPr>
                <w:rFonts w:ascii="Times New Roman" w:eastAsia="Times New Roman" w:hAnsi="Times New Roman" w:cs="Times New Roman"/>
                <w:color w:val="000000"/>
                <w:sz w:val="28"/>
                <w:szCs w:val="28"/>
                <w:lang w:eastAsia="en-IN"/>
              </w:rPr>
            </w:pPr>
            <w:r w:rsidRPr="00B10778">
              <w:rPr>
                <w:rFonts w:ascii="Times New Roman" w:eastAsia="Times New Roman" w:hAnsi="Times New Roman" w:cs="Times New Roman"/>
                <w:color w:val="000000"/>
                <w:sz w:val="28"/>
                <w:szCs w:val="28"/>
                <w:lang w:eastAsia="en-IN"/>
              </w:rPr>
              <w:t>United Arab Emirates</w:t>
            </w:r>
          </w:p>
        </w:tc>
        <w:tc>
          <w:tcPr>
            <w:tcW w:w="2629" w:type="dxa"/>
            <w:tcBorders>
              <w:top w:val="nil"/>
              <w:left w:val="nil"/>
              <w:bottom w:val="single" w:sz="4" w:space="0" w:color="auto"/>
              <w:right w:val="single" w:sz="4" w:space="0" w:color="auto"/>
            </w:tcBorders>
            <w:shd w:val="clear" w:color="auto" w:fill="auto"/>
            <w:noWrap/>
            <w:vAlign w:val="center"/>
            <w:hideMark/>
          </w:tcPr>
          <w:p w14:paraId="70917A0B" w14:textId="77777777" w:rsidR="00B10778" w:rsidRPr="00B10778" w:rsidRDefault="00B10778" w:rsidP="00B10778">
            <w:pPr>
              <w:spacing w:after="0" w:line="240" w:lineRule="auto"/>
              <w:jc w:val="center"/>
              <w:rPr>
                <w:rFonts w:ascii="Times New Roman" w:eastAsia="Times New Roman" w:hAnsi="Times New Roman" w:cs="Times New Roman"/>
                <w:color w:val="000000"/>
                <w:sz w:val="28"/>
                <w:szCs w:val="28"/>
                <w:lang w:eastAsia="en-IN"/>
              </w:rPr>
            </w:pPr>
            <w:r w:rsidRPr="00B10778">
              <w:rPr>
                <w:rFonts w:ascii="Times New Roman" w:eastAsia="Times New Roman" w:hAnsi="Times New Roman" w:cs="Times New Roman"/>
                <w:color w:val="000000"/>
                <w:sz w:val="28"/>
                <w:szCs w:val="28"/>
                <w:lang w:eastAsia="en-IN"/>
              </w:rPr>
              <w:t>60</w:t>
            </w:r>
          </w:p>
        </w:tc>
      </w:tr>
      <w:tr w:rsidR="00B10778" w:rsidRPr="00B10778" w14:paraId="69ADBE58" w14:textId="77777777" w:rsidTr="003E4823">
        <w:trPr>
          <w:trHeight w:val="196"/>
          <w:jc w:val="center"/>
        </w:trPr>
        <w:tc>
          <w:tcPr>
            <w:tcW w:w="2719" w:type="dxa"/>
            <w:tcBorders>
              <w:top w:val="nil"/>
              <w:left w:val="single" w:sz="4" w:space="0" w:color="auto"/>
              <w:bottom w:val="single" w:sz="4" w:space="0" w:color="auto"/>
              <w:right w:val="single" w:sz="4" w:space="0" w:color="auto"/>
            </w:tcBorders>
            <w:shd w:val="clear" w:color="auto" w:fill="auto"/>
            <w:noWrap/>
            <w:vAlign w:val="center"/>
            <w:hideMark/>
          </w:tcPr>
          <w:p w14:paraId="67E315E6" w14:textId="77777777" w:rsidR="00B10778" w:rsidRPr="00B10778" w:rsidRDefault="00B10778" w:rsidP="00B10778">
            <w:pPr>
              <w:spacing w:after="0" w:line="240" w:lineRule="auto"/>
              <w:rPr>
                <w:rFonts w:ascii="Times New Roman" w:eastAsia="Times New Roman" w:hAnsi="Times New Roman" w:cs="Times New Roman"/>
                <w:color w:val="000000"/>
                <w:sz w:val="28"/>
                <w:szCs w:val="28"/>
                <w:lang w:eastAsia="en-IN"/>
              </w:rPr>
            </w:pPr>
            <w:r w:rsidRPr="00B10778">
              <w:rPr>
                <w:rFonts w:ascii="Times New Roman" w:eastAsia="Times New Roman" w:hAnsi="Times New Roman" w:cs="Times New Roman"/>
                <w:color w:val="000000"/>
                <w:sz w:val="28"/>
                <w:szCs w:val="28"/>
                <w:lang w:eastAsia="en-IN"/>
              </w:rPr>
              <w:t>New Zealand</w:t>
            </w:r>
          </w:p>
        </w:tc>
        <w:tc>
          <w:tcPr>
            <w:tcW w:w="2629" w:type="dxa"/>
            <w:tcBorders>
              <w:top w:val="nil"/>
              <w:left w:val="nil"/>
              <w:bottom w:val="single" w:sz="4" w:space="0" w:color="auto"/>
              <w:right w:val="single" w:sz="4" w:space="0" w:color="auto"/>
            </w:tcBorders>
            <w:shd w:val="clear" w:color="auto" w:fill="auto"/>
            <w:noWrap/>
            <w:vAlign w:val="center"/>
            <w:hideMark/>
          </w:tcPr>
          <w:p w14:paraId="0DCC177D" w14:textId="77777777" w:rsidR="00B10778" w:rsidRPr="00B10778" w:rsidRDefault="00B10778" w:rsidP="00B10778">
            <w:pPr>
              <w:spacing w:after="0" w:line="240" w:lineRule="auto"/>
              <w:jc w:val="center"/>
              <w:rPr>
                <w:rFonts w:ascii="Times New Roman" w:eastAsia="Times New Roman" w:hAnsi="Times New Roman" w:cs="Times New Roman"/>
                <w:color w:val="000000"/>
                <w:sz w:val="28"/>
                <w:szCs w:val="28"/>
                <w:lang w:eastAsia="en-IN"/>
              </w:rPr>
            </w:pPr>
            <w:r w:rsidRPr="00B10778">
              <w:rPr>
                <w:rFonts w:ascii="Times New Roman" w:eastAsia="Times New Roman" w:hAnsi="Times New Roman" w:cs="Times New Roman"/>
                <w:color w:val="000000"/>
                <w:sz w:val="28"/>
                <w:szCs w:val="28"/>
                <w:lang w:eastAsia="en-IN"/>
              </w:rPr>
              <w:t>40</w:t>
            </w:r>
          </w:p>
        </w:tc>
      </w:tr>
      <w:tr w:rsidR="00B10778" w:rsidRPr="00B10778" w14:paraId="3A7C45CF" w14:textId="77777777" w:rsidTr="003E4823">
        <w:trPr>
          <w:trHeight w:val="196"/>
          <w:jc w:val="center"/>
        </w:trPr>
        <w:tc>
          <w:tcPr>
            <w:tcW w:w="2719" w:type="dxa"/>
            <w:tcBorders>
              <w:top w:val="nil"/>
              <w:left w:val="single" w:sz="4" w:space="0" w:color="auto"/>
              <w:bottom w:val="single" w:sz="4" w:space="0" w:color="auto"/>
              <w:right w:val="single" w:sz="4" w:space="0" w:color="auto"/>
            </w:tcBorders>
            <w:shd w:val="clear" w:color="auto" w:fill="auto"/>
            <w:noWrap/>
            <w:vAlign w:val="center"/>
            <w:hideMark/>
          </w:tcPr>
          <w:p w14:paraId="496C2F0D" w14:textId="77777777" w:rsidR="00B10778" w:rsidRPr="00B10778" w:rsidRDefault="00B10778" w:rsidP="00B10778">
            <w:pPr>
              <w:spacing w:after="0" w:line="240" w:lineRule="auto"/>
              <w:rPr>
                <w:rFonts w:ascii="Times New Roman" w:eastAsia="Times New Roman" w:hAnsi="Times New Roman" w:cs="Times New Roman"/>
                <w:color w:val="000000"/>
                <w:sz w:val="28"/>
                <w:szCs w:val="28"/>
                <w:lang w:eastAsia="en-IN"/>
              </w:rPr>
            </w:pPr>
            <w:r w:rsidRPr="00B10778">
              <w:rPr>
                <w:rFonts w:ascii="Times New Roman" w:eastAsia="Times New Roman" w:hAnsi="Times New Roman" w:cs="Times New Roman"/>
                <w:color w:val="000000"/>
                <w:sz w:val="28"/>
                <w:szCs w:val="28"/>
                <w:lang w:eastAsia="en-IN"/>
              </w:rPr>
              <w:t>Turkey</w:t>
            </w:r>
          </w:p>
        </w:tc>
        <w:tc>
          <w:tcPr>
            <w:tcW w:w="2629" w:type="dxa"/>
            <w:tcBorders>
              <w:top w:val="nil"/>
              <w:left w:val="nil"/>
              <w:bottom w:val="single" w:sz="4" w:space="0" w:color="auto"/>
              <w:right w:val="single" w:sz="4" w:space="0" w:color="auto"/>
            </w:tcBorders>
            <w:shd w:val="clear" w:color="auto" w:fill="auto"/>
            <w:noWrap/>
            <w:vAlign w:val="center"/>
            <w:hideMark/>
          </w:tcPr>
          <w:p w14:paraId="5655F3F1" w14:textId="77777777" w:rsidR="00B10778" w:rsidRPr="00B10778" w:rsidRDefault="00B10778" w:rsidP="00B10778">
            <w:pPr>
              <w:spacing w:after="0" w:line="240" w:lineRule="auto"/>
              <w:jc w:val="center"/>
              <w:rPr>
                <w:rFonts w:ascii="Times New Roman" w:eastAsia="Times New Roman" w:hAnsi="Times New Roman" w:cs="Times New Roman"/>
                <w:color w:val="000000"/>
                <w:sz w:val="28"/>
                <w:szCs w:val="28"/>
                <w:lang w:eastAsia="en-IN"/>
              </w:rPr>
            </w:pPr>
            <w:r w:rsidRPr="00B10778">
              <w:rPr>
                <w:rFonts w:ascii="Times New Roman" w:eastAsia="Times New Roman" w:hAnsi="Times New Roman" w:cs="Times New Roman"/>
                <w:color w:val="000000"/>
                <w:sz w:val="28"/>
                <w:szCs w:val="28"/>
                <w:lang w:eastAsia="en-IN"/>
              </w:rPr>
              <w:t>34</w:t>
            </w:r>
          </w:p>
        </w:tc>
      </w:tr>
      <w:tr w:rsidR="00B10778" w:rsidRPr="00B10778" w14:paraId="6E4797A0" w14:textId="77777777" w:rsidTr="003E4823">
        <w:trPr>
          <w:trHeight w:val="196"/>
          <w:jc w:val="center"/>
        </w:trPr>
        <w:tc>
          <w:tcPr>
            <w:tcW w:w="2719" w:type="dxa"/>
            <w:tcBorders>
              <w:top w:val="nil"/>
              <w:left w:val="single" w:sz="4" w:space="0" w:color="auto"/>
              <w:bottom w:val="single" w:sz="4" w:space="0" w:color="auto"/>
              <w:right w:val="single" w:sz="4" w:space="0" w:color="auto"/>
            </w:tcBorders>
            <w:shd w:val="clear" w:color="auto" w:fill="auto"/>
            <w:noWrap/>
            <w:vAlign w:val="center"/>
            <w:hideMark/>
          </w:tcPr>
          <w:p w14:paraId="4C8EE732" w14:textId="77777777" w:rsidR="00B10778" w:rsidRPr="00B10778" w:rsidRDefault="00B10778" w:rsidP="00B10778">
            <w:pPr>
              <w:spacing w:after="0" w:line="240" w:lineRule="auto"/>
              <w:rPr>
                <w:rFonts w:ascii="Times New Roman" w:eastAsia="Times New Roman" w:hAnsi="Times New Roman" w:cs="Times New Roman"/>
                <w:color w:val="000000"/>
                <w:sz w:val="28"/>
                <w:szCs w:val="28"/>
                <w:lang w:eastAsia="en-IN"/>
              </w:rPr>
            </w:pPr>
            <w:r w:rsidRPr="00B10778">
              <w:rPr>
                <w:rFonts w:ascii="Times New Roman" w:eastAsia="Times New Roman" w:hAnsi="Times New Roman" w:cs="Times New Roman"/>
                <w:color w:val="000000"/>
                <w:sz w:val="28"/>
                <w:szCs w:val="28"/>
                <w:lang w:eastAsia="en-IN"/>
              </w:rPr>
              <w:t>Australia</w:t>
            </w:r>
          </w:p>
        </w:tc>
        <w:tc>
          <w:tcPr>
            <w:tcW w:w="2629" w:type="dxa"/>
            <w:tcBorders>
              <w:top w:val="nil"/>
              <w:left w:val="nil"/>
              <w:bottom w:val="single" w:sz="4" w:space="0" w:color="auto"/>
              <w:right w:val="single" w:sz="4" w:space="0" w:color="auto"/>
            </w:tcBorders>
            <w:shd w:val="clear" w:color="auto" w:fill="auto"/>
            <w:noWrap/>
            <w:vAlign w:val="center"/>
            <w:hideMark/>
          </w:tcPr>
          <w:p w14:paraId="21485091" w14:textId="77777777" w:rsidR="00B10778" w:rsidRPr="00B10778" w:rsidRDefault="00B10778" w:rsidP="00B10778">
            <w:pPr>
              <w:spacing w:after="0" w:line="240" w:lineRule="auto"/>
              <w:jc w:val="center"/>
              <w:rPr>
                <w:rFonts w:ascii="Times New Roman" w:eastAsia="Times New Roman" w:hAnsi="Times New Roman" w:cs="Times New Roman"/>
                <w:color w:val="000000"/>
                <w:sz w:val="28"/>
                <w:szCs w:val="28"/>
                <w:lang w:eastAsia="en-IN"/>
              </w:rPr>
            </w:pPr>
            <w:r w:rsidRPr="00B10778">
              <w:rPr>
                <w:rFonts w:ascii="Times New Roman" w:eastAsia="Times New Roman" w:hAnsi="Times New Roman" w:cs="Times New Roman"/>
                <w:color w:val="000000"/>
                <w:sz w:val="28"/>
                <w:szCs w:val="28"/>
                <w:lang w:eastAsia="en-IN"/>
              </w:rPr>
              <w:t>24</w:t>
            </w:r>
          </w:p>
        </w:tc>
      </w:tr>
      <w:tr w:rsidR="00B10778" w:rsidRPr="00B10778" w14:paraId="07A66F0C" w14:textId="77777777" w:rsidTr="003E4823">
        <w:trPr>
          <w:trHeight w:val="196"/>
          <w:jc w:val="center"/>
        </w:trPr>
        <w:tc>
          <w:tcPr>
            <w:tcW w:w="2719" w:type="dxa"/>
            <w:tcBorders>
              <w:top w:val="nil"/>
              <w:left w:val="single" w:sz="4" w:space="0" w:color="auto"/>
              <w:bottom w:val="single" w:sz="4" w:space="0" w:color="auto"/>
              <w:right w:val="single" w:sz="4" w:space="0" w:color="auto"/>
            </w:tcBorders>
            <w:shd w:val="clear" w:color="auto" w:fill="auto"/>
            <w:noWrap/>
            <w:vAlign w:val="center"/>
            <w:hideMark/>
          </w:tcPr>
          <w:p w14:paraId="4B90C3DE" w14:textId="77777777" w:rsidR="00B10778" w:rsidRPr="00B10778" w:rsidRDefault="00B10778" w:rsidP="00B10778">
            <w:pPr>
              <w:spacing w:after="0" w:line="240" w:lineRule="auto"/>
              <w:rPr>
                <w:rFonts w:ascii="Times New Roman" w:eastAsia="Times New Roman" w:hAnsi="Times New Roman" w:cs="Times New Roman"/>
                <w:color w:val="000000"/>
                <w:sz w:val="28"/>
                <w:szCs w:val="28"/>
                <w:lang w:eastAsia="en-IN"/>
              </w:rPr>
            </w:pPr>
            <w:r w:rsidRPr="00B10778">
              <w:rPr>
                <w:rFonts w:ascii="Times New Roman" w:eastAsia="Times New Roman" w:hAnsi="Times New Roman" w:cs="Times New Roman"/>
                <w:color w:val="000000"/>
                <w:sz w:val="28"/>
                <w:szCs w:val="28"/>
                <w:lang w:eastAsia="en-IN"/>
              </w:rPr>
              <w:t>Philippines</w:t>
            </w:r>
          </w:p>
        </w:tc>
        <w:tc>
          <w:tcPr>
            <w:tcW w:w="2629" w:type="dxa"/>
            <w:tcBorders>
              <w:top w:val="nil"/>
              <w:left w:val="nil"/>
              <w:bottom w:val="single" w:sz="4" w:space="0" w:color="auto"/>
              <w:right w:val="single" w:sz="4" w:space="0" w:color="auto"/>
            </w:tcBorders>
            <w:shd w:val="clear" w:color="auto" w:fill="auto"/>
            <w:noWrap/>
            <w:vAlign w:val="center"/>
            <w:hideMark/>
          </w:tcPr>
          <w:p w14:paraId="0BB70779" w14:textId="77777777" w:rsidR="00B10778" w:rsidRPr="00B10778" w:rsidRDefault="00B10778" w:rsidP="00B10778">
            <w:pPr>
              <w:spacing w:after="0" w:line="240" w:lineRule="auto"/>
              <w:jc w:val="center"/>
              <w:rPr>
                <w:rFonts w:ascii="Times New Roman" w:eastAsia="Times New Roman" w:hAnsi="Times New Roman" w:cs="Times New Roman"/>
                <w:color w:val="000000"/>
                <w:sz w:val="28"/>
                <w:szCs w:val="28"/>
                <w:lang w:eastAsia="en-IN"/>
              </w:rPr>
            </w:pPr>
            <w:r w:rsidRPr="00B10778">
              <w:rPr>
                <w:rFonts w:ascii="Times New Roman" w:eastAsia="Times New Roman" w:hAnsi="Times New Roman" w:cs="Times New Roman"/>
                <w:color w:val="000000"/>
                <w:sz w:val="28"/>
                <w:szCs w:val="28"/>
                <w:lang w:eastAsia="en-IN"/>
              </w:rPr>
              <w:t>22</w:t>
            </w:r>
          </w:p>
        </w:tc>
      </w:tr>
      <w:tr w:rsidR="00B10778" w:rsidRPr="00B10778" w14:paraId="2A61ED4F" w14:textId="77777777" w:rsidTr="003E4823">
        <w:trPr>
          <w:trHeight w:val="196"/>
          <w:jc w:val="center"/>
        </w:trPr>
        <w:tc>
          <w:tcPr>
            <w:tcW w:w="2719" w:type="dxa"/>
            <w:tcBorders>
              <w:top w:val="nil"/>
              <w:left w:val="single" w:sz="4" w:space="0" w:color="auto"/>
              <w:bottom w:val="single" w:sz="4" w:space="0" w:color="auto"/>
              <w:right w:val="single" w:sz="4" w:space="0" w:color="auto"/>
            </w:tcBorders>
            <w:shd w:val="clear" w:color="auto" w:fill="auto"/>
            <w:noWrap/>
            <w:vAlign w:val="center"/>
            <w:hideMark/>
          </w:tcPr>
          <w:p w14:paraId="16FEDAC8" w14:textId="77777777" w:rsidR="00B10778" w:rsidRPr="00B10778" w:rsidRDefault="00B10778" w:rsidP="00B10778">
            <w:pPr>
              <w:spacing w:after="0" w:line="240" w:lineRule="auto"/>
              <w:rPr>
                <w:rFonts w:ascii="Times New Roman" w:eastAsia="Times New Roman" w:hAnsi="Times New Roman" w:cs="Times New Roman"/>
                <w:color w:val="000000"/>
                <w:sz w:val="28"/>
                <w:szCs w:val="28"/>
                <w:lang w:eastAsia="en-IN"/>
              </w:rPr>
            </w:pPr>
            <w:r w:rsidRPr="00B10778">
              <w:rPr>
                <w:rFonts w:ascii="Times New Roman" w:eastAsia="Times New Roman" w:hAnsi="Times New Roman" w:cs="Times New Roman"/>
                <w:color w:val="000000"/>
                <w:sz w:val="28"/>
                <w:szCs w:val="28"/>
                <w:lang w:eastAsia="en-IN"/>
              </w:rPr>
              <w:t>Indonesia</w:t>
            </w:r>
          </w:p>
        </w:tc>
        <w:tc>
          <w:tcPr>
            <w:tcW w:w="2629" w:type="dxa"/>
            <w:tcBorders>
              <w:top w:val="nil"/>
              <w:left w:val="nil"/>
              <w:bottom w:val="single" w:sz="4" w:space="0" w:color="auto"/>
              <w:right w:val="single" w:sz="4" w:space="0" w:color="auto"/>
            </w:tcBorders>
            <w:shd w:val="clear" w:color="auto" w:fill="auto"/>
            <w:noWrap/>
            <w:vAlign w:val="center"/>
            <w:hideMark/>
          </w:tcPr>
          <w:p w14:paraId="4A1BDFB5" w14:textId="77777777" w:rsidR="00B10778" w:rsidRPr="00B10778" w:rsidRDefault="00B10778" w:rsidP="00B10778">
            <w:pPr>
              <w:spacing w:after="0" w:line="240" w:lineRule="auto"/>
              <w:jc w:val="center"/>
              <w:rPr>
                <w:rFonts w:ascii="Times New Roman" w:eastAsia="Times New Roman" w:hAnsi="Times New Roman" w:cs="Times New Roman"/>
                <w:color w:val="000000"/>
                <w:sz w:val="28"/>
                <w:szCs w:val="28"/>
                <w:lang w:eastAsia="en-IN"/>
              </w:rPr>
            </w:pPr>
            <w:r w:rsidRPr="00B10778">
              <w:rPr>
                <w:rFonts w:ascii="Times New Roman" w:eastAsia="Times New Roman" w:hAnsi="Times New Roman" w:cs="Times New Roman"/>
                <w:color w:val="000000"/>
                <w:sz w:val="28"/>
                <w:szCs w:val="28"/>
                <w:lang w:eastAsia="en-IN"/>
              </w:rPr>
              <w:t>21</w:t>
            </w:r>
          </w:p>
        </w:tc>
      </w:tr>
      <w:tr w:rsidR="00B10778" w:rsidRPr="00B10778" w14:paraId="67E60134" w14:textId="77777777" w:rsidTr="003E4823">
        <w:trPr>
          <w:trHeight w:val="196"/>
          <w:jc w:val="center"/>
        </w:trPr>
        <w:tc>
          <w:tcPr>
            <w:tcW w:w="2719" w:type="dxa"/>
            <w:tcBorders>
              <w:top w:val="nil"/>
              <w:left w:val="single" w:sz="4" w:space="0" w:color="auto"/>
              <w:bottom w:val="single" w:sz="4" w:space="0" w:color="auto"/>
              <w:right w:val="single" w:sz="4" w:space="0" w:color="auto"/>
            </w:tcBorders>
            <w:shd w:val="clear" w:color="auto" w:fill="auto"/>
            <w:noWrap/>
            <w:vAlign w:val="center"/>
            <w:hideMark/>
          </w:tcPr>
          <w:p w14:paraId="09D9BF47" w14:textId="77777777" w:rsidR="00B10778" w:rsidRPr="00B10778" w:rsidRDefault="00B10778" w:rsidP="00B10778">
            <w:pPr>
              <w:spacing w:after="0" w:line="240" w:lineRule="auto"/>
              <w:rPr>
                <w:rFonts w:ascii="Times New Roman" w:eastAsia="Times New Roman" w:hAnsi="Times New Roman" w:cs="Times New Roman"/>
                <w:color w:val="000000"/>
                <w:sz w:val="28"/>
                <w:szCs w:val="28"/>
                <w:lang w:eastAsia="en-IN"/>
              </w:rPr>
            </w:pPr>
            <w:r w:rsidRPr="00B10778">
              <w:rPr>
                <w:rFonts w:ascii="Times New Roman" w:eastAsia="Times New Roman" w:hAnsi="Times New Roman" w:cs="Times New Roman"/>
                <w:color w:val="000000"/>
                <w:sz w:val="28"/>
                <w:szCs w:val="28"/>
                <w:lang w:eastAsia="en-IN"/>
              </w:rPr>
              <w:t>Sri Lanka</w:t>
            </w:r>
          </w:p>
        </w:tc>
        <w:tc>
          <w:tcPr>
            <w:tcW w:w="2629" w:type="dxa"/>
            <w:tcBorders>
              <w:top w:val="nil"/>
              <w:left w:val="nil"/>
              <w:bottom w:val="single" w:sz="4" w:space="0" w:color="auto"/>
              <w:right w:val="single" w:sz="4" w:space="0" w:color="auto"/>
            </w:tcBorders>
            <w:shd w:val="clear" w:color="auto" w:fill="auto"/>
            <w:noWrap/>
            <w:vAlign w:val="center"/>
            <w:hideMark/>
          </w:tcPr>
          <w:p w14:paraId="018BB687" w14:textId="77777777" w:rsidR="00B10778" w:rsidRPr="00B10778" w:rsidRDefault="00B10778" w:rsidP="00B10778">
            <w:pPr>
              <w:spacing w:after="0" w:line="240" w:lineRule="auto"/>
              <w:jc w:val="center"/>
              <w:rPr>
                <w:rFonts w:ascii="Times New Roman" w:eastAsia="Times New Roman" w:hAnsi="Times New Roman" w:cs="Times New Roman"/>
                <w:color w:val="000000"/>
                <w:sz w:val="28"/>
                <w:szCs w:val="28"/>
                <w:lang w:eastAsia="en-IN"/>
              </w:rPr>
            </w:pPr>
            <w:r w:rsidRPr="00B10778">
              <w:rPr>
                <w:rFonts w:ascii="Times New Roman" w:eastAsia="Times New Roman" w:hAnsi="Times New Roman" w:cs="Times New Roman"/>
                <w:color w:val="000000"/>
                <w:sz w:val="28"/>
                <w:szCs w:val="28"/>
                <w:lang w:eastAsia="en-IN"/>
              </w:rPr>
              <w:t>20</w:t>
            </w:r>
          </w:p>
        </w:tc>
      </w:tr>
      <w:tr w:rsidR="00B10778" w:rsidRPr="00B10778" w14:paraId="34C6DFDF" w14:textId="77777777" w:rsidTr="003E4823">
        <w:trPr>
          <w:trHeight w:val="196"/>
          <w:jc w:val="center"/>
        </w:trPr>
        <w:tc>
          <w:tcPr>
            <w:tcW w:w="2719" w:type="dxa"/>
            <w:tcBorders>
              <w:top w:val="nil"/>
              <w:left w:val="single" w:sz="4" w:space="0" w:color="auto"/>
              <w:bottom w:val="single" w:sz="4" w:space="0" w:color="auto"/>
              <w:right w:val="single" w:sz="4" w:space="0" w:color="auto"/>
            </w:tcBorders>
            <w:shd w:val="clear" w:color="auto" w:fill="auto"/>
            <w:noWrap/>
            <w:vAlign w:val="center"/>
            <w:hideMark/>
          </w:tcPr>
          <w:p w14:paraId="7DC90F84" w14:textId="77777777" w:rsidR="00B10778" w:rsidRPr="00B10778" w:rsidRDefault="00B10778" w:rsidP="00B10778">
            <w:pPr>
              <w:spacing w:after="0" w:line="240" w:lineRule="auto"/>
              <w:rPr>
                <w:rFonts w:ascii="Times New Roman" w:eastAsia="Times New Roman" w:hAnsi="Times New Roman" w:cs="Times New Roman"/>
                <w:color w:val="000000"/>
                <w:sz w:val="28"/>
                <w:szCs w:val="28"/>
                <w:lang w:eastAsia="en-IN"/>
              </w:rPr>
            </w:pPr>
            <w:r w:rsidRPr="00B10778">
              <w:rPr>
                <w:rFonts w:ascii="Times New Roman" w:eastAsia="Times New Roman" w:hAnsi="Times New Roman" w:cs="Times New Roman"/>
                <w:color w:val="000000"/>
                <w:sz w:val="28"/>
                <w:szCs w:val="28"/>
                <w:lang w:eastAsia="en-IN"/>
              </w:rPr>
              <w:t>Singapore</w:t>
            </w:r>
          </w:p>
        </w:tc>
        <w:tc>
          <w:tcPr>
            <w:tcW w:w="2629" w:type="dxa"/>
            <w:tcBorders>
              <w:top w:val="nil"/>
              <w:left w:val="nil"/>
              <w:bottom w:val="single" w:sz="4" w:space="0" w:color="auto"/>
              <w:right w:val="single" w:sz="4" w:space="0" w:color="auto"/>
            </w:tcBorders>
            <w:shd w:val="clear" w:color="auto" w:fill="auto"/>
            <w:noWrap/>
            <w:vAlign w:val="center"/>
            <w:hideMark/>
          </w:tcPr>
          <w:p w14:paraId="25652847" w14:textId="77777777" w:rsidR="00B10778" w:rsidRPr="00B10778" w:rsidRDefault="00B10778" w:rsidP="00B10778">
            <w:pPr>
              <w:spacing w:after="0" w:line="240" w:lineRule="auto"/>
              <w:jc w:val="center"/>
              <w:rPr>
                <w:rFonts w:ascii="Times New Roman" w:eastAsia="Times New Roman" w:hAnsi="Times New Roman" w:cs="Times New Roman"/>
                <w:color w:val="000000"/>
                <w:sz w:val="28"/>
                <w:szCs w:val="28"/>
                <w:lang w:eastAsia="en-IN"/>
              </w:rPr>
            </w:pPr>
            <w:r w:rsidRPr="00B10778">
              <w:rPr>
                <w:rFonts w:ascii="Times New Roman" w:eastAsia="Times New Roman" w:hAnsi="Times New Roman" w:cs="Times New Roman"/>
                <w:color w:val="000000"/>
                <w:sz w:val="28"/>
                <w:szCs w:val="28"/>
                <w:lang w:eastAsia="en-IN"/>
              </w:rPr>
              <w:t>20</w:t>
            </w:r>
          </w:p>
        </w:tc>
      </w:tr>
      <w:tr w:rsidR="00B10778" w:rsidRPr="00B10778" w14:paraId="18BF0193" w14:textId="77777777" w:rsidTr="003E4823">
        <w:trPr>
          <w:trHeight w:val="196"/>
          <w:jc w:val="center"/>
        </w:trPr>
        <w:tc>
          <w:tcPr>
            <w:tcW w:w="2719" w:type="dxa"/>
            <w:tcBorders>
              <w:top w:val="nil"/>
              <w:left w:val="single" w:sz="4" w:space="0" w:color="auto"/>
              <w:bottom w:val="single" w:sz="4" w:space="0" w:color="auto"/>
              <w:right w:val="single" w:sz="4" w:space="0" w:color="auto"/>
            </w:tcBorders>
            <w:shd w:val="clear" w:color="auto" w:fill="auto"/>
            <w:noWrap/>
            <w:vAlign w:val="center"/>
            <w:hideMark/>
          </w:tcPr>
          <w:p w14:paraId="4C872AB4" w14:textId="77777777" w:rsidR="00B10778" w:rsidRPr="00B10778" w:rsidRDefault="00B10778" w:rsidP="00B10778">
            <w:pPr>
              <w:spacing w:after="0" w:line="240" w:lineRule="auto"/>
              <w:rPr>
                <w:rFonts w:ascii="Times New Roman" w:eastAsia="Times New Roman" w:hAnsi="Times New Roman" w:cs="Times New Roman"/>
                <w:color w:val="000000"/>
                <w:sz w:val="28"/>
                <w:szCs w:val="28"/>
                <w:lang w:eastAsia="en-IN"/>
              </w:rPr>
            </w:pPr>
            <w:r w:rsidRPr="00B10778">
              <w:rPr>
                <w:rFonts w:ascii="Times New Roman" w:eastAsia="Times New Roman" w:hAnsi="Times New Roman" w:cs="Times New Roman"/>
                <w:color w:val="000000"/>
                <w:sz w:val="28"/>
                <w:szCs w:val="28"/>
                <w:lang w:eastAsia="en-IN"/>
              </w:rPr>
              <w:t>Qatar</w:t>
            </w:r>
          </w:p>
        </w:tc>
        <w:tc>
          <w:tcPr>
            <w:tcW w:w="2629" w:type="dxa"/>
            <w:tcBorders>
              <w:top w:val="nil"/>
              <w:left w:val="nil"/>
              <w:bottom w:val="single" w:sz="4" w:space="0" w:color="auto"/>
              <w:right w:val="single" w:sz="4" w:space="0" w:color="auto"/>
            </w:tcBorders>
            <w:shd w:val="clear" w:color="auto" w:fill="auto"/>
            <w:noWrap/>
            <w:vAlign w:val="center"/>
            <w:hideMark/>
          </w:tcPr>
          <w:p w14:paraId="787E1A2C" w14:textId="77777777" w:rsidR="00B10778" w:rsidRPr="00B10778" w:rsidRDefault="00B10778" w:rsidP="00B10778">
            <w:pPr>
              <w:spacing w:after="0" w:line="240" w:lineRule="auto"/>
              <w:jc w:val="center"/>
              <w:rPr>
                <w:rFonts w:ascii="Times New Roman" w:eastAsia="Times New Roman" w:hAnsi="Times New Roman" w:cs="Times New Roman"/>
                <w:color w:val="000000"/>
                <w:sz w:val="28"/>
                <w:szCs w:val="28"/>
                <w:lang w:eastAsia="en-IN"/>
              </w:rPr>
            </w:pPr>
            <w:r w:rsidRPr="00B10778">
              <w:rPr>
                <w:rFonts w:ascii="Times New Roman" w:eastAsia="Times New Roman" w:hAnsi="Times New Roman" w:cs="Times New Roman"/>
                <w:color w:val="000000"/>
                <w:sz w:val="28"/>
                <w:szCs w:val="28"/>
                <w:lang w:eastAsia="en-IN"/>
              </w:rPr>
              <w:t>20</w:t>
            </w:r>
          </w:p>
        </w:tc>
      </w:tr>
      <w:tr w:rsidR="00B10778" w:rsidRPr="00B10778" w14:paraId="3C25E75F" w14:textId="77777777" w:rsidTr="003E4823">
        <w:trPr>
          <w:trHeight w:val="196"/>
          <w:jc w:val="center"/>
        </w:trPr>
        <w:tc>
          <w:tcPr>
            <w:tcW w:w="2719" w:type="dxa"/>
            <w:tcBorders>
              <w:top w:val="nil"/>
              <w:left w:val="single" w:sz="4" w:space="0" w:color="auto"/>
              <w:bottom w:val="single" w:sz="4" w:space="0" w:color="auto"/>
              <w:right w:val="single" w:sz="4" w:space="0" w:color="auto"/>
            </w:tcBorders>
            <w:shd w:val="clear" w:color="auto" w:fill="auto"/>
            <w:noWrap/>
            <w:vAlign w:val="center"/>
            <w:hideMark/>
          </w:tcPr>
          <w:p w14:paraId="72AC13FB" w14:textId="77777777" w:rsidR="00B10778" w:rsidRPr="00B10778" w:rsidRDefault="00B10778" w:rsidP="00B10778">
            <w:pPr>
              <w:spacing w:after="0" w:line="240" w:lineRule="auto"/>
              <w:rPr>
                <w:rFonts w:ascii="Times New Roman" w:eastAsia="Times New Roman" w:hAnsi="Times New Roman" w:cs="Times New Roman"/>
                <w:color w:val="000000"/>
                <w:sz w:val="28"/>
                <w:szCs w:val="28"/>
                <w:lang w:eastAsia="en-IN"/>
              </w:rPr>
            </w:pPr>
            <w:r w:rsidRPr="00B10778">
              <w:rPr>
                <w:rFonts w:ascii="Times New Roman" w:eastAsia="Times New Roman" w:hAnsi="Times New Roman" w:cs="Times New Roman"/>
                <w:color w:val="000000"/>
                <w:sz w:val="28"/>
                <w:szCs w:val="28"/>
                <w:lang w:eastAsia="en-IN"/>
              </w:rPr>
              <w:t>Canada</w:t>
            </w:r>
          </w:p>
        </w:tc>
        <w:tc>
          <w:tcPr>
            <w:tcW w:w="2629" w:type="dxa"/>
            <w:tcBorders>
              <w:top w:val="nil"/>
              <w:left w:val="nil"/>
              <w:bottom w:val="single" w:sz="4" w:space="0" w:color="auto"/>
              <w:right w:val="single" w:sz="4" w:space="0" w:color="auto"/>
            </w:tcBorders>
            <w:shd w:val="clear" w:color="auto" w:fill="auto"/>
            <w:noWrap/>
            <w:vAlign w:val="center"/>
            <w:hideMark/>
          </w:tcPr>
          <w:p w14:paraId="4E876B22" w14:textId="77777777" w:rsidR="00B10778" w:rsidRPr="00B10778" w:rsidRDefault="00B10778" w:rsidP="00B10778">
            <w:pPr>
              <w:spacing w:after="0" w:line="240" w:lineRule="auto"/>
              <w:jc w:val="center"/>
              <w:rPr>
                <w:rFonts w:ascii="Times New Roman" w:eastAsia="Times New Roman" w:hAnsi="Times New Roman" w:cs="Times New Roman"/>
                <w:color w:val="000000"/>
                <w:sz w:val="28"/>
                <w:szCs w:val="28"/>
                <w:lang w:eastAsia="en-IN"/>
              </w:rPr>
            </w:pPr>
            <w:r w:rsidRPr="00B10778">
              <w:rPr>
                <w:rFonts w:ascii="Times New Roman" w:eastAsia="Times New Roman" w:hAnsi="Times New Roman" w:cs="Times New Roman"/>
                <w:color w:val="000000"/>
                <w:sz w:val="28"/>
                <w:szCs w:val="28"/>
                <w:lang w:eastAsia="en-IN"/>
              </w:rPr>
              <w:t>4</w:t>
            </w:r>
          </w:p>
        </w:tc>
      </w:tr>
      <w:tr w:rsidR="00B10778" w:rsidRPr="00B10778" w14:paraId="15F85594" w14:textId="77777777" w:rsidTr="003E4823">
        <w:trPr>
          <w:trHeight w:val="196"/>
          <w:jc w:val="center"/>
        </w:trPr>
        <w:tc>
          <w:tcPr>
            <w:tcW w:w="2719" w:type="dxa"/>
            <w:tcBorders>
              <w:top w:val="nil"/>
              <w:left w:val="nil"/>
              <w:bottom w:val="nil"/>
              <w:right w:val="nil"/>
            </w:tcBorders>
            <w:shd w:val="clear" w:color="000000" w:fill="0070C0"/>
            <w:noWrap/>
            <w:vAlign w:val="center"/>
            <w:hideMark/>
          </w:tcPr>
          <w:p w14:paraId="1529F032" w14:textId="77777777" w:rsidR="00B10778" w:rsidRPr="00B10778" w:rsidRDefault="00B10778" w:rsidP="00B10778">
            <w:pPr>
              <w:spacing w:after="0" w:line="240" w:lineRule="auto"/>
              <w:rPr>
                <w:rFonts w:ascii="Times New Roman" w:eastAsia="Times New Roman" w:hAnsi="Times New Roman" w:cs="Times New Roman"/>
                <w:color w:val="000000"/>
                <w:sz w:val="28"/>
                <w:szCs w:val="28"/>
                <w:lang w:eastAsia="en-IN"/>
              </w:rPr>
            </w:pPr>
            <w:r w:rsidRPr="00B10778">
              <w:rPr>
                <w:rFonts w:ascii="Times New Roman" w:eastAsia="Times New Roman" w:hAnsi="Times New Roman" w:cs="Times New Roman"/>
                <w:color w:val="000000"/>
                <w:sz w:val="28"/>
                <w:szCs w:val="28"/>
                <w:lang w:eastAsia="en-IN"/>
              </w:rPr>
              <w:t>Grand Total</w:t>
            </w:r>
          </w:p>
        </w:tc>
        <w:tc>
          <w:tcPr>
            <w:tcW w:w="2629" w:type="dxa"/>
            <w:tcBorders>
              <w:top w:val="nil"/>
              <w:left w:val="nil"/>
              <w:bottom w:val="nil"/>
              <w:right w:val="nil"/>
            </w:tcBorders>
            <w:shd w:val="clear" w:color="000000" w:fill="0070C0"/>
            <w:noWrap/>
            <w:vAlign w:val="center"/>
            <w:hideMark/>
          </w:tcPr>
          <w:p w14:paraId="04F068FD" w14:textId="77777777" w:rsidR="00B10778" w:rsidRPr="00B10778" w:rsidRDefault="00B10778" w:rsidP="00B10778">
            <w:pPr>
              <w:spacing w:after="0" w:line="240" w:lineRule="auto"/>
              <w:jc w:val="center"/>
              <w:rPr>
                <w:rFonts w:ascii="Times New Roman" w:eastAsia="Times New Roman" w:hAnsi="Times New Roman" w:cs="Times New Roman"/>
                <w:color w:val="000000"/>
                <w:sz w:val="28"/>
                <w:szCs w:val="28"/>
                <w:lang w:eastAsia="en-IN"/>
              </w:rPr>
            </w:pPr>
            <w:r w:rsidRPr="00B10778">
              <w:rPr>
                <w:rFonts w:ascii="Times New Roman" w:eastAsia="Times New Roman" w:hAnsi="Times New Roman" w:cs="Times New Roman"/>
                <w:color w:val="000000"/>
                <w:sz w:val="28"/>
                <w:szCs w:val="28"/>
                <w:lang w:eastAsia="en-IN"/>
              </w:rPr>
              <w:t>9551</w:t>
            </w:r>
          </w:p>
        </w:tc>
      </w:tr>
    </w:tbl>
    <w:p w14:paraId="5DD8F1AD" w14:textId="77777777" w:rsidR="003E4823" w:rsidRDefault="003E4823" w:rsidP="003E4823">
      <w:pPr>
        <w:spacing w:after="200" w:line="240" w:lineRule="auto"/>
        <w:textAlignment w:val="baseline"/>
        <w:rPr>
          <w:rFonts w:ascii="Times New Roman" w:eastAsia="Times New Roman" w:hAnsi="Times New Roman" w:cs="Times New Roman"/>
          <w:b/>
          <w:bCs/>
          <w:color w:val="000000"/>
          <w:sz w:val="28"/>
          <w:szCs w:val="28"/>
          <w:lang w:eastAsia="en-IN"/>
        </w:rPr>
      </w:pPr>
    </w:p>
    <w:p w14:paraId="6B487847" w14:textId="7F8CF67C" w:rsidR="00B10778" w:rsidRPr="003E4823" w:rsidRDefault="00B10778" w:rsidP="003E4823">
      <w:pPr>
        <w:spacing w:after="200" w:line="240" w:lineRule="auto"/>
        <w:jc w:val="center"/>
        <w:textAlignment w:val="baseline"/>
        <w:rPr>
          <w:rFonts w:ascii="Times New Roman" w:eastAsia="Times New Roman" w:hAnsi="Times New Roman" w:cs="Times New Roman"/>
          <w:b/>
          <w:bCs/>
          <w:color w:val="000000"/>
          <w:sz w:val="28"/>
          <w:szCs w:val="28"/>
          <w:lang w:eastAsia="en-IN"/>
        </w:rPr>
      </w:pPr>
      <w:r w:rsidRPr="003E4823">
        <w:rPr>
          <w:rFonts w:ascii="Times New Roman" w:hAnsi="Times New Roman" w:cs="Times New Roman"/>
          <w:noProof/>
          <w:sz w:val="28"/>
          <w:szCs w:val="28"/>
        </w:rPr>
        <w:drawing>
          <wp:inline distT="0" distB="0" distL="0" distR="0" wp14:anchorId="23511674" wp14:editId="723341C1">
            <wp:extent cx="3952068" cy="1952786"/>
            <wp:effectExtent l="0" t="0" r="10795" b="9525"/>
            <wp:docPr id="11" name="Chart 11">
              <a:extLst xmlns:a="http://schemas.openxmlformats.org/drawingml/2006/main">
                <a:ext uri="{FF2B5EF4-FFF2-40B4-BE49-F238E27FC236}">
                  <a16:creationId xmlns:a16="http://schemas.microsoft.com/office/drawing/2014/main" id="{7D68DEE4-D5F9-4ED7-80E4-1D8251E46F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516C747" w14:textId="77777777" w:rsidR="00B10778" w:rsidRPr="003E4823" w:rsidRDefault="0074629F" w:rsidP="0074629F">
      <w:pPr>
        <w:numPr>
          <w:ilvl w:val="0"/>
          <w:numId w:val="14"/>
        </w:numPr>
        <w:spacing w:after="200" w:line="240" w:lineRule="auto"/>
        <w:textAlignment w:val="baseline"/>
        <w:rPr>
          <w:rFonts w:ascii="Times New Roman" w:eastAsia="Times New Roman" w:hAnsi="Times New Roman" w:cs="Times New Roman"/>
          <w:b/>
          <w:bCs/>
          <w:color w:val="000000"/>
          <w:sz w:val="28"/>
          <w:szCs w:val="28"/>
          <w:lang w:eastAsia="en-IN"/>
        </w:rPr>
      </w:pPr>
      <w:r w:rsidRPr="003E4823">
        <w:rPr>
          <w:rFonts w:ascii="Times New Roman" w:eastAsia="Times New Roman" w:hAnsi="Times New Roman" w:cs="Times New Roman"/>
          <w:b/>
          <w:bCs/>
          <w:color w:val="000000"/>
          <w:sz w:val="28"/>
          <w:szCs w:val="28"/>
          <w:lang w:eastAsia="en-IN"/>
        </w:rPr>
        <w:lastRenderedPageBreak/>
        <w:t>Also, the management wants to look at the number of restaurants opened each year, so provide them with something here.</w:t>
      </w:r>
    </w:p>
    <w:tbl>
      <w:tblPr>
        <w:tblW w:w="3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0"/>
        <w:gridCol w:w="2640"/>
      </w:tblGrid>
      <w:tr w:rsidR="00B10778" w:rsidRPr="00B10778" w14:paraId="111A5C87" w14:textId="77777777" w:rsidTr="00B10778">
        <w:trPr>
          <w:trHeight w:val="288"/>
          <w:jc w:val="center"/>
        </w:trPr>
        <w:tc>
          <w:tcPr>
            <w:tcW w:w="1140" w:type="dxa"/>
            <w:shd w:val="clear" w:color="000000" w:fill="FFFF00"/>
            <w:noWrap/>
            <w:vAlign w:val="center"/>
            <w:hideMark/>
          </w:tcPr>
          <w:p w14:paraId="719EA8B3" w14:textId="77777777" w:rsidR="00B10778" w:rsidRPr="00B10778" w:rsidRDefault="00B10778" w:rsidP="00B10778">
            <w:pPr>
              <w:spacing w:after="0" w:line="240" w:lineRule="auto"/>
              <w:jc w:val="center"/>
              <w:rPr>
                <w:rFonts w:ascii="Times New Roman" w:eastAsia="Times New Roman" w:hAnsi="Times New Roman" w:cs="Times New Roman"/>
                <w:b/>
                <w:bCs/>
                <w:color w:val="000000"/>
                <w:sz w:val="28"/>
                <w:szCs w:val="28"/>
                <w:lang w:eastAsia="en-IN"/>
              </w:rPr>
            </w:pPr>
            <w:r w:rsidRPr="00B10778">
              <w:rPr>
                <w:rFonts w:ascii="Times New Roman" w:eastAsia="Times New Roman" w:hAnsi="Times New Roman" w:cs="Times New Roman"/>
                <w:b/>
                <w:bCs/>
                <w:color w:val="000000"/>
                <w:sz w:val="28"/>
                <w:szCs w:val="28"/>
                <w:lang w:eastAsia="en-IN"/>
              </w:rPr>
              <w:t>YEAR</w:t>
            </w:r>
          </w:p>
        </w:tc>
        <w:tc>
          <w:tcPr>
            <w:tcW w:w="2640" w:type="dxa"/>
            <w:shd w:val="clear" w:color="000000" w:fill="FFFF00"/>
            <w:noWrap/>
            <w:vAlign w:val="center"/>
            <w:hideMark/>
          </w:tcPr>
          <w:p w14:paraId="6EBAD8C1" w14:textId="77777777" w:rsidR="00B10778" w:rsidRPr="00B10778" w:rsidRDefault="00B10778" w:rsidP="00B10778">
            <w:pPr>
              <w:spacing w:after="0" w:line="240" w:lineRule="auto"/>
              <w:jc w:val="center"/>
              <w:rPr>
                <w:rFonts w:ascii="Times New Roman" w:eastAsia="Times New Roman" w:hAnsi="Times New Roman" w:cs="Times New Roman"/>
                <w:b/>
                <w:bCs/>
                <w:color w:val="000000"/>
                <w:sz w:val="28"/>
                <w:szCs w:val="28"/>
                <w:lang w:eastAsia="en-IN"/>
              </w:rPr>
            </w:pPr>
            <w:r w:rsidRPr="00B10778">
              <w:rPr>
                <w:rFonts w:ascii="Times New Roman" w:eastAsia="Times New Roman" w:hAnsi="Times New Roman" w:cs="Times New Roman"/>
                <w:b/>
                <w:bCs/>
                <w:color w:val="000000"/>
                <w:sz w:val="28"/>
                <w:szCs w:val="28"/>
                <w:lang w:eastAsia="en-IN"/>
              </w:rPr>
              <w:t>NUMBER OF RESTAURANTS</w:t>
            </w:r>
          </w:p>
        </w:tc>
      </w:tr>
      <w:tr w:rsidR="00B10778" w:rsidRPr="00B10778" w14:paraId="5C194DFC" w14:textId="77777777" w:rsidTr="00B10778">
        <w:trPr>
          <w:trHeight w:val="288"/>
          <w:jc w:val="center"/>
        </w:trPr>
        <w:tc>
          <w:tcPr>
            <w:tcW w:w="1140" w:type="dxa"/>
            <w:shd w:val="clear" w:color="auto" w:fill="auto"/>
            <w:noWrap/>
            <w:vAlign w:val="center"/>
            <w:hideMark/>
          </w:tcPr>
          <w:p w14:paraId="3B5C56A0" w14:textId="77777777" w:rsidR="00B10778" w:rsidRPr="00B10778" w:rsidRDefault="00B10778" w:rsidP="00B10778">
            <w:pPr>
              <w:spacing w:after="0" w:line="240" w:lineRule="auto"/>
              <w:jc w:val="center"/>
              <w:rPr>
                <w:rFonts w:ascii="Times New Roman" w:eastAsia="Times New Roman" w:hAnsi="Times New Roman" w:cs="Times New Roman"/>
                <w:color w:val="000000"/>
                <w:sz w:val="28"/>
                <w:szCs w:val="28"/>
                <w:lang w:eastAsia="en-IN"/>
              </w:rPr>
            </w:pPr>
            <w:r w:rsidRPr="00B10778">
              <w:rPr>
                <w:rFonts w:ascii="Times New Roman" w:eastAsia="Times New Roman" w:hAnsi="Times New Roman" w:cs="Times New Roman"/>
                <w:color w:val="000000"/>
                <w:sz w:val="28"/>
                <w:szCs w:val="28"/>
                <w:lang w:eastAsia="en-IN"/>
              </w:rPr>
              <w:t>2010</w:t>
            </w:r>
          </w:p>
        </w:tc>
        <w:tc>
          <w:tcPr>
            <w:tcW w:w="2640" w:type="dxa"/>
            <w:shd w:val="clear" w:color="auto" w:fill="auto"/>
            <w:noWrap/>
            <w:vAlign w:val="bottom"/>
            <w:hideMark/>
          </w:tcPr>
          <w:p w14:paraId="6073F8B6" w14:textId="77777777" w:rsidR="00B10778" w:rsidRPr="00B10778" w:rsidRDefault="00B10778" w:rsidP="00B10778">
            <w:pPr>
              <w:spacing w:after="0" w:line="240" w:lineRule="auto"/>
              <w:jc w:val="center"/>
              <w:rPr>
                <w:rFonts w:ascii="Times New Roman" w:eastAsia="Times New Roman" w:hAnsi="Times New Roman" w:cs="Times New Roman"/>
                <w:color w:val="000000"/>
                <w:sz w:val="28"/>
                <w:szCs w:val="28"/>
                <w:lang w:eastAsia="en-IN"/>
              </w:rPr>
            </w:pPr>
            <w:r w:rsidRPr="00B10778">
              <w:rPr>
                <w:rFonts w:ascii="Times New Roman" w:eastAsia="Times New Roman" w:hAnsi="Times New Roman" w:cs="Times New Roman"/>
                <w:color w:val="000000"/>
                <w:sz w:val="28"/>
                <w:szCs w:val="28"/>
                <w:lang w:eastAsia="en-IN"/>
              </w:rPr>
              <w:t>1080</w:t>
            </w:r>
          </w:p>
        </w:tc>
      </w:tr>
      <w:tr w:rsidR="00B10778" w:rsidRPr="00B10778" w14:paraId="3AF5D700" w14:textId="77777777" w:rsidTr="00B10778">
        <w:trPr>
          <w:trHeight w:val="288"/>
          <w:jc w:val="center"/>
        </w:trPr>
        <w:tc>
          <w:tcPr>
            <w:tcW w:w="1140" w:type="dxa"/>
            <w:shd w:val="clear" w:color="auto" w:fill="auto"/>
            <w:noWrap/>
            <w:vAlign w:val="center"/>
            <w:hideMark/>
          </w:tcPr>
          <w:p w14:paraId="51D19DA7" w14:textId="77777777" w:rsidR="00B10778" w:rsidRPr="00B10778" w:rsidRDefault="00B10778" w:rsidP="00B10778">
            <w:pPr>
              <w:spacing w:after="0" w:line="240" w:lineRule="auto"/>
              <w:jc w:val="center"/>
              <w:rPr>
                <w:rFonts w:ascii="Times New Roman" w:eastAsia="Times New Roman" w:hAnsi="Times New Roman" w:cs="Times New Roman"/>
                <w:color w:val="000000"/>
                <w:sz w:val="28"/>
                <w:szCs w:val="28"/>
                <w:lang w:eastAsia="en-IN"/>
              </w:rPr>
            </w:pPr>
            <w:r w:rsidRPr="00B10778">
              <w:rPr>
                <w:rFonts w:ascii="Times New Roman" w:eastAsia="Times New Roman" w:hAnsi="Times New Roman" w:cs="Times New Roman"/>
                <w:color w:val="000000"/>
                <w:sz w:val="28"/>
                <w:szCs w:val="28"/>
                <w:lang w:eastAsia="en-IN"/>
              </w:rPr>
              <w:t>2011</w:t>
            </w:r>
          </w:p>
        </w:tc>
        <w:tc>
          <w:tcPr>
            <w:tcW w:w="2640" w:type="dxa"/>
            <w:shd w:val="clear" w:color="auto" w:fill="auto"/>
            <w:noWrap/>
            <w:vAlign w:val="bottom"/>
            <w:hideMark/>
          </w:tcPr>
          <w:p w14:paraId="7199F917" w14:textId="77777777" w:rsidR="00B10778" w:rsidRPr="00B10778" w:rsidRDefault="00B10778" w:rsidP="00B10778">
            <w:pPr>
              <w:spacing w:after="0" w:line="240" w:lineRule="auto"/>
              <w:jc w:val="center"/>
              <w:rPr>
                <w:rFonts w:ascii="Times New Roman" w:eastAsia="Times New Roman" w:hAnsi="Times New Roman" w:cs="Times New Roman"/>
                <w:color w:val="000000"/>
                <w:sz w:val="28"/>
                <w:szCs w:val="28"/>
                <w:lang w:eastAsia="en-IN"/>
              </w:rPr>
            </w:pPr>
            <w:r w:rsidRPr="00B10778">
              <w:rPr>
                <w:rFonts w:ascii="Times New Roman" w:eastAsia="Times New Roman" w:hAnsi="Times New Roman" w:cs="Times New Roman"/>
                <w:color w:val="000000"/>
                <w:sz w:val="28"/>
                <w:szCs w:val="28"/>
                <w:lang w:eastAsia="en-IN"/>
              </w:rPr>
              <w:t>1098</w:t>
            </w:r>
          </w:p>
        </w:tc>
      </w:tr>
      <w:tr w:rsidR="00B10778" w:rsidRPr="00B10778" w14:paraId="2C6B105D" w14:textId="77777777" w:rsidTr="00B10778">
        <w:trPr>
          <w:trHeight w:val="288"/>
          <w:jc w:val="center"/>
        </w:trPr>
        <w:tc>
          <w:tcPr>
            <w:tcW w:w="1140" w:type="dxa"/>
            <w:shd w:val="clear" w:color="auto" w:fill="auto"/>
            <w:noWrap/>
            <w:vAlign w:val="center"/>
            <w:hideMark/>
          </w:tcPr>
          <w:p w14:paraId="0445E75B" w14:textId="77777777" w:rsidR="00B10778" w:rsidRPr="00B10778" w:rsidRDefault="00B10778" w:rsidP="00B10778">
            <w:pPr>
              <w:spacing w:after="0" w:line="240" w:lineRule="auto"/>
              <w:jc w:val="center"/>
              <w:rPr>
                <w:rFonts w:ascii="Times New Roman" w:eastAsia="Times New Roman" w:hAnsi="Times New Roman" w:cs="Times New Roman"/>
                <w:color w:val="000000"/>
                <w:sz w:val="28"/>
                <w:szCs w:val="28"/>
                <w:lang w:eastAsia="en-IN"/>
              </w:rPr>
            </w:pPr>
            <w:r w:rsidRPr="00B10778">
              <w:rPr>
                <w:rFonts w:ascii="Times New Roman" w:eastAsia="Times New Roman" w:hAnsi="Times New Roman" w:cs="Times New Roman"/>
                <w:color w:val="000000"/>
                <w:sz w:val="28"/>
                <w:szCs w:val="28"/>
                <w:lang w:eastAsia="en-IN"/>
              </w:rPr>
              <w:t>2012</w:t>
            </w:r>
          </w:p>
        </w:tc>
        <w:tc>
          <w:tcPr>
            <w:tcW w:w="2640" w:type="dxa"/>
            <w:shd w:val="clear" w:color="auto" w:fill="auto"/>
            <w:noWrap/>
            <w:vAlign w:val="bottom"/>
            <w:hideMark/>
          </w:tcPr>
          <w:p w14:paraId="08C9450F" w14:textId="77777777" w:rsidR="00B10778" w:rsidRPr="00B10778" w:rsidRDefault="00B10778" w:rsidP="00B10778">
            <w:pPr>
              <w:spacing w:after="0" w:line="240" w:lineRule="auto"/>
              <w:jc w:val="center"/>
              <w:rPr>
                <w:rFonts w:ascii="Times New Roman" w:eastAsia="Times New Roman" w:hAnsi="Times New Roman" w:cs="Times New Roman"/>
                <w:color w:val="000000"/>
                <w:sz w:val="28"/>
                <w:szCs w:val="28"/>
                <w:lang w:eastAsia="en-IN"/>
              </w:rPr>
            </w:pPr>
            <w:r w:rsidRPr="00B10778">
              <w:rPr>
                <w:rFonts w:ascii="Times New Roman" w:eastAsia="Times New Roman" w:hAnsi="Times New Roman" w:cs="Times New Roman"/>
                <w:color w:val="000000"/>
                <w:sz w:val="28"/>
                <w:szCs w:val="28"/>
                <w:lang w:eastAsia="en-IN"/>
              </w:rPr>
              <w:t>1022</w:t>
            </w:r>
          </w:p>
        </w:tc>
      </w:tr>
      <w:tr w:rsidR="00B10778" w:rsidRPr="00B10778" w14:paraId="4B2878E3" w14:textId="77777777" w:rsidTr="00B10778">
        <w:trPr>
          <w:trHeight w:val="288"/>
          <w:jc w:val="center"/>
        </w:trPr>
        <w:tc>
          <w:tcPr>
            <w:tcW w:w="1140" w:type="dxa"/>
            <w:shd w:val="clear" w:color="auto" w:fill="auto"/>
            <w:noWrap/>
            <w:vAlign w:val="center"/>
            <w:hideMark/>
          </w:tcPr>
          <w:p w14:paraId="225F974E" w14:textId="77777777" w:rsidR="00B10778" w:rsidRPr="00B10778" w:rsidRDefault="00B10778" w:rsidP="00B10778">
            <w:pPr>
              <w:spacing w:after="0" w:line="240" w:lineRule="auto"/>
              <w:jc w:val="center"/>
              <w:rPr>
                <w:rFonts w:ascii="Times New Roman" w:eastAsia="Times New Roman" w:hAnsi="Times New Roman" w:cs="Times New Roman"/>
                <w:color w:val="000000"/>
                <w:sz w:val="28"/>
                <w:szCs w:val="28"/>
                <w:lang w:eastAsia="en-IN"/>
              </w:rPr>
            </w:pPr>
            <w:r w:rsidRPr="00B10778">
              <w:rPr>
                <w:rFonts w:ascii="Times New Roman" w:eastAsia="Times New Roman" w:hAnsi="Times New Roman" w:cs="Times New Roman"/>
                <w:color w:val="000000"/>
                <w:sz w:val="28"/>
                <w:szCs w:val="28"/>
                <w:lang w:eastAsia="en-IN"/>
              </w:rPr>
              <w:t>2013</w:t>
            </w:r>
          </w:p>
        </w:tc>
        <w:tc>
          <w:tcPr>
            <w:tcW w:w="2640" w:type="dxa"/>
            <w:shd w:val="clear" w:color="auto" w:fill="auto"/>
            <w:noWrap/>
            <w:vAlign w:val="bottom"/>
            <w:hideMark/>
          </w:tcPr>
          <w:p w14:paraId="483C44CE" w14:textId="77777777" w:rsidR="00B10778" w:rsidRPr="00B10778" w:rsidRDefault="00B10778" w:rsidP="00B10778">
            <w:pPr>
              <w:spacing w:after="0" w:line="240" w:lineRule="auto"/>
              <w:jc w:val="center"/>
              <w:rPr>
                <w:rFonts w:ascii="Times New Roman" w:eastAsia="Times New Roman" w:hAnsi="Times New Roman" w:cs="Times New Roman"/>
                <w:color w:val="000000"/>
                <w:sz w:val="28"/>
                <w:szCs w:val="28"/>
                <w:lang w:eastAsia="en-IN"/>
              </w:rPr>
            </w:pPr>
            <w:r w:rsidRPr="00B10778">
              <w:rPr>
                <w:rFonts w:ascii="Times New Roman" w:eastAsia="Times New Roman" w:hAnsi="Times New Roman" w:cs="Times New Roman"/>
                <w:color w:val="000000"/>
                <w:sz w:val="28"/>
                <w:szCs w:val="28"/>
                <w:lang w:eastAsia="en-IN"/>
              </w:rPr>
              <w:t>1061</w:t>
            </w:r>
          </w:p>
        </w:tc>
      </w:tr>
      <w:tr w:rsidR="00B10778" w:rsidRPr="00B10778" w14:paraId="2B0C9408" w14:textId="77777777" w:rsidTr="00B10778">
        <w:trPr>
          <w:trHeight w:val="288"/>
          <w:jc w:val="center"/>
        </w:trPr>
        <w:tc>
          <w:tcPr>
            <w:tcW w:w="1140" w:type="dxa"/>
            <w:shd w:val="clear" w:color="auto" w:fill="auto"/>
            <w:noWrap/>
            <w:vAlign w:val="center"/>
            <w:hideMark/>
          </w:tcPr>
          <w:p w14:paraId="6AB28570" w14:textId="77777777" w:rsidR="00B10778" w:rsidRPr="00B10778" w:rsidRDefault="00B10778" w:rsidP="00B10778">
            <w:pPr>
              <w:spacing w:after="0" w:line="240" w:lineRule="auto"/>
              <w:jc w:val="center"/>
              <w:rPr>
                <w:rFonts w:ascii="Times New Roman" w:eastAsia="Times New Roman" w:hAnsi="Times New Roman" w:cs="Times New Roman"/>
                <w:color w:val="000000"/>
                <w:sz w:val="28"/>
                <w:szCs w:val="28"/>
                <w:lang w:eastAsia="en-IN"/>
              </w:rPr>
            </w:pPr>
            <w:r w:rsidRPr="00B10778">
              <w:rPr>
                <w:rFonts w:ascii="Times New Roman" w:eastAsia="Times New Roman" w:hAnsi="Times New Roman" w:cs="Times New Roman"/>
                <w:color w:val="000000"/>
                <w:sz w:val="28"/>
                <w:szCs w:val="28"/>
                <w:lang w:eastAsia="en-IN"/>
              </w:rPr>
              <w:t>2014</w:t>
            </w:r>
          </w:p>
        </w:tc>
        <w:tc>
          <w:tcPr>
            <w:tcW w:w="2640" w:type="dxa"/>
            <w:shd w:val="clear" w:color="auto" w:fill="auto"/>
            <w:noWrap/>
            <w:vAlign w:val="bottom"/>
            <w:hideMark/>
          </w:tcPr>
          <w:p w14:paraId="5DB605E2" w14:textId="77777777" w:rsidR="00B10778" w:rsidRPr="00B10778" w:rsidRDefault="00B10778" w:rsidP="00B10778">
            <w:pPr>
              <w:spacing w:after="0" w:line="240" w:lineRule="auto"/>
              <w:jc w:val="center"/>
              <w:rPr>
                <w:rFonts w:ascii="Times New Roman" w:eastAsia="Times New Roman" w:hAnsi="Times New Roman" w:cs="Times New Roman"/>
                <w:color w:val="000000"/>
                <w:sz w:val="28"/>
                <w:szCs w:val="28"/>
                <w:lang w:eastAsia="en-IN"/>
              </w:rPr>
            </w:pPr>
            <w:r w:rsidRPr="00B10778">
              <w:rPr>
                <w:rFonts w:ascii="Times New Roman" w:eastAsia="Times New Roman" w:hAnsi="Times New Roman" w:cs="Times New Roman"/>
                <w:color w:val="000000"/>
                <w:sz w:val="28"/>
                <w:szCs w:val="28"/>
                <w:lang w:eastAsia="en-IN"/>
              </w:rPr>
              <w:t>1051</w:t>
            </w:r>
          </w:p>
        </w:tc>
      </w:tr>
      <w:tr w:rsidR="00B10778" w:rsidRPr="00B10778" w14:paraId="0B298E52" w14:textId="77777777" w:rsidTr="00B10778">
        <w:trPr>
          <w:trHeight w:val="288"/>
          <w:jc w:val="center"/>
        </w:trPr>
        <w:tc>
          <w:tcPr>
            <w:tcW w:w="1140" w:type="dxa"/>
            <w:shd w:val="clear" w:color="auto" w:fill="auto"/>
            <w:noWrap/>
            <w:vAlign w:val="center"/>
            <w:hideMark/>
          </w:tcPr>
          <w:p w14:paraId="1C97C416" w14:textId="77777777" w:rsidR="00B10778" w:rsidRPr="00B10778" w:rsidRDefault="00B10778" w:rsidP="00B10778">
            <w:pPr>
              <w:spacing w:after="0" w:line="240" w:lineRule="auto"/>
              <w:jc w:val="center"/>
              <w:rPr>
                <w:rFonts w:ascii="Times New Roman" w:eastAsia="Times New Roman" w:hAnsi="Times New Roman" w:cs="Times New Roman"/>
                <w:color w:val="000000"/>
                <w:sz w:val="28"/>
                <w:szCs w:val="28"/>
                <w:lang w:eastAsia="en-IN"/>
              </w:rPr>
            </w:pPr>
            <w:r w:rsidRPr="00B10778">
              <w:rPr>
                <w:rFonts w:ascii="Times New Roman" w:eastAsia="Times New Roman" w:hAnsi="Times New Roman" w:cs="Times New Roman"/>
                <w:color w:val="000000"/>
                <w:sz w:val="28"/>
                <w:szCs w:val="28"/>
                <w:lang w:eastAsia="en-IN"/>
              </w:rPr>
              <w:t>2015</w:t>
            </w:r>
          </w:p>
        </w:tc>
        <w:tc>
          <w:tcPr>
            <w:tcW w:w="2640" w:type="dxa"/>
            <w:shd w:val="clear" w:color="auto" w:fill="auto"/>
            <w:noWrap/>
            <w:vAlign w:val="bottom"/>
            <w:hideMark/>
          </w:tcPr>
          <w:p w14:paraId="054A36EB" w14:textId="77777777" w:rsidR="00B10778" w:rsidRPr="00B10778" w:rsidRDefault="00B10778" w:rsidP="00B10778">
            <w:pPr>
              <w:spacing w:after="0" w:line="240" w:lineRule="auto"/>
              <w:jc w:val="center"/>
              <w:rPr>
                <w:rFonts w:ascii="Times New Roman" w:eastAsia="Times New Roman" w:hAnsi="Times New Roman" w:cs="Times New Roman"/>
                <w:color w:val="000000"/>
                <w:sz w:val="28"/>
                <w:szCs w:val="28"/>
                <w:lang w:eastAsia="en-IN"/>
              </w:rPr>
            </w:pPr>
            <w:r w:rsidRPr="00B10778">
              <w:rPr>
                <w:rFonts w:ascii="Times New Roman" w:eastAsia="Times New Roman" w:hAnsi="Times New Roman" w:cs="Times New Roman"/>
                <w:color w:val="000000"/>
                <w:sz w:val="28"/>
                <w:szCs w:val="28"/>
                <w:lang w:eastAsia="en-IN"/>
              </w:rPr>
              <w:t>1024</w:t>
            </w:r>
          </w:p>
        </w:tc>
      </w:tr>
      <w:tr w:rsidR="00B10778" w:rsidRPr="00B10778" w14:paraId="68844EA3" w14:textId="77777777" w:rsidTr="00B10778">
        <w:trPr>
          <w:trHeight w:val="288"/>
          <w:jc w:val="center"/>
        </w:trPr>
        <w:tc>
          <w:tcPr>
            <w:tcW w:w="1140" w:type="dxa"/>
            <w:shd w:val="clear" w:color="auto" w:fill="auto"/>
            <w:noWrap/>
            <w:vAlign w:val="center"/>
            <w:hideMark/>
          </w:tcPr>
          <w:p w14:paraId="54459510" w14:textId="77777777" w:rsidR="00B10778" w:rsidRPr="00B10778" w:rsidRDefault="00B10778" w:rsidP="00B10778">
            <w:pPr>
              <w:spacing w:after="0" w:line="240" w:lineRule="auto"/>
              <w:jc w:val="center"/>
              <w:rPr>
                <w:rFonts w:ascii="Times New Roman" w:eastAsia="Times New Roman" w:hAnsi="Times New Roman" w:cs="Times New Roman"/>
                <w:color w:val="000000"/>
                <w:sz w:val="28"/>
                <w:szCs w:val="28"/>
                <w:lang w:eastAsia="en-IN"/>
              </w:rPr>
            </w:pPr>
            <w:r w:rsidRPr="00B10778">
              <w:rPr>
                <w:rFonts w:ascii="Times New Roman" w:eastAsia="Times New Roman" w:hAnsi="Times New Roman" w:cs="Times New Roman"/>
                <w:color w:val="000000"/>
                <w:sz w:val="28"/>
                <w:szCs w:val="28"/>
                <w:lang w:eastAsia="en-IN"/>
              </w:rPr>
              <w:t>2016</w:t>
            </w:r>
          </w:p>
        </w:tc>
        <w:tc>
          <w:tcPr>
            <w:tcW w:w="2640" w:type="dxa"/>
            <w:shd w:val="clear" w:color="auto" w:fill="auto"/>
            <w:noWrap/>
            <w:vAlign w:val="bottom"/>
            <w:hideMark/>
          </w:tcPr>
          <w:p w14:paraId="0C746646" w14:textId="77777777" w:rsidR="00B10778" w:rsidRPr="00B10778" w:rsidRDefault="00B10778" w:rsidP="00B10778">
            <w:pPr>
              <w:spacing w:after="0" w:line="240" w:lineRule="auto"/>
              <w:jc w:val="center"/>
              <w:rPr>
                <w:rFonts w:ascii="Times New Roman" w:eastAsia="Times New Roman" w:hAnsi="Times New Roman" w:cs="Times New Roman"/>
                <w:color w:val="000000"/>
                <w:sz w:val="28"/>
                <w:szCs w:val="28"/>
                <w:lang w:eastAsia="en-IN"/>
              </w:rPr>
            </w:pPr>
            <w:r w:rsidRPr="00B10778">
              <w:rPr>
                <w:rFonts w:ascii="Times New Roman" w:eastAsia="Times New Roman" w:hAnsi="Times New Roman" w:cs="Times New Roman"/>
                <w:color w:val="000000"/>
                <w:sz w:val="28"/>
                <w:szCs w:val="28"/>
                <w:lang w:eastAsia="en-IN"/>
              </w:rPr>
              <w:t>1027</w:t>
            </w:r>
          </w:p>
        </w:tc>
      </w:tr>
      <w:tr w:rsidR="00B10778" w:rsidRPr="00B10778" w14:paraId="1FB980B7" w14:textId="77777777" w:rsidTr="00B10778">
        <w:trPr>
          <w:trHeight w:val="288"/>
          <w:jc w:val="center"/>
        </w:trPr>
        <w:tc>
          <w:tcPr>
            <w:tcW w:w="1140" w:type="dxa"/>
            <w:shd w:val="clear" w:color="auto" w:fill="auto"/>
            <w:noWrap/>
            <w:vAlign w:val="center"/>
            <w:hideMark/>
          </w:tcPr>
          <w:p w14:paraId="36C9C0CC" w14:textId="77777777" w:rsidR="00B10778" w:rsidRPr="00B10778" w:rsidRDefault="00B10778" w:rsidP="00B10778">
            <w:pPr>
              <w:spacing w:after="0" w:line="240" w:lineRule="auto"/>
              <w:jc w:val="center"/>
              <w:rPr>
                <w:rFonts w:ascii="Times New Roman" w:eastAsia="Times New Roman" w:hAnsi="Times New Roman" w:cs="Times New Roman"/>
                <w:color w:val="000000"/>
                <w:sz w:val="28"/>
                <w:szCs w:val="28"/>
                <w:lang w:eastAsia="en-IN"/>
              </w:rPr>
            </w:pPr>
            <w:r w:rsidRPr="00B10778">
              <w:rPr>
                <w:rFonts w:ascii="Times New Roman" w:eastAsia="Times New Roman" w:hAnsi="Times New Roman" w:cs="Times New Roman"/>
                <w:color w:val="000000"/>
                <w:sz w:val="28"/>
                <w:szCs w:val="28"/>
                <w:lang w:eastAsia="en-IN"/>
              </w:rPr>
              <w:t>2017</w:t>
            </w:r>
          </w:p>
        </w:tc>
        <w:tc>
          <w:tcPr>
            <w:tcW w:w="2640" w:type="dxa"/>
            <w:shd w:val="clear" w:color="auto" w:fill="auto"/>
            <w:noWrap/>
            <w:vAlign w:val="bottom"/>
            <w:hideMark/>
          </w:tcPr>
          <w:p w14:paraId="74F61611" w14:textId="77777777" w:rsidR="00B10778" w:rsidRPr="00B10778" w:rsidRDefault="00B10778" w:rsidP="00B10778">
            <w:pPr>
              <w:spacing w:after="0" w:line="240" w:lineRule="auto"/>
              <w:jc w:val="center"/>
              <w:rPr>
                <w:rFonts w:ascii="Times New Roman" w:eastAsia="Times New Roman" w:hAnsi="Times New Roman" w:cs="Times New Roman"/>
                <w:color w:val="000000"/>
                <w:sz w:val="28"/>
                <w:szCs w:val="28"/>
                <w:lang w:eastAsia="en-IN"/>
              </w:rPr>
            </w:pPr>
            <w:r w:rsidRPr="00B10778">
              <w:rPr>
                <w:rFonts w:ascii="Times New Roman" w:eastAsia="Times New Roman" w:hAnsi="Times New Roman" w:cs="Times New Roman"/>
                <w:color w:val="000000"/>
                <w:sz w:val="28"/>
                <w:szCs w:val="28"/>
                <w:lang w:eastAsia="en-IN"/>
              </w:rPr>
              <w:t>1086</w:t>
            </w:r>
          </w:p>
        </w:tc>
      </w:tr>
      <w:tr w:rsidR="00B10778" w:rsidRPr="00B10778" w14:paraId="35F4211F" w14:textId="77777777" w:rsidTr="00B10778">
        <w:trPr>
          <w:trHeight w:val="288"/>
          <w:jc w:val="center"/>
        </w:trPr>
        <w:tc>
          <w:tcPr>
            <w:tcW w:w="1140" w:type="dxa"/>
            <w:shd w:val="clear" w:color="auto" w:fill="auto"/>
            <w:noWrap/>
            <w:vAlign w:val="center"/>
            <w:hideMark/>
          </w:tcPr>
          <w:p w14:paraId="2A8BADBF" w14:textId="77777777" w:rsidR="00B10778" w:rsidRPr="00B10778" w:rsidRDefault="00B10778" w:rsidP="00B10778">
            <w:pPr>
              <w:spacing w:after="0" w:line="240" w:lineRule="auto"/>
              <w:jc w:val="center"/>
              <w:rPr>
                <w:rFonts w:ascii="Times New Roman" w:eastAsia="Times New Roman" w:hAnsi="Times New Roman" w:cs="Times New Roman"/>
                <w:color w:val="000000"/>
                <w:sz w:val="28"/>
                <w:szCs w:val="28"/>
                <w:lang w:eastAsia="en-IN"/>
              </w:rPr>
            </w:pPr>
            <w:r w:rsidRPr="00B10778">
              <w:rPr>
                <w:rFonts w:ascii="Times New Roman" w:eastAsia="Times New Roman" w:hAnsi="Times New Roman" w:cs="Times New Roman"/>
                <w:color w:val="000000"/>
                <w:sz w:val="28"/>
                <w:szCs w:val="28"/>
                <w:lang w:eastAsia="en-IN"/>
              </w:rPr>
              <w:t>2018</w:t>
            </w:r>
          </w:p>
        </w:tc>
        <w:tc>
          <w:tcPr>
            <w:tcW w:w="2640" w:type="dxa"/>
            <w:shd w:val="clear" w:color="auto" w:fill="auto"/>
            <w:noWrap/>
            <w:vAlign w:val="bottom"/>
            <w:hideMark/>
          </w:tcPr>
          <w:p w14:paraId="4B9533E1" w14:textId="77777777" w:rsidR="00B10778" w:rsidRPr="00B10778" w:rsidRDefault="00B10778" w:rsidP="00B10778">
            <w:pPr>
              <w:spacing w:after="0" w:line="240" w:lineRule="auto"/>
              <w:jc w:val="center"/>
              <w:rPr>
                <w:rFonts w:ascii="Times New Roman" w:eastAsia="Times New Roman" w:hAnsi="Times New Roman" w:cs="Times New Roman"/>
                <w:color w:val="000000"/>
                <w:sz w:val="28"/>
                <w:szCs w:val="28"/>
                <w:lang w:eastAsia="en-IN"/>
              </w:rPr>
            </w:pPr>
            <w:r w:rsidRPr="00B10778">
              <w:rPr>
                <w:rFonts w:ascii="Times New Roman" w:eastAsia="Times New Roman" w:hAnsi="Times New Roman" w:cs="Times New Roman"/>
                <w:color w:val="000000"/>
                <w:sz w:val="28"/>
                <w:szCs w:val="28"/>
                <w:lang w:eastAsia="en-IN"/>
              </w:rPr>
              <w:t>1102</w:t>
            </w:r>
          </w:p>
        </w:tc>
      </w:tr>
      <w:tr w:rsidR="00B10778" w:rsidRPr="00B10778" w14:paraId="411D0DAE" w14:textId="77777777" w:rsidTr="00B10778">
        <w:trPr>
          <w:trHeight w:val="288"/>
          <w:jc w:val="center"/>
        </w:trPr>
        <w:tc>
          <w:tcPr>
            <w:tcW w:w="1140" w:type="dxa"/>
            <w:shd w:val="clear" w:color="000000" w:fill="0070C0"/>
            <w:noWrap/>
            <w:vAlign w:val="bottom"/>
            <w:hideMark/>
          </w:tcPr>
          <w:p w14:paraId="71A768B1" w14:textId="77777777" w:rsidR="00B10778" w:rsidRPr="00B10778" w:rsidRDefault="00B10778" w:rsidP="00B10778">
            <w:pPr>
              <w:spacing w:after="0" w:line="240" w:lineRule="auto"/>
              <w:jc w:val="center"/>
              <w:rPr>
                <w:rFonts w:ascii="Times New Roman" w:eastAsia="Times New Roman" w:hAnsi="Times New Roman" w:cs="Times New Roman"/>
                <w:color w:val="000000"/>
                <w:sz w:val="28"/>
                <w:szCs w:val="28"/>
                <w:lang w:eastAsia="en-IN"/>
              </w:rPr>
            </w:pPr>
            <w:r w:rsidRPr="00B10778">
              <w:rPr>
                <w:rFonts w:ascii="Times New Roman" w:eastAsia="Times New Roman" w:hAnsi="Times New Roman" w:cs="Times New Roman"/>
                <w:color w:val="000000"/>
                <w:sz w:val="28"/>
                <w:szCs w:val="28"/>
                <w:lang w:eastAsia="en-IN"/>
              </w:rPr>
              <w:t>Grand Total</w:t>
            </w:r>
          </w:p>
        </w:tc>
        <w:tc>
          <w:tcPr>
            <w:tcW w:w="2640" w:type="dxa"/>
            <w:shd w:val="clear" w:color="000000" w:fill="0070C0"/>
            <w:noWrap/>
            <w:vAlign w:val="bottom"/>
            <w:hideMark/>
          </w:tcPr>
          <w:p w14:paraId="3E68449D" w14:textId="77777777" w:rsidR="00B10778" w:rsidRPr="00B10778" w:rsidRDefault="00B10778" w:rsidP="00B10778">
            <w:pPr>
              <w:spacing w:after="0" w:line="240" w:lineRule="auto"/>
              <w:jc w:val="center"/>
              <w:rPr>
                <w:rFonts w:ascii="Times New Roman" w:eastAsia="Times New Roman" w:hAnsi="Times New Roman" w:cs="Times New Roman"/>
                <w:color w:val="000000"/>
                <w:sz w:val="28"/>
                <w:szCs w:val="28"/>
                <w:lang w:eastAsia="en-IN"/>
              </w:rPr>
            </w:pPr>
            <w:r w:rsidRPr="00B10778">
              <w:rPr>
                <w:rFonts w:ascii="Times New Roman" w:eastAsia="Times New Roman" w:hAnsi="Times New Roman" w:cs="Times New Roman"/>
                <w:color w:val="000000"/>
                <w:sz w:val="28"/>
                <w:szCs w:val="28"/>
                <w:lang w:eastAsia="en-IN"/>
              </w:rPr>
              <w:t>9551</w:t>
            </w:r>
          </w:p>
        </w:tc>
      </w:tr>
    </w:tbl>
    <w:p w14:paraId="57141DA1" w14:textId="467C6CC9" w:rsidR="0074629F" w:rsidRDefault="00B10778" w:rsidP="00B10778">
      <w:pPr>
        <w:spacing w:after="200" w:line="240" w:lineRule="auto"/>
        <w:ind w:left="720"/>
        <w:jc w:val="center"/>
        <w:textAlignment w:val="baseline"/>
        <w:rPr>
          <w:rFonts w:ascii="Times New Roman" w:eastAsia="Times New Roman" w:hAnsi="Times New Roman" w:cs="Times New Roman"/>
          <w:b/>
          <w:bCs/>
          <w:color w:val="000000"/>
          <w:sz w:val="28"/>
          <w:szCs w:val="28"/>
          <w:lang w:eastAsia="en-IN"/>
        </w:rPr>
      </w:pPr>
      <w:r w:rsidRPr="003E4823">
        <w:rPr>
          <w:rFonts w:ascii="Times New Roman" w:eastAsia="Times New Roman" w:hAnsi="Times New Roman" w:cs="Times New Roman"/>
          <w:color w:val="000000"/>
          <w:sz w:val="28"/>
          <w:szCs w:val="28"/>
          <w:lang w:eastAsia="en-IN"/>
        </w:rPr>
        <w:br/>
      </w:r>
      <w:r w:rsidR="00DC118C" w:rsidRPr="003E4823">
        <w:rPr>
          <w:rFonts w:ascii="Times New Roman" w:hAnsi="Times New Roman" w:cs="Times New Roman"/>
          <w:noProof/>
          <w:sz w:val="28"/>
          <w:szCs w:val="28"/>
        </w:rPr>
        <w:drawing>
          <wp:inline distT="0" distB="0" distL="0" distR="0" wp14:anchorId="37BEC3A1" wp14:editId="1C6F4868">
            <wp:extent cx="4572000" cy="2743200"/>
            <wp:effectExtent l="0" t="0" r="0" b="0"/>
            <wp:docPr id="12" name="Chart 12">
              <a:extLst xmlns:a="http://schemas.openxmlformats.org/drawingml/2006/main">
                <a:ext uri="{FF2B5EF4-FFF2-40B4-BE49-F238E27FC236}">
                  <a16:creationId xmlns:a16="http://schemas.microsoft.com/office/drawing/2014/main" id="{AEC53F42-F958-4F3E-99D4-4891B0025F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E66335D" w14:textId="18EE0752" w:rsidR="0012060B" w:rsidRPr="0012060B" w:rsidRDefault="0012060B" w:rsidP="0012060B">
      <w:pPr>
        <w:spacing w:after="200" w:line="240" w:lineRule="auto"/>
        <w:ind w:left="720"/>
        <w:textAlignment w:val="baseline"/>
        <w:rPr>
          <w:rFonts w:ascii="Times New Roman" w:eastAsia="Times New Roman" w:hAnsi="Times New Roman" w:cs="Times New Roman"/>
          <w:color w:val="000000"/>
          <w:sz w:val="28"/>
          <w:szCs w:val="28"/>
          <w:lang w:eastAsia="en-IN"/>
        </w:rPr>
      </w:pPr>
      <w:r w:rsidRPr="0012060B">
        <w:rPr>
          <w:rFonts w:ascii="Times New Roman" w:eastAsia="Times New Roman" w:hAnsi="Times New Roman" w:cs="Times New Roman"/>
          <w:color w:val="000000"/>
          <w:sz w:val="28"/>
          <w:szCs w:val="28"/>
          <w:lang w:eastAsia="en-IN"/>
        </w:rPr>
        <w:t xml:space="preserve">This table </w:t>
      </w:r>
      <w:r>
        <w:rPr>
          <w:rFonts w:ascii="Times New Roman" w:eastAsia="Times New Roman" w:hAnsi="Times New Roman" w:cs="Times New Roman"/>
          <w:color w:val="000000"/>
          <w:sz w:val="28"/>
          <w:szCs w:val="28"/>
          <w:lang w:eastAsia="en-IN"/>
        </w:rPr>
        <w:t xml:space="preserve">and chart </w:t>
      </w:r>
      <w:r w:rsidRPr="0012060B">
        <w:rPr>
          <w:rFonts w:ascii="Times New Roman" w:eastAsia="Times New Roman" w:hAnsi="Times New Roman" w:cs="Times New Roman"/>
          <w:color w:val="000000"/>
          <w:sz w:val="28"/>
          <w:szCs w:val="28"/>
          <w:lang w:eastAsia="en-IN"/>
        </w:rPr>
        <w:t>provide an overview of the yearly restaurant openings, with a total of 9,551 restaurants opened between 2010 and 2018.</w:t>
      </w:r>
    </w:p>
    <w:p w14:paraId="36A4FB53" w14:textId="77777777" w:rsidR="00DC118C" w:rsidRPr="003E4823" w:rsidRDefault="0074629F" w:rsidP="0074629F">
      <w:pPr>
        <w:numPr>
          <w:ilvl w:val="0"/>
          <w:numId w:val="14"/>
        </w:numPr>
        <w:spacing w:after="200" w:line="240" w:lineRule="auto"/>
        <w:textAlignment w:val="baseline"/>
        <w:rPr>
          <w:rFonts w:ascii="Times New Roman" w:eastAsia="Times New Roman" w:hAnsi="Times New Roman" w:cs="Times New Roman"/>
          <w:b/>
          <w:bCs/>
          <w:color w:val="000000"/>
          <w:sz w:val="28"/>
          <w:szCs w:val="28"/>
          <w:lang w:eastAsia="en-IN"/>
        </w:rPr>
      </w:pPr>
      <w:r w:rsidRPr="003E4823">
        <w:rPr>
          <w:rFonts w:ascii="Times New Roman" w:eastAsia="Times New Roman" w:hAnsi="Times New Roman" w:cs="Times New Roman"/>
          <w:b/>
          <w:bCs/>
          <w:color w:val="000000"/>
          <w:sz w:val="28"/>
          <w:szCs w:val="28"/>
          <w:lang w:eastAsia="en-IN"/>
        </w:rPr>
        <w:t xml:space="preserve">What is the total number of restaurants in India in the price range of 4? </w:t>
      </w:r>
    </w:p>
    <w:p w14:paraId="135DCA16" w14:textId="77777777" w:rsidR="0012060B" w:rsidRDefault="0012060B" w:rsidP="00DC118C">
      <w:pPr>
        <w:spacing w:after="200" w:line="240" w:lineRule="auto"/>
        <w:ind w:left="720"/>
        <w:textAlignment w:val="baseline"/>
        <w:rPr>
          <w:rFonts w:ascii="Times New Roman" w:eastAsia="Times New Roman" w:hAnsi="Times New Roman" w:cs="Times New Roman"/>
          <w:color w:val="000000"/>
          <w:sz w:val="28"/>
          <w:szCs w:val="28"/>
          <w:lang w:eastAsia="en-IN"/>
        </w:rPr>
      </w:pPr>
      <w:r w:rsidRPr="0012060B">
        <w:rPr>
          <w:rFonts w:ascii="Times New Roman" w:eastAsia="Times New Roman" w:hAnsi="Times New Roman" w:cs="Times New Roman"/>
          <w:b/>
          <w:bCs/>
          <w:color w:val="000000"/>
          <w:sz w:val="28"/>
          <w:szCs w:val="28"/>
          <w:lang w:eastAsia="en-IN"/>
        </w:rPr>
        <w:t>Solution:</w:t>
      </w:r>
      <w:r>
        <w:rPr>
          <w:rFonts w:ascii="Times New Roman" w:eastAsia="Times New Roman" w:hAnsi="Times New Roman" w:cs="Times New Roman"/>
          <w:color w:val="000000"/>
          <w:sz w:val="28"/>
          <w:szCs w:val="28"/>
          <w:lang w:eastAsia="en-IN"/>
        </w:rPr>
        <w:t xml:space="preserve"> </w:t>
      </w:r>
      <w:r w:rsidR="0074629F" w:rsidRPr="0012060B">
        <w:rPr>
          <w:rFonts w:ascii="Times New Roman" w:eastAsia="Times New Roman" w:hAnsi="Times New Roman" w:cs="Times New Roman"/>
          <w:b/>
          <w:bCs/>
          <w:color w:val="4472C4" w:themeColor="accent1"/>
          <w:sz w:val="28"/>
          <w:szCs w:val="28"/>
          <w:lang w:eastAsia="en-IN"/>
        </w:rPr>
        <w:t>388</w:t>
      </w:r>
      <w:r w:rsidR="00DC118C" w:rsidRPr="0012060B">
        <w:rPr>
          <w:rFonts w:ascii="Times New Roman" w:eastAsia="Times New Roman" w:hAnsi="Times New Roman" w:cs="Times New Roman"/>
          <w:color w:val="4472C4" w:themeColor="accent1"/>
          <w:sz w:val="28"/>
          <w:szCs w:val="28"/>
          <w:lang w:eastAsia="en-IN"/>
        </w:rPr>
        <w:t xml:space="preserve"> </w:t>
      </w:r>
    </w:p>
    <w:p w14:paraId="75C09FE7" w14:textId="579BE99B" w:rsidR="0012060B" w:rsidRDefault="0012060B" w:rsidP="00DC118C">
      <w:pPr>
        <w:spacing w:after="200" w:line="240" w:lineRule="auto"/>
        <w:ind w:left="720"/>
        <w:textAlignment w:val="baseline"/>
      </w:pPr>
      <w:r w:rsidRPr="0012060B">
        <w:rPr>
          <w:rFonts w:ascii="Times New Roman" w:eastAsia="Times New Roman" w:hAnsi="Times New Roman" w:cs="Times New Roman"/>
          <w:b/>
          <w:bCs/>
          <w:color w:val="000000"/>
          <w:sz w:val="28"/>
          <w:szCs w:val="28"/>
          <w:lang w:eastAsia="en-IN"/>
        </w:rPr>
        <w:t>Formula:</w:t>
      </w:r>
      <w:r>
        <w:rPr>
          <w:rFonts w:ascii="Times New Roman" w:eastAsia="Times New Roman" w:hAnsi="Times New Roman" w:cs="Times New Roman"/>
          <w:color w:val="000000"/>
          <w:sz w:val="28"/>
          <w:szCs w:val="28"/>
          <w:lang w:eastAsia="en-IN"/>
        </w:rPr>
        <w:t xml:space="preserve"> </w:t>
      </w:r>
      <w:r w:rsidR="00DC118C" w:rsidRPr="003E4823">
        <w:rPr>
          <w:rFonts w:ascii="Times New Roman" w:eastAsia="Times New Roman" w:hAnsi="Times New Roman" w:cs="Times New Roman"/>
          <w:color w:val="000000"/>
          <w:sz w:val="28"/>
          <w:szCs w:val="28"/>
          <w:lang w:eastAsia="en-IN"/>
        </w:rPr>
        <w:t>=</w:t>
      </w:r>
      <w:proofErr w:type="gramStart"/>
      <w:r w:rsidR="00DC118C" w:rsidRPr="003E4823">
        <w:rPr>
          <w:rFonts w:ascii="Times New Roman" w:eastAsia="Times New Roman" w:hAnsi="Times New Roman" w:cs="Times New Roman"/>
          <w:color w:val="000000"/>
          <w:sz w:val="28"/>
          <w:szCs w:val="28"/>
          <w:lang w:eastAsia="en-IN"/>
        </w:rPr>
        <w:t>COUNTIFS(</w:t>
      </w:r>
      <w:proofErr w:type="gramEnd"/>
      <w:r w:rsidR="00DC118C" w:rsidRPr="003E4823">
        <w:rPr>
          <w:rFonts w:ascii="Times New Roman" w:eastAsia="Times New Roman" w:hAnsi="Times New Roman" w:cs="Times New Roman"/>
          <w:color w:val="000000"/>
          <w:sz w:val="28"/>
          <w:szCs w:val="28"/>
          <w:lang w:eastAsia="en-IN"/>
        </w:rPr>
        <w:t>'Raw Data'!D:D,"India",'Raw Data'!R:R,"4")</w:t>
      </w:r>
    </w:p>
    <w:p w14:paraId="39C18E6B" w14:textId="51BDB474" w:rsidR="0074629F" w:rsidRPr="003E4823" w:rsidRDefault="0012060B" w:rsidP="00DC118C">
      <w:pPr>
        <w:spacing w:after="200" w:line="240" w:lineRule="auto"/>
        <w:ind w:left="720"/>
        <w:textAlignment w:val="baseline"/>
        <w:rPr>
          <w:rFonts w:ascii="Times New Roman" w:eastAsia="Times New Roman" w:hAnsi="Times New Roman" w:cs="Times New Roman"/>
          <w:b/>
          <w:bCs/>
          <w:color w:val="000000"/>
          <w:sz w:val="28"/>
          <w:szCs w:val="28"/>
          <w:lang w:eastAsia="en-IN"/>
        </w:rPr>
      </w:pPr>
      <w:r w:rsidRPr="0012060B">
        <w:rPr>
          <w:rFonts w:ascii="Times New Roman" w:eastAsia="Times New Roman" w:hAnsi="Times New Roman" w:cs="Times New Roman"/>
          <w:color w:val="000000"/>
          <w:sz w:val="28"/>
          <w:szCs w:val="28"/>
          <w:lang w:eastAsia="en-IN"/>
        </w:rPr>
        <w:t xml:space="preserve">This formula counts the number of rows in the "Raw Data" worksheet where the country is India (column D) and the price range is 4 (column </w:t>
      </w:r>
      <w:r w:rsidRPr="0012060B">
        <w:rPr>
          <w:rFonts w:ascii="Times New Roman" w:eastAsia="Times New Roman" w:hAnsi="Times New Roman" w:cs="Times New Roman"/>
          <w:color w:val="000000"/>
          <w:sz w:val="28"/>
          <w:szCs w:val="28"/>
          <w:lang w:eastAsia="en-IN"/>
        </w:rPr>
        <w:lastRenderedPageBreak/>
        <w:t>R). The result is 388, indicating that there are 388 restaurants in India with a price range of 4.</w:t>
      </w:r>
    </w:p>
    <w:p w14:paraId="71C25B0F" w14:textId="77777777" w:rsidR="00DC118C" w:rsidRPr="003E4823" w:rsidRDefault="0074629F" w:rsidP="0074629F">
      <w:pPr>
        <w:numPr>
          <w:ilvl w:val="0"/>
          <w:numId w:val="14"/>
        </w:numPr>
        <w:spacing w:after="200" w:line="240" w:lineRule="auto"/>
        <w:textAlignment w:val="baseline"/>
        <w:rPr>
          <w:rFonts w:ascii="Times New Roman" w:eastAsia="Times New Roman" w:hAnsi="Times New Roman" w:cs="Times New Roman"/>
          <w:b/>
          <w:bCs/>
          <w:color w:val="000000"/>
          <w:sz w:val="28"/>
          <w:szCs w:val="28"/>
          <w:lang w:eastAsia="en-IN"/>
        </w:rPr>
      </w:pPr>
      <w:r w:rsidRPr="003E4823">
        <w:rPr>
          <w:rFonts w:ascii="Times New Roman" w:eastAsia="Times New Roman" w:hAnsi="Times New Roman" w:cs="Times New Roman"/>
          <w:b/>
          <w:bCs/>
          <w:color w:val="000000"/>
          <w:sz w:val="28"/>
          <w:szCs w:val="28"/>
          <w:lang w:eastAsia="en-IN"/>
        </w:rPr>
        <w:t>What is the average number of voters for the restaurants in each country according to the data? </w:t>
      </w:r>
      <w:r w:rsidR="00DC118C" w:rsidRPr="003E4823">
        <w:rPr>
          <w:rFonts w:ascii="Times New Roman" w:eastAsia="Times New Roman" w:hAnsi="Times New Roman" w:cs="Times New Roman"/>
          <w:b/>
          <w:bCs/>
          <w:color w:val="000000"/>
          <w:sz w:val="28"/>
          <w:szCs w:val="28"/>
          <w:lang w:eastAsia="en-IN"/>
        </w:rPr>
        <w:br/>
      </w:r>
    </w:p>
    <w:tbl>
      <w:tblPr>
        <w:tblW w:w="5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3273"/>
      </w:tblGrid>
      <w:tr w:rsidR="00DC118C" w:rsidRPr="00DC118C" w14:paraId="322864A3" w14:textId="77777777" w:rsidTr="00DC118C">
        <w:trPr>
          <w:trHeight w:val="276"/>
          <w:jc w:val="center"/>
        </w:trPr>
        <w:tc>
          <w:tcPr>
            <w:tcW w:w="2547" w:type="dxa"/>
            <w:shd w:val="clear" w:color="000000" w:fill="FFFF00"/>
            <w:noWrap/>
            <w:vAlign w:val="center"/>
            <w:hideMark/>
          </w:tcPr>
          <w:p w14:paraId="482C4D87" w14:textId="77777777" w:rsidR="00DC118C" w:rsidRPr="00DC118C" w:rsidRDefault="00DC118C" w:rsidP="00DC118C">
            <w:pPr>
              <w:spacing w:after="0" w:line="240" w:lineRule="auto"/>
              <w:jc w:val="center"/>
              <w:rPr>
                <w:rFonts w:ascii="Times New Roman" w:eastAsia="Times New Roman" w:hAnsi="Times New Roman" w:cs="Times New Roman"/>
                <w:b/>
                <w:bCs/>
                <w:color w:val="000000"/>
                <w:sz w:val="28"/>
                <w:szCs w:val="28"/>
                <w:lang w:eastAsia="en-IN"/>
              </w:rPr>
            </w:pPr>
            <w:r w:rsidRPr="00DC118C">
              <w:rPr>
                <w:rFonts w:ascii="Times New Roman" w:eastAsia="Times New Roman" w:hAnsi="Times New Roman" w:cs="Times New Roman"/>
                <w:b/>
                <w:bCs/>
                <w:color w:val="000000"/>
                <w:sz w:val="28"/>
                <w:szCs w:val="28"/>
                <w:lang w:eastAsia="en-IN"/>
              </w:rPr>
              <w:t>COUNTRY</w:t>
            </w:r>
          </w:p>
        </w:tc>
        <w:tc>
          <w:tcPr>
            <w:tcW w:w="3273" w:type="dxa"/>
            <w:shd w:val="clear" w:color="000000" w:fill="FFFF00"/>
            <w:noWrap/>
            <w:vAlign w:val="center"/>
            <w:hideMark/>
          </w:tcPr>
          <w:p w14:paraId="66A71047" w14:textId="77777777" w:rsidR="00DC118C" w:rsidRPr="00DC118C" w:rsidRDefault="00DC118C" w:rsidP="00DC118C">
            <w:pPr>
              <w:spacing w:after="0" w:line="240" w:lineRule="auto"/>
              <w:jc w:val="center"/>
              <w:rPr>
                <w:rFonts w:ascii="Times New Roman" w:eastAsia="Times New Roman" w:hAnsi="Times New Roman" w:cs="Times New Roman"/>
                <w:b/>
                <w:bCs/>
                <w:color w:val="000000"/>
                <w:sz w:val="28"/>
                <w:szCs w:val="28"/>
                <w:lang w:eastAsia="en-IN"/>
              </w:rPr>
            </w:pPr>
            <w:r w:rsidRPr="00DC118C">
              <w:rPr>
                <w:rFonts w:ascii="Times New Roman" w:eastAsia="Times New Roman" w:hAnsi="Times New Roman" w:cs="Times New Roman"/>
                <w:b/>
                <w:bCs/>
                <w:color w:val="000000"/>
                <w:sz w:val="28"/>
                <w:szCs w:val="28"/>
                <w:lang w:eastAsia="en-IN"/>
              </w:rPr>
              <w:t>AVERAGE NUMBER OF VOTERS</w:t>
            </w:r>
          </w:p>
        </w:tc>
      </w:tr>
      <w:tr w:rsidR="00DC118C" w:rsidRPr="00DC118C" w14:paraId="56A77E03" w14:textId="77777777" w:rsidTr="00DC118C">
        <w:trPr>
          <w:trHeight w:val="276"/>
          <w:jc w:val="center"/>
        </w:trPr>
        <w:tc>
          <w:tcPr>
            <w:tcW w:w="2547" w:type="dxa"/>
            <w:shd w:val="clear" w:color="auto" w:fill="auto"/>
            <w:noWrap/>
            <w:vAlign w:val="center"/>
            <w:hideMark/>
          </w:tcPr>
          <w:p w14:paraId="52A989D2" w14:textId="77777777" w:rsidR="00DC118C" w:rsidRPr="00DC118C" w:rsidRDefault="00DC118C" w:rsidP="00DC118C">
            <w:pPr>
              <w:spacing w:after="0" w:line="240" w:lineRule="auto"/>
              <w:rPr>
                <w:rFonts w:ascii="Times New Roman" w:eastAsia="Times New Roman" w:hAnsi="Times New Roman" w:cs="Times New Roman"/>
                <w:color w:val="000000"/>
                <w:sz w:val="28"/>
                <w:szCs w:val="28"/>
                <w:lang w:eastAsia="en-IN"/>
              </w:rPr>
            </w:pPr>
            <w:r w:rsidRPr="00DC118C">
              <w:rPr>
                <w:rFonts w:ascii="Times New Roman" w:eastAsia="Times New Roman" w:hAnsi="Times New Roman" w:cs="Times New Roman"/>
                <w:color w:val="000000"/>
                <w:sz w:val="28"/>
                <w:szCs w:val="28"/>
                <w:lang w:eastAsia="en-IN"/>
              </w:rPr>
              <w:t>Indonesia</w:t>
            </w:r>
          </w:p>
        </w:tc>
        <w:tc>
          <w:tcPr>
            <w:tcW w:w="3273" w:type="dxa"/>
            <w:shd w:val="clear" w:color="auto" w:fill="auto"/>
            <w:noWrap/>
            <w:vAlign w:val="center"/>
            <w:hideMark/>
          </w:tcPr>
          <w:p w14:paraId="4D191781" w14:textId="77777777" w:rsidR="00DC118C" w:rsidRPr="00DC118C" w:rsidRDefault="00DC118C" w:rsidP="00DC118C">
            <w:pPr>
              <w:spacing w:after="0" w:line="240" w:lineRule="auto"/>
              <w:jc w:val="center"/>
              <w:rPr>
                <w:rFonts w:ascii="Times New Roman" w:eastAsia="Times New Roman" w:hAnsi="Times New Roman" w:cs="Times New Roman"/>
                <w:color w:val="000000"/>
                <w:sz w:val="28"/>
                <w:szCs w:val="28"/>
                <w:lang w:eastAsia="en-IN"/>
              </w:rPr>
            </w:pPr>
            <w:r w:rsidRPr="00DC118C">
              <w:rPr>
                <w:rFonts w:ascii="Times New Roman" w:eastAsia="Times New Roman" w:hAnsi="Times New Roman" w:cs="Times New Roman"/>
                <w:color w:val="000000"/>
                <w:sz w:val="28"/>
                <w:szCs w:val="28"/>
                <w:lang w:eastAsia="en-IN"/>
              </w:rPr>
              <w:t>772.10</w:t>
            </w:r>
          </w:p>
        </w:tc>
      </w:tr>
      <w:tr w:rsidR="00DC118C" w:rsidRPr="00DC118C" w14:paraId="57E2AC8F" w14:textId="77777777" w:rsidTr="00DC118C">
        <w:trPr>
          <w:trHeight w:val="276"/>
          <w:jc w:val="center"/>
        </w:trPr>
        <w:tc>
          <w:tcPr>
            <w:tcW w:w="2547" w:type="dxa"/>
            <w:shd w:val="clear" w:color="auto" w:fill="auto"/>
            <w:noWrap/>
            <w:vAlign w:val="center"/>
            <w:hideMark/>
          </w:tcPr>
          <w:p w14:paraId="729A243C" w14:textId="77777777" w:rsidR="00DC118C" w:rsidRPr="00DC118C" w:rsidRDefault="00DC118C" w:rsidP="00DC118C">
            <w:pPr>
              <w:spacing w:after="0" w:line="240" w:lineRule="auto"/>
              <w:rPr>
                <w:rFonts w:ascii="Times New Roman" w:eastAsia="Times New Roman" w:hAnsi="Times New Roman" w:cs="Times New Roman"/>
                <w:color w:val="000000"/>
                <w:sz w:val="28"/>
                <w:szCs w:val="28"/>
                <w:lang w:eastAsia="en-IN"/>
              </w:rPr>
            </w:pPr>
            <w:r w:rsidRPr="00DC118C">
              <w:rPr>
                <w:rFonts w:ascii="Times New Roman" w:eastAsia="Times New Roman" w:hAnsi="Times New Roman" w:cs="Times New Roman"/>
                <w:color w:val="000000"/>
                <w:sz w:val="28"/>
                <w:szCs w:val="28"/>
                <w:lang w:eastAsia="en-IN"/>
              </w:rPr>
              <w:t>United Arab Emirates</w:t>
            </w:r>
          </w:p>
        </w:tc>
        <w:tc>
          <w:tcPr>
            <w:tcW w:w="3273" w:type="dxa"/>
            <w:shd w:val="clear" w:color="auto" w:fill="auto"/>
            <w:noWrap/>
            <w:vAlign w:val="center"/>
            <w:hideMark/>
          </w:tcPr>
          <w:p w14:paraId="1E6D0843" w14:textId="77777777" w:rsidR="00DC118C" w:rsidRPr="00DC118C" w:rsidRDefault="00DC118C" w:rsidP="00DC118C">
            <w:pPr>
              <w:spacing w:after="0" w:line="240" w:lineRule="auto"/>
              <w:jc w:val="center"/>
              <w:rPr>
                <w:rFonts w:ascii="Times New Roman" w:eastAsia="Times New Roman" w:hAnsi="Times New Roman" w:cs="Times New Roman"/>
                <w:color w:val="000000"/>
                <w:sz w:val="28"/>
                <w:szCs w:val="28"/>
                <w:lang w:eastAsia="en-IN"/>
              </w:rPr>
            </w:pPr>
            <w:r w:rsidRPr="00DC118C">
              <w:rPr>
                <w:rFonts w:ascii="Times New Roman" w:eastAsia="Times New Roman" w:hAnsi="Times New Roman" w:cs="Times New Roman"/>
                <w:color w:val="000000"/>
                <w:sz w:val="28"/>
                <w:szCs w:val="28"/>
                <w:lang w:eastAsia="en-IN"/>
              </w:rPr>
              <w:t>493.52</w:t>
            </w:r>
          </w:p>
        </w:tc>
      </w:tr>
      <w:tr w:rsidR="00DC118C" w:rsidRPr="00DC118C" w14:paraId="3F3CF2EE" w14:textId="77777777" w:rsidTr="00DC118C">
        <w:trPr>
          <w:trHeight w:val="276"/>
          <w:jc w:val="center"/>
        </w:trPr>
        <w:tc>
          <w:tcPr>
            <w:tcW w:w="2547" w:type="dxa"/>
            <w:shd w:val="clear" w:color="auto" w:fill="auto"/>
            <w:noWrap/>
            <w:vAlign w:val="center"/>
            <w:hideMark/>
          </w:tcPr>
          <w:p w14:paraId="2E02C8F6" w14:textId="77777777" w:rsidR="00DC118C" w:rsidRPr="00DC118C" w:rsidRDefault="00DC118C" w:rsidP="00DC118C">
            <w:pPr>
              <w:spacing w:after="0" w:line="240" w:lineRule="auto"/>
              <w:rPr>
                <w:rFonts w:ascii="Times New Roman" w:eastAsia="Times New Roman" w:hAnsi="Times New Roman" w:cs="Times New Roman"/>
                <w:color w:val="000000"/>
                <w:sz w:val="28"/>
                <w:szCs w:val="28"/>
                <w:lang w:eastAsia="en-IN"/>
              </w:rPr>
            </w:pPr>
            <w:r w:rsidRPr="00DC118C">
              <w:rPr>
                <w:rFonts w:ascii="Times New Roman" w:eastAsia="Times New Roman" w:hAnsi="Times New Roman" w:cs="Times New Roman"/>
                <w:color w:val="000000"/>
                <w:sz w:val="28"/>
                <w:szCs w:val="28"/>
                <w:lang w:eastAsia="en-IN"/>
              </w:rPr>
              <w:t>Turkey</w:t>
            </w:r>
          </w:p>
        </w:tc>
        <w:tc>
          <w:tcPr>
            <w:tcW w:w="3273" w:type="dxa"/>
            <w:shd w:val="clear" w:color="auto" w:fill="auto"/>
            <w:noWrap/>
            <w:vAlign w:val="center"/>
            <w:hideMark/>
          </w:tcPr>
          <w:p w14:paraId="3BE44522" w14:textId="77777777" w:rsidR="00DC118C" w:rsidRPr="00DC118C" w:rsidRDefault="00DC118C" w:rsidP="00DC118C">
            <w:pPr>
              <w:spacing w:after="0" w:line="240" w:lineRule="auto"/>
              <w:jc w:val="center"/>
              <w:rPr>
                <w:rFonts w:ascii="Times New Roman" w:eastAsia="Times New Roman" w:hAnsi="Times New Roman" w:cs="Times New Roman"/>
                <w:color w:val="000000"/>
                <w:sz w:val="28"/>
                <w:szCs w:val="28"/>
                <w:lang w:eastAsia="en-IN"/>
              </w:rPr>
            </w:pPr>
            <w:r w:rsidRPr="00DC118C">
              <w:rPr>
                <w:rFonts w:ascii="Times New Roman" w:eastAsia="Times New Roman" w:hAnsi="Times New Roman" w:cs="Times New Roman"/>
                <w:color w:val="000000"/>
                <w:sz w:val="28"/>
                <w:szCs w:val="28"/>
                <w:lang w:eastAsia="en-IN"/>
              </w:rPr>
              <w:t>431.47</w:t>
            </w:r>
          </w:p>
        </w:tc>
      </w:tr>
      <w:tr w:rsidR="00DC118C" w:rsidRPr="00DC118C" w14:paraId="5E8F978E" w14:textId="77777777" w:rsidTr="00DC118C">
        <w:trPr>
          <w:trHeight w:val="276"/>
          <w:jc w:val="center"/>
        </w:trPr>
        <w:tc>
          <w:tcPr>
            <w:tcW w:w="2547" w:type="dxa"/>
            <w:shd w:val="clear" w:color="auto" w:fill="auto"/>
            <w:noWrap/>
            <w:vAlign w:val="center"/>
            <w:hideMark/>
          </w:tcPr>
          <w:p w14:paraId="20407C8A" w14:textId="77777777" w:rsidR="00DC118C" w:rsidRPr="00DC118C" w:rsidRDefault="00DC118C" w:rsidP="00DC118C">
            <w:pPr>
              <w:spacing w:after="0" w:line="240" w:lineRule="auto"/>
              <w:rPr>
                <w:rFonts w:ascii="Times New Roman" w:eastAsia="Times New Roman" w:hAnsi="Times New Roman" w:cs="Times New Roman"/>
                <w:color w:val="000000"/>
                <w:sz w:val="28"/>
                <w:szCs w:val="28"/>
                <w:lang w:eastAsia="en-IN"/>
              </w:rPr>
            </w:pPr>
            <w:r w:rsidRPr="00DC118C">
              <w:rPr>
                <w:rFonts w:ascii="Times New Roman" w:eastAsia="Times New Roman" w:hAnsi="Times New Roman" w:cs="Times New Roman"/>
                <w:color w:val="000000"/>
                <w:sz w:val="28"/>
                <w:szCs w:val="28"/>
                <w:lang w:eastAsia="en-IN"/>
              </w:rPr>
              <w:t>United States of America</w:t>
            </w:r>
          </w:p>
        </w:tc>
        <w:tc>
          <w:tcPr>
            <w:tcW w:w="3273" w:type="dxa"/>
            <w:shd w:val="clear" w:color="auto" w:fill="auto"/>
            <w:noWrap/>
            <w:vAlign w:val="center"/>
            <w:hideMark/>
          </w:tcPr>
          <w:p w14:paraId="64F67912" w14:textId="77777777" w:rsidR="00DC118C" w:rsidRPr="00DC118C" w:rsidRDefault="00DC118C" w:rsidP="00DC118C">
            <w:pPr>
              <w:spacing w:after="0" w:line="240" w:lineRule="auto"/>
              <w:jc w:val="center"/>
              <w:rPr>
                <w:rFonts w:ascii="Times New Roman" w:eastAsia="Times New Roman" w:hAnsi="Times New Roman" w:cs="Times New Roman"/>
                <w:color w:val="000000"/>
                <w:sz w:val="28"/>
                <w:szCs w:val="28"/>
                <w:lang w:eastAsia="en-IN"/>
              </w:rPr>
            </w:pPr>
            <w:r w:rsidRPr="00DC118C">
              <w:rPr>
                <w:rFonts w:ascii="Times New Roman" w:eastAsia="Times New Roman" w:hAnsi="Times New Roman" w:cs="Times New Roman"/>
                <w:color w:val="000000"/>
                <w:sz w:val="28"/>
                <w:szCs w:val="28"/>
                <w:lang w:eastAsia="en-IN"/>
              </w:rPr>
              <w:t>428.22</w:t>
            </w:r>
          </w:p>
        </w:tc>
      </w:tr>
      <w:tr w:rsidR="00DC118C" w:rsidRPr="00DC118C" w14:paraId="4B3E4683" w14:textId="77777777" w:rsidTr="00DC118C">
        <w:trPr>
          <w:trHeight w:val="276"/>
          <w:jc w:val="center"/>
        </w:trPr>
        <w:tc>
          <w:tcPr>
            <w:tcW w:w="2547" w:type="dxa"/>
            <w:shd w:val="clear" w:color="auto" w:fill="auto"/>
            <w:noWrap/>
            <w:vAlign w:val="center"/>
            <w:hideMark/>
          </w:tcPr>
          <w:p w14:paraId="45B611A1" w14:textId="77777777" w:rsidR="00DC118C" w:rsidRPr="00DC118C" w:rsidRDefault="00DC118C" w:rsidP="00DC118C">
            <w:pPr>
              <w:spacing w:after="0" w:line="240" w:lineRule="auto"/>
              <w:rPr>
                <w:rFonts w:ascii="Times New Roman" w:eastAsia="Times New Roman" w:hAnsi="Times New Roman" w:cs="Times New Roman"/>
                <w:color w:val="000000"/>
                <w:sz w:val="28"/>
                <w:szCs w:val="28"/>
                <w:lang w:eastAsia="en-IN"/>
              </w:rPr>
            </w:pPr>
            <w:r w:rsidRPr="00DC118C">
              <w:rPr>
                <w:rFonts w:ascii="Times New Roman" w:eastAsia="Times New Roman" w:hAnsi="Times New Roman" w:cs="Times New Roman"/>
                <w:color w:val="000000"/>
                <w:sz w:val="28"/>
                <w:szCs w:val="28"/>
                <w:lang w:eastAsia="en-IN"/>
              </w:rPr>
              <w:t>Philippines</w:t>
            </w:r>
          </w:p>
        </w:tc>
        <w:tc>
          <w:tcPr>
            <w:tcW w:w="3273" w:type="dxa"/>
            <w:shd w:val="clear" w:color="auto" w:fill="auto"/>
            <w:noWrap/>
            <w:vAlign w:val="center"/>
            <w:hideMark/>
          </w:tcPr>
          <w:p w14:paraId="74CF2EAB" w14:textId="77777777" w:rsidR="00DC118C" w:rsidRPr="00DC118C" w:rsidRDefault="00DC118C" w:rsidP="00DC118C">
            <w:pPr>
              <w:spacing w:after="0" w:line="240" w:lineRule="auto"/>
              <w:jc w:val="center"/>
              <w:rPr>
                <w:rFonts w:ascii="Times New Roman" w:eastAsia="Times New Roman" w:hAnsi="Times New Roman" w:cs="Times New Roman"/>
                <w:color w:val="000000"/>
                <w:sz w:val="28"/>
                <w:szCs w:val="28"/>
                <w:lang w:eastAsia="en-IN"/>
              </w:rPr>
            </w:pPr>
            <w:r w:rsidRPr="00DC118C">
              <w:rPr>
                <w:rFonts w:ascii="Times New Roman" w:eastAsia="Times New Roman" w:hAnsi="Times New Roman" w:cs="Times New Roman"/>
                <w:color w:val="000000"/>
                <w:sz w:val="28"/>
                <w:szCs w:val="28"/>
                <w:lang w:eastAsia="en-IN"/>
              </w:rPr>
              <w:t>407.41</w:t>
            </w:r>
          </w:p>
        </w:tc>
      </w:tr>
      <w:tr w:rsidR="00DC118C" w:rsidRPr="00DC118C" w14:paraId="5458A870" w14:textId="77777777" w:rsidTr="00DC118C">
        <w:trPr>
          <w:trHeight w:val="276"/>
          <w:jc w:val="center"/>
        </w:trPr>
        <w:tc>
          <w:tcPr>
            <w:tcW w:w="2547" w:type="dxa"/>
            <w:shd w:val="clear" w:color="auto" w:fill="auto"/>
            <w:noWrap/>
            <w:vAlign w:val="center"/>
            <w:hideMark/>
          </w:tcPr>
          <w:p w14:paraId="2F23FB1D" w14:textId="77777777" w:rsidR="00DC118C" w:rsidRPr="00DC118C" w:rsidRDefault="00DC118C" w:rsidP="00DC118C">
            <w:pPr>
              <w:spacing w:after="0" w:line="240" w:lineRule="auto"/>
              <w:rPr>
                <w:rFonts w:ascii="Times New Roman" w:eastAsia="Times New Roman" w:hAnsi="Times New Roman" w:cs="Times New Roman"/>
                <w:color w:val="000000"/>
                <w:sz w:val="28"/>
                <w:szCs w:val="28"/>
                <w:lang w:eastAsia="en-IN"/>
              </w:rPr>
            </w:pPr>
            <w:r w:rsidRPr="00DC118C">
              <w:rPr>
                <w:rFonts w:ascii="Times New Roman" w:eastAsia="Times New Roman" w:hAnsi="Times New Roman" w:cs="Times New Roman"/>
                <w:color w:val="000000"/>
                <w:sz w:val="28"/>
                <w:szCs w:val="28"/>
                <w:lang w:eastAsia="en-IN"/>
              </w:rPr>
              <w:t>South Africa</w:t>
            </w:r>
          </w:p>
        </w:tc>
        <w:tc>
          <w:tcPr>
            <w:tcW w:w="3273" w:type="dxa"/>
            <w:shd w:val="clear" w:color="auto" w:fill="auto"/>
            <w:noWrap/>
            <w:vAlign w:val="center"/>
            <w:hideMark/>
          </w:tcPr>
          <w:p w14:paraId="1265541D" w14:textId="77777777" w:rsidR="00DC118C" w:rsidRPr="00DC118C" w:rsidRDefault="00DC118C" w:rsidP="00DC118C">
            <w:pPr>
              <w:spacing w:after="0" w:line="240" w:lineRule="auto"/>
              <w:jc w:val="center"/>
              <w:rPr>
                <w:rFonts w:ascii="Times New Roman" w:eastAsia="Times New Roman" w:hAnsi="Times New Roman" w:cs="Times New Roman"/>
                <w:color w:val="000000"/>
                <w:sz w:val="28"/>
                <w:szCs w:val="28"/>
                <w:lang w:eastAsia="en-IN"/>
              </w:rPr>
            </w:pPr>
            <w:r w:rsidRPr="00DC118C">
              <w:rPr>
                <w:rFonts w:ascii="Times New Roman" w:eastAsia="Times New Roman" w:hAnsi="Times New Roman" w:cs="Times New Roman"/>
                <w:color w:val="000000"/>
                <w:sz w:val="28"/>
                <w:szCs w:val="28"/>
                <w:lang w:eastAsia="en-IN"/>
              </w:rPr>
              <w:t>315.17</w:t>
            </w:r>
          </w:p>
        </w:tc>
      </w:tr>
      <w:tr w:rsidR="00DC118C" w:rsidRPr="00DC118C" w14:paraId="361185C3" w14:textId="77777777" w:rsidTr="00DC118C">
        <w:trPr>
          <w:trHeight w:val="276"/>
          <w:jc w:val="center"/>
        </w:trPr>
        <w:tc>
          <w:tcPr>
            <w:tcW w:w="2547" w:type="dxa"/>
            <w:shd w:val="clear" w:color="auto" w:fill="auto"/>
            <w:noWrap/>
            <w:vAlign w:val="center"/>
            <w:hideMark/>
          </w:tcPr>
          <w:p w14:paraId="6842AA99" w14:textId="77777777" w:rsidR="00DC118C" w:rsidRPr="00DC118C" w:rsidRDefault="00DC118C" w:rsidP="00DC118C">
            <w:pPr>
              <w:spacing w:after="0" w:line="240" w:lineRule="auto"/>
              <w:rPr>
                <w:rFonts w:ascii="Times New Roman" w:eastAsia="Times New Roman" w:hAnsi="Times New Roman" w:cs="Times New Roman"/>
                <w:color w:val="000000"/>
                <w:sz w:val="28"/>
                <w:szCs w:val="28"/>
                <w:lang w:eastAsia="en-IN"/>
              </w:rPr>
            </w:pPr>
            <w:r w:rsidRPr="00DC118C">
              <w:rPr>
                <w:rFonts w:ascii="Times New Roman" w:eastAsia="Times New Roman" w:hAnsi="Times New Roman" w:cs="Times New Roman"/>
                <w:color w:val="000000"/>
                <w:sz w:val="28"/>
                <w:szCs w:val="28"/>
                <w:lang w:eastAsia="en-IN"/>
              </w:rPr>
              <w:t>New Zealand</w:t>
            </w:r>
          </w:p>
        </w:tc>
        <w:tc>
          <w:tcPr>
            <w:tcW w:w="3273" w:type="dxa"/>
            <w:shd w:val="clear" w:color="auto" w:fill="auto"/>
            <w:noWrap/>
            <w:vAlign w:val="center"/>
            <w:hideMark/>
          </w:tcPr>
          <w:p w14:paraId="6097AE95" w14:textId="77777777" w:rsidR="00DC118C" w:rsidRPr="00DC118C" w:rsidRDefault="00DC118C" w:rsidP="00DC118C">
            <w:pPr>
              <w:spacing w:after="0" w:line="240" w:lineRule="auto"/>
              <w:jc w:val="center"/>
              <w:rPr>
                <w:rFonts w:ascii="Times New Roman" w:eastAsia="Times New Roman" w:hAnsi="Times New Roman" w:cs="Times New Roman"/>
                <w:color w:val="000000"/>
                <w:sz w:val="28"/>
                <w:szCs w:val="28"/>
                <w:lang w:eastAsia="en-IN"/>
              </w:rPr>
            </w:pPr>
            <w:r w:rsidRPr="00DC118C">
              <w:rPr>
                <w:rFonts w:ascii="Times New Roman" w:eastAsia="Times New Roman" w:hAnsi="Times New Roman" w:cs="Times New Roman"/>
                <w:color w:val="000000"/>
                <w:sz w:val="28"/>
                <w:szCs w:val="28"/>
                <w:lang w:eastAsia="en-IN"/>
              </w:rPr>
              <w:t>243.03</w:t>
            </w:r>
          </w:p>
        </w:tc>
      </w:tr>
      <w:tr w:rsidR="00DC118C" w:rsidRPr="00DC118C" w14:paraId="4F773AE4" w14:textId="77777777" w:rsidTr="00DC118C">
        <w:trPr>
          <w:trHeight w:val="276"/>
          <w:jc w:val="center"/>
        </w:trPr>
        <w:tc>
          <w:tcPr>
            <w:tcW w:w="2547" w:type="dxa"/>
            <w:shd w:val="clear" w:color="auto" w:fill="auto"/>
            <w:noWrap/>
            <w:vAlign w:val="center"/>
            <w:hideMark/>
          </w:tcPr>
          <w:p w14:paraId="59455870" w14:textId="77777777" w:rsidR="00DC118C" w:rsidRPr="00DC118C" w:rsidRDefault="00DC118C" w:rsidP="00DC118C">
            <w:pPr>
              <w:spacing w:after="0" w:line="240" w:lineRule="auto"/>
              <w:rPr>
                <w:rFonts w:ascii="Times New Roman" w:eastAsia="Times New Roman" w:hAnsi="Times New Roman" w:cs="Times New Roman"/>
                <w:color w:val="000000"/>
                <w:sz w:val="28"/>
                <w:szCs w:val="28"/>
                <w:lang w:eastAsia="en-IN"/>
              </w:rPr>
            </w:pPr>
            <w:r w:rsidRPr="00DC118C">
              <w:rPr>
                <w:rFonts w:ascii="Times New Roman" w:eastAsia="Times New Roman" w:hAnsi="Times New Roman" w:cs="Times New Roman"/>
                <w:color w:val="000000"/>
                <w:sz w:val="28"/>
                <w:szCs w:val="28"/>
                <w:lang w:eastAsia="en-IN"/>
              </w:rPr>
              <w:t>United Kingdom</w:t>
            </w:r>
          </w:p>
        </w:tc>
        <w:tc>
          <w:tcPr>
            <w:tcW w:w="3273" w:type="dxa"/>
            <w:shd w:val="clear" w:color="auto" w:fill="auto"/>
            <w:noWrap/>
            <w:vAlign w:val="center"/>
            <w:hideMark/>
          </w:tcPr>
          <w:p w14:paraId="545EAF48" w14:textId="77777777" w:rsidR="00DC118C" w:rsidRPr="00DC118C" w:rsidRDefault="00DC118C" w:rsidP="00DC118C">
            <w:pPr>
              <w:spacing w:after="0" w:line="240" w:lineRule="auto"/>
              <w:jc w:val="center"/>
              <w:rPr>
                <w:rFonts w:ascii="Times New Roman" w:eastAsia="Times New Roman" w:hAnsi="Times New Roman" w:cs="Times New Roman"/>
                <w:color w:val="000000"/>
                <w:sz w:val="28"/>
                <w:szCs w:val="28"/>
                <w:lang w:eastAsia="en-IN"/>
              </w:rPr>
            </w:pPr>
            <w:r w:rsidRPr="00DC118C">
              <w:rPr>
                <w:rFonts w:ascii="Times New Roman" w:eastAsia="Times New Roman" w:hAnsi="Times New Roman" w:cs="Times New Roman"/>
                <w:color w:val="000000"/>
                <w:sz w:val="28"/>
                <w:szCs w:val="28"/>
                <w:lang w:eastAsia="en-IN"/>
              </w:rPr>
              <w:t>163.80</w:t>
            </w:r>
          </w:p>
        </w:tc>
      </w:tr>
      <w:tr w:rsidR="00DC118C" w:rsidRPr="00DC118C" w14:paraId="7A25D11F" w14:textId="77777777" w:rsidTr="00DC118C">
        <w:trPr>
          <w:trHeight w:val="276"/>
          <w:jc w:val="center"/>
        </w:trPr>
        <w:tc>
          <w:tcPr>
            <w:tcW w:w="2547" w:type="dxa"/>
            <w:shd w:val="clear" w:color="auto" w:fill="auto"/>
            <w:noWrap/>
            <w:vAlign w:val="center"/>
            <w:hideMark/>
          </w:tcPr>
          <w:p w14:paraId="2C1B1F96" w14:textId="77777777" w:rsidR="00DC118C" w:rsidRPr="00DC118C" w:rsidRDefault="00DC118C" w:rsidP="00DC118C">
            <w:pPr>
              <w:spacing w:after="0" w:line="240" w:lineRule="auto"/>
              <w:rPr>
                <w:rFonts w:ascii="Times New Roman" w:eastAsia="Times New Roman" w:hAnsi="Times New Roman" w:cs="Times New Roman"/>
                <w:color w:val="000000"/>
                <w:sz w:val="28"/>
                <w:szCs w:val="28"/>
                <w:lang w:eastAsia="en-IN"/>
              </w:rPr>
            </w:pPr>
            <w:r w:rsidRPr="00DC118C">
              <w:rPr>
                <w:rFonts w:ascii="Times New Roman" w:eastAsia="Times New Roman" w:hAnsi="Times New Roman" w:cs="Times New Roman"/>
                <w:color w:val="000000"/>
                <w:sz w:val="28"/>
                <w:szCs w:val="28"/>
                <w:lang w:eastAsia="en-IN"/>
              </w:rPr>
              <w:t>Qatar</w:t>
            </w:r>
          </w:p>
        </w:tc>
        <w:tc>
          <w:tcPr>
            <w:tcW w:w="3273" w:type="dxa"/>
            <w:shd w:val="clear" w:color="auto" w:fill="auto"/>
            <w:noWrap/>
            <w:vAlign w:val="center"/>
            <w:hideMark/>
          </w:tcPr>
          <w:p w14:paraId="27978068" w14:textId="77777777" w:rsidR="00DC118C" w:rsidRPr="00DC118C" w:rsidRDefault="00DC118C" w:rsidP="00DC118C">
            <w:pPr>
              <w:spacing w:after="0" w:line="240" w:lineRule="auto"/>
              <w:jc w:val="center"/>
              <w:rPr>
                <w:rFonts w:ascii="Times New Roman" w:eastAsia="Times New Roman" w:hAnsi="Times New Roman" w:cs="Times New Roman"/>
                <w:color w:val="000000"/>
                <w:sz w:val="28"/>
                <w:szCs w:val="28"/>
                <w:lang w:eastAsia="en-IN"/>
              </w:rPr>
            </w:pPr>
            <w:r w:rsidRPr="00DC118C">
              <w:rPr>
                <w:rFonts w:ascii="Times New Roman" w:eastAsia="Times New Roman" w:hAnsi="Times New Roman" w:cs="Times New Roman"/>
                <w:color w:val="000000"/>
                <w:sz w:val="28"/>
                <w:szCs w:val="28"/>
                <w:lang w:eastAsia="en-IN"/>
              </w:rPr>
              <w:t>163.80</w:t>
            </w:r>
          </w:p>
        </w:tc>
      </w:tr>
      <w:tr w:rsidR="00DC118C" w:rsidRPr="00DC118C" w14:paraId="11DB7F0E" w14:textId="77777777" w:rsidTr="00DC118C">
        <w:trPr>
          <w:trHeight w:val="276"/>
          <w:jc w:val="center"/>
        </w:trPr>
        <w:tc>
          <w:tcPr>
            <w:tcW w:w="2547" w:type="dxa"/>
            <w:shd w:val="clear" w:color="auto" w:fill="auto"/>
            <w:noWrap/>
            <w:vAlign w:val="center"/>
            <w:hideMark/>
          </w:tcPr>
          <w:p w14:paraId="17D48D12" w14:textId="77777777" w:rsidR="00DC118C" w:rsidRPr="00DC118C" w:rsidRDefault="00DC118C" w:rsidP="00DC118C">
            <w:pPr>
              <w:spacing w:after="0" w:line="240" w:lineRule="auto"/>
              <w:rPr>
                <w:rFonts w:ascii="Times New Roman" w:eastAsia="Times New Roman" w:hAnsi="Times New Roman" w:cs="Times New Roman"/>
                <w:color w:val="000000"/>
                <w:sz w:val="28"/>
                <w:szCs w:val="28"/>
                <w:lang w:eastAsia="en-IN"/>
              </w:rPr>
            </w:pPr>
            <w:r w:rsidRPr="00DC118C">
              <w:rPr>
                <w:rFonts w:ascii="Times New Roman" w:eastAsia="Times New Roman" w:hAnsi="Times New Roman" w:cs="Times New Roman"/>
                <w:color w:val="000000"/>
                <w:sz w:val="28"/>
                <w:szCs w:val="28"/>
                <w:lang w:eastAsia="en-IN"/>
              </w:rPr>
              <w:t>Sri Lanka</w:t>
            </w:r>
          </w:p>
        </w:tc>
        <w:tc>
          <w:tcPr>
            <w:tcW w:w="3273" w:type="dxa"/>
            <w:shd w:val="clear" w:color="auto" w:fill="auto"/>
            <w:noWrap/>
            <w:vAlign w:val="center"/>
            <w:hideMark/>
          </w:tcPr>
          <w:p w14:paraId="5034BA4A" w14:textId="77777777" w:rsidR="00DC118C" w:rsidRPr="00DC118C" w:rsidRDefault="00DC118C" w:rsidP="00DC118C">
            <w:pPr>
              <w:spacing w:after="0" w:line="240" w:lineRule="auto"/>
              <w:jc w:val="center"/>
              <w:rPr>
                <w:rFonts w:ascii="Times New Roman" w:eastAsia="Times New Roman" w:hAnsi="Times New Roman" w:cs="Times New Roman"/>
                <w:color w:val="000000"/>
                <w:sz w:val="28"/>
                <w:szCs w:val="28"/>
                <w:lang w:eastAsia="en-IN"/>
              </w:rPr>
            </w:pPr>
            <w:r w:rsidRPr="00DC118C">
              <w:rPr>
                <w:rFonts w:ascii="Times New Roman" w:eastAsia="Times New Roman" w:hAnsi="Times New Roman" w:cs="Times New Roman"/>
                <w:color w:val="000000"/>
                <w:sz w:val="28"/>
                <w:szCs w:val="28"/>
                <w:lang w:eastAsia="en-IN"/>
              </w:rPr>
              <w:t>146.45</w:t>
            </w:r>
          </w:p>
        </w:tc>
      </w:tr>
      <w:tr w:rsidR="00DC118C" w:rsidRPr="00DC118C" w14:paraId="7676F746" w14:textId="77777777" w:rsidTr="00DC118C">
        <w:trPr>
          <w:trHeight w:val="276"/>
          <w:jc w:val="center"/>
        </w:trPr>
        <w:tc>
          <w:tcPr>
            <w:tcW w:w="2547" w:type="dxa"/>
            <w:shd w:val="clear" w:color="auto" w:fill="auto"/>
            <w:noWrap/>
            <w:vAlign w:val="center"/>
            <w:hideMark/>
          </w:tcPr>
          <w:p w14:paraId="2CA5EB38" w14:textId="77777777" w:rsidR="00DC118C" w:rsidRPr="00DC118C" w:rsidRDefault="00DC118C" w:rsidP="00DC118C">
            <w:pPr>
              <w:spacing w:after="0" w:line="240" w:lineRule="auto"/>
              <w:rPr>
                <w:rFonts w:ascii="Times New Roman" w:eastAsia="Times New Roman" w:hAnsi="Times New Roman" w:cs="Times New Roman"/>
                <w:color w:val="000000"/>
                <w:sz w:val="28"/>
                <w:szCs w:val="28"/>
                <w:lang w:eastAsia="en-IN"/>
              </w:rPr>
            </w:pPr>
            <w:r w:rsidRPr="00DC118C">
              <w:rPr>
                <w:rFonts w:ascii="Times New Roman" w:eastAsia="Times New Roman" w:hAnsi="Times New Roman" w:cs="Times New Roman"/>
                <w:color w:val="000000"/>
                <w:sz w:val="28"/>
                <w:szCs w:val="28"/>
                <w:lang w:eastAsia="en-IN"/>
              </w:rPr>
              <w:t>India</w:t>
            </w:r>
          </w:p>
        </w:tc>
        <w:tc>
          <w:tcPr>
            <w:tcW w:w="3273" w:type="dxa"/>
            <w:shd w:val="clear" w:color="auto" w:fill="auto"/>
            <w:noWrap/>
            <w:vAlign w:val="center"/>
            <w:hideMark/>
          </w:tcPr>
          <w:p w14:paraId="743D807B" w14:textId="77777777" w:rsidR="00DC118C" w:rsidRPr="00DC118C" w:rsidRDefault="00DC118C" w:rsidP="00DC118C">
            <w:pPr>
              <w:spacing w:after="0" w:line="240" w:lineRule="auto"/>
              <w:jc w:val="center"/>
              <w:rPr>
                <w:rFonts w:ascii="Times New Roman" w:eastAsia="Times New Roman" w:hAnsi="Times New Roman" w:cs="Times New Roman"/>
                <w:color w:val="000000"/>
                <w:sz w:val="28"/>
                <w:szCs w:val="28"/>
                <w:lang w:eastAsia="en-IN"/>
              </w:rPr>
            </w:pPr>
            <w:r w:rsidRPr="00DC118C">
              <w:rPr>
                <w:rFonts w:ascii="Times New Roman" w:eastAsia="Times New Roman" w:hAnsi="Times New Roman" w:cs="Times New Roman"/>
                <w:color w:val="000000"/>
                <w:sz w:val="28"/>
                <w:szCs w:val="28"/>
                <w:lang w:eastAsia="en-IN"/>
              </w:rPr>
              <w:t>137.21</w:t>
            </w:r>
          </w:p>
        </w:tc>
      </w:tr>
      <w:tr w:rsidR="00DC118C" w:rsidRPr="00DC118C" w14:paraId="79E69E80" w14:textId="77777777" w:rsidTr="00DC118C">
        <w:trPr>
          <w:trHeight w:val="276"/>
          <w:jc w:val="center"/>
        </w:trPr>
        <w:tc>
          <w:tcPr>
            <w:tcW w:w="2547" w:type="dxa"/>
            <w:shd w:val="clear" w:color="auto" w:fill="auto"/>
            <w:noWrap/>
            <w:vAlign w:val="center"/>
            <w:hideMark/>
          </w:tcPr>
          <w:p w14:paraId="4CF93DBA" w14:textId="77777777" w:rsidR="00DC118C" w:rsidRPr="00DC118C" w:rsidRDefault="00DC118C" w:rsidP="00DC118C">
            <w:pPr>
              <w:spacing w:after="0" w:line="240" w:lineRule="auto"/>
              <w:rPr>
                <w:rFonts w:ascii="Times New Roman" w:eastAsia="Times New Roman" w:hAnsi="Times New Roman" w:cs="Times New Roman"/>
                <w:color w:val="000000"/>
                <w:sz w:val="28"/>
                <w:szCs w:val="28"/>
                <w:lang w:eastAsia="en-IN"/>
              </w:rPr>
            </w:pPr>
            <w:r w:rsidRPr="00DC118C">
              <w:rPr>
                <w:rFonts w:ascii="Times New Roman" w:eastAsia="Times New Roman" w:hAnsi="Times New Roman" w:cs="Times New Roman"/>
                <w:color w:val="000000"/>
                <w:sz w:val="28"/>
                <w:szCs w:val="28"/>
                <w:lang w:eastAsia="en-IN"/>
              </w:rPr>
              <w:t>Australia</w:t>
            </w:r>
          </w:p>
        </w:tc>
        <w:tc>
          <w:tcPr>
            <w:tcW w:w="3273" w:type="dxa"/>
            <w:shd w:val="clear" w:color="auto" w:fill="auto"/>
            <w:noWrap/>
            <w:vAlign w:val="center"/>
            <w:hideMark/>
          </w:tcPr>
          <w:p w14:paraId="10C1E7CF" w14:textId="77777777" w:rsidR="00DC118C" w:rsidRPr="00DC118C" w:rsidRDefault="00DC118C" w:rsidP="00DC118C">
            <w:pPr>
              <w:spacing w:after="0" w:line="240" w:lineRule="auto"/>
              <w:jc w:val="center"/>
              <w:rPr>
                <w:rFonts w:ascii="Times New Roman" w:eastAsia="Times New Roman" w:hAnsi="Times New Roman" w:cs="Times New Roman"/>
                <w:color w:val="000000"/>
                <w:sz w:val="28"/>
                <w:szCs w:val="28"/>
                <w:lang w:eastAsia="en-IN"/>
              </w:rPr>
            </w:pPr>
            <w:r w:rsidRPr="00DC118C">
              <w:rPr>
                <w:rFonts w:ascii="Times New Roman" w:eastAsia="Times New Roman" w:hAnsi="Times New Roman" w:cs="Times New Roman"/>
                <w:color w:val="000000"/>
                <w:sz w:val="28"/>
                <w:szCs w:val="28"/>
                <w:lang w:eastAsia="en-IN"/>
              </w:rPr>
              <w:t>111.42</w:t>
            </w:r>
          </w:p>
        </w:tc>
      </w:tr>
      <w:tr w:rsidR="00DC118C" w:rsidRPr="00DC118C" w14:paraId="0795D7DD" w14:textId="77777777" w:rsidTr="00DC118C">
        <w:trPr>
          <w:trHeight w:val="276"/>
          <w:jc w:val="center"/>
        </w:trPr>
        <w:tc>
          <w:tcPr>
            <w:tcW w:w="2547" w:type="dxa"/>
            <w:shd w:val="clear" w:color="auto" w:fill="auto"/>
            <w:noWrap/>
            <w:vAlign w:val="center"/>
            <w:hideMark/>
          </w:tcPr>
          <w:p w14:paraId="1F5B9E72" w14:textId="77777777" w:rsidR="00DC118C" w:rsidRPr="00DC118C" w:rsidRDefault="00DC118C" w:rsidP="00DC118C">
            <w:pPr>
              <w:spacing w:after="0" w:line="240" w:lineRule="auto"/>
              <w:rPr>
                <w:rFonts w:ascii="Times New Roman" w:eastAsia="Times New Roman" w:hAnsi="Times New Roman" w:cs="Times New Roman"/>
                <w:color w:val="000000"/>
                <w:sz w:val="28"/>
                <w:szCs w:val="28"/>
                <w:lang w:eastAsia="en-IN"/>
              </w:rPr>
            </w:pPr>
            <w:r w:rsidRPr="00DC118C">
              <w:rPr>
                <w:rFonts w:ascii="Times New Roman" w:eastAsia="Times New Roman" w:hAnsi="Times New Roman" w:cs="Times New Roman"/>
                <w:color w:val="000000"/>
                <w:sz w:val="28"/>
                <w:szCs w:val="28"/>
                <w:lang w:eastAsia="en-IN"/>
              </w:rPr>
              <w:t>Canada</w:t>
            </w:r>
          </w:p>
        </w:tc>
        <w:tc>
          <w:tcPr>
            <w:tcW w:w="3273" w:type="dxa"/>
            <w:shd w:val="clear" w:color="auto" w:fill="auto"/>
            <w:noWrap/>
            <w:vAlign w:val="center"/>
            <w:hideMark/>
          </w:tcPr>
          <w:p w14:paraId="18DA3E54" w14:textId="77777777" w:rsidR="00DC118C" w:rsidRPr="00DC118C" w:rsidRDefault="00DC118C" w:rsidP="00DC118C">
            <w:pPr>
              <w:spacing w:after="0" w:line="240" w:lineRule="auto"/>
              <w:jc w:val="center"/>
              <w:rPr>
                <w:rFonts w:ascii="Times New Roman" w:eastAsia="Times New Roman" w:hAnsi="Times New Roman" w:cs="Times New Roman"/>
                <w:color w:val="000000"/>
                <w:sz w:val="28"/>
                <w:szCs w:val="28"/>
                <w:lang w:eastAsia="en-IN"/>
              </w:rPr>
            </w:pPr>
            <w:r w:rsidRPr="00DC118C">
              <w:rPr>
                <w:rFonts w:ascii="Times New Roman" w:eastAsia="Times New Roman" w:hAnsi="Times New Roman" w:cs="Times New Roman"/>
                <w:color w:val="000000"/>
                <w:sz w:val="28"/>
                <w:szCs w:val="28"/>
                <w:lang w:eastAsia="en-IN"/>
              </w:rPr>
              <w:t>103.00</w:t>
            </w:r>
          </w:p>
        </w:tc>
      </w:tr>
      <w:tr w:rsidR="00DC118C" w:rsidRPr="00DC118C" w14:paraId="373FA0DA" w14:textId="77777777" w:rsidTr="00DC118C">
        <w:trPr>
          <w:trHeight w:val="276"/>
          <w:jc w:val="center"/>
        </w:trPr>
        <w:tc>
          <w:tcPr>
            <w:tcW w:w="2547" w:type="dxa"/>
            <w:shd w:val="clear" w:color="auto" w:fill="auto"/>
            <w:noWrap/>
            <w:vAlign w:val="center"/>
            <w:hideMark/>
          </w:tcPr>
          <w:p w14:paraId="1A86E75E" w14:textId="77777777" w:rsidR="00DC118C" w:rsidRPr="00DC118C" w:rsidRDefault="00DC118C" w:rsidP="00DC118C">
            <w:pPr>
              <w:spacing w:after="0" w:line="240" w:lineRule="auto"/>
              <w:rPr>
                <w:rFonts w:ascii="Times New Roman" w:eastAsia="Times New Roman" w:hAnsi="Times New Roman" w:cs="Times New Roman"/>
                <w:color w:val="000000"/>
                <w:sz w:val="28"/>
                <w:szCs w:val="28"/>
                <w:lang w:eastAsia="en-IN"/>
              </w:rPr>
            </w:pPr>
            <w:r w:rsidRPr="00DC118C">
              <w:rPr>
                <w:rFonts w:ascii="Times New Roman" w:eastAsia="Times New Roman" w:hAnsi="Times New Roman" w:cs="Times New Roman"/>
                <w:color w:val="000000"/>
                <w:sz w:val="28"/>
                <w:szCs w:val="28"/>
                <w:lang w:eastAsia="en-IN"/>
              </w:rPr>
              <w:t>Singapore</w:t>
            </w:r>
          </w:p>
        </w:tc>
        <w:tc>
          <w:tcPr>
            <w:tcW w:w="3273" w:type="dxa"/>
            <w:shd w:val="clear" w:color="auto" w:fill="auto"/>
            <w:noWrap/>
            <w:vAlign w:val="center"/>
            <w:hideMark/>
          </w:tcPr>
          <w:p w14:paraId="4466CFD3" w14:textId="77777777" w:rsidR="00DC118C" w:rsidRPr="00DC118C" w:rsidRDefault="00DC118C" w:rsidP="00DC118C">
            <w:pPr>
              <w:spacing w:after="0" w:line="240" w:lineRule="auto"/>
              <w:jc w:val="center"/>
              <w:rPr>
                <w:rFonts w:ascii="Times New Roman" w:eastAsia="Times New Roman" w:hAnsi="Times New Roman" w:cs="Times New Roman"/>
                <w:color w:val="000000"/>
                <w:sz w:val="28"/>
                <w:szCs w:val="28"/>
                <w:lang w:eastAsia="en-IN"/>
              </w:rPr>
            </w:pPr>
            <w:r w:rsidRPr="00DC118C">
              <w:rPr>
                <w:rFonts w:ascii="Times New Roman" w:eastAsia="Times New Roman" w:hAnsi="Times New Roman" w:cs="Times New Roman"/>
                <w:color w:val="000000"/>
                <w:sz w:val="28"/>
                <w:szCs w:val="28"/>
                <w:lang w:eastAsia="en-IN"/>
              </w:rPr>
              <w:t>31.90</w:t>
            </w:r>
          </w:p>
        </w:tc>
      </w:tr>
      <w:tr w:rsidR="00DC118C" w:rsidRPr="00DC118C" w14:paraId="14EB8845" w14:textId="77777777" w:rsidTr="00DC118C">
        <w:trPr>
          <w:trHeight w:val="276"/>
          <w:jc w:val="center"/>
        </w:trPr>
        <w:tc>
          <w:tcPr>
            <w:tcW w:w="2547" w:type="dxa"/>
            <w:shd w:val="clear" w:color="auto" w:fill="auto"/>
            <w:noWrap/>
            <w:vAlign w:val="center"/>
            <w:hideMark/>
          </w:tcPr>
          <w:p w14:paraId="1F0AA4D0" w14:textId="77777777" w:rsidR="00DC118C" w:rsidRPr="00DC118C" w:rsidRDefault="00DC118C" w:rsidP="00DC118C">
            <w:pPr>
              <w:spacing w:after="0" w:line="240" w:lineRule="auto"/>
              <w:rPr>
                <w:rFonts w:ascii="Times New Roman" w:eastAsia="Times New Roman" w:hAnsi="Times New Roman" w:cs="Times New Roman"/>
                <w:color w:val="000000"/>
                <w:sz w:val="28"/>
                <w:szCs w:val="28"/>
                <w:lang w:eastAsia="en-IN"/>
              </w:rPr>
            </w:pPr>
            <w:r w:rsidRPr="00DC118C">
              <w:rPr>
                <w:rFonts w:ascii="Times New Roman" w:eastAsia="Times New Roman" w:hAnsi="Times New Roman" w:cs="Times New Roman"/>
                <w:color w:val="000000"/>
                <w:sz w:val="28"/>
                <w:szCs w:val="28"/>
                <w:lang w:eastAsia="en-IN"/>
              </w:rPr>
              <w:t>Brazil</w:t>
            </w:r>
          </w:p>
        </w:tc>
        <w:tc>
          <w:tcPr>
            <w:tcW w:w="3273" w:type="dxa"/>
            <w:shd w:val="clear" w:color="auto" w:fill="auto"/>
            <w:noWrap/>
            <w:vAlign w:val="center"/>
            <w:hideMark/>
          </w:tcPr>
          <w:p w14:paraId="76617C54" w14:textId="77777777" w:rsidR="00DC118C" w:rsidRPr="00DC118C" w:rsidRDefault="00DC118C" w:rsidP="00DC118C">
            <w:pPr>
              <w:spacing w:after="0" w:line="240" w:lineRule="auto"/>
              <w:jc w:val="center"/>
              <w:rPr>
                <w:rFonts w:ascii="Times New Roman" w:eastAsia="Times New Roman" w:hAnsi="Times New Roman" w:cs="Times New Roman"/>
                <w:color w:val="000000"/>
                <w:sz w:val="28"/>
                <w:szCs w:val="28"/>
                <w:lang w:eastAsia="en-IN"/>
              </w:rPr>
            </w:pPr>
            <w:r w:rsidRPr="00DC118C">
              <w:rPr>
                <w:rFonts w:ascii="Times New Roman" w:eastAsia="Times New Roman" w:hAnsi="Times New Roman" w:cs="Times New Roman"/>
                <w:color w:val="000000"/>
                <w:sz w:val="28"/>
                <w:szCs w:val="28"/>
                <w:lang w:eastAsia="en-IN"/>
              </w:rPr>
              <w:t>19.62</w:t>
            </w:r>
          </w:p>
        </w:tc>
      </w:tr>
      <w:tr w:rsidR="00DC118C" w:rsidRPr="00DC118C" w14:paraId="63E16566" w14:textId="77777777" w:rsidTr="00DC118C">
        <w:trPr>
          <w:trHeight w:val="276"/>
          <w:jc w:val="center"/>
        </w:trPr>
        <w:tc>
          <w:tcPr>
            <w:tcW w:w="2547" w:type="dxa"/>
            <w:shd w:val="clear" w:color="000000" w:fill="0070C0"/>
            <w:noWrap/>
            <w:vAlign w:val="bottom"/>
            <w:hideMark/>
          </w:tcPr>
          <w:p w14:paraId="2AD78C52" w14:textId="77777777" w:rsidR="00DC118C" w:rsidRPr="00DC118C" w:rsidRDefault="00DC118C" w:rsidP="00DC118C">
            <w:pPr>
              <w:spacing w:after="0" w:line="240" w:lineRule="auto"/>
              <w:rPr>
                <w:rFonts w:ascii="Times New Roman" w:eastAsia="Times New Roman" w:hAnsi="Times New Roman" w:cs="Times New Roman"/>
                <w:color w:val="000000"/>
                <w:sz w:val="28"/>
                <w:szCs w:val="28"/>
                <w:lang w:eastAsia="en-IN"/>
              </w:rPr>
            </w:pPr>
            <w:r w:rsidRPr="00DC118C">
              <w:rPr>
                <w:rFonts w:ascii="Times New Roman" w:eastAsia="Times New Roman" w:hAnsi="Times New Roman" w:cs="Times New Roman"/>
                <w:color w:val="000000"/>
                <w:sz w:val="28"/>
                <w:szCs w:val="28"/>
                <w:lang w:eastAsia="en-IN"/>
              </w:rPr>
              <w:t>Grand Total</w:t>
            </w:r>
          </w:p>
        </w:tc>
        <w:tc>
          <w:tcPr>
            <w:tcW w:w="3273" w:type="dxa"/>
            <w:shd w:val="clear" w:color="000000" w:fill="0070C0"/>
            <w:noWrap/>
            <w:vAlign w:val="bottom"/>
            <w:hideMark/>
          </w:tcPr>
          <w:p w14:paraId="2A2EE3AE" w14:textId="77777777" w:rsidR="00DC118C" w:rsidRPr="00DC118C" w:rsidRDefault="00DC118C" w:rsidP="00DC118C">
            <w:pPr>
              <w:spacing w:after="0" w:line="240" w:lineRule="auto"/>
              <w:jc w:val="center"/>
              <w:rPr>
                <w:rFonts w:ascii="Times New Roman" w:eastAsia="Times New Roman" w:hAnsi="Times New Roman" w:cs="Times New Roman"/>
                <w:color w:val="000000"/>
                <w:sz w:val="28"/>
                <w:szCs w:val="28"/>
                <w:lang w:eastAsia="en-IN"/>
              </w:rPr>
            </w:pPr>
            <w:r w:rsidRPr="00DC118C">
              <w:rPr>
                <w:rFonts w:ascii="Times New Roman" w:eastAsia="Times New Roman" w:hAnsi="Times New Roman" w:cs="Times New Roman"/>
                <w:color w:val="000000"/>
                <w:sz w:val="28"/>
                <w:szCs w:val="28"/>
                <w:lang w:eastAsia="en-IN"/>
              </w:rPr>
              <w:t>156.91</w:t>
            </w:r>
          </w:p>
        </w:tc>
      </w:tr>
    </w:tbl>
    <w:p w14:paraId="39AD5478" w14:textId="4D17515A" w:rsidR="00DC118C" w:rsidRDefault="00DC118C" w:rsidP="0012060B">
      <w:pPr>
        <w:spacing w:after="200" w:line="240" w:lineRule="auto"/>
        <w:textAlignment w:val="baseline"/>
        <w:rPr>
          <w:rFonts w:ascii="Times New Roman" w:eastAsia="Times New Roman" w:hAnsi="Times New Roman" w:cs="Times New Roman"/>
          <w:b/>
          <w:bCs/>
          <w:color w:val="000000"/>
          <w:sz w:val="28"/>
          <w:szCs w:val="28"/>
          <w:lang w:eastAsia="en-IN"/>
        </w:rPr>
      </w:pPr>
    </w:p>
    <w:p w14:paraId="1298C4D0" w14:textId="59E868B9" w:rsidR="0012060B" w:rsidRPr="003E4823" w:rsidRDefault="0012060B" w:rsidP="0012060B">
      <w:pPr>
        <w:spacing w:after="200" w:line="240" w:lineRule="auto"/>
        <w:jc w:val="center"/>
        <w:textAlignment w:val="baseline"/>
        <w:rPr>
          <w:rFonts w:ascii="Times New Roman" w:eastAsia="Times New Roman" w:hAnsi="Times New Roman" w:cs="Times New Roman"/>
          <w:b/>
          <w:bCs/>
          <w:color w:val="000000"/>
          <w:sz w:val="28"/>
          <w:szCs w:val="28"/>
          <w:lang w:eastAsia="en-IN"/>
        </w:rPr>
      </w:pPr>
      <w:r w:rsidRPr="003E4823">
        <w:rPr>
          <w:rFonts w:ascii="Times New Roman" w:hAnsi="Times New Roman" w:cs="Times New Roman"/>
          <w:noProof/>
          <w:sz w:val="28"/>
          <w:szCs w:val="28"/>
        </w:rPr>
        <w:drawing>
          <wp:inline distT="0" distB="0" distL="0" distR="0" wp14:anchorId="44065DD2" wp14:editId="1AEF545B">
            <wp:extent cx="4624418" cy="2492760"/>
            <wp:effectExtent l="0" t="0" r="5080" b="3175"/>
            <wp:docPr id="13" name="Chart 13">
              <a:extLst xmlns:a="http://schemas.openxmlformats.org/drawingml/2006/main">
                <a:ext uri="{FF2B5EF4-FFF2-40B4-BE49-F238E27FC236}">
                  <a16:creationId xmlns:a16="http://schemas.microsoft.com/office/drawing/2014/main" id="{6E0D6644-569D-41BB-9E51-C801D7856B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1D7533F" w14:textId="55413E3C" w:rsidR="00DC118C" w:rsidRPr="00835FEC" w:rsidRDefault="00835FEC" w:rsidP="00835FEC">
      <w:pPr>
        <w:spacing w:after="200" w:line="240" w:lineRule="auto"/>
        <w:ind w:left="360" w:firstLine="720"/>
        <w:textAlignment w:val="baseline"/>
        <w:rPr>
          <w:rFonts w:ascii="Times New Roman" w:eastAsia="Times New Roman" w:hAnsi="Times New Roman" w:cs="Times New Roman"/>
          <w:color w:val="000000"/>
          <w:sz w:val="28"/>
          <w:szCs w:val="28"/>
          <w:lang w:eastAsia="en-IN"/>
        </w:rPr>
      </w:pPr>
      <w:r w:rsidRPr="00835FEC">
        <w:rPr>
          <w:rFonts w:ascii="Times New Roman" w:eastAsia="Times New Roman" w:hAnsi="Times New Roman" w:cs="Times New Roman"/>
          <w:color w:val="000000"/>
          <w:sz w:val="28"/>
          <w:szCs w:val="28"/>
          <w:lang w:eastAsia="en-IN"/>
        </w:rPr>
        <w:t xml:space="preserve">For each country, the table provides the average number of voters for restaurants. This data is presented as the mean number of voters recorded for </w:t>
      </w:r>
      <w:r w:rsidRPr="00835FEC">
        <w:rPr>
          <w:rFonts w:ascii="Times New Roman" w:eastAsia="Times New Roman" w:hAnsi="Times New Roman" w:cs="Times New Roman"/>
          <w:color w:val="000000"/>
          <w:sz w:val="28"/>
          <w:szCs w:val="28"/>
          <w:lang w:eastAsia="en-IN"/>
        </w:rPr>
        <w:lastRenderedPageBreak/>
        <w:t>each country's restaurants, giving a clear picture of voter engagement across different regions. The table allows for direct comparison between countries, showing which regions have higher or lower average voter participation.</w:t>
      </w:r>
    </w:p>
    <w:p w14:paraId="6D1AE5A5" w14:textId="090BD1AA" w:rsidR="0074629F" w:rsidRPr="000658D1" w:rsidRDefault="0074629F" w:rsidP="0074629F">
      <w:pPr>
        <w:numPr>
          <w:ilvl w:val="0"/>
          <w:numId w:val="14"/>
        </w:numPr>
        <w:spacing w:after="200" w:line="240" w:lineRule="auto"/>
        <w:textAlignment w:val="baseline"/>
        <w:rPr>
          <w:rFonts w:ascii="Times New Roman" w:eastAsia="Times New Roman" w:hAnsi="Times New Roman" w:cs="Times New Roman"/>
          <w:b/>
          <w:bCs/>
          <w:color w:val="000000"/>
          <w:sz w:val="28"/>
          <w:szCs w:val="28"/>
          <w:lang w:eastAsia="en-IN"/>
        </w:rPr>
      </w:pPr>
      <w:r w:rsidRPr="000658D1">
        <w:rPr>
          <w:rFonts w:ascii="Times New Roman" w:eastAsia="Times New Roman" w:hAnsi="Times New Roman" w:cs="Times New Roman"/>
          <w:b/>
          <w:bCs/>
          <w:color w:val="000000"/>
          <w:sz w:val="28"/>
          <w:szCs w:val="28"/>
          <w:lang w:eastAsia="en-IN"/>
        </w:rPr>
        <w:t xml:space="preserve">Calculate the average rating for all the restaurants that have </w:t>
      </w:r>
      <w:proofErr w:type="spellStart"/>
      <w:r w:rsidRPr="000658D1">
        <w:rPr>
          <w:rFonts w:ascii="Times New Roman" w:eastAsia="Times New Roman" w:hAnsi="Times New Roman" w:cs="Times New Roman"/>
          <w:b/>
          <w:bCs/>
          <w:color w:val="000000"/>
          <w:sz w:val="28"/>
          <w:szCs w:val="28"/>
          <w:lang w:eastAsia="en-IN"/>
        </w:rPr>
        <w:t>price_range</w:t>
      </w:r>
      <w:proofErr w:type="spellEnd"/>
      <w:r w:rsidRPr="000658D1">
        <w:rPr>
          <w:rFonts w:ascii="Times New Roman" w:eastAsia="Times New Roman" w:hAnsi="Times New Roman" w:cs="Times New Roman"/>
          <w:b/>
          <w:bCs/>
          <w:color w:val="000000"/>
          <w:sz w:val="28"/>
          <w:szCs w:val="28"/>
          <w:lang w:eastAsia="en-IN"/>
        </w:rPr>
        <w:t xml:space="preserve"> &lt; 4 and provide online delivery. Use only the “IF” function, Logical Operators, and Aggregation functions to solve this problem. [Note: Don’t use Conditional aggregation in this question.]</w:t>
      </w:r>
    </w:p>
    <w:p w14:paraId="4D40CE6D" w14:textId="1ED74B34" w:rsidR="00B66073" w:rsidRPr="00B66073" w:rsidRDefault="00B66073" w:rsidP="00B66073">
      <w:pPr>
        <w:spacing w:after="200" w:line="240" w:lineRule="auto"/>
        <w:ind w:left="720"/>
        <w:textAlignment w:val="baseline"/>
        <w:rPr>
          <w:rFonts w:ascii="Times New Roman" w:eastAsia="Times New Roman" w:hAnsi="Times New Roman" w:cs="Times New Roman"/>
          <w:b/>
          <w:bCs/>
          <w:color w:val="000000"/>
          <w:sz w:val="28"/>
          <w:szCs w:val="28"/>
          <w:lang w:eastAsia="en-IN"/>
        </w:rPr>
      </w:pPr>
      <w:r w:rsidRPr="00B66073">
        <w:rPr>
          <w:rFonts w:ascii="Times New Roman" w:eastAsia="Times New Roman" w:hAnsi="Times New Roman" w:cs="Times New Roman"/>
          <w:b/>
          <w:bCs/>
          <w:color w:val="000000"/>
          <w:sz w:val="28"/>
          <w:szCs w:val="28"/>
          <w:lang w:eastAsia="en-IN"/>
        </w:rPr>
        <w:t>Approach:</w:t>
      </w:r>
    </w:p>
    <w:p w14:paraId="7AEE93C3" w14:textId="446CDEC9" w:rsidR="00B66073" w:rsidRPr="00B66073" w:rsidRDefault="00B66073" w:rsidP="00B66073">
      <w:pPr>
        <w:spacing w:after="200" w:line="240" w:lineRule="auto"/>
        <w:ind w:left="720"/>
        <w:textAlignment w:val="baseline"/>
        <w:rPr>
          <w:rFonts w:ascii="Times New Roman" w:eastAsia="Times New Roman" w:hAnsi="Times New Roman" w:cs="Times New Roman"/>
          <w:color w:val="000000"/>
          <w:sz w:val="28"/>
          <w:szCs w:val="28"/>
          <w:lang w:eastAsia="en-IN"/>
        </w:rPr>
      </w:pPr>
      <w:r w:rsidRPr="00B66073">
        <w:rPr>
          <w:rFonts w:ascii="Times New Roman" w:eastAsia="Times New Roman" w:hAnsi="Times New Roman" w:cs="Times New Roman"/>
          <w:color w:val="000000"/>
          <w:sz w:val="28"/>
          <w:szCs w:val="28"/>
          <w:lang w:eastAsia="en-IN"/>
        </w:rPr>
        <w:t>Identify Criteria:</w:t>
      </w:r>
    </w:p>
    <w:p w14:paraId="2DA79EEB" w14:textId="77777777" w:rsidR="00B66073" w:rsidRPr="00B66073" w:rsidRDefault="00B66073" w:rsidP="00B66073">
      <w:pPr>
        <w:spacing w:after="200" w:line="240" w:lineRule="auto"/>
        <w:ind w:left="720"/>
        <w:textAlignment w:val="baseline"/>
        <w:rPr>
          <w:rFonts w:ascii="Times New Roman" w:eastAsia="Times New Roman" w:hAnsi="Times New Roman" w:cs="Times New Roman"/>
          <w:color w:val="000000"/>
          <w:sz w:val="28"/>
          <w:szCs w:val="28"/>
          <w:lang w:eastAsia="en-IN"/>
        </w:rPr>
      </w:pPr>
      <w:r w:rsidRPr="00B66073">
        <w:rPr>
          <w:rFonts w:ascii="Times New Roman" w:eastAsia="Times New Roman" w:hAnsi="Times New Roman" w:cs="Times New Roman"/>
          <w:color w:val="000000"/>
          <w:sz w:val="28"/>
          <w:szCs w:val="28"/>
          <w:lang w:eastAsia="en-IN"/>
        </w:rPr>
        <w:t>Price Range: The price range should be less than 4.</w:t>
      </w:r>
    </w:p>
    <w:p w14:paraId="1288799C" w14:textId="77777777" w:rsidR="00B66073" w:rsidRPr="00B66073" w:rsidRDefault="00B66073" w:rsidP="00B66073">
      <w:pPr>
        <w:spacing w:after="200" w:line="240" w:lineRule="auto"/>
        <w:ind w:left="720"/>
        <w:textAlignment w:val="baseline"/>
        <w:rPr>
          <w:rFonts w:ascii="Times New Roman" w:eastAsia="Times New Roman" w:hAnsi="Times New Roman" w:cs="Times New Roman"/>
          <w:color w:val="000000"/>
          <w:sz w:val="28"/>
          <w:szCs w:val="28"/>
          <w:lang w:eastAsia="en-IN"/>
        </w:rPr>
      </w:pPr>
      <w:r w:rsidRPr="00B66073">
        <w:rPr>
          <w:rFonts w:ascii="Times New Roman" w:eastAsia="Times New Roman" w:hAnsi="Times New Roman" w:cs="Times New Roman"/>
          <w:color w:val="000000"/>
          <w:sz w:val="28"/>
          <w:szCs w:val="28"/>
          <w:lang w:eastAsia="en-IN"/>
        </w:rPr>
        <w:t>Online Delivery: The restaurant should offer online delivery.</w:t>
      </w:r>
    </w:p>
    <w:p w14:paraId="6B1440C5" w14:textId="1FAB9725" w:rsidR="00B66073" w:rsidRPr="00B66073" w:rsidRDefault="00B66073" w:rsidP="00B66073">
      <w:pPr>
        <w:spacing w:after="200" w:line="240" w:lineRule="auto"/>
        <w:ind w:left="720"/>
        <w:textAlignment w:val="baseline"/>
        <w:rPr>
          <w:rFonts w:ascii="Times New Roman" w:eastAsia="Times New Roman" w:hAnsi="Times New Roman" w:cs="Times New Roman"/>
          <w:color w:val="000000"/>
          <w:sz w:val="28"/>
          <w:szCs w:val="28"/>
          <w:lang w:eastAsia="en-IN"/>
        </w:rPr>
      </w:pPr>
      <w:r w:rsidRPr="00B66073">
        <w:rPr>
          <w:rFonts w:ascii="Times New Roman" w:eastAsia="Times New Roman" w:hAnsi="Times New Roman" w:cs="Times New Roman"/>
          <w:color w:val="000000"/>
          <w:sz w:val="28"/>
          <w:szCs w:val="28"/>
          <w:lang w:eastAsia="en-IN"/>
        </w:rPr>
        <w:t>Use the AVERAGEIFS Function:</w:t>
      </w:r>
    </w:p>
    <w:p w14:paraId="1C7A24F9" w14:textId="14D21CEB" w:rsidR="00B66073" w:rsidRPr="00B66073" w:rsidRDefault="00B66073" w:rsidP="00B66073">
      <w:pPr>
        <w:spacing w:after="200" w:line="240" w:lineRule="auto"/>
        <w:ind w:left="720"/>
        <w:textAlignment w:val="baseline"/>
        <w:rPr>
          <w:rFonts w:ascii="Times New Roman" w:eastAsia="Times New Roman" w:hAnsi="Times New Roman" w:cs="Times New Roman"/>
          <w:b/>
          <w:bCs/>
          <w:color w:val="000000"/>
          <w:sz w:val="28"/>
          <w:szCs w:val="28"/>
          <w:lang w:eastAsia="en-IN"/>
        </w:rPr>
      </w:pPr>
      <w:r w:rsidRPr="00B66073">
        <w:rPr>
          <w:rFonts w:ascii="Times New Roman" w:eastAsia="Times New Roman" w:hAnsi="Times New Roman" w:cs="Times New Roman"/>
          <w:b/>
          <w:bCs/>
          <w:color w:val="000000"/>
          <w:sz w:val="28"/>
          <w:szCs w:val="28"/>
          <w:lang w:eastAsia="en-IN"/>
        </w:rPr>
        <w:t>Solution:</w:t>
      </w:r>
    </w:p>
    <w:p w14:paraId="14E932D6" w14:textId="77777777" w:rsidR="00B66073" w:rsidRPr="00B66073" w:rsidRDefault="00B66073" w:rsidP="00B66073">
      <w:pPr>
        <w:spacing w:after="200" w:line="240" w:lineRule="auto"/>
        <w:ind w:left="720" w:firstLine="720"/>
        <w:textAlignment w:val="baseline"/>
        <w:rPr>
          <w:rFonts w:ascii="Times New Roman" w:eastAsia="Times New Roman" w:hAnsi="Times New Roman" w:cs="Times New Roman"/>
          <w:color w:val="000000"/>
          <w:sz w:val="28"/>
          <w:szCs w:val="28"/>
          <w:lang w:eastAsia="en-IN"/>
        </w:rPr>
      </w:pPr>
      <w:r w:rsidRPr="00B66073">
        <w:rPr>
          <w:rFonts w:ascii="Times New Roman" w:eastAsia="Times New Roman" w:hAnsi="Times New Roman" w:cs="Times New Roman"/>
          <w:color w:val="000000"/>
          <w:sz w:val="28"/>
          <w:szCs w:val="28"/>
          <w:lang w:eastAsia="en-IN"/>
        </w:rPr>
        <w:t>To find the average rating of restaurants with a price range of less than 4 and that provide online delivery, you can use the following formula:</w:t>
      </w:r>
    </w:p>
    <w:p w14:paraId="2430074B" w14:textId="77777777" w:rsidR="00B66073" w:rsidRPr="00B66073" w:rsidRDefault="00B66073" w:rsidP="00B66073">
      <w:pPr>
        <w:spacing w:after="200" w:line="240" w:lineRule="auto"/>
        <w:ind w:left="720"/>
        <w:textAlignment w:val="baseline"/>
        <w:rPr>
          <w:rFonts w:ascii="Times New Roman" w:eastAsia="Times New Roman" w:hAnsi="Times New Roman" w:cs="Times New Roman"/>
          <w:color w:val="000000"/>
          <w:sz w:val="28"/>
          <w:szCs w:val="28"/>
          <w:lang w:eastAsia="en-IN"/>
        </w:rPr>
      </w:pPr>
      <w:r w:rsidRPr="00B66073">
        <w:rPr>
          <w:rFonts w:ascii="Times New Roman" w:eastAsia="Times New Roman" w:hAnsi="Times New Roman" w:cs="Times New Roman"/>
          <w:color w:val="000000"/>
          <w:sz w:val="28"/>
          <w:szCs w:val="28"/>
          <w:lang w:eastAsia="en-IN"/>
        </w:rPr>
        <w:t>=</w:t>
      </w:r>
      <w:proofErr w:type="gramStart"/>
      <w:r w:rsidRPr="00B66073">
        <w:rPr>
          <w:rFonts w:ascii="Times New Roman" w:eastAsia="Times New Roman" w:hAnsi="Times New Roman" w:cs="Times New Roman"/>
          <w:color w:val="000000"/>
          <w:sz w:val="28"/>
          <w:szCs w:val="28"/>
          <w:lang w:eastAsia="en-IN"/>
        </w:rPr>
        <w:t>AVERAGEIFS(</w:t>
      </w:r>
      <w:proofErr w:type="gramEnd"/>
      <w:r w:rsidRPr="00B66073">
        <w:rPr>
          <w:rFonts w:ascii="Times New Roman" w:eastAsia="Times New Roman" w:hAnsi="Times New Roman" w:cs="Times New Roman"/>
          <w:color w:val="000000"/>
          <w:sz w:val="28"/>
          <w:szCs w:val="28"/>
          <w:lang w:eastAsia="en-IN"/>
        </w:rPr>
        <w:t xml:space="preserve">'Raw </w:t>
      </w:r>
      <w:proofErr w:type="spellStart"/>
      <w:r w:rsidRPr="00B66073">
        <w:rPr>
          <w:rFonts w:ascii="Times New Roman" w:eastAsia="Times New Roman" w:hAnsi="Times New Roman" w:cs="Times New Roman"/>
          <w:color w:val="000000"/>
          <w:sz w:val="28"/>
          <w:szCs w:val="28"/>
          <w:lang w:eastAsia="en-IN"/>
        </w:rPr>
        <w:t>Data'!U:U</w:t>
      </w:r>
      <w:proofErr w:type="spellEnd"/>
      <w:r w:rsidRPr="00B66073">
        <w:rPr>
          <w:rFonts w:ascii="Times New Roman" w:eastAsia="Times New Roman" w:hAnsi="Times New Roman" w:cs="Times New Roman"/>
          <w:color w:val="000000"/>
          <w:sz w:val="28"/>
          <w:szCs w:val="28"/>
          <w:lang w:eastAsia="en-IN"/>
        </w:rPr>
        <w:t xml:space="preserve">, 'Raw </w:t>
      </w:r>
      <w:proofErr w:type="spellStart"/>
      <w:r w:rsidRPr="00B66073">
        <w:rPr>
          <w:rFonts w:ascii="Times New Roman" w:eastAsia="Times New Roman" w:hAnsi="Times New Roman" w:cs="Times New Roman"/>
          <w:color w:val="000000"/>
          <w:sz w:val="28"/>
          <w:szCs w:val="28"/>
          <w:lang w:eastAsia="en-IN"/>
        </w:rPr>
        <w:t>Data'!R:R</w:t>
      </w:r>
      <w:proofErr w:type="spellEnd"/>
      <w:r w:rsidRPr="00B66073">
        <w:rPr>
          <w:rFonts w:ascii="Times New Roman" w:eastAsia="Times New Roman" w:hAnsi="Times New Roman" w:cs="Times New Roman"/>
          <w:color w:val="000000"/>
          <w:sz w:val="28"/>
          <w:szCs w:val="28"/>
          <w:lang w:eastAsia="en-IN"/>
        </w:rPr>
        <w:t xml:space="preserve">, "&lt;4", 'Raw </w:t>
      </w:r>
      <w:proofErr w:type="spellStart"/>
      <w:r w:rsidRPr="00B66073">
        <w:rPr>
          <w:rFonts w:ascii="Times New Roman" w:eastAsia="Times New Roman" w:hAnsi="Times New Roman" w:cs="Times New Roman"/>
          <w:color w:val="000000"/>
          <w:sz w:val="28"/>
          <w:szCs w:val="28"/>
          <w:lang w:eastAsia="en-IN"/>
        </w:rPr>
        <w:t>Data'!O:O</w:t>
      </w:r>
      <w:proofErr w:type="spellEnd"/>
      <w:r w:rsidRPr="00B66073">
        <w:rPr>
          <w:rFonts w:ascii="Times New Roman" w:eastAsia="Times New Roman" w:hAnsi="Times New Roman" w:cs="Times New Roman"/>
          <w:color w:val="000000"/>
          <w:sz w:val="28"/>
          <w:szCs w:val="28"/>
          <w:lang w:eastAsia="en-IN"/>
        </w:rPr>
        <w:t>, "Yes")</w:t>
      </w:r>
    </w:p>
    <w:p w14:paraId="61948BAE" w14:textId="77777777" w:rsidR="00B66073" w:rsidRPr="00B66073" w:rsidRDefault="00B66073" w:rsidP="00B66073">
      <w:pPr>
        <w:spacing w:after="200" w:line="240" w:lineRule="auto"/>
        <w:ind w:left="720"/>
        <w:textAlignment w:val="baseline"/>
        <w:rPr>
          <w:rFonts w:ascii="Times New Roman" w:eastAsia="Times New Roman" w:hAnsi="Times New Roman" w:cs="Times New Roman"/>
          <w:b/>
          <w:bCs/>
          <w:color w:val="000000"/>
          <w:sz w:val="28"/>
          <w:szCs w:val="28"/>
          <w:lang w:eastAsia="en-IN"/>
        </w:rPr>
      </w:pPr>
      <w:r w:rsidRPr="00B66073">
        <w:rPr>
          <w:rFonts w:ascii="Times New Roman" w:eastAsia="Times New Roman" w:hAnsi="Times New Roman" w:cs="Times New Roman"/>
          <w:b/>
          <w:bCs/>
          <w:color w:val="000000"/>
          <w:sz w:val="28"/>
          <w:szCs w:val="28"/>
          <w:lang w:eastAsia="en-IN"/>
        </w:rPr>
        <w:t>Explanation:</w:t>
      </w:r>
    </w:p>
    <w:p w14:paraId="1ABF7E56" w14:textId="77777777" w:rsidR="00B66073" w:rsidRPr="00B66073" w:rsidRDefault="00B66073" w:rsidP="00B66073">
      <w:pPr>
        <w:spacing w:after="200" w:line="240" w:lineRule="auto"/>
        <w:ind w:left="720"/>
        <w:textAlignment w:val="baseline"/>
        <w:rPr>
          <w:rFonts w:ascii="Times New Roman" w:eastAsia="Times New Roman" w:hAnsi="Times New Roman" w:cs="Times New Roman"/>
          <w:color w:val="000000"/>
          <w:sz w:val="28"/>
          <w:szCs w:val="28"/>
          <w:lang w:eastAsia="en-IN"/>
        </w:rPr>
      </w:pPr>
      <w:r w:rsidRPr="00B66073">
        <w:rPr>
          <w:rFonts w:ascii="Times New Roman" w:eastAsia="Times New Roman" w:hAnsi="Times New Roman" w:cs="Times New Roman"/>
          <w:color w:val="000000"/>
          <w:sz w:val="28"/>
          <w:szCs w:val="28"/>
          <w:lang w:eastAsia="en-IN"/>
        </w:rPr>
        <w:t xml:space="preserve">'Raw </w:t>
      </w:r>
      <w:proofErr w:type="spellStart"/>
      <w:r w:rsidRPr="00B66073">
        <w:rPr>
          <w:rFonts w:ascii="Times New Roman" w:eastAsia="Times New Roman" w:hAnsi="Times New Roman" w:cs="Times New Roman"/>
          <w:color w:val="000000"/>
          <w:sz w:val="28"/>
          <w:szCs w:val="28"/>
          <w:lang w:eastAsia="en-IN"/>
        </w:rPr>
        <w:t>Data</w:t>
      </w:r>
      <w:proofErr w:type="gramStart"/>
      <w:r w:rsidRPr="00B66073">
        <w:rPr>
          <w:rFonts w:ascii="Times New Roman" w:eastAsia="Times New Roman" w:hAnsi="Times New Roman" w:cs="Times New Roman"/>
          <w:color w:val="000000"/>
          <w:sz w:val="28"/>
          <w:szCs w:val="28"/>
          <w:lang w:eastAsia="en-IN"/>
        </w:rPr>
        <w:t>'!U</w:t>
      </w:r>
      <w:proofErr w:type="gramEnd"/>
      <w:r w:rsidRPr="00B66073">
        <w:rPr>
          <w:rFonts w:ascii="Times New Roman" w:eastAsia="Times New Roman" w:hAnsi="Times New Roman" w:cs="Times New Roman"/>
          <w:color w:val="000000"/>
          <w:sz w:val="28"/>
          <w:szCs w:val="28"/>
          <w:lang w:eastAsia="en-IN"/>
        </w:rPr>
        <w:t>:U</w:t>
      </w:r>
      <w:proofErr w:type="spellEnd"/>
      <w:r w:rsidRPr="00B66073">
        <w:rPr>
          <w:rFonts w:ascii="Times New Roman" w:eastAsia="Times New Roman" w:hAnsi="Times New Roman" w:cs="Times New Roman"/>
          <w:color w:val="000000"/>
          <w:sz w:val="28"/>
          <w:szCs w:val="28"/>
          <w:lang w:eastAsia="en-IN"/>
        </w:rPr>
        <w:t>: The column containing ratings.</w:t>
      </w:r>
    </w:p>
    <w:p w14:paraId="3F5E60D7" w14:textId="77777777" w:rsidR="00B66073" w:rsidRPr="00B66073" w:rsidRDefault="00B66073" w:rsidP="00B66073">
      <w:pPr>
        <w:spacing w:after="200" w:line="240" w:lineRule="auto"/>
        <w:ind w:left="720"/>
        <w:textAlignment w:val="baseline"/>
        <w:rPr>
          <w:rFonts w:ascii="Times New Roman" w:eastAsia="Times New Roman" w:hAnsi="Times New Roman" w:cs="Times New Roman"/>
          <w:color w:val="000000"/>
          <w:sz w:val="28"/>
          <w:szCs w:val="28"/>
          <w:lang w:eastAsia="en-IN"/>
        </w:rPr>
      </w:pPr>
      <w:r w:rsidRPr="00B66073">
        <w:rPr>
          <w:rFonts w:ascii="Times New Roman" w:eastAsia="Times New Roman" w:hAnsi="Times New Roman" w:cs="Times New Roman"/>
          <w:color w:val="000000"/>
          <w:sz w:val="28"/>
          <w:szCs w:val="28"/>
          <w:lang w:eastAsia="en-IN"/>
        </w:rPr>
        <w:t xml:space="preserve">'Raw </w:t>
      </w:r>
      <w:proofErr w:type="spellStart"/>
      <w:r w:rsidRPr="00B66073">
        <w:rPr>
          <w:rFonts w:ascii="Times New Roman" w:eastAsia="Times New Roman" w:hAnsi="Times New Roman" w:cs="Times New Roman"/>
          <w:color w:val="000000"/>
          <w:sz w:val="28"/>
          <w:szCs w:val="28"/>
          <w:lang w:eastAsia="en-IN"/>
        </w:rPr>
        <w:t>Data</w:t>
      </w:r>
      <w:proofErr w:type="gramStart"/>
      <w:r w:rsidRPr="00B66073">
        <w:rPr>
          <w:rFonts w:ascii="Times New Roman" w:eastAsia="Times New Roman" w:hAnsi="Times New Roman" w:cs="Times New Roman"/>
          <w:color w:val="000000"/>
          <w:sz w:val="28"/>
          <w:szCs w:val="28"/>
          <w:lang w:eastAsia="en-IN"/>
        </w:rPr>
        <w:t>'!R</w:t>
      </w:r>
      <w:proofErr w:type="gramEnd"/>
      <w:r w:rsidRPr="00B66073">
        <w:rPr>
          <w:rFonts w:ascii="Times New Roman" w:eastAsia="Times New Roman" w:hAnsi="Times New Roman" w:cs="Times New Roman"/>
          <w:color w:val="000000"/>
          <w:sz w:val="28"/>
          <w:szCs w:val="28"/>
          <w:lang w:eastAsia="en-IN"/>
        </w:rPr>
        <w:t>:R</w:t>
      </w:r>
      <w:proofErr w:type="spellEnd"/>
      <w:r w:rsidRPr="00B66073">
        <w:rPr>
          <w:rFonts w:ascii="Times New Roman" w:eastAsia="Times New Roman" w:hAnsi="Times New Roman" w:cs="Times New Roman"/>
          <w:color w:val="000000"/>
          <w:sz w:val="28"/>
          <w:szCs w:val="28"/>
          <w:lang w:eastAsia="en-IN"/>
        </w:rPr>
        <w:t>, "&lt;4": The condition to filter restaurants with a price range less than 4.</w:t>
      </w:r>
    </w:p>
    <w:p w14:paraId="22B5E968" w14:textId="77777777" w:rsidR="00B66073" w:rsidRPr="00B66073" w:rsidRDefault="00B66073" w:rsidP="00B66073">
      <w:pPr>
        <w:spacing w:after="200" w:line="240" w:lineRule="auto"/>
        <w:ind w:left="720"/>
        <w:textAlignment w:val="baseline"/>
        <w:rPr>
          <w:rFonts w:ascii="Times New Roman" w:eastAsia="Times New Roman" w:hAnsi="Times New Roman" w:cs="Times New Roman"/>
          <w:color w:val="000000"/>
          <w:sz w:val="28"/>
          <w:szCs w:val="28"/>
          <w:lang w:eastAsia="en-IN"/>
        </w:rPr>
      </w:pPr>
      <w:r w:rsidRPr="00B66073">
        <w:rPr>
          <w:rFonts w:ascii="Times New Roman" w:eastAsia="Times New Roman" w:hAnsi="Times New Roman" w:cs="Times New Roman"/>
          <w:color w:val="000000"/>
          <w:sz w:val="28"/>
          <w:szCs w:val="28"/>
          <w:lang w:eastAsia="en-IN"/>
        </w:rPr>
        <w:t xml:space="preserve">'Raw </w:t>
      </w:r>
      <w:proofErr w:type="spellStart"/>
      <w:r w:rsidRPr="00B66073">
        <w:rPr>
          <w:rFonts w:ascii="Times New Roman" w:eastAsia="Times New Roman" w:hAnsi="Times New Roman" w:cs="Times New Roman"/>
          <w:color w:val="000000"/>
          <w:sz w:val="28"/>
          <w:szCs w:val="28"/>
          <w:lang w:eastAsia="en-IN"/>
        </w:rPr>
        <w:t>Data</w:t>
      </w:r>
      <w:proofErr w:type="gramStart"/>
      <w:r w:rsidRPr="00B66073">
        <w:rPr>
          <w:rFonts w:ascii="Times New Roman" w:eastAsia="Times New Roman" w:hAnsi="Times New Roman" w:cs="Times New Roman"/>
          <w:color w:val="000000"/>
          <w:sz w:val="28"/>
          <w:szCs w:val="28"/>
          <w:lang w:eastAsia="en-IN"/>
        </w:rPr>
        <w:t>'!O</w:t>
      </w:r>
      <w:proofErr w:type="gramEnd"/>
      <w:r w:rsidRPr="00B66073">
        <w:rPr>
          <w:rFonts w:ascii="Times New Roman" w:eastAsia="Times New Roman" w:hAnsi="Times New Roman" w:cs="Times New Roman"/>
          <w:color w:val="000000"/>
          <w:sz w:val="28"/>
          <w:szCs w:val="28"/>
          <w:lang w:eastAsia="en-IN"/>
        </w:rPr>
        <w:t>:O</w:t>
      </w:r>
      <w:proofErr w:type="spellEnd"/>
      <w:r w:rsidRPr="00B66073">
        <w:rPr>
          <w:rFonts w:ascii="Times New Roman" w:eastAsia="Times New Roman" w:hAnsi="Times New Roman" w:cs="Times New Roman"/>
          <w:color w:val="000000"/>
          <w:sz w:val="28"/>
          <w:szCs w:val="28"/>
          <w:lang w:eastAsia="en-IN"/>
        </w:rPr>
        <w:t>, "Yes": The condition to filter restaurants that provide online delivery.</w:t>
      </w:r>
    </w:p>
    <w:p w14:paraId="0C820659" w14:textId="5BAC18DE" w:rsidR="00B66073" w:rsidRPr="00B66073" w:rsidRDefault="00B66073" w:rsidP="00B66073">
      <w:pPr>
        <w:spacing w:after="200" w:line="240" w:lineRule="auto"/>
        <w:ind w:left="720"/>
        <w:textAlignment w:val="baseline"/>
        <w:rPr>
          <w:rFonts w:ascii="Times New Roman" w:eastAsia="Times New Roman" w:hAnsi="Times New Roman" w:cs="Times New Roman"/>
          <w:b/>
          <w:bCs/>
          <w:color w:val="000000"/>
          <w:sz w:val="28"/>
          <w:szCs w:val="28"/>
          <w:lang w:eastAsia="en-IN"/>
        </w:rPr>
      </w:pPr>
      <w:r w:rsidRPr="00B66073">
        <w:rPr>
          <w:rFonts w:ascii="Times New Roman" w:eastAsia="Times New Roman" w:hAnsi="Times New Roman" w:cs="Times New Roman"/>
          <w:b/>
          <w:bCs/>
          <w:color w:val="000000"/>
          <w:sz w:val="28"/>
          <w:szCs w:val="28"/>
          <w:lang w:eastAsia="en-IN"/>
        </w:rPr>
        <w:t>Result:</w:t>
      </w:r>
    </w:p>
    <w:p w14:paraId="25C2CD9A" w14:textId="733A4E35" w:rsidR="000658D1" w:rsidRPr="000658D1" w:rsidRDefault="00B66073" w:rsidP="00B66073">
      <w:pPr>
        <w:spacing w:after="200" w:line="240" w:lineRule="auto"/>
        <w:ind w:left="720" w:firstLine="720"/>
        <w:textAlignment w:val="baseline"/>
        <w:rPr>
          <w:rFonts w:ascii="Times New Roman" w:eastAsia="Times New Roman" w:hAnsi="Times New Roman" w:cs="Times New Roman"/>
          <w:color w:val="000000"/>
          <w:sz w:val="28"/>
          <w:szCs w:val="28"/>
          <w:lang w:eastAsia="en-IN"/>
        </w:rPr>
      </w:pPr>
      <w:r w:rsidRPr="00B66073">
        <w:rPr>
          <w:rFonts w:ascii="Times New Roman" w:eastAsia="Times New Roman" w:hAnsi="Times New Roman" w:cs="Times New Roman"/>
          <w:color w:val="000000"/>
          <w:sz w:val="28"/>
          <w:szCs w:val="28"/>
          <w:lang w:eastAsia="en-IN"/>
        </w:rPr>
        <w:t>The formula calculates the average rating of the restaurants that meet both conditions, resulting in an average rating of 3.27.</w:t>
      </w:r>
    </w:p>
    <w:p w14:paraId="14F16826" w14:textId="77777777" w:rsidR="00DC118C" w:rsidRPr="003E4823" w:rsidRDefault="00DC118C" w:rsidP="000658D1">
      <w:pPr>
        <w:spacing w:after="200" w:line="240" w:lineRule="auto"/>
        <w:textAlignment w:val="baseline"/>
        <w:rPr>
          <w:rFonts w:ascii="Times New Roman" w:eastAsia="Times New Roman" w:hAnsi="Times New Roman" w:cs="Times New Roman"/>
          <w:b/>
          <w:bCs/>
          <w:color w:val="000000"/>
          <w:sz w:val="28"/>
          <w:szCs w:val="28"/>
          <w:lang w:eastAsia="en-IN"/>
        </w:rPr>
      </w:pPr>
    </w:p>
    <w:p w14:paraId="3BE8CA40" w14:textId="01F5026F" w:rsidR="0074629F" w:rsidRPr="00523985" w:rsidRDefault="0074629F" w:rsidP="0074629F">
      <w:pPr>
        <w:numPr>
          <w:ilvl w:val="0"/>
          <w:numId w:val="14"/>
        </w:numPr>
        <w:spacing w:after="200" w:line="240" w:lineRule="auto"/>
        <w:textAlignment w:val="baseline"/>
        <w:rPr>
          <w:rFonts w:ascii="Times New Roman" w:eastAsia="Times New Roman" w:hAnsi="Times New Roman" w:cs="Times New Roman"/>
          <w:b/>
          <w:bCs/>
          <w:color w:val="000000"/>
          <w:sz w:val="28"/>
          <w:szCs w:val="28"/>
          <w:lang w:eastAsia="en-IN"/>
        </w:rPr>
      </w:pPr>
      <w:r w:rsidRPr="00523985">
        <w:rPr>
          <w:rFonts w:ascii="Times New Roman" w:eastAsia="Times New Roman" w:hAnsi="Times New Roman" w:cs="Times New Roman"/>
          <w:b/>
          <w:bCs/>
          <w:color w:val="000000"/>
          <w:sz w:val="28"/>
          <w:szCs w:val="28"/>
          <w:lang w:eastAsia="en-IN"/>
        </w:rPr>
        <w:t>Using Conditional formatting highlight the rows of restaurants that are located in the countries or cities that you’ve suggested to the management for opening new restaurants. </w:t>
      </w:r>
    </w:p>
    <w:p w14:paraId="37C02EDE" w14:textId="77777777" w:rsidR="00523985" w:rsidRDefault="00523985" w:rsidP="00523985">
      <w:pPr>
        <w:pStyle w:val="ListParagraph"/>
        <w:rPr>
          <w:rFonts w:ascii="Times New Roman" w:eastAsia="Times New Roman" w:hAnsi="Times New Roman" w:cs="Times New Roman"/>
          <w:b/>
          <w:bCs/>
          <w:color w:val="000000"/>
          <w:sz w:val="28"/>
          <w:szCs w:val="28"/>
          <w:lang w:eastAsia="en-IN"/>
        </w:rPr>
      </w:pPr>
    </w:p>
    <w:p w14:paraId="5F7EA033" w14:textId="77777777" w:rsidR="00523985" w:rsidRDefault="00523985" w:rsidP="00523985">
      <w:pPr>
        <w:spacing w:after="200" w:line="240" w:lineRule="auto"/>
        <w:ind w:left="720"/>
        <w:textAlignment w:val="baseline"/>
        <w:rPr>
          <w:noProof/>
        </w:rPr>
      </w:pPr>
    </w:p>
    <w:p w14:paraId="4BB0588E" w14:textId="77777777" w:rsidR="000C572B" w:rsidRDefault="000C572B" w:rsidP="00523985">
      <w:pPr>
        <w:spacing w:after="200" w:line="240" w:lineRule="auto"/>
        <w:ind w:left="720"/>
        <w:jc w:val="center"/>
        <w:textAlignment w:val="baseline"/>
        <w:rPr>
          <w:noProof/>
        </w:rPr>
      </w:pPr>
    </w:p>
    <w:p w14:paraId="2F6B0589" w14:textId="1895F3A2" w:rsidR="00523985" w:rsidRPr="003E4823" w:rsidRDefault="000C572B" w:rsidP="00523985">
      <w:pPr>
        <w:spacing w:after="200" w:line="240" w:lineRule="auto"/>
        <w:ind w:left="720"/>
        <w:jc w:val="center"/>
        <w:textAlignment w:val="baseline"/>
        <w:rPr>
          <w:rFonts w:ascii="Times New Roman" w:eastAsia="Times New Roman" w:hAnsi="Times New Roman" w:cs="Times New Roman"/>
          <w:b/>
          <w:bCs/>
          <w:color w:val="000000"/>
          <w:sz w:val="28"/>
          <w:szCs w:val="28"/>
          <w:lang w:eastAsia="en-IN"/>
        </w:rPr>
      </w:pPr>
      <w:r>
        <w:rPr>
          <w:noProof/>
        </w:rPr>
        <w:drawing>
          <wp:inline distT="0" distB="0" distL="0" distR="0" wp14:anchorId="09C21CBE" wp14:editId="35A86776">
            <wp:extent cx="1104900" cy="32238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80722"/>
                    <a:stretch/>
                  </pic:blipFill>
                  <pic:spPr bwMode="auto">
                    <a:xfrm>
                      <a:off x="0" y="0"/>
                      <a:ext cx="1104900" cy="3223895"/>
                    </a:xfrm>
                    <a:prstGeom prst="rect">
                      <a:avLst/>
                    </a:prstGeom>
                    <a:ln>
                      <a:noFill/>
                    </a:ln>
                    <a:extLst>
                      <a:ext uri="{53640926-AAD7-44D8-BBD7-CCE9431645EC}">
                        <a14:shadowObscured xmlns:a14="http://schemas.microsoft.com/office/drawing/2010/main"/>
                      </a:ext>
                    </a:extLst>
                  </pic:spPr>
                </pic:pic>
              </a:graphicData>
            </a:graphic>
          </wp:inline>
        </w:drawing>
      </w:r>
    </w:p>
    <w:p w14:paraId="218B940B" w14:textId="77777777" w:rsidR="000C572B" w:rsidRPr="000C572B" w:rsidRDefault="000C572B" w:rsidP="000C572B">
      <w:pPr>
        <w:pStyle w:val="ListParagraph"/>
        <w:numPr>
          <w:ilvl w:val="0"/>
          <w:numId w:val="20"/>
        </w:numPr>
        <w:spacing w:after="200" w:line="276" w:lineRule="auto"/>
        <w:rPr>
          <w:rFonts w:ascii="Times New Roman" w:hAnsi="Times New Roman" w:cs="Times New Roman"/>
          <w:sz w:val="28"/>
          <w:szCs w:val="28"/>
          <w:u w:val="single"/>
        </w:rPr>
      </w:pPr>
      <w:r w:rsidRPr="000C572B">
        <w:rPr>
          <w:rFonts w:ascii="Times New Roman" w:hAnsi="Times New Roman" w:cs="Times New Roman"/>
          <w:sz w:val="28"/>
          <w:szCs w:val="28"/>
        </w:rPr>
        <w:t>To highlight the rows of restaurants located in the countries or cities suggested for new restaurant openings, use conditional formatting.</w:t>
      </w:r>
    </w:p>
    <w:p w14:paraId="02BB3501" w14:textId="77777777" w:rsidR="000C572B" w:rsidRPr="000C572B" w:rsidRDefault="000C572B" w:rsidP="000C572B">
      <w:pPr>
        <w:spacing w:after="200"/>
        <w:ind w:left="720"/>
        <w:rPr>
          <w:rFonts w:ascii="Times New Roman" w:hAnsi="Times New Roman" w:cs="Times New Roman"/>
          <w:sz w:val="28"/>
          <w:szCs w:val="28"/>
          <w:u w:val="single"/>
        </w:rPr>
      </w:pPr>
      <w:r w:rsidRPr="000C572B">
        <w:rPr>
          <w:rFonts w:ascii="Times New Roman" w:hAnsi="Times New Roman" w:cs="Times New Roman"/>
          <w:sz w:val="28"/>
          <w:szCs w:val="28"/>
          <w:u w:val="single"/>
        </w:rPr>
        <w:t>Explanation</w:t>
      </w:r>
    </w:p>
    <w:p w14:paraId="62ED1405" w14:textId="77777777" w:rsidR="000C572B" w:rsidRPr="000C572B" w:rsidRDefault="000C572B" w:rsidP="000C572B">
      <w:pPr>
        <w:pStyle w:val="ListParagraph"/>
        <w:numPr>
          <w:ilvl w:val="0"/>
          <w:numId w:val="20"/>
        </w:numPr>
        <w:spacing w:after="200" w:line="276" w:lineRule="auto"/>
        <w:rPr>
          <w:rFonts w:ascii="Times New Roman" w:hAnsi="Times New Roman" w:cs="Times New Roman"/>
          <w:sz w:val="28"/>
          <w:szCs w:val="28"/>
        </w:rPr>
      </w:pPr>
      <w:r w:rsidRPr="000C572B">
        <w:rPr>
          <w:rFonts w:ascii="Times New Roman" w:hAnsi="Times New Roman" w:cs="Times New Roman"/>
          <w:sz w:val="28"/>
          <w:szCs w:val="28"/>
        </w:rPr>
        <w:t>Select the "</w:t>
      </w:r>
      <w:proofErr w:type="spellStart"/>
      <w:r w:rsidRPr="000C572B">
        <w:rPr>
          <w:rFonts w:ascii="Times New Roman" w:hAnsi="Times New Roman" w:cs="Times New Roman"/>
          <w:sz w:val="28"/>
          <w:szCs w:val="28"/>
        </w:rPr>
        <w:t>RestaurantName</w:t>
      </w:r>
      <w:proofErr w:type="spellEnd"/>
      <w:r w:rsidRPr="000C572B">
        <w:rPr>
          <w:rFonts w:ascii="Times New Roman" w:hAnsi="Times New Roman" w:cs="Times New Roman"/>
          <w:sz w:val="28"/>
          <w:szCs w:val="28"/>
        </w:rPr>
        <w:t>" column.</w:t>
      </w:r>
    </w:p>
    <w:p w14:paraId="3C25E78D" w14:textId="77777777" w:rsidR="000C572B" w:rsidRPr="000C572B" w:rsidRDefault="000C572B" w:rsidP="000C572B">
      <w:pPr>
        <w:pStyle w:val="ListParagraph"/>
        <w:numPr>
          <w:ilvl w:val="0"/>
          <w:numId w:val="20"/>
        </w:numPr>
        <w:spacing w:after="200" w:line="276" w:lineRule="auto"/>
        <w:rPr>
          <w:rFonts w:ascii="Times New Roman" w:hAnsi="Times New Roman" w:cs="Times New Roman"/>
          <w:sz w:val="28"/>
          <w:szCs w:val="28"/>
        </w:rPr>
      </w:pPr>
      <w:r w:rsidRPr="000C572B">
        <w:rPr>
          <w:rFonts w:ascii="Times New Roman" w:hAnsi="Times New Roman" w:cs="Times New Roman"/>
          <w:sz w:val="28"/>
          <w:szCs w:val="28"/>
        </w:rPr>
        <w:t>Go to Home -&gt; Conditional Formatting -&gt; New Rule.</w:t>
      </w:r>
    </w:p>
    <w:p w14:paraId="1530CDA3" w14:textId="77777777" w:rsidR="000C572B" w:rsidRPr="000C572B" w:rsidRDefault="000C572B" w:rsidP="000C572B">
      <w:pPr>
        <w:pStyle w:val="ListParagraph"/>
        <w:numPr>
          <w:ilvl w:val="0"/>
          <w:numId w:val="20"/>
        </w:numPr>
        <w:spacing w:after="200" w:line="276" w:lineRule="auto"/>
        <w:rPr>
          <w:rFonts w:ascii="Times New Roman" w:hAnsi="Times New Roman" w:cs="Times New Roman"/>
          <w:sz w:val="28"/>
          <w:szCs w:val="28"/>
        </w:rPr>
      </w:pPr>
      <w:r w:rsidRPr="000C572B">
        <w:rPr>
          <w:rFonts w:ascii="Times New Roman" w:hAnsi="Times New Roman" w:cs="Times New Roman"/>
          <w:sz w:val="28"/>
          <w:szCs w:val="28"/>
        </w:rPr>
        <w:t>Choose Use a formula to determine which cells to format.</w:t>
      </w:r>
    </w:p>
    <w:p w14:paraId="0C4DAFA6" w14:textId="49461CF4" w:rsidR="000C572B" w:rsidRPr="000C572B" w:rsidRDefault="000C572B" w:rsidP="000C572B">
      <w:pPr>
        <w:pStyle w:val="ListParagraph"/>
        <w:numPr>
          <w:ilvl w:val="0"/>
          <w:numId w:val="20"/>
        </w:numPr>
        <w:spacing w:after="200" w:line="276" w:lineRule="auto"/>
        <w:rPr>
          <w:rFonts w:ascii="Times New Roman" w:hAnsi="Times New Roman" w:cs="Times New Roman"/>
          <w:sz w:val="28"/>
          <w:szCs w:val="28"/>
        </w:rPr>
      </w:pPr>
      <w:r w:rsidRPr="000C572B">
        <w:rPr>
          <w:rFonts w:ascii="Times New Roman" w:hAnsi="Times New Roman" w:cs="Times New Roman"/>
          <w:sz w:val="28"/>
          <w:szCs w:val="28"/>
        </w:rPr>
        <w:t>Enter the formula =</w:t>
      </w:r>
      <w:proofErr w:type="gramStart"/>
      <w:r w:rsidRPr="000C572B">
        <w:rPr>
          <w:rFonts w:ascii="Times New Roman" w:hAnsi="Times New Roman" w:cs="Times New Roman"/>
          <w:b/>
          <w:sz w:val="28"/>
          <w:szCs w:val="28"/>
        </w:rPr>
        <w:t>OR(</w:t>
      </w:r>
      <w:proofErr w:type="gramEnd"/>
      <w:r w:rsidRPr="000C572B">
        <w:rPr>
          <w:rFonts w:ascii="Times New Roman" w:hAnsi="Times New Roman" w:cs="Times New Roman"/>
          <w:b/>
          <w:sz w:val="28"/>
          <w:szCs w:val="28"/>
        </w:rPr>
        <w:t>E1="Tangerang City", E1="Pasig City", E1="Istanbul", E1="Dubai"),</w:t>
      </w:r>
      <w:r w:rsidRPr="000C572B">
        <w:rPr>
          <w:rFonts w:ascii="Times New Roman" w:hAnsi="Times New Roman" w:cs="Times New Roman"/>
          <w:sz w:val="28"/>
          <w:szCs w:val="28"/>
        </w:rPr>
        <w:t xml:space="preserve"> then click Apply and OK.</w:t>
      </w:r>
    </w:p>
    <w:p w14:paraId="21D195F5" w14:textId="5F0D17CF" w:rsidR="000C572B" w:rsidRPr="000C572B" w:rsidRDefault="000C572B" w:rsidP="000C572B">
      <w:pPr>
        <w:spacing w:after="200" w:line="276" w:lineRule="auto"/>
        <w:ind w:left="1080"/>
        <w:rPr>
          <w:rFonts w:ascii="Times New Roman" w:hAnsi="Times New Roman" w:cs="Times New Roman"/>
          <w:color w:val="000000" w:themeColor="text1"/>
          <w:sz w:val="28"/>
          <w:szCs w:val="28"/>
        </w:rPr>
      </w:pPr>
      <w:r w:rsidRPr="000C572B">
        <w:rPr>
          <w:rFonts w:ascii="Times New Roman" w:hAnsi="Times New Roman" w:cs="Times New Roman"/>
          <w:sz w:val="28"/>
          <w:szCs w:val="28"/>
        </w:rPr>
        <w:t>This will highlight the "</w:t>
      </w:r>
      <w:proofErr w:type="spellStart"/>
      <w:r w:rsidRPr="000C572B">
        <w:rPr>
          <w:rFonts w:ascii="Times New Roman" w:hAnsi="Times New Roman" w:cs="Times New Roman"/>
          <w:sz w:val="28"/>
          <w:szCs w:val="28"/>
        </w:rPr>
        <w:t>RestaurantName</w:t>
      </w:r>
      <w:proofErr w:type="spellEnd"/>
      <w:r w:rsidRPr="000C572B">
        <w:rPr>
          <w:rFonts w:ascii="Times New Roman" w:hAnsi="Times New Roman" w:cs="Times New Roman"/>
          <w:sz w:val="28"/>
          <w:szCs w:val="28"/>
        </w:rPr>
        <w:t xml:space="preserve">" column when the city is </w:t>
      </w:r>
      <w:r w:rsidRPr="000C572B">
        <w:rPr>
          <w:rFonts w:ascii="Times New Roman" w:hAnsi="Times New Roman" w:cs="Times New Roman"/>
          <w:b/>
          <w:color w:val="000000" w:themeColor="text1"/>
          <w:sz w:val="28"/>
          <w:szCs w:val="28"/>
        </w:rPr>
        <w:t>Tangerang City, Pasig City, Istanbul and Dubai.</w:t>
      </w:r>
    </w:p>
    <w:p w14:paraId="682654AE" w14:textId="5B493499" w:rsidR="000C572B" w:rsidRDefault="000C572B" w:rsidP="000C572B">
      <w:pPr>
        <w:spacing w:after="200" w:line="240" w:lineRule="auto"/>
        <w:textAlignment w:val="baseline"/>
        <w:rPr>
          <w:rFonts w:ascii="Times New Roman" w:eastAsia="Times New Roman" w:hAnsi="Times New Roman" w:cs="Times New Roman"/>
          <w:bCs/>
          <w:color w:val="000000"/>
          <w:sz w:val="28"/>
          <w:szCs w:val="28"/>
          <w:lang w:eastAsia="en-IN"/>
        </w:rPr>
      </w:pPr>
    </w:p>
    <w:p w14:paraId="2273AEDF" w14:textId="4B0859F5" w:rsidR="00D55ED9" w:rsidRDefault="00D55ED9" w:rsidP="000C572B">
      <w:pPr>
        <w:spacing w:after="200" w:line="240" w:lineRule="auto"/>
        <w:textAlignment w:val="baseline"/>
        <w:rPr>
          <w:rFonts w:ascii="Times New Roman" w:eastAsia="Times New Roman" w:hAnsi="Times New Roman" w:cs="Times New Roman"/>
          <w:bCs/>
          <w:color w:val="000000"/>
          <w:sz w:val="28"/>
          <w:szCs w:val="28"/>
          <w:lang w:eastAsia="en-IN"/>
        </w:rPr>
      </w:pPr>
    </w:p>
    <w:p w14:paraId="3F2268D8" w14:textId="261CFDB0" w:rsidR="00D55ED9" w:rsidRDefault="00D55ED9" w:rsidP="000C572B">
      <w:pPr>
        <w:spacing w:after="200" w:line="240" w:lineRule="auto"/>
        <w:textAlignment w:val="baseline"/>
        <w:rPr>
          <w:rFonts w:ascii="Times New Roman" w:eastAsia="Times New Roman" w:hAnsi="Times New Roman" w:cs="Times New Roman"/>
          <w:bCs/>
          <w:color w:val="000000"/>
          <w:sz w:val="28"/>
          <w:szCs w:val="28"/>
          <w:lang w:eastAsia="en-IN"/>
        </w:rPr>
      </w:pPr>
    </w:p>
    <w:p w14:paraId="413D0CE6" w14:textId="77777777" w:rsidR="00D55ED9" w:rsidRPr="000C572B" w:rsidRDefault="00D55ED9" w:rsidP="000C572B">
      <w:pPr>
        <w:spacing w:after="200" w:line="240" w:lineRule="auto"/>
        <w:textAlignment w:val="baseline"/>
        <w:rPr>
          <w:rFonts w:ascii="Times New Roman" w:eastAsia="Times New Roman" w:hAnsi="Times New Roman" w:cs="Times New Roman"/>
          <w:bCs/>
          <w:color w:val="000000"/>
          <w:sz w:val="28"/>
          <w:szCs w:val="28"/>
          <w:lang w:eastAsia="en-IN"/>
        </w:rPr>
      </w:pPr>
    </w:p>
    <w:p w14:paraId="6CA3D4E3" w14:textId="12C34477" w:rsidR="0074629F" w:rsidRPr="003E4823" w:rsidRDefault="0074629F" w:rsidP="0074629F">
      <w:pPr>
        <w:numPr>
          <w:ilvl w:val="0"/>
          <w:numId w:val="14"/>
        </w:numPr>
        <w:spacing w:after="200" w:line="240" w:lineRule="auto"/>
        <w:textAlignment w:val="baseline"/>
        <w:rPr>
          <w:rFonts w:ascii="Times New Roman" w:eastAsia="Times New Roman" w:hAnsi="Times New Roman" w:cs="Times New Roman"/>
          <w:b/>
          <w:bCs/>
          <w:color w:val="000000"/>
          <w:sz w:val="28"/>
          <w:szCs w:val="28"/>
          <w:lang w:eastAsia="en-IN"/>
        </w:rPr>
      </w:pPr>
      <w:r w:rsidRPr="003E4823">
        <w:rPr>
          <w:rFonts w:ascii="Times New Roman" w:eastAsia="Times New Roman" w:hAnsi="Times New Roman" w:cs="Times New Roman"/>
          <w:b/>
          <w:bCs/>
          <w:color w:val="000000"/>
          <w:sz w:val="28"/>
          <w:szCs w:val="28"/>
          <w:lang w:eastAsia="en-IN"/>
        </w:rPr>
        <w:lastRenderedPageBreak/>
        <w:t xml:space="preserve">Create a new customized price column that consists of the abbreviation/symbol of the currency along with the </w:t>
      </w:r>
      <w:proofErr w:type="spellStart"/>
      <w:r w:rsidRPr="003E4823">
        <w:rPr>
          <w:rFonts w:ascii="Times New Roman" w:eastAsia="Times New Roman" w:hAnsi="Times New Roman" w:cs="Times New Roman"/>
          <w:b/>
          <w:bCs/>
          <w:color w:val="000000"/>
          <w:sz w:val="28"/>
          <w:szCs w:val="28"/>
          <w:lang w:eastAsia="en-IN"/>
        </w:rPr>
        <w:t>Average_cost_for_two</w:t>
      </w:r>
      <w:proofErr w:type="spellEnd"/>
      <w:r w:rsidRPr="003E4823">
        <w:rPr>
          <w:rFonts w:ascii="Times New Roman" w:eastAsia="Times New Roman" w:hAnsi="Times New Roman" w:cs="Times New Roman"/>
          <w:b/>
          <w:bCs/>
          <w:color w:val="000000"/>
          <w:sz w:val="28"/>
          <w:szCs w:val="28"/>
          <w:lang w:eastAsia="en-IN"/>
        </w:rPr>
        <w:t xml:space="preserve"> value. </w:t>
      </w:r>
    </w:p>
    <w:p w14:paraId="61C0DA29" w14:textId="570157DC" w:rsidR="003E4823" w:rsidRPr="003E4823" w:rsidRDefault="00FB3BD8" w:rsidP="003E4823">
      <w:pPr>
        <w:spacing w:after="200" w:line="240" w:lineRule="auto"/>
        <w:ind w:left="720"/>
        <w:textAlignment w:val="baseline"/>
        <w:rPr>
          <w:rFonts w:ascii="Times New Roman" w:eastAsia="Times New Roman" w:hAnsi="Times New Roman" w:cs="Times New Roman"/>
          <w:color w:val="000000"/>
          <w:sz w:val="28"/>
          <w:szCs w:val="28"/>
          <w:lang w:eastAsia="en-IN"/>
        </w:rPr>
      </w:pPr>
      <w:r w:rsidRPr="00FB3BD8">
        <w:rPr>
          <w:rFonts w:ascii="Times New Roman" w:eastAsia="Times New Roman" w:hAnsi="Times New Roman" w:cs="Times New Roman"/>
          <w:color w:val="000000"/>
          <w:sz w:val="28"/>
          <w:szCs w:val="28"/>
          <w:lang w:eastAsia="en-IN"/>
        </w:rPr>
        <w:t xml:space="preserve">To create a new customized price column that combines the currency abbreviation or symbol with the "Average Cost for Two" value, we use a string operation formula in Excel. The formula utilized is </w:t>
      </w:r>
      <w:r w:rsidRPr="00A14D38">
        <w:rPr>
          <w:rFonts w:ascii="Times New Roman" w:eastAsia="Times New Roman" w:hAnsi="Times New Roman" w:cs="Times New Roman"/>
          <w:b/>
          <w:bCs/>
          <w:color w:val="000000"/>
          <w:sz w:val="28"/>
          <w:szCs w:val="28"/>
          <w:lang w:eastAsia="en-IN"/>
        </w:rPr>
        <w:t>=</w:t>
      </w:r>
      <w:proofErr w:type="gramStart"/>
      <w:r w:rsidRPr="00A14D38">
        <w:rPr>
          <w:rFonts w:ascii="Times New Roman" w:eastAsia="Times New Roman" w:hAnsi="Times New Roman" w:cs="Times New Roman"/>
          <w:b/>
          <w:bCs/>
          <w:color w:val="000000"/>
          <w:sz w:val="28"/>
          <w:szCs w:val="28"/>
          <w:lang w:eastAsia="en-IN"/>
        </w:rPr>
        <w:t>CONCATENATE(</w:t>
      </w:r>
      <w:proofErr w:type="gramEnd"/>
      <w:r w:rsidRPr="00A14D38">
        <w:rPr>
          <w:rFonts w:ascii="Times New Roman" w:eastAsia="Times New Roman" w:hAnsi="Times New Roman" w:cs="Times New Roman"/>
          <w:b/>
          <w:bCs/>
          <w:color w:val="000000"/>
          <w:sz w:val="28"/>
          <w:szCs w:val="28"/>
          <w:lang w:eastAsia="en-IN"/>
        </w:rPr>
        <w:t>M2," ",T2).</w:t>
      </w:r>
      <w:r w:rsidRPr="00FB3BD8">
        <w:rPr>
          <w:rFonts w:ascii="Times New Roman" w:eastAsia="Times New Roman" w:hAnsi="Times New Roman" w:cs="Times New Roman"/>
          <w:color w:val="000000"/>
          <w:sz w:val="28"/>
          <w:szCs w:val="28"/>
          <w:lang w:eastAsia="en-IN"/>
        </w:rPr>
        <w:t xml:space="preserve"> This formula effectively merges the content of two cells—M2 (which contains the currency symbol) and T2 (which contains the cost value)—with a space in between for readability.</w:t>
      </w:r>
    </w:p>
    <w:p w14:paraId="285E8A26" w14:textId="77777777" w:rsidR="00D55ED9" w:rsidRDefault="0074629F" w:rsidP="00996C63">
      <w:pPr>
        <w:numPr>
          <w:ilvl w:val="0"/>
          <w:numId w:val="14"/>
        </w:numPr>
        <w:spacing w:after="0" w:line="240" w:lineRule="auto"/>
        <w:textAlignment w:val="baseline"/>
        <w:rPr>
          <w:rFonts w:ascii="Times New Roman" w:eastAsia="Times New Roman" w:hAnsi="Times New Roman" w:cs="Times New Roman"/>
          <w:color w:val="000000"/>
          <w:sz w:val="28"/>
          <w:szCs w:val="28"/>
          <w:lang w:eastAsia="en-IN"/>
        </w:rPr>
      </w:pPr>
      <w:r w:rsidRPr="00A14D38">
        <w:rPr>
          <w:rFonts w:ascii="Times New Roman" w:eastAsia="Times New Roman" w:hAnsi="Times New Roman" w:cs="Times New Roman"/>
          <w:b/>
          <w:bCs/>
          <w:color w:val="000000"/>
          <w:sz w:val="28"/>
          <w:szCs w:val="28"/>
          <w:lang w:eastAsia="en-IN"/>
        </w:rPr>
        <w:t>How can you create an array formula in Excel or Google Sheets to count the number of restaurants listed that do not offer online delivery, are in the lowest price range, and have an average cost for two people less than or equal to 250 Indian Rupees?</w:t>
      </w:r>
      <w:r w:rsidRPr="00A14D38">
        <w:rPr>
          <w:rFonts w:ascii="Times New Roman" w:eastAsia="Times New Roman" w:hAnsi="Times New Roman" w:cs="Times New Roman"/>
          <w:color w:val="000000"/>
          <w:sz w:val="28"/>
          <w:szCs w:val="28"/>
          <w:lang w:eastAsia="en-IN"/>
        </w:rPr>
        <w:br/>
      </w:r>
    </w:p>
    <w:p w14:paraId="5A042455" w14:textId="41D5E33F" w:rsidR="00D55ED9" w:rsidRPr="00D310AD" w:rsidRDefault="00D55ED9" w:rsidP="00D55ED9">
      <w:pPr>
        <w:spacing w:after="0" w:line="240" w:lineRule="auto"/>
        <w:ind w:left="720"/>
        <w:rPr>
          <w:rFonts w:ascii="Times New Roman" w:eastAsia="Times New Roman" w:hAnsi="Times New Roman" w:cs="Times New Roman"/>
          <w:b/>
          <w:color w:val="0070C0"/>
          <w:sz w:val="28"/>
          <w:szCs w:val="28"/>
          <w:lang w:eastAsia="en-IN"/>
        </w:rPr>
      </w:pPr>
      <w:bookmarkStart w:id="0" w:name="_GoBack"/>
      <w:bookmarkEnd w:id="0"/>
      <w:r w:rsidRPr="00D310AD">
        <w:rPr>
          <w:rFonts w:ascii="Times New Roman" w:eastAsia="Times New Roman" w:hAnsi="Times New Roman" w:cs="Times New Roman"/>
          <w:b/>
          <w:color w:val="0070C0"/>
          <w:sz w:val="28"/>
          <w:szCs w:val="28"/>
          <w:lang w:eastAsia="en-IN"/>
        </w:rPr>
        <w:t xml:space="preserve">Formula: </w:t>
      </w:r>
      <w:proofErr w:type="gramStart"/>
      <w:r w:rsidRPr="00D55ED9">
        <w:rPr>
          <w:rFonts w:ascii="Times New Roman" w:eastAsia="Times New Roman" w:hAnsi="Times New Roman" w:cs="Times New Roman"/>
          <w:b/>
          <w:color w:val="0070C0"/>
          <w:sz w:val="28"/>
          <w:szCs w:val="28"/>
          <w:lang w:eastAsia="en-IN"/>
        </w:rPr>
        <w:t>SUMPRODUCT(</w:t>
      </w:r>
      <w:proofErr w:type="gramEnd"/>
      <w:r w:rsidRPr="00D55ED9">
        <w:rPr>
          <w:rFonts w:ascii="Times New Roman" w:eastAsia="Times New Roman" w:hAnsi="Times New Roman" w:cs="Times New Roman"/>
          <w:b/>
          <w:color w:val="0070C0"/>
          <w:sz w:val="28"/>
          <w:szCs w:val="28"/>
          <w:lang w:eastAsia="en-IN"/>
        </w:rPr>
        <w:t xml:space="preserve">('Raw </w:t>
      </w:r>
      <w:proofErr w:type="spellStart"/>
      <w:r w:rsidRPr="00D55ED9">
        <w:rPr>
          <w:rFonts w:ascii="Times New Roman" w:eastAsia="Times New Roman" w:hAnsi="Times New Roman" w:cs="Times New Roman"/>
          <w:b/>
          <w:color w:val="0070C0"/>
          <w:sz w:val="28"/>
          <w:szCs w:val="28"/>
          <w:lang w:eastAsia="en-IN"/>
        </w:rPr>
        <w:t>Data'!O:O</w:t>
      </w:r>
      <w:proofErr w:type="spellEnd"/>
      <w:r w:rsidRPr="00D55ED9">
        <w:rPr>
          <w:rFonts w:ascii="Times New Roman" w:eastAsia="Times New Roman" w:hAnsi="Times New Roman" w:cs="Times New Roman"/>
          <w:b/>
          <w:color w:val="0070C0"/>
          <w:sz w:val="28"/>
          <w:szCs w:val="28"/>
          <w:lang w:eastAsia="en-IN"/>
        </w:rPr>
        <w:t xml:space="preserve"> = "No")*('Raw </w:t>
      </w:r>
      <w:proofErr w:type="spellStart"/>
      <w:r w:rsidRPr="00D55ED9">
        <w:rPr>
          <w:rFonts w:ascii="Times New Roman" w:eastAsia="Times New Roman" w:hAnsi="Times New Roman" w:cs="Times New Roman"/>
          <w:b/>
          <w:color w:val="0070C0"/>
          <w:sz w:val="28"/>
          <w:szCs w:val="28"/>
          <w:lang w:eastAsia="en-IN"/>
        </w:rPr>
        <w:t>Data'!AB:AB</w:t>
      </w:r>
      <w:proofErr w:type="spellEnd"/>
      <w:r w:rsidRPr="00D55ED9">
        <w:rPr>
          <w:rFonts w:ascii="Times New Roman" w:eastAsia="Times New Roman" w:hAnsi="Times New Roman" w:cs="Times New Roman"/>
          <w:b/>
          <w:color w:val="0070C0"/>
          <w:sz w:val="28"/>
          <w:szCs w:val="28"/>
          <w:lang w:eastAsia="en-IN"/>
        </w:rPr>
        <w:t xml:space="preserve"> = "Low")*('Raw </w:t>
      </w:r>
      <w:proofErr w:type="spellStart"/>
      <w:r w:rsidRPr="00D55ED9">
        <w:rPr>
          <w:rFonts w:ascii="Times New Roman" w:eastAsia="Times New Roman" w:hAnsi="Times New Roman" w:cs="Times New Roman"/>
          <w:b/>
          <w:color w:val="0070C0"/>
          <w:sz w:val="28"/>
          <w:szCs w:val="28"/>
          <w:lang w:eastAsia="en-IN"/>
        </w:rPr>
        <w:t>Data'!Z:Z</w:t>
      </w:r>
      <w:proofErr w:type="spellEnd"/>
      <w:r w:rsidRPr="00D55ED9">
        <w:rPr>
          <w:rFonts w:ascii="Times New Roman" w:eastAsia="Times New Roman" w:hAnsi="Times New Roman" w:cs="Times New Roman"/>
          <w:b/>
          <w:color w:val="0070C0"/>
          <w:sz w:val="28"/>
          <w:szCs w:val="28"/>
          <w:lang w:eastAsia="en-IN"/>
        </w:rPr>
        <w:t xml:space="preserve"> &lt;= 250))</w:t>
      </w:r>
    </w:p>
    <w:p w14:paraId="42917CAB" w14:textId="237CA46F" w:rsidR="00A14D38" w:rsidRPr="00A14D38" w:rsidRDefault="0074629F" w:rsidP="00D55ED9">
      <w:pPr>
        <w:spacing w:after="0" w:line="240" w:lineRule="auto"/>
        <w:ind w:left="720"/>
        <w:textAlignment w:val="baseline"/>
        <w:rPr>
          <w:rFonts w:ascii="Times New Roman" w:eastAsia="Times New Roman" w:hAnsi="Times New Roman" w:cs="Times New Roman"/>
          <w:color w:val="000000"/>
          <w:sz w:val="28"/>
          <w:szCs w:val="28"/>
          <w:lang w:eastAsia="en-IN"/>
        </w:rPr>
      </w:pPr>
      <w:r w:rsidRPr="00A14D38">
        <w:rPr>
          <w:rFonts w:ascii="Times New Roman" w:eastAsia="Times New Roman" w:hAnsi="Times New Roman" w:cs="Times New Roman"/>
          <w:color w:val="000000"/>
          <w:sz w:val="28"/>
          <w:szCs w:val="28"/>
          <w:lang w:eastAsia="en-IN"/>
        </w:rPr>
        <w:br/>
      </w:r>
    </w:p>
    <w:p w14:paraId="289BA072" w14:textId="7FBCEB72" w:rsidR="0074629F" w:rsidRDefault="00A14D38" w:rsidP="00D55ED9">
      <w:pPr>
        <w:spacing w:after="0" w:line="240" w:lineRule="auto"/>
        <w:ind w:left="720"/>
        <w:textAlignment w:val="baseline"/>
        <w:rPr>
          <w:rFonts w:ascii="Times New Roman" w:eastAsia="Times New Roman" w:hAnsi="Times New Roman" w:cs="Times New Roman"/>
          <w:color w:val="000000"/>
          <w:sz w:val="28"/>
          <w:szCs w:val="28"/>
          <w:lang w:eastAsia="en-IN"/>
        </w:rPr>
      </w:pPr>
      <w:r w:rsidRPr="00A14D38">
        <w:rPr>
          <w:rFonts w:ascii="Times New Roman" w:eastAsia="Times New Roman" w:hAnsi="Times New Roman" w:cs="Times New Roman"/>
          <w:color w:val="000000"/>
          <w:sz w:val="28"/>
          <w:szCs w:val="28"/>
          <w:lang w:eastAsia="en-IN"/>
        </w:rPr>
        <w:t xml:space="preserve">Using this formula, the resulting count in the Excel cell is </w:t>
      </w:r>
      <w:r w:rsidR="00D55ED9">
        <w:rPr>
          <w:rFonts w:ascii="Times New Roman" w:eastAsia="Times New Roman" w:hAnsi="Times New Roman" w:cs="Times New Roman"/>
          <w:color w:val="000000"/>
          <w:sz w:val="28"/>
          <w:szCs w:val="28"/>
          <w:lang w:eastAsia="en-IN"/>
        </w:rPr>
        <w:t>1676</w:t>
      </w:r>
      <w:r w:rsidRPr="00A14D38">
        <w:rPr>
          <w:rFonts w:ascii="Times New Roman" w:eastAsia="Times New Roman" w:hAnsi="Times New Roman" w:cs="Times New Roman"/>
          <w:color w:val="000000"/>
          <w:sz w:val="28"/>
          <w:szCs w:val="28"/>
          <w:lang w:eastAsia="en-IN"/>
        </w:rPr>
        <w:t>, representing the number of restaurants that meet all the specified criteria.</w:t>
      </w:r>
    </w:p>
    <w:p w14:paraId="023F387E" w14:textId="0AA25469" w:rsidR="00167970" w:rsidRDefault="00167970" w:rsidP="00167970">
      <w:pPr>
        <w:spacing w:after="0" w:line="240" w:lineRule="auto"/>
        <w:rPr>
          <w:rFonts w:ascii="Times New Roman" w:eastAsia="Times New Roman" w:hAnsi="Times New Roman" w:cs="Times New Roman"/>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8D03BC" w14:textId="30CD0688" w:rsidR="00D55ED9" w:rsidRPr="00D55ED9" w:rsidRDefault="00D55ED9" w:rsidP="00D55ED9">
      <w:pPr>
        <w:pStyle w:val="ListParagraph"/>
        <w:numPr>
          <w:ilvl w:val="0"/>
          <w:numId w:val="30"/>
        </w:numPr>
        <w:spacing w:after="0" w:line="240" w:lineRule="auto"/>
        <w:rPr>
          <w:rFonts w:ascii="Times New Roman" w:eastAsia="Times New Roman" w:hAnsi="Times New Roman" w:cs="Times New Roman"/>
          <w:bCs/>
          <w:color w:val="000000" w:themeColor="text1"/>
          <w:sz w:val="28"/>
          <w:szCs w:val="28"/>
          <w:lang w:eastAsia="en-IN"/>
          <w14:textOutline w14:w="0" w14:cap="flat" w14:cmpd="sng" w14:algn="ctr">
            <w14:noFill/>
            <w14:prstDash w14:val="solid"/>
            <w14:round/>
          </w14:textOutline>
        </w:rPr>
      </w:pPr>
      <w:r w:rsidRPr="00D55ED9">
        <w:rPr>
          <w:rFonts w:ascii="Times New Roman" w:eastAsia="Times New Roman" w:hAnsi="Times New Roman" w:cs="Times New Roman"/>
          <w:bCs/>
          <w:color w:val="000000" w:themeColor="text1"/>
          <w:sz w:val="28"/>
          <w:szCs w:val="28"/>
          <w:lang w:eastAsia="en-IN"/>
          <w14:textOutline w14:w="0" w14:cap="flat" w14:cmpd="sng" w14:algn="ctr">
            <w14:noFill/>
            <w14:prstDash w14:val="solid"/>
            <w14:round/>
          </w14:textOutline>
        </w:rPr>
        <w:t xml:space="preserve">'Raw </w:t>
      </w:r>
      <w:proofErr w:type="spellStart"/>
      <w:r w:rsidRPr="00D55ED9">
        <w:rPr>
          <w:rFonts w:ascii="Times New Roman" w:eastAsia="Times New Roman" w:hAnsi="Times New Roman" w:cs="Times New Roman"/>
          <w:bCs/>
          <w:color w:val="000000" w:themeColor="text1"/>
          <w:sz w:val="28"/>
          <w:szCs w:val="28"/>
          <w:lang w:eastAsia="en-IN"/>
          <w14:textOutline w14:w="0" w14:cap="flat" w14:cmpd="sng" w14:algn="ctr">
            <w14:noFill/>
            <w14:prstDash w14:val="solid"/>
            <w14:round/>
          </w14:textOutline>
        </w:rPr>
        <w:t>Data</w:t>
      </w:r>
      <w:proofErr w:type="gramStart"/>
      <w:r w:rsidRPr="00D55ED9">
        <w:rPr>
          <w:rFonts w:ascii="Times New Roman" w:eastAsia="Times New Roman" w:hAnsi="Times New Roman" w:cs="Times New Roman"/>
          <w:bCs/>
          <w:color w:val="000000" w:themeColor="text1"/>
          <w:sz w:val="28"/>
          <w:szCs w:val="28"/>
          <w:lang w:eastAsia="en-IN"/>
          <w14:textOutline w14:w="0" w14:cap="flat" w14:cmpd="sng" w14:algn="ctr">
            <w14:noFill/>
            <w14:prstDash w14:val="solid"/>
            <w14:round/>
          </w14:textOutline>
        </w:rPr>
        <w:t>'!O</w:t>
      </w:r>
      <w:proofErr w:type="gramEnd"/>
      <w:r w:rsidRPr="00D55ED9">
        <w:rPr>
          <w:rFonts w:ascii="Times New Roman" w:eastAsia="Times New Roman" w:hAnsi="Times New Roman" w:cs="Times New Roman"/>
          <w:bCs/>
          <w:color w:val="000000" w:themeColor="text1"/>
          <w:sz w:val="28"/>
          <w:szCs w:val="28"/>
          <w:lang w:eastAsia="en-IN"/>
          <w14:textOutline w14:w="0" w14:cap="flat" w14:cmpd="sng" w14:algn="ctr">
            <w14:noFill/>
            <w14:prstDash w14:val="solid"/>
            <w14:round/>
          </w14:textOutline>
        </w:rPr>
        <w:t>:O</w:t>
      </w:r>
      <w:proofErr w:type="spellEnd"/>
      <w:r w:rsidRPr="00D55ED9">
        <w:rPr>
          <w:rFonts w:ascii="Times New Roman" w:eastAsia="Times New Roman" w:hAnsi="Times New Roman" w:cs="Times New Roman"/>
          <w:bCs/>
          <w:color w:val="000000" w:themeColor="text1"/>
          <w:sz w:val="28"/>
          <w:szCs w:val="28"/>
          <w:lang w:eastAsia="en-IN"/>
          <w14:textOutline w14:w="0" w14:cap="flat" w14:cmpd="sng" w14:algn="ctr">
            <w14:noFill/>
            <w14:prstDash w14:val="solid"/>
            <w14:round/>
          </w14:textOutline>
        </w:rPr>
        <w:t xml:space="preserve"> = "No": This checks if the restaurant does not offer online delivery (i.e., "No" in column O).</w:t>
      </w:r>
    </w:p>
    <w:p w14:paraId="31B7E429" w14:textId="77777777" w:rsidR="00D55ED9" w:rsidRPr="00D55ED9" w:rsidRDefault="00D55ED9" w:rsidP="00D55ED9">
      <w:pPr>
        <w:pStyle w:val="ListParagraph"/>
        <w:numPr>
          <w:ilvl w:val="0"/>
          <w:numId w:val="30"/>
        </w:numPr>
        <w:spacing w:after="0" w:line="240" w:lineRule="auto"/>
        <w:rPr>
          <w:rFonts w:ascii="Times New Roman" w:eastAsia="Times New Roman" w:hAnsi="Times New Roman" w:cs="Times New Roman"/>
          <w:bCs/>
          <w:color w:val="000000" w:themeColor="text1"/>
          <w:sz w:val="28"/>
          <w:szCs w:val="28"/>
          <w:lang w:eastAsia="en-IN"/>
          <w14:textOutline w14:w="0" w14:cap="flat" w14:cmpd="sng" w14:algn="ctr">
            <w14:noFill/>
            <w14:prstDash w14:val="solid"/>
            <w14:round/>
          </w14:textOutline>
        </w:rPr>
      </w:pPr>
      <w:r w:rsidRPr="00D55ED9">
        <w:rPr>
          <w:rFonts w:ascii="Times New Roman" w:eastAsia="Times New Roman" w:hAnsi="Times New Roman" w:cs="Times New Roman"/>
          <w:bCs/>
          <w:color w:val="000000" w:themeColor="text1"/>
          <w:sz w:val="28"/>
          <w:szCs w:val="28"/>
          <w:lang w:eastAsia="en-IN"/>
          <w14:textOutline w14:w="0" w14:cap="flat" w14:cmpd="sng" w14:algn="ctr">
            <w14:noFill/>
            <w14:prstDash w14:val="solid"/>
            <w14:round/>
          </w14:textOutline>
        </w:rPr>
        <w:t xml:space="preserve">'Raw </w:t>
      </w:r>
      <w:proofErr w:type="spellStart"/>
      <w:r w:rsidRPr="00D55ED9">
        <w:rPr>
          <w:rFonts w:ascii="Times New Roman" w:eastAsia="Times New Roman" w:hAnsi="Times New Roman" w:cs="Times New Roman"/>
          <w:bCs/>
          <w:color w:val="000000" w:themeColor="text1"/>
          <w:sz w:val="28"/>
          <w:szCs w:val="28"/>
          <w:lang w:eastAsia="en-IN"/>
          <w14:textOutline w14:w="0" w14:cap="flat" w14:cmpd="sng" w14:algn="ctr">
            <w14:noFill/>
            <w14:prstDash w14:val="solid"/>
            <w14:round/>
          </w14:textOutline>
        </w:rPr>
        <w:t>Data</w:t>
      </w:r>
      <w:proofErr w:type="gramStart"/>
      <w:r w:rsidRPr="00D55ED9">
        <w:rPr>
          <w:rFonts w:ascii="Times New Roman" w:eastAsia="Times New Roman" w:hAnsi="Times New Roman" w:cs="Times New Roman"/>
          <w:bCs/>
          <w:color w:val="000000" w:themeColor="text1"/>
          <w:sz w:val="28"/>
          <w:szCs w:val="28"/>
          <w:lang w:eastAsia="en-IN"/>
          <w14:textOutline w14:w="0" w14:cap="flat" w14:cmpd="sng" w14:algn="ctr">
            <w14:noFill/>
            <w14:prstDash w14:val="solid"/>
            <w14:round/>
          </w14:textOutline>
        </w:rPr>
        <w:t>'!AB</w:t>
      </w:r>
      <w:proofErr w:type="gramEnd"/>
      <w:r w:rsidRPr="00D55ED9">
        <w:rPr>
          <w:rFonts w:ascii="Times New Roman" w:eastAsia="Times New Roman" w:hAnsi="Times New Roman" w:cs="Times New Roman"/>
          <w:bCs/>
          <w:color w:val="000000" w:themeColor="text1"/>
          <w:sz w:val="28"/>
          <w:szCs w:val="28"/>
          <w:lang w:eastAsia="en-IN"/>
          <w14:textOutline w14:w="0" w14:cap="flat" w14:cmpd="sng" w14:algn="ctr">
            <w14:noFill/>
            <w14:prstDash w14:val="solid"/>
            <w14:round/>
          </w14:textOutline>
        </w:rPr>
        <w:t>:AB</w:t>
      </w:r>
      <w:proofErr w:type="spellEnd"/>
      <w:r w:rsidRPr="00D55ED9">
        <w:rPr>
          <w:rFonts w:ascii="Times New Roman" w:eastAsia="Times New Roman" w:hAnsi="Times New Roman" w:cs="Times New Roman"/>
          <w:bCs/>
          <w:color w:val="000000" w:themeColor="text1"/>
          <w:sz w:val="28"/>
          <w:szCs w:val="28"/>
          <w:lang w:eastAsia="en-IN"/>
          <w14:textOutline w14:w="0" w14:cap="flat" w14:cmpd="sng" w14:algn="ctr">
            <w14:noFill/>
            <w14:prstDash w14:val="solid"/>
            <w14:round/>
          </w14:textOutline>
        </w:rPr>
        <w:t xml:space="preserve"> = "Low": This checks if the restaurant is in the lowest price range (i.e., "Low" in column AB).</w:t>
      </w:r>
    </w:p>
    <w:p w14:paraId="4480517E" w14:textId="2E80FFD1" w:rsidR="00D55ED9" w:rsidRDefault="00D55ED9" w:rsidP="00D55ED9">
      <w:pPr>
        <w:pStyle w:val="ListParagraph"/>
        <w:numPr>
          <w:ilvl w:val="0"/>
          <w:numId w:val="30"/>
        </w:numPr>
        <w:spacing w:after="0" w:line="240" w:lineRule="auto"/>
        <w:rPr>
          <w:rFonts w:ascii="Times New Roman" w:eastAsia="Times New Roman" w:hAnsi="Times New Roman" w:cs="Times New Roman"/>
          <w:bCs/>
          <w:color w:val="000000" w:themeColor="text1"/>
          <w:sz w:val="28"/>
          <w:szCs w:val="28"/>
          <w:lang w:eastAsia="en-IN"/>
          <w14:textOutline w14:w="0" w14:cap="flat" w14:cmpd="sng" w14:algn="ctr">
            <w14:noFill/>
            <w14:prstDash w14:val="solid"/>
            <w14:round/>
          </w14:textOutline>
        </w:rPr>
      </w:pPr>
      <w:r w:rsidRPr="00D55ED9">
        <w:rPr>
          <w:rFonts w:ascii="Times New Roman" w:eastAsia="Times New Roman" w:hAnsi="Times New Roman" w:cs="Times New Roman"/>
          <w:bCs/>
          <w:color w:val="000000" w:themeColor="text1"/>
          <w:sz w:val="28"/>
          <w:szCs w:val="28"/>
          <w:lang w:eastAsia="en-IN"/>
          <w14:textOutline w14:w="0" w14:cap="flat" w14:cmpd="sng" w14:algn="ctr">
            <w14:noFill/>
            <w14:prstDash w14:val="solid"/>
            <w14:round/>
          </w14:textOutline>
        </w:rPr>
        <w:t xml:space="preserve">'Raw </w:t>
      </w:r>
      <w:proofErr w:type="spellStart"/>
      <w:r w:rsidRPr="00D55ED9">
        <w:rPr>
          <w:rFonts w:ascii="Times New Roman" w:eastAsia="Times New Roman" w:hAnsi="Times New Roman" w:cs="Times New Roman"/>
          <w:bCs/>
          <w:color w:val="000000" w:themeColor="text1"/>
          <w:sz w:val="28"/>
          <w:szCs w:val="28"/>
          <w:lang w:eastAsia="en-IN"/>
          <w14:textOutline w14:w="0" w14:cap="flat" w14:cmpd="sng" w14:algn="ctr">
            <w14:noFill/>
            <w14:prstDash w14:val="solid"/>
            <w14:round/>
          </w14:textOutline>
        </w:rPr>
        <w:t>Data</w:t>
      </w:r>
      <w:proofErr w:type="gramStart"/>
      <w:r w:rsidRPr="00D55ED9">
        <w:rPr>
          <w:rFonts w:ascii="Times New Roman" w:eastAsia="Times New Roman" w:hAnsi="Times New Roman" w:cs="Times New Roman"/>
          <w:bCs/>
          <w:color w:val="000000" w:themeColor="text1"/>
          <w:sz w:val="28"/>
          <w:szCs w:val="28"/>
          <w:lang w:eastAsia="en-IN"/>
          <w14:textOutline w14:w="0" w14:cap="flat" w14:cmpd="sng" w14:algn="ctr">
            <w14:noFill/>
            <w14:prstDash w14:val="solid"/>
            <w14:round/>
          </w14:textOutline>
        </w:rPr>
        <w:t>'!Z</w:t>
      </w:r>
      <w:proofErr w:type="gramEnd"/>
      <w:r w:rsidRPr="00D55ED9">
        <w:rPr>
          <w:rFonts w:ascii="Times New Roman" w:eastAsia="Times New Roman" w:hAnsi="Times New Roman" w:cs="Times New Roman"/>
          <w:bCs/>
          <w:color w:val="000000" w:themeColor="text1"/>
          <w:sz w:val="28"/>
          <w:szCs w:val="28"/>
          <w:lang w:eastAsia="en-IN"/>
          <w14:textOutline w14:w="0" w14:cap="flat" w14:cmpd="sng" w14:algn="ctr">
            <w14:noFill/>
            <w14:prstDash w14:val="solid"/>
            <w14:round/>
          </w14:textOutline>
        </w:rPr>
        <w:t>:Z</w:t>
      </w:r>
      <w:proofErr w:type="spellEnd"/>
      <w:r w:rsidRPr="00D55ED9">
        <w:rPr>
          <w:rFonts w:ascii="Times New Roman" w:eastAsia="Times New Roman" w:hAnsi="Times New Roman" w:cs="Times New Roman"/>
          <w:bCs/>
          <w:color w:val="000000" w:themeColor="text1"/>
          <w:sz w:val="28"/>
          <w:szCs w:val="28"/>
          <w:lang w:eastAsia="en-IN"/>
          <w14:textOutline w14:w="0" w14:cap="flat" w14:cmpd="sng" w14:algn="ctr">
            <w14:noFill/>
            <w14:prstDash w14:val="solid"/>
            <w14:round/>
          </w14:textOutline>
        </w:rPr>
        <w:t xml:space="preserve"> &lt;= 250: This checks if the average cost for two people is less than or equal to 250 Indian Rupees.</w:t>
      </w:r>
    </w:p>
    <w:p w14:paraId="25E2CC72" w14:textId="5E24A3BA" w:rsidR="00D55ED9" w:rsidRDefault="00D55ED9" w:rsidP="00D55ED9">
      <w:pPr>
        <w:spacing w:after="0" w:line="240" w:lineRule="auto"/>
        <w:rPr>
          <w:rFonts w:ascii="Times New Roman" w:eastAsia="Times New Roman" w:hAnsi="Times New Roman" w:cs="Times New Roman"/>
          <w:bCs/>
          <w:color w:val="000000" w:themeColor="text1"/>
          <w:sz w:val="28"/>
          <w:szCs w:val="28"/>
          <w:lang w:eastAsia="en-IN"/>
          <w14:textOutline w14:w="0" w14:cap="flat" w14:cmpd="sng" w14:algn="ctr">
            <w14:noFill/>
            <w14:prstDash w14:val="solid"/>
            <w14:round/>
          </w14:textOutline>
        </w:rPr>
      </w:pPr>
    </w:p>
    <w:p w14:paraId="3EA9FE0C" w14:textId="77777777" w:rsidR="00D55ED9" w:rsidRPr="00D55ED9" w:rsidRDefault="00D55ED9" w:rsidP="00D55ED9">
      <w:pPr>
        <w:spacing w:after="0" w:line="240" w:lineRule="auto"/>
        <w:rPr>
          <w:rFonts w:ascii="Times New Roman" w:eastAsia="Times New Roman" w:hAnsi="Times New Roman" w:cs="Times New Roman"/>
          <w:bCs/>
          <w:color w:val="000000" w:themeColor="text1"/>
          <w:sz w:val="28"/>
          <w:szCs w:val="28"/>
          <w:lang w:eastAsia="en-IN"/>
          <w14:textOutline w14:w="0" w14:cap="flat" w14:cmpd="sng" w14:algn="ctr">
            <w14:noFill/>
            <w14:prstDash w14:val="solid"/>
            <w14:round/>
          </w14:textOutline>
        </w:rPr>
      </w:pPr>
    </w:p>
    <w:p w14:paraId="23C40DEF" w14:textId="359A79CB" w:rsidR="009827CC" w:rsidRPr="000658D1" w:rsidRDefault="000658D1" w:rsidP="00167970">
      <w:pPr>
        <w:spacing w:after="0" w:line="240" w:lineRule="auto"/>
        <w:jc w:val="center"/>
        <w:rPr>
          <w:rFonts w:ascii="Times New Roman" w:eastAsia="Times New Roman" w:hAnsi="Times New Roman" w:cs="Times New Roman"/>
          <w:b/>
          <w:color w:val="538135" w:themeColor="accent6" w:themeShade="BF"/>
          <w:sz w:val="52"/>
          <w:szCs w:val="5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58D1">
        <w:rPr>
          <w:rFonts w:ascii="Times New Roman" w:eastAsia="Times New Roman" w:hAnsi="Times New Roman" w:cs="Times New Roman"/>
          <w:b/>
          <w:color w:val="538135" w:themeColor="accent6" w:themeShade="BF"/>
          <w:sz w:val="52"/>
          <w:szCs w:val="5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SUBJECTIVE QUESTIONS</w:t>
      </w:r>
    </w:p>
    <w:p w14:paraId="335745D8" w14:textId="77777777" w:rsidR="009827CC" w:rsidRPr="003E4823" w:rsidRDefault="009827CC" w:rsidP="009827CC">
      <w:pPr>
        <w:spacing w:after="0" w:line="240" w:lineRule="auto"/>
        <w:rPr>
          <w:rFonts w:ascii="Times New Roman" w:eastAsia="Times New Roman" w:hAnsi="Times New Roman" w:cs="Times New Roman"/>
          <w:sz w:val="28"/>
          <w:szCs w:val="28"/>
          <w:lang w:eastAsia="en-IN"/>
        </w:rPr>
      </w:pPr>
      <w:r w:rsidRPr="003E4823">
        <w:rPr>
          <w:rFonts w:ascii="Times New Roman" w:eastAsia="Times New Roman" w:hAnsi="Times New Roman" w:cs="Times New Roman"/>
          <w:sz w:val="28"/>
          <w:szCs w:val="28"/>
          <w:lang w:eastAsia="en-IN"/>
        </w:rPr>
        <w:br/>
      </w:r>
    </w:p>
    <w:p w14:paraId="361F35E7" w14:textId="4BF80710" w:rsidR="009827CC" w:rsidRPr="003E4823" w:rsidRDefault="009827CC" w:rsidP="009827CC">
      <w:pPr>
        <w:numPr>
          <w:ilvl w:val="0"/>
          <w:numId w:val="1"/>
        </w:numPr>
        <w:spacing w:after="0" w:line="240" w:lineRule="auto"/>
        <w:textAlignment w:val="baseline"/>
        <w:rPr>
          <w:rFonts w:ascii="Times New Roman" w:eastAsia="Times New Roman" w:hAnsi="Times New Roman" w:cs="Times New Roman"/>
          <w:b/>
          <w:bCs/>
          <w:color w:val="000000"/>
          <w:sz w:val="28"/>
          <w:szCs w:val="28"/>
          <w:lang w:eastAsia="en-IN"/>
        </w:rPr>
      </w:pPr>
      <w:r w:rsidRPr="003E4823">
        <w:rPr>
          <w:rFonts w:ascii="Times New Roman" w:eastAsia="Times New Roman" w:hAnsi="Times New Roman" w:cs="Times New Roman"/>
          <w:b/>
          <w:bCs/>
          <w:color w:val="000000"/>
          <w:sz w:val="28"/>
          <w:szCs w:val="28"/>
          <w:lang w:eastAsia="en-IN"/>
        </w:rPr>
        <w:t>Suggest a few countries where the team can open newer restaurants with lesser competition. Which visualization/technique will you use here to justify the suggestions?</w:t>
      </w:r>
    </w:p>
    <w:p w14:paraId="6663AEDD" w14:textId="7BF27CD1" w:rsidR="009827CC" w:rsidRPr="003E4823" w:rsidRDefault="009827CC" w:rsidP="0011533F">
      <w:pPr>
        <w:spacing w:after="0" w:line="240" w:lineRule="auto"/>
        <w:ind w:left="720"/>
        <w:textAlignment w:val="baseline"/>
        <w:rPr>
          <w:rFonts w:ascii="Times New Roman" w:eastAsia="Times New Roman" w:hAnsi="Times New Roman" w:cs="Times New Roman"/>
          <w:b/>
          <w:bCs/>
          <w:color w:val="000000"/>
          <w:sz w:val="28"/>
          <w:szCs w:val="28"/>
          <w:lang w:eastAsia="en-IN"/>
        </w:rPr>
      </w:pPr>
    </w:p>
    <w:p w14:paraId="27CC99C1" w14:textId="5F637814" w:rsidR="007649B4" w:rsidRPr="003E4823" w:rsidRDefault="007649B4" w:rsidP="007649B4">
      <w:pPr>
        <w:spacing w:after="0" w:line="240" w:lineRule="auto"/>
        <w:ind w:left="720"/>
        <w:textAlignment w:val="baseline"/>
        <w:rPr>
          <w:rFonts w:ascii="Times New Roman" w:eastAsia="Times New Roman" w:hAnsi="Times New Roman" w:cs="Times New Roman"/>
          <w:color w:val="000000"/>
          <w:sz w:val="28"/>
          <w:szCs w:val="28"/>
          <w:lang w:eastAsia="en-IN"/>
        </w:rPr>
      </w:pPr>
      <w:r w:rsidRPr="003E4823">
        <w:rPr>
          <w:rFonts w:ascii="Times New Roman" w:eastAsia="Times New Roman" w:hAnsi="Times New Roman" w:cs="Times New Roman"/>
          <w:color w:val="000000"/>
          <w:sz w:val="28"/>
          <w:szCs w:val="28"/>
          <w:lang w:eastAsia="en-IN"/>
        </w:rPr>
        <w:t>The four countries identified - Indonesia, United Arab Emirates (UAE), Turkey, and the Philippines- meet these criteria based on a combination of factors including voter engagement, the absence of online delivery options, and favourable pricing dynamics.</w:t>
      </w:r>
    </w:p>
    <w:p w14:paraId="6F334AD7" w14:textId="77777777" w:rsidR="007649B4" w:rsidRPr="003E4823" w:rsidRDefault="007649B4" w:rsidP="007649B4">
      <w:pPr>
        <w:spacing w:after="0" w:line="240" w:lineRule="auto"/>
        <w:ind w:left="720"/>
        <w:textAlignment w:val="baseline"/>
        <w:rPr>
          <w:rFonts w:ascii="Times New Roman" w:eastAsia="Times New Roman" w:hAnsi="Times New Roman" w:cs="Times New Roman"/>
          <w:color w:val="000000"/>
          <w:sz w:val="28"/>
          <w:szCs w:val="28"/>
          <w:lang w:eastAsia="en-IN"/>
        </w:rPr>
      </w:pPr>
    </w:p>
    <w:p w14:paraId="1DCB101F" w14:textId="06028EB5" w:rsidR="007649B4" w:rsidRPr="00814AAB" w:rsidRDefault="007649B4" w:rsidP="007649B4">
      <w:pPr>
        <w:spacing w:after="0" w:line="240" w:lineRule="auto"/>
        <w:ind w:left="720"/>
        <w:textAlignment w:val="baseline"/>
        <w:rPr>
          <w:rFonts w:ascii="Times New Roman" w:eastAsia="Times New Roman" w:hAnsi="Times New Roman" w:cs="Times New Roman"/>
          <w:b/>
          <w:bCs/>
          <w:color w:val="2F5496" w:themeColor="accent1" w:themeShade="BF"/>
          <w:sz w:val="28"/>
          <w:szCs w:val="28"/>
          <w:lang w:eastAsia="en-IN"/>
        </w:rPr>
      </w:pPr>
      <w:r w:rsidRPr="00814AAB">
        <w:rPr>
          <w:rFonts w:ascii="Times New Roman" w:eastAsia="Times New Roman" w:hAnsi="Times New Roman" w:cs="Times New Roman"/>
          <w:b/>
          <w:bCs/>
          <w:color w:val="2F5496" w:themeColor="accent1" w:themeShade="BF"/>
          <w:sz w:val="28"/>
          <w:szCs w:val="28"/>
          <w:lang w:eastAsia="en-IN"/>
        </w:rPr>
        <w:t>Key Criteria for Selection:</w:t>
      </w:r>
    </w:p>
    <w:p w14:paraId="12362C0A" w14:textId="77777777" w:rsidR="007649B4" w:rsidRPr="003E4823" w:rsidRDefault="007649B4" w:rsidP="007649B4">
      <w:pPr>
        <w:pStyle w:val="ListParagraph"/>
        <w:numPr>
          <w:ilvl w:val="0"/>
          <w:numId w:val="11"/>
        </w:numPr>
        <w:spacing w:after="0" w:line="240" w:lineRule="auto"/>
        <w:textAlignment w:val="baseline"/>
        <w:rPr>
          <w:rFonts w:ascii="Times New Roman" w:eastAsia="Times New Roman" w:hAnsi="Times New Roman" w:cs="Times New Roman"/>
          <w:color w:val="000000"/>
          <w:sz w:val="28"/>
          <w:szCs w:val="28"/>
          <w:lang w:eastAsia="en-IN"/>
        </w:rPr>
      </w:pPr>
      <w:r w:rsidRPr="003E4823">
        <w:rPr>
          <w:rFonts w:ascii="Times New Roman" w:eastAsia="Times New Roman" w:hAnsi="Times New Roman" w:cs="Times New Roman"/>
          <w:color w:val="000000"/>
          <w:sz w:val="28"/>
          <w:szCs w:val="28"/>
          <w:lang w:eastAsia="en-IN"/>
        </w:rPr>
        <w:t>High Average Number of Voters: A higher number of voters in the sector suggests strong consumer engagement and interest in dining experiences. It indicates a robust food culture where people actively participate in rating and reviewing restaurants, which is a proxy for market demand.</w:t>
      </w:r>
    </w:p>
    <w:p w14:paraId="434426A4" w14:textId="77777777" w:rsidR="007649B4" w:rsidRPr="003E4823" w:rsidRDefault="007649B4" w:rsidP="007649B4">
      <w:pPr>
        <w:spacing w:after="0" w:line="240" w:lineRule="auto"/>
        <w:ind w:left="720"/>
        <w:textAlignment w:val="baseline"/>
        <w:rPr>
          <w:rFonts w:ascii="Times New Roman" w:eastAsia="Times New Roman" w:hAnsi="Times New Roman" w:cs="Times New Roman"/>
          <w:color w:val="000000"/>
          <w:sz w:val="28"/>
          <w:szCs w:val="28"/>
          <w:lang w:eastAsia="en-IN"/>
        </w:rPr>
      </w:pPr>
    </w:p>
    <w:p w14:paraId="288B4576" w14:textId="77777777" w:rsidR="007649B4" w:rsidRPr="003E4823" w:rsidRDefault="007649B4" w:rsidP="007649B4">
      <w:pPr>
        <w:pStyle w:val="ListParagraph"/>
        <w:numPr>
          <w:ilvl w:val="0"/>
          <w:numId w:val="11"/>
        </w:numPr>
        <w:spacing w:after="0" w:line="240" w:lineRule="auto"/>
        <w:textAlignment w:val="baseline"/>
        <w:rPr>
          <w:rFonts w:ascii="Times New Roman" w:eastAsia="Times New Roman" w:hAnsi="Times New Roman" w:cs="Times New Roman"/>
          <w:color w:val="000000"/>
          <w:sz w:val="28"/>
          <w:szCs w:val="28"/>
          <w:lang w:eastAsia="en-IN"/>
        </w:rPr>
      </w:pPr>
      <w:r w:rsidRPr="003E4823">
        <w:rPr>
          <w:rFonts w:ascii="Times New Roman" w:eastAsia="Times New Roman" w:hAnsi="Times New Roman" w:cs="Times New Roman"/>
          <w:color w:val="000000"/>
          <w:sz w:val="28"/>
          <w:szCs w:val="28"/>
          <w:lang w:eastAsia="en-IN"/>
        </w:rPr>
        <w:t>Absence of Online Delivery Options: The lack of online delivery infrastructure can be seen as an opportunity to fill a gap in the market. While this might indicate lower technological adoption, it also presents a chance to introduce innovative delivery solutions, which could give the new restaurant a competitive edge.</w:t>
      </w:r>
    </w:p>
    <w:p w14:paraId="01F47838" w14:textId="77777777" w:rsidR="007649B4" w:rsidRPr="003E4823" w:rsidRDefault="007649B4" w:rsidP="007649B4">
      <w:pPr>
        <w:spacing w:after="0" w:line="240" w:lineRule="auto"/>
        <w:ind w:left="720"/>
        <w:textAlignment w:val="baseline"/>
        <w:rPr>
          <w:rFonts w:ascii="Times New Roman" w:eastAsia="Times New Roman" w:hAnsi="Times New Roman" w:cs="Times New Roman"/>
          <w:color w:val="000000"/>
          <w:sz w:val="28"/>
          <w:szCs w:val="28"/>
          <w:lang w:eastAsia="en-IN"/>
        </w:rPr>
      </w:pPr>
    </w:p>
    <w:p w14:paraId="1AB4A03D" w14:textId="291DCA85" w:rsidR="007649B4" w:rsidRPr="003E4823" w:rsidRDefault="007649B4" w:rsidP="007649B4">
      <w:pPr>
        <w:pStyle w:val="ListParagraph"/>
        <w:numPr>
          <w:ilvl w:val="0"/>
          <w:numId w:val="11"/>
        </w:numPr>
        <w:spacing w:after="0" w:line="240" w:lineRule="auto"/>
        <w:textAlignment w:val="baseline"/>
        <w:rPr>
          <w:rFonts w:ascii="Times New Roman" w:eastAsia="Times New Roman" w:hAnsi="Times New Roman" w:cs="Times New Roman"/>
          <w:color w:val="000000"/>
          <w:sz w:val="28"/>
          <w:szCs w:val="28"/>
          <w:lang w:eastAsia="en-IN"/>
        </w:rPr>
      </w:pPr>
      <w:r w:rsidRPr="003E4823">
        <w:rPr>
          <w:rFonts w:ascii="Times New Roman" w:eastAsia="Times New Roman" w:hAnsi="Times New Roman" w:cs="Times New Roman"/>
          <w:color w:val="000000"/>
          <w:sz w:val="28"/>
          <w:szCs w:val="28"/>
          <w:lang w:eastAsia="en-IN"/>
        </w:rPr>
        <w:t>Favourable Price Range: A good price range that aligns with local spending habits is crucial for success. If consumers are willing to spend a significant amount on dining out, there’s potential for profitability even with moderate competition.</w:t>
      </w:r>
    </w:p>
    <w:p w14:paraId="1C9808D3" w14:textId="77777777" w:rsidR="007649B4" w:rsidRPr="003E4823" w:rsidRDefault="007649B4" w:rsidP="007649B4">
      <w:pPr>
        <w:spacing w:after="0" w:line="240" w:lineRule="auto"/>
        <w:textAlignment w:val="baseline"/>
        <w:rPr>
          <w:rFonts w:ascii="Times New Roman" w:eastAsia="Times New Roman" w:hAnsi="Times New Roman" w:cs="Times New Roman"/>
          <w:color w:val="000000"/>
          <w:sz w:val="28"/>
          <w:szCs w:val="28"/>
          <w:lang w:eastAsia="en-IN"/>
        </w:rPr>
      </w:pPr>
    </w:p>
    <w:p w14:paraId="20AB493A" w14:textId="3BEAC421" w:rsidR="007649B4" w:rsidRPr="003E4823" w:rsidRDefault="007649B4" w:rsidP="007649B4">
      <w:pPr>
        <w:spacing w:after="0" w:line="240" w:lineRule="auto"/>
        <w:ind w:left="720"/>
        <w:textAlignment w:val="baseline"/>
        <w:rPr>
          <w:rFonts w:ascii="Times New Roman" w:eastAsia="Times New Roman" w:hAnsi="Times New Roman" w:cs="Times New Roman"/>
          <w:b/>
          <w:bCs/>
          <w:color w:val="FF0000"/>
          <w:sz w:val="28"/>
          <w:szCs w:val="28"/>
          <w:lang w:eastAsia="en-IN"/>
        </w:rPr>
      </w:pPr>
      <w:r w:rsidRPr="003E4823">
        <w:rPr>
          <w:rFonts w:ascii="Times New Roman" w:eastAsia="Times New Roman" w:hAnsi="Times New Roman" w:cs="Times New Roman"/>
          <w:color w:val="000000"/>
          <w:sz w:val="28"/>
          <w:szCs w:val="28"/>
          <w:lang w:eastAsia="en-IN"/>
        </w:rPr>
        <w:t xml:space="preserve">Suggested countries are </w:t>
      </w:r>
      <w:r w:rsidRPr="003E4823">
        <w:rPr>
          <w:rFonts w:ascii="Times New Roman" w:eastAsia="Times New Roman" w:hAnsi="Times New Roman" w:cs="Times New Roman"/>
          <w:b/>
          <w:bCs/>
          <w:color w:val="FF0000"/>
          <w:sz w:val="28"/>
          <w:szCs w:val="28"/>
          <w:lang w:eastAsia="en-IN"/>
        </w:rPr>
        <w:t>Indonesia, United Arab Emirates, Turkey, Philippines</w:t>
      </w:r>
    </w:p>
    <w:p w14:paraId="3872F9E9" w14:textId="6682FC1E" w:rsidR="007649B4" w:rsidRPr="003E4823" w:rsidRDefault="007649B4" w:rsidP="007649B4">
      <w:pPr>
        <w:spacing w:after="0" w:line="240" w:lineRule="auto"/>
        <w:ind w:left="720"/>
        <w:textAlignment w:val="baseline"/>
        <w:rPr>
          <w:rFonts w:ascii="Times New Roman" w:eastAsia="Times New Roman" w:hAnsi="Times New Roman" w:cs="Times New Roman"/>
          <w:color w:val="000000"/>
          <w:sz w:val="28"/>
          <w:szCs w:val="28"/>
          <w:lang w:eastAsia="en-IN"/>
        </w:rPr>
      </w:pPr>
    </w:p>
    <w:p w14:paraId="394A2E3F" w14:textId="77777777" w:rsidR="007649B4" w:rsidRPr="003E4823" w:rsidRDefault="007649B4" w:rsidP="007649B4">
      <w:pPr>
        <w:spacing w:after="0" w:line="240" w:lineRule="auto"/>
        <w:ind w:left="720"/>
        <w:textAlignment w:val="baseline"/>
        <w:rPr>
          <w:rFonts w:ascii="Times New Roman" w:eastAsia="Times New Roman" w:hAnsi="Times New Roman" w:cs="Times New Roman"/>
          <w:color w:val="000000"/>
          <w:sz w:val="28"/>
          <w:szCs w:val="28"/>
          <w:lang w:eastAsia="en-IN"/>
        </w:rPr>
      </w:pPr>
      <w:r w:rsidRPr="003E4823">
        <w:rPr>
          <w:rFonts w:ascii="Times New Roman" w:eastAsia="Times New Roman" w:hAnsi="Times New Roman" w:cs="Times New Roman"/>
          <w:color w:val="000000"/>
          <w:sz w:val="28"/>
          <w:szCs w:val="28"/>
          <w:lang w:eastAsia="en-IN"/>
        </w:rPr>
        <w:t>The Clustered Column with Area visualization provides a dual perspective by comparing the number of restaurants (competition) with the number of voters (market demand) across selected countries. This helps in identifying markets with lesser competition but strong demand, justifying why Indonesia, UAE, Turkey, and the Philippines are recommended for new restaurant openings.</w:t>
      </w:r>
    </w:p>
    <w:p w14:paraId="5032CB1B" w14:textId="601AE83D" w:rsidR="007649B4" w:rsidRPr="003E4823" w:rsidRDefault="007649B4" w:rsidP="007649B4">
      <w:pPr>
        <w:spacing w:after="0" w:line="240" w:lineRule="auto"/>
        <w:ind w:left="720"/>
        <w:jc w:val="center"/>
        <w:textAlignment w:val="baseline"/>
        <w:rPr>
          <w:rFonts w:ascii="Times New Roman" w:eastAsia="Times New Roman" w:hAnsi="Times New Roman" w:cs="Times New Roman"/>
          <w:color w:val="000000"/>
          <w:sz w:val="28"/>
          <w:szCs w:val="28"/>
          <w:lang w:eastAsia="en-IN"/>
        </w:rPr>
      </w:pPr>
      <w:r w:rsidRPr="003E4823">
        <w:rPr>
          <w:rFonts w:ascii="Times New Roman" w:hAnsi="Times New Roman" w:cs="Times New Roman"/>
          <w:noProof/>
          <w:sz w:val="28"/>
          <w:szCs w:val="28"/>
        </w:rPr>
        <w:drawing>
          <wp:inline distT="0" distB="0" distL="0" distR="0" wp14:anchorId="034C45C8" wp14:editId="0C1B8A40">
            <wp:extent cx="4572000" cy="2743200"/>
            <wp:effectExtent l="0" t="0" r="0" b="0"/>
            <wp:docPr id="1" name="Chart 1">
              <a:extLst xmlns:a="http://schemas.openxmlformats.org/drawingml/2006/main">
                <a:ext uri="{FF2B5EF4-FFF2-40B4-BE49-F238E27FC236}">
                  <a16:creationId xmlns:a16="http://schemas.microsoft.com/office/drawing/2014/main" id="{A8C00B09-7089-407D-8E12-17B378C882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A7040F8" w14:textId="77777777" w:rsidR="007649B4" w:rsidRPr="003E4823" w:rsidRDefault="007649B4" w:rsidP="007649B4">
      <w:pPr>
        <w:spacing w:after="0" w:line="240" w:lineRule="auto"/>
        <w:ind w:left="720"/>
        <w:textAlignment w:val="baseline"/>
        <w:rPr>
          <w:rFonts w:ascii="Times New Roman" w:eastAsia="Times New Roman" w:hAnsi="Times New Roman" w:cs="Times New Roman"/>
          <w:color w:val="000000"/>
          <w:sz w:val="28"/>
          <w:szCs w:val="28"/>
          <w:lang w:eastAsia="en-IN"/>
        </w:rPr>
      </w:pPr>
    </w:p>
    <w:p w14:paraId="6DE961D9" w14:textId="57945A58" w:rsidR="00623FD1" w:rsidRPr="003E4823" w:rsidRDefault="009827CC" w:rsidP="00623FD1">
      <w:pPr>
        <w:numPr>
          <w:ilvl w:val="0"/>
          <w:numId w:val="2"/>
        </w:numPr>
        <w:spacing w:after="0" w:line="240" w:lineRule="auto"/>
        <w:textAlignment w:val="baseline"/>
        <w:rPr>
          <w:rFonts w:ascii="Times New Roman" w:eastAsia="Times New Roman" w:hAnsi="Times New Roman" w:cs="Times New Roman"/>
          <w:b/>
          <w:bCs/>
          <w:color w:val="000000"/>
          <w:sz w:val="28"/>
          <w:szCs w:val="28"/>
          <w:lang w:eastAsia="en-IN"/>
        </w:rPr>
      </w:pPr>
      <w:r w:rsidRPr="003E4823">
        <w:rPr>
          <w:rFonts w:ascii="Times New Roman" w:eastAsia="Times New Roman" w:hAnsi="Times New Roman" w:cs="Times New Roman"/>
          <w:b/>
          <w:bCs/>
          <w:color w:val="000000"/>
          <w:sz w:val="28"/>
          <w:szCs w:val="28"/>
          <w:lang w:eastAsia="en-IN"/>
        </w:rPr>
        <w:lastRenderedPageBreak/>
        <w:t>Come up with the names of States and cities in the suggested countries suitable for opening restaurants.</w:t>
      </w:r>
    </w:p>
    <w:p w14:paraId="44EE9750" w14:textId="77777777" w:rsidR="00623FD1" w:rsidRPr="003E4823" w:rsidRDefault="00623FD1" w:rsidP="00623FD1">
      <w:pPr>
        <w:spacing w:after="0" w:line="240" w:lineRule="auto"/>
        <w:ind w:firstLine="720"/>
        <w:rPr>
          <w:rFonts w:ascii="Times New Roman" w:eastAsia="Times New Roman" w:hAnsi="Times New Roman" w:cs="Times New Roman"/>
          <w:sz w:val="28"/>
          <w:szCs w:val="28"/>
          <w:lang w:eastAsia="en-IN"/>
        </w:rPr>
      </w:pPr>
    </w:p>
    <w:p w14:paraId="158FCFCF" w14:textId="67A62FCE" w:rsidR="00623FD1" w:rsidRPr="003E4823" w:rsidRDefault="00623FD1" w:rsidP="00623FD1">
      <w:pPr>
        <w:spacing w:after="0" w:line="240" w:lineRule="auto"/>
        <w:ind w:firstLine="720"/>
        <w:rPr>
          <w:rFonts w:ascii="Times New Roman" w:eastAsia="Times New Roman" w:hAnsi="Times New Roman" w:cs="Times New Roman"/>
          <w:sz w:val="28"/>
          <w:szCs w:val="28"/>
          <w:lang w:eastAsia="en-IN"/>
        </w:rPr>
      </w:pPr>
      <w:r w:rsidRPr="003E4823">
        <w:rPr>
          <w:rFonts w:ascii="Times New Roman" w:eastAsia="Times New Roman" w:hAnsi="Times New Roman" w:cs="Times New Roman"/>
          <w:sz w:val="28"/>
          <w:szCs w:val="28"/>
          <w:lang w:eastAsia="en-IN"/>
        </w:rPr>
        <w:t xml:space="preserve">Four cities - Tangerang City (Indonesia), Pasig City (Philippines), </w:t>
      </w:r>
      <w:proofErr w:type="spellStart"/>
      <w:r w:rsidRPr="003E4823">
        <w:rPr>
          <w:rFonts w:ascii="Times New Roman" w:eastAsia="Times New Roman" w:hAnsi="Times New Roman" w:cs="Times New Roman"/>
          <w:sz w:val="28"/>
          <w:szCs w:val="28"/>
          <w:lang w:eastAsia="en-IN"/>
        </w:rPr>
        <w:t>ÛÁstanbul</w:t>
      </w:r>
      <w:proofErr w:type="spellEnd"/>
      <w:r w:rsidRPr="003E4823">
        <w:rPr>
          <w:rFonts w:ascii="Times New Roman" w:eastAsia="Times New Roman" w:hAnsi="Times New Roman" w:cs="Times New Roman"/>
          <w:sz w:val="28"/>
          <w:szCs w:val="28"/>
          <w:lang w:eastAsia="en-IN"/>
        </w:rPr>
        <w:t xml:space="preserve"> (Turkey), and Dubai (UAE) has been identified as prime locations for opening new restaurants. These cities have been chosen based on a combination of factors including the number of existing restaurants, average voter engagement, and the absence of online delivery services in some cases.</w:t>
      </w:r>
    </w:p>
    <w:p w14:paraId="4923F680" w14:textId="77777777" w:rsidR="00623FD1" w:rsidRPr="003E4823" w:rsidRDefault="00623FD1" w:rsidP="00623FD1">
      <w:pPr>
        <w:spacing w:after="0" w:line="240" w:lineRule="auto"/>
        <w:rPr>
          <w:rFonts w:ascii="Times New Roman" w:eastAsia="Times New Roman" w:hAnsi="Times New Roman" w:cs="Times New Roman"/>
          <w:sz w:val="28"/>
          <w:szCs w:val="28"/>
          <w:lang w:eastAsia="en-IN"/>
        </w:rPr>
      </w:pPr>
    </w:p>
    <w:p w14:paraId="03B47AD6" w14:textId="673E75A1" w:rsidR="00623FD1" w:rsidRPr="00814AAB" w:rsidRDefault="00623FD1" w:rsidP="00623FD1">
      <w:pPr>
        <w:spacing w:after="0" w:line="240" w:lineRule="auto"/>
        <w:rPr>
          <w:rFonts w:ascii="Times New Roman" w:eastAsia="Times New Roman" w:hAnsi="Times New Roman" w:cs="Times New Roman"/>
          <w:b/>
          <w:bCs/>
          <w:color w:val="2F5496" w:themeColor="accent1" w:themeShade="BF"/>
          <w:sz w:val="28"/>
          <w:szCs w:val="28"/>
          <w:lang w:eastAsia="en-IN"/>
        </w:rPr>
      </w:pPr>
      <w:r w:rsidRPr="00814AAB">
        <w:rPr>
          <w:rFonts w:ascii="Times New Roman" w:eastAsia="Times New Roman" w:hAnsi="Times New Roman" w:cs="Times New Roman"/>
          <w:b/>
          <w:bCs/>
          <w:color w:val="2F5496" w:themeColor="accent1" w:themeShade="BF"/>
          <w:sz w:val="28"/>
          <w:szCs w:val="28"/>
          <w:lang w:eastAsia="en-IN"/>
        </w:rPr>
        <w:t>DETAILED INSIGHTS BY CITY:</w:t>
      </w:r>
    </w:p>
    <w:p w14:paraId="3DD915F2" w14:textId="77777777" w:rsidR="00623FD1" w:rsidRPr="003E4823" w:rsidRDefault="00623FD1" w:rsidP="00623FD1">
      <w:pPr>
        <w:spacing w:after="0" w:line="240" w:lineRule="auto"/>
        <w:rPr>
          <w:rFonts w:ascii="Times New Roman" w:eastAsia="Times New Roman" w:hAnsi="Times New Roman" w:cs="Times New Roman"/>
          <w:sz w:val="28"/>
          <w:szCs w:val="28"/>
          <w:lang w:eastAsia="en-IN"/>
        </w:rPr>
      </w:pPr>
    </w:p>
    <w:p w14:paraId="4C2BB337" w14:textId="14A57134" w:rsidR="00623FD1" w:rsidRPr="00814AAB" w:rsidRDefault="00623FD1" w:rsidP="00623FD1">
      <w:pPr>
        <w:spacing w:after="0" w:line="240" w:lineRule="auto"/>
        <w:rPr>
          <w:rFonts w:ascii="Times New Roman" w:eastAsia="Times New Roman" w:hAnsi="Times New Roman" w:cs="Times New Roman"/>
          <w:b/>
          <w:bCs/>
          <w:color w:val="FF0000"/>
          <w:sz w:val="28"/>
          <w:szCs w:val="28"/>
          <w:lang w:eastAsia="en-IN"/>
        </w:rPr>
      </w:pPr>
      <w:r w:rsidRPr="00814AAB">
        <w:rPr>
          <w:rFonts w:ascii="Times New Roman" w:eastAsia="Times New Roman" w:hAnsi="Times New Roman" w:cs="Times New Roman"/>
          <w:b/>
          <w:bCs/>
          <w:color w:val="FF0000"/>
          <w:sz w:val="28"/>
          <w:szCs w:val="28"/>
          <w:lang w:eastAsia="en-IN"/>
        </w:rPr>
        <w:t>Tangerang City, Indonesia</w:t>
      </w:r>
    </w:p>
    <w:p w14:paraId="438717B4" w14:textId="6D84CF7E" w:rsidR="00623FD1" w:rsidRPr="003E4823" w:rsidRDefault="00623FD1" w:rsidP="00623FD1">
      <w:pPr>
        <w:spacing w:after="0" w:line="240" w:lineRule="auto"/>
        <w:rPr>
          <w:rFonts w:ascii="Times New Roman" w:eastAsia="Times New Roman" w:hAnsi="Times New Roman" w:cs="Times New Roman"/>
          <w:sz w:val="28"/>
          <w:szCs w:val="28"/>
          <w:lang w:eastAsia="en-IN"/>
        </w:rPr>
      </w:pPr>
      <w:r w:rsidRPr="003E4823">
        <w:rPr>
          <w:rFonts w:ascii="Times New Roman" w:eastAsia="Times New Roman" w:hAnsi="Times New Roman" w:cs="Times New Roman"/>
          <w:b/>
          <w:bCs/>
          <w:sz w:val="28"/>
          <w:szCs w:val="28"/>
          <w:lang w:eastAsia="en-IN"/>
        </w:rPr>
        <w:t>Current Landscape:</w:t>
      </w:r>
      <w:r w:rsidRPr="003E4823">
        <w:rPr>
          <w:rFonts w:ascii="Times New Roman" w:eastAsia="Times New Roman" w:hAnsi="Times New Roman" w:cs="Times New Roman"/>
          <w:sz w:val="28"/>
          <w:szCs w:val="28"/>
          <w:lang w:eastAsia="en-IN"/>
        </w:rPr>
        <w:t xml:space="preserve"> Only 2 restaurants are currently operating in Tangerang City, but there is a high level of voter engagement.</w:t>
      </w:r>
      <w:r w:rsidRPr="003E4823">
        <w:rPr>
          <w:rFonts w:ascii="Times New Roman" w:eastAsia="Times New Roman" w:hAnsi="Times New Roman" w:cs="Times New Roman"/>
          <w:sz w:val="28"/>
          <w:szCs w:val="28"/>
          <w:lang w:eastAsia="en-IN"/>
        </w:rPr>
        <w:br/>
      </w:r>
    </w:p>
    <w:p w14:paraId="30A51C40" w14:textId="77777777" w:rsidR="00623FD1" w:rsidRPr="003E4823" w:rsidRDefault="00623FD1" w:rsidP="00623FD1">
      <w:pPr>
        <w:spacing w:after="0" w:line="240" w:lineRule="auto"/>
        <w:rPr>
          <w:rFonts w:ascii="Times New Roman" w:eastAsia="Times New Roman" w:hAnsi="Times New Roman" w:cs="Times New Roman"/>
          <w:sz w:val="28"/>
          <w:szCs w:val="28"/>
          <w:lang w:eastAsia="en-IN"/>
        </w:rPr>
      </w:pPr>
      <w:r w:rsidRPr="003E4823">
        <w:rPr>
          <w:rFonts w:ascii="Times New Roman" w:eastAsia="Times New Roman" w:hAnsi="Times New Roman" w:cs="Times New Roman"/>
          <w:b/>
          <w:bCs/>
          <w:sz w:val="28"/>
          <w:szCs w:val="28"/>
          <w:lang w:eastAsia="en-IN"/>
        </w:rPr>
        <w:t>Opportunity:</w:t>
      </w:r>
      <w:r w:rsidRPr="003E4823">
        <w:rPr>
          <w:rFonts w:ascii="Times New Roman" w:eastAsia="Times New Roman" w:hAnsi="Times New Roman" w:cs="Times New Roman"/>
          <w:sz w:val="28"/>
          <w:szCs w:val="28"/>
          <w:lang w:eastAsia="en-IN"/>
        </w:rPr>
        <w:t xml:space="preserve"> The combination of low competition and high consumer interest makes this city an excellent candidate for a new restaurant, particularly one that could introduce online delivery.</w:t>
      </w:r>
    </w:p>
    <w:p w14:paraId="49397E25" w14:textId="77777777" w:rsidR="00623FD1" w:rsidRPr="003E4823" w:rsidRDefault="00623FD1" w:rsidP="00623FD1">
      <w:pPr>
        <w:spacing w:after="0" w:line="240" w:lineRule="auto"/>
        <w:rPr>
          <w:rFonts w:ascii="Times New Roman" w:eastAsia="Times New Roman" w:hAnsi="Times New Roman" w:cs="Times New Roman"/>
          <w:sz w:val="28"/>
          <w:szCs w:val="28"/>
          <w:lang w:eastAsia="en-IN"/>
        </w:rPr>
      </w:pPr>
    </w:p>
    <w:p w14:paraId="3DA92270" w14:textId="29F4A299" w:rsidR="00623FD1" w:rsidRPr="00814AAB" w:rsidRDefault="00623FD1" w:rsidP="00623FD1">
      <w:pPr>
        <w:spacing w:after="0" w:line="240" w:lineRule="auto"/>
        <w:rPr>
          <w:rFonts w:ascii="Times New Roman" w:eastAsia="Times New Roman" w:hAnsi="Times New Roman" w:cs="Times New Roman"/>
          <w:b/>
          <w:bCs/>
          <w:color w:val="FF0000"/>
          <w:sz w:val="28"/>
          <w:szCs w:val="28"/>
          <w:lang w:eastAsia="en-IN"/>
        </w:rPr>
      </w:pPr>
      <w:r w:rsidRPr="00814AAB">
        <w:rPr>
          <w:rFonts w:ascii="Times New Roman" w:eastAsia="Times New Roman" w:hAnsi="Times New Roman" w:cs="Times New Roman"/>
          <w:b/>
          <w:bCs/>
          <w:color w:val="FF0000"/>
          <w:sz w:val="28"/>
          <w:szCs w:val="28"/>
          <w:lang w:eastAsia="en-IN"/>
        </w:rPr>
        <w:t>Pasig City, Philippines</w:t>
      </w:r>
    </w:p>
    <w:p w14:paraId="1C9B0A17" w14:textId="1B1916ED" w:rsidR="00623FD1" w:rsidRPr="003E4823" w:rsidRDefault="00623FD1" w:rsidP="00623FD1">
      <w:pPr>
        <w:spacing w:after="0" w:line="240" w:lineRule="auto"/>
        <w:rPr>
          <w:rFonts w:ascii="Times New Roman" w:eastAsia="Times New Roman" w:hAnsi="Times New Roman" w:cs="Times New Roman"/>
          <w:sz w:val="28"/>
          <w:szCs w:val="28"/>
          <w:lang w:eastAsia="en-IN"/>
        </w:rPr>
      </w:pPr>
      <w:r w:rsidRPr="003E4823">
        <w:rPr>
          <w:rFonts w:ascii="Times New Roman" w:eastAsia="Times New Roman" w:hAnsi="Times New Roman" w:cs="Times New Roman"/>
          <w:b/>
          <w:bCs/>
          <w:sz w:val="28"/>
          <w:szCs w:val="28"/>
          <w:lang w:eastAsia="en-IN"/>
        </w:rPr>
        <w:t>Current Landscape:</w:t>
      </w:r>
      <w:r w:rsidRPr="003E4823">
        <w:rPr>
          <w:rFonts w:ascii="Times New Roman" w:eastAsia="Times New Roman" w:hAnsi="Times New Roman" w:cs="Times New Roman"/>
          <w:sz w:val="28"/>
          <w:szCs w:val="28"/>
          <w:lang w:eastAsia="en-IN"/>
        </w:rPr>
        <w:t xml:space="preserve"> Pasig City has 3 restaurants, similar to Tangerang, with high average voter counts.</w:t>
      </w:r>
      <w:r w:rsidRPr="003E4823">
        <w:rPr>
          <w:rFonts w:ascii="Times New Roman" w:eastAsia="Times New Roman" w:hAnsi="Times New Roman" w:cs="Times New Roman"/>
          <w:sz w:val="28"/>
          <w:szCs w:val="28"/>
          <w:lang w:eastAsia="en-IN"/>
        </w:rPr>
        <w:br/>
      </w:r>
    </w:p>
    <w:p w14:paraId="02DEE150" w14:textId="77777777" w:rsidR="00623FD1" w:rsidRPr="003E4823" w:rsidRDefault="00623FD1" w:rsidP="00623FD1">
      <w:pPr>
        <w:spacing w:after="0" w:line="240" w:lineRule="auto"/>
        <w:rPr>
          <w:rFonts w:ascii="Times New Roman" w:eastAsia="Times New Roman" w:hAnsi="Times New Roman" w:cs="Times New Roman"/>
          <w:sz w:val="28"/>
          <w:szCs w:val="28"/>
          <w:lang w:eastAsia="en-IN"/>
        </w:rPr>
      </w:pPr>
      <w:r w:rsidRPr="003E4823">
        <w:rPr>
          <w:rFonts w:ascii="Times New Roman" w:eastAsia="Times New Roman" w:hAnsi="Times New Roman" w:cs="Times New Roman"/>
          <w:b/>
          <w:bCs/>
          <w:sz w:val="28"/>
          <w:szCs w:val="28"/>
          <w:lang w:eastAsia="en-IN"/>
        </w:rPr>
        <w:t>Opportunity:</w:t>
      </w:r>
      <w:r w:rsidRPr="003E4823">
        <w:rPr>
          <w:rFonts w:ascii="Times New Roman" w:eastAsia="Times New Roman" w:hAnsi="Times New Roman" w:cs="Times New Roman"/>
          <w:sz w:val="28"/>
          <w:szCs w:val="28"/>
          <w:lang w:eastAsia="en-IN"/>
        </w:rPr>
        <w:t xml:space="preserve"> Like Tangerang, Pasig City’s high voter engagement combined with minimal competition presents a significant opportunity. Launching a restaurant here, particularly with online delivery options, could capture a considerable market share.</w:t>
      </w:r>
    </w:p>
    <w:p w14:paraId="338FCFA8" w14:textId="0668EB91" w:rsidR="009B68C3" w:rsidRPr="003E4823" w:rsidRDefault="00623FD1" w:rsidP="009B68C3">
      <w:pPr>
        <w:spacing w:after="0" w:line="240" w:lineRule="auto"/>
        <w:rPr>
          <w:rFonts w:ascii="Times New Roman" w:eastAsia="Times New Roman" w:hAnsi="Times New Roman" w:cs="Times New Roman"/>
          <w:sz w:val="28"/>
          <w:szCs w:val="28"/>
          <w:lang w:eastAsia="en-IN"/>
        </w:rPr>
      </w:pPr>
      <w:r w:rsidRPr="003E4823">
        <w:rPr>
          <w:rFonts w:ascii="Times New Roman" w:hAnsi="Times New Roman" w:cs="Times New Roman"/>
          <w:noProof/>
          <w:sz w:val="28"/>
          <w:szCs w:val="28"/>
        </w:rPr>
        <w:lastRenderedPageBreak/>
        <w:drawing>
          <wp:inline distT="0" distB="0" distL="0" distR="0" wp14:anchorId="0C486EC0" wp14:editId="0A54D347">
            <wp:extent cx="5731510" cy="38525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52545"/>
                    </a:xfrm>
                    <a:prstGeom prst="rect">
                      <a:avLst/>
                    </a:prstGeom>
                    <a:noFill/>
                    <a:ln>
                      <a:noFill/>
                    </a:ln>
                  </pic:spPr>
                </pic:pic>
              </a:graphicData>
            </a:graphic>
          </wp:inline>
        </w:drawing>
      </w:r>
    </w:p>
    <w:p w14:paraId="21928D01" w14:textId="7DA1643F" w:rsidR="009B68C3" w:rsidRPr="003E4823" w:rsidRDefault="009B68C3" w:rsidP="009B68C3">
      <w:pPr>
        <w:spacing w:after="0" w:line="240" w:lineRule="auto"/>
        <w:jc w:val="center"/>
        <w:rPr>
          <w:rFonts w:ascii="Times New Roman" w:eastAsia="Times New Roman" w:hAnsi="Times New Roman" w:cs="Times New Roman"/>
          <w:sz w:val="28"/>
          <w:szCs w:val="28"/>
          <w:lang w:eastAsia="en-IN"/>
        </w:rPr>
      </w:pPr>
      <w:r w:rsidRPr="003E4823">
        <w:rPr>
          <w:rFonts w:ascii="Times New Roman" w:eastAsia="Times New Roman" w:hAnsi="Times New Roman" w:cs="Times New Roman"/>
          <w:sz w:val="28"/>
          <w:szCs w:val="28"/>
          <w:lang w:eastAsia="en-IN"/>
        </w:rPr>
        <w:t>Picture Describing Number of Restaurants and average Number of Votes &amp;Rating in given countries.</w:t>
      </w:r>
    </w:p>
    <w:p w14:paraId="1BE364DE" w14:textId="77777777" w:rsidR="009B68C3" w:rsidRPr="003E4823" w:rsidRDefault="009B68C3" w:rsidP="009B68C3">
      <w:pPr>
        <w:spacing w:after="0" w:line="240" w:lineRule="auto"/>
        <w:jc w:val="center"/>
        <w:rPr>
          <w:rFonts w:ascii="Times New Roman" w:eastAsia="Times New Roman" w:hAnsi="Times New Roman" w:cs="Times New Roman"/>
          <w:sz w:val="28"/>
          <w:szCs w:val="28"/>
          <w:lang w:eastAsia="en-IN"/>
        </w:rPr>
      </w:pPr>
    </w:p>
    <w:p w14:paraId="46B756F1" w14:textId="290E95BC" w:rsidR="00623FD1" w:rsidRPr="00814AAB" w:rsidRDefault="00623FD1" w:rsidP="00623FD1">
      <w:pPr>
        <w:spacing w:after="0" w:line="240" w:lineRule="auto"/>
        <w:rPr>
          <w:rFonts w:ascii="Times New Roman" w:eastAsia="Times New Roman" w:hAnsi="Times New Roman" w:cs="Times New Roman"/>
          <w:b/>
          <w:bCs/>
          <w:color w:val="FF0000"/>
          <w:sz w:val="28"/>
          <w:szCs w:val="28"/>
          <w:lang w:eastAsia="en-IN"/>
        </w:rPr>
      </w:pPr>
      <w:proofErr w:type="spellStart"/>
      <w:r w:rsidRPr="00814AAB">
        <w:rPr>
          <w:rFonts w:ascii="Times New Roman" w:eastAsia="Times New Roman" w:hAnsi="Times New Roman" w:cs="Times New Roman"/>
          <w:b/>
          <w:bCs/>
          <w:color w:val="FF0000"/>
          <w:sz w:val="28"/>
          <w:szCs w:val="28"/>
          <w:lang w:eastAsia="en-IN"/>
        </w:rPr>
        <w:t>ÛÁstanbul</w:t>
      </w:r>
      <w:proofErr w:type="spellEnd"/>
      <w:r w:rsidRPr="00814AAB">
        <w:rPr>
          <w:rFonts w:ascii="Times New Roman" w:eastAsia="Times New Roman" w:hAnsi="Times New Roman" w:cs="Times New Roman"/>
          <w:b/>
          <w:bCs/>
          <w:color w:val="FF0000"/>
          <w:sz w:val="28"/>
          <w:szCs w:val="28"/>
          <w:lang w:eastAsia="en-IN"/>
        </w:rPr>
        <w:t>, Turkey</w:t>
      </w:r>
    </w:p>
    <w:p w14:paraId="028F26B5" w14:textId="2C914935" w:rsidR="00623FD1" w:rsidRPr="003E4823" w:rsidRDefault="00623FD1" w:rsidP="00623FD1">
      <w:pPr>
        <w:spacing w:after="0" w:line="240" w:lineRule="auto"/>
        <w:rPr>
          <w:rFonts w:ascii="Times New Roman" w:eastAsia="Times New Roman" w:hAnsi="Times New Roman" w:cs="Times New Roman"/>
          <w:sz w:val="28"/>
          <w:szCs w:val="28"/>
          <w:lang w:eastAsia="en-IN"/>
        </w:rPr>
      </w:pPr>
      <w:r w:rsidRPr="003E4823">
        <w:rPr>
          <w:rFonts w:ascii="Times New Roman" w:eastAsia="Times New Roman" w:hAnsi="Times New Roman" w:cs="Times New Roman"/>
          <w:b/>
          <w:bCs/>
          <w:sz w:val="28"/>
          <w:szCs w:val="28"/>
          <w:lang w:eastAsia="en-IN"/>
        </w:rPr>
        <w:t>Current Landscape:</w:t>
      </w:r>
      <w:r w:rsidRPr="003E4823">
        <w:rPr>
          <w:rFonts w:ascii="Times New Roman" w:eastAsia="Times New Roman" w:hAnsi="Times New Roman" w:cs="Times New Roman"/>
          <w:sz w:val="28"/>
          <w:szCs w:val="28"/>
          <w:lang w:eastAsia="en-IN"/>
        </w:rPr>
        <w:t xml:space="preserve"> Despite having 14 restaurants, İstanbul City boasts a high number of average votes, indicating strong consumer demand.</w:t>
      </w:r>
      <w:r w:rsidRPr="003E4823">
        <w:rPr>
          <w:rFonts w:ascii="Times New Roman" w:eastAsia="Times New Roman" w:hAnsi="Times New Roman" w:cs="Times New Roman"/>
          <w:sz w:val="28"/>
          <w:szCs w:val="28"/>
          <w:lang w:eastAsia="en-IN"/>
        </w:rPr>
        <w:br/>
      </w:r>
    </w:p>
    <w:p w14:paraId="48CCA859" w14:textId="77777777" w:rsidR="00623FD1" w:rsidRPr="003E4823" w:rsidRDefault="00623FD1" w:rsidP="00623FD1">
      <w:pPr>
        <w:spacing w:after="0" w:line="240" w:lineRule="auto"/>
        <w:rPr>
          <w:rFonts w:ascii="Times New Roman" w:eastAsia="Times New Roman" w:hAnsi="Times New Roman" w:cs="Times New Roman"/>
          <w:sz w:val="28"/>
          <w:szCs w:val="28"/>
          <w:lang w:eastAsia="en-IN"/>
        </w:rPr>
      </w:pPr>
      <w:r w:rsidRPr="003E4823">
        <w:rPr>
          <w:rFonts w:ascii="Times New Roman" w:eastAsia="Times New Roman" w:hAnsi="Times New Roman" w:cs="Times New Roman"/>
          <w:b/>
          <w:bCs/>
          <w:sz w:val="28"/>
          <w:szCs w:val="28"/>
          <w:lang w:eastAsia="en-IN"/>
        </w:rPr>
        <w:t>Opportunity:</w:t>
      </w:r>
      <w:r w:rsidRPr="003E4823">
        <w:rPr>
          <w:rFonts w:ascii="Times New Roman" w:eastAsia="Times New Roman" w:hAnsi="Times New Roman" w:cs="Times New Roman"/>
          <w:sz w:val="28"/>
          <w:szCs w:val="28"/>
          <w:lang w:eastAsia="en-IN"/>
        </w:rPr>
        <w:t xml:space="preserve"> The robust market demand in İstanbul, even in a more competitive environment, suggests that a new restaurant could still thrive, particularly if it offers a unique concept or superior quality.</w:t>
      </w:r>
    </w:p>
    <w:p w14:paraId="6E6339D2" w14:textId="77777777" w:rsidR="00623FD1" w:rsidRPr="003E4823" w:rsidRDefault="00623FD1" w:rsidP="00623FD1">
      <w:pPr>
        <w:spacing w:after="0" w:line="240" w:lineRule="auto"/>
        <w:rPr>
          <w:rFonts w:ascii="Times New Roman" w:eastAsia="Times New Roman" w:hAnsi="Times New Roman" w:cs="Times New Roman"/>
          <w:sz w:val="28"/>
          <w:szCs w:val="28"/>
          <w:lang w:eastAsia="en-IN"/>
        </w:rPr>
      </w:pPr>
    </w:p>
    <w:p w14:paraId="6FAE15D0" w14:textId="2F931215" w:rsidR="00623FD1" w:rsidRPr="00814AAB" w:rsidRDefault="00623FD1" w:rsidP="00623FD1">
      <w:pPr>
        <w:spacing w:after="0" w:line="240" w:lineRule="auto"/>
        <w:rPr>
          <w:rFonts w:ascii="Times New Roman" w:eastAsia="Times New Roman" w:hAnsi="Times New Roman" w:cs="Times New Roman"/>
          <w:b/>
          <w:bCs/>
          <w:color w:val="FF0000"/>
          <w:sz w:val="28"/>
          <w:szCs w:val="28"/>
          <w:lang w:eastAsia="en-IN"/>
        </w:rPr>
      </w:pPr>
      <w:r w:rsidRPr="00814AAB">
        <w:rPr>
          <w:rFonts w:ascii="Times New Roman" w:eastAsia="Times New Roman" w:hAnsi="Times New Roman" w:cs="Times New Roman"/>
          <w:b/>
          <w:bCs/>
          <w:color w:val="FF0000"/>
          <w:sz w:val="28"/>
          <w:szCs w:val="28"/>
          <w:lang w:eastAsia="en-IN"/>
        </w:rPr>
        <w:t>Dubai, UAE</w:t>
      </w:r>
    </w:p>
    <w:p w14:paraId="0487B564" w14:textId="5CB23830" w:rsidR="00623FD1" w:rsidRPr="003E4823" w:rsidRDefault="00623FD1" w:rsidP="00623FD1">
      <w:pPr>
        <w:spacing w:after="0" w:line="240" w:lineRule="auto"/>
        <w:rPr>
          <w:rFonts w:ascii="Times New Roman" w:eastAsia="Times New Roman" w:hAnsi="Times New Roman" w:cs="Times New Roman"/>
          <w:sz w:val="28"/>
          <w:szCs w:val="28"/>
          <w:lang w:eastAsia="en-IN"/>
        </w:rPr>
      </w:pPr>
      <w:r w:rsidRPr="003E4823">
        <w:rPr>
          <w:rFonts w:ascii="Times New Roman" w:eastAsia="Times New Roman" w:hAnsi="Times New Roman" w:cs="Times New Roman"/>
          <w:b/>
          <w:bCs/>
          <w:sz w:val="28"/>
          <w:szCs w:val="28"/>
          <w:lang w:eastAsia="en-IN"/>
        </w:rPr>
        <w:t>Current Landscape:</w:t>
      </w:r>
      <w:r w:rsidRPr="003E4823">
        <w:rPr>
          <w:rFonts w:ascii="Times New Roman" w:eastAsia="Times New Roman" w:hAnsi="Times New Roman" w:cs="Times New Roman"/>
          <w:sz w:val="28"/>
          <w:szCs w:val="28"/>
          <w:lang w:eastAsia="en-IN"/>
        </w:rPr>
        <w:t xml:space="preserve"> Dubai, like İstanbul, has 14 restaurants but also shows high voter engagement.</w:t>
      </w:r>
      <w:r w:rsidRPr="003E4823">
        <w:rPr>
          <w:rFonts w:ascii="Times New Roman" w:eastAsia="Times New Roman" w:hAnsi="Times New Roman" w:cs="Times New Roman"/>
          <w:sz w:val="28"/>
          <w:szCs w:val="28"/>
          <w:lang w:eastAsia="en-IN"/>
        </w:rPr>
        <w:br/>
      </w:r>
    </w:p>
    <w:p w14:paraId="6546754C" w14:textId="77777777" w:rsidR="00623FD1" w:rsidRPr="003E4823" w:rsidRDefault="00623FD1" w:rsidP="00623FD1">
      <w:pPr>
        <w:spacing w:after="0" w:line="240" w:lineRule="auto"/>
        <w:rPr>
          <w:rFonts w:ascii="Times New Roman" w:eastAsia="Times New Roman" w:hAnsi="Times New Roman" w:cs="Times New Roman"/>
          <w:sz w:val="28"/>
          <w:szCs w:val="28"/>
          <w:lang w:eastAsia="en-IN"/>
        </w:rPr>
      </w:pPr>
      <w:r w:rsidRPr="003E4823">
        <w:rPr>
          <w:rFonts w:ascii="Times New Roman" w:eastAsia="Times New Roman" w:hAnsi="Times New Roman" w:cs="Times New Roman"/>
          <w:b/>
          <w:bCs/>
          <w:sz w:val="28"/>
          <w:szCs w:val="28"/>
          <w:lang w:eastAsia="en-IN"/>
        </w:rPr>
        <w:t>Opportunity:</w:t>
      </w:r>
      <w:r w:rsidRPr="003E4823">
        <w:rPr>
          <w:rFonts w:ascii="Times New Roman" w:eastAsia="Times New Roman" w:hAnsi="Times New Roman" w:cs="Times New Roman"/>
          <w:sz w:val="28"/>
          <w:szCs w:val="28"/>
          <w:lang w:eastAsia="en-IN"/>
        </w:rPr>
        <w:t xml:space="preserve"> Dubai’s dynamic and affluent market supports multiple dining options, and the high voter engagement indicates that consumers are willing to try new restaurants. Opening a restaurant here could succeed, particularly if it targets a specific niche or offers exceptional service and quality.</w:t>
      </w:r>
    </w:p>
    <w:p w14:paraId="5B0ED8BF" w14:textId="77777777" w:rsidR="00623FD1" w:rsidRPr="003E4823" w:rsidRDefault="00623FD1" w:rsidP="00623FD1">
      <w:pPr>
        <w:spacing w:after="0" w:line="240" w:lineRule="auto"/>
        <w:rPr>
          <w:rFonts w:ascii="Times New Roman" w:eastAsia="Times New Roman" w:hAnsi="Times New Roman" w:cs="Times New Roman"/>
          <w:sz w:val="28"/>
          <w:szCs w:val="28"/>
          <w:lang w:eastAsia="en-IN"/>
        </w:rPr>
      </w:pPr>
    </w:p>
    <w:p w14:paraId="1FF73DA1" w14:textId="065DD4D5" w:rsidR="009827CC" w:rsidRPr="003E4823" w:rsidRDefault="00623FD1" w:rsidP="00623FD1">
      <w:pPr>
        <w:spacing w:after="0" w:line="240" w:lineRule="auto"/>
        <w:rPr>
          <w:rFonts w:ascii="Times New Roman" w:eastAsia="Times New Roman" w:hAnsi="Times New Roman" w:cs="Times New Roman"/>
          <w:sz w:val="28"/>
          <w:szCs w:val="28"/>
          <w:lang w:eastAsia="en-IN"/>
        </w:rPr>
      </w:pPr>
      <w:r w:rsidRPr="003E4823">
        <w:rPr>
          <w:rFonts w:ascii="Times New Roman" w:eastAsia="Times New Roman" w:hAnsi="Times New Roman" w:cs="Times New Roman"/>
          <w:sz w:val="28"/>
          <w:szCs w:val="28"/>
          <w:lang w:eastAsia="en-IN"/>
        </w:rPr>
        <w:t xml:space="preserve">The selected cities- Tangerang City, Pasig City, </w:t>
      </w:r>
      <w:proofErr w:type="spellStart"/>
      <w:r w:rsidRPr="003E4823">
        <w:rPr>
          <w:rFonts w:ascii="Times New Roman" w:eastAsia="Times New Roman" w:hAnsi="Times New Roman" w:cs="Times New Roman"/>
          <w:sz w:val="28"/>
          <w:szCs w:val="28"/>
          <w:lang w:eastAsia="en-IN"/>
        </w:rPr>
        <w:t>ÛÁstanbul</w:t>
      </w:r>
      <w:proofErr w:type="spellEnd"/>
      <w:r w:rsidRPr="003E4823">
        <w:rPr>
          <w:rFonts w:ascii="Times New Roman" w:eastAsia="Times New Roman" w:hAnsi="Times New Roman" w:cs="Times New Roman"/>
          <w:sz w:val="28"/>
          <w:szCs w:val="28"/>
          <w:lang w:eastAsia="en-IN"/>
        </w:rPr>
        <w:t xml:space="preserve">, and Dubai each present unique opportunities for opening new restaurants. Tangerang and Pasig offer the advantage of low competition with high demand, making them ideal for introducing new dining experiences and online delivery services. </w:t>
      </w:r>
      <w:r w:rsidRPr="003E4823">
        <w:rPr>
          <w:rFonts w:ascii="Times New Roman" w:eastAsia="Times New Roman" w:hAnsi="Times New Roman" w:cs="Times New Roman"/>
          <w:sz w:val="28"/>
          <w:szCs w:val="28"/>
          <w:lang w:eastAsia="en-IN"/>
        </w:rPr>
        <w:lastRenderedPageBreak/>
        <w:t xml:space="preserve">Meanwhile, </w:t>
      </w:r>
      <w:proofErr w:type="spellStart"/>
      <w:r w:rsidRPr="003E4823">
        <w:rPr>
          <w:rFonts w:ascii="Times New Roman" w:eastAsia="Times New Roman" w:hAnsi="Times New Roman" w:cs="Times New Roman"/>
          <w:sz w:val="28"/>
          <w:szCs w:val="28"/>
          <w:lang w:eastAsia="en-IN"/>
        </w:rPr>
        <w:t>ÛÁstanbul</w:t>
      </w:r>
      <w:proofErr w:type="spellEnd"/>
      <w:r w:rsidRPr="003E4823">
        <w:rPr>
          <w:rFonts w:ascii="Times New Roman" w:eastAsia="Times New Roman" w:hAnsi="Times New Roman" w:cs="Times New Roman"/>
          <w:sz w:val="28"/>
          <w:szCs w:val="28"/>
          <w:lang w:eastAsia="en-IN"/>
        </w:rPr>
        <w:t xml:space="preserve"> and Dubai though more competitive, demonstrate a high level of consumer engagement, suggesting that there is still room for growth and success with the right restaurant concept. By targeting these cities, the restaurant brand can strategically enter markets with a mix of low competition and high demand, ensuring a higher likelihood of success.</w:t>
      </w:r>
      <w:r w:rsidR="009827CC" w:rsidRPr="003E4823">
        <w:rPr>
          <w:rFonts w:ascii="Times New Roman" w:eastAsia="Times New Roman" w:hAnsi="Times New Roman" w:cs="Times New Roman"/>
          <w:sz w:val="28"/>
          <w:szCs w:val="28"/>
          <w:lang w:eastAsia="en-IN"/>
        </w:rPr>
        <w:br/>
      </w:r>
    </w:p>
    <w:p w14:paraId="6B040C9F" w14:textId="77777777" w:rsidR="009827CC" w:rsidRPr="003E4823" w:rsidRDefault="009827CC" w:rsidP="009827CC">
      <w:pPr>
        <w:numPr>
          <w:ilvl w:val="0"/>
          <w:numId w:val="3"/>
        </w:numPr>
        <w:spacing w:after="0" w:line="240" w:lineRule="auto"/>
        <w:textAlignment w:val="baseline"/>
        <w:rPr>
          <w:rFonts w:ascii="Times New Roman" w:eastAsia="Times New Roman" w:hAnsi="Times New Roman" w:cs="Times New Roman"/>
          <w:b/>
          <w:bCs/>
          <w:color w:val="000000"/>
          <w:sz w:val="28"/>
          <w:szCs w:val="28"/>
          <w:lang w:eastAsia="en-IN"/>
        </w:rPr>
      </w:pPr>
      <w:r w:rsidRPr="003E4823">
        <w:rPr>
          <w:rFonts w:ascii="Times New Roman" w:eastAsia="Times New Roman" w:hAnsi="Times New Roman" w:cs="Times New Roman"/>
          <w:b/>
          <w:bCs/>
          <w:color w:val="000000"/>
          <w:sz w:val="28"/>
          <w:szCs w:val="28"/>
          <w:lang w:eastAsia="en-IN"/>
        </w:rPr>
        <w:t>According to the countries you suggested, what is the current quality regarding ratings for restaurants that are open there?</w:t>
      </w:r>
    </w:p>
    <w:p w14:paraId="18B4FB96" w14:textId="77777777" w:rsidR="00623FD1" w:rsidRPr="003E4823" w:rsidRDefault="00623FD1" w:rsidP="009827CC">
      <w:pPr>
        <w:spacing w:after="0" w:line="240" w:lineRule="auto"/>
        <w:rPr>
          <w:rFonts w:ascii="Times New Roman" w:eastAsia="Times New Roman" w:hAnsi="Times New Roman" w:cs="Times New Roman"/>
          <w:sz w:val="28"/>
          <w:szCs w:val="28"/>
          <w:lang w:eastAsia="en-IN"/>
        </w:rPr>
      </w:pPr>
    </w:p>
    <w:p w14:paraId="33C43E82" w14:textId="046F57D3" w:rsidR="00623FD1" w:rsidRPr="003E4823" w:rsidRDefault="00623FD1" w:rsidP="00623FD1">
      <w:pPr>
        <w:spacing w:after="0" w:line="240" w:lineRule="auto"/>
        <w:ind w:firstLine="720"/>
        <w:rPr>
          <w:rFonts w:ascii="Times New Roman" w:eastAsia="Times New Roman" w:hAnsi="Times New Roman" w:cs="Times New Roman"/>
          <w:sz w:val="28"/>
          <w:szCs w:val="28"/>
          <w:lang w:eastAsia="en-IN"/>
        </w:rPr>
      </w:pPr>
      <w:r w:rsidRPr="003E4823">
        <w:rPr>
          <w:rFonts w:ascii="Times New Roman" w:eastAsia="Times New Roman" w:hAnsi="Times New Roman" w:cs="Times New Roman"/>
          <w:sz w:val="28"/>
          <w:szCs w:val="28"/>
          <w:lang w:eastAsia="en-IN"/>
        </w:rPr>
        <w:t>The average quality ratings of restaurants currently operating in the four suggested countries, where ratings are based on a 5-point scale</w:t>
      </w:r>
    </w:p>
    <w:p w14:paraId="5D864E1B" w14:textId="77777777" w:rsidR="000E6C5E" w:rsidRPr="003E4823" w:rsidRDefault="000E6C5E" w:rsidP="00623FD1">
      <w:pPr>
        <w:spacing w:after="0" w:line="240" w:lineRule="auto"/>
        <w:ind w:firstLine="720"/>
        <w:rPr>
          <w:rFonts w:ascii="Times New Roman" w:eastAsia="Times New Roman" w:hAnsi="Times New Roman" w:cs="Times New Roman"/>
          <w:sz w:val="28"/>
          <w:szCs w:val="28"/>
          <w:lang w:eastAsia="en-IN"/>
        </w:rPr>
      </w:pPr>
    </w:p>
    <w:p w14:paraId="5E823DAE" w14:textId="0BEC4C9D" w:rsidR="000E6C5E" w:rsidRPr="003E4823" w:rsidRDefault="000E6C5E" w:rsidP="000E6C5E">
      <w:pPr>
        <w:spacing w:after="0" w:line="240" w:lineRule="auto"/>
        <w:jc w:val="center"/>
        <w:rPr>
          <w:rFonts w:ascii="Times New Roman" w:eastAsia="Times New Roman" w:hAnsi="Times New Roman" w:cs="Times New Roman"/>
          <w:sz w:val="28"/>
          <w:szCs w:val="28"/>
          <w:lang w:eastAsia="en-IN"/>
        </w:rPr>
      </w:pPr>
      <w:r w:rsidRPr="003E4823">
        <w:rPr>
          <w:rFonts w:ascii="Times New Roman" w:hAnsi="Times New Roman" w:cs="Times New Roman"/>
          <w:noProof/>
          <w:sz w:val="28"/>
          <w:szCs w:val="28"/>
        </w:rPr>
        <w:drawing>
          <wp:inline distT="0" distB="0" distL="0" distR="0" wp14:anchorId="0343ED38" wp14:editId="17937CB0">
            <wp:extent cx="4572000" cy="2743200"/>
            <wp:effectExtent l="0" t="0" r="0" b="0"/>
            <wp:docPr id="5" name="Chart 5">
              <a:extLst xmlns:a="http://schemas.openxmlformats.org/drawingml/2006/main">
                <a:ext uri="{FF2B5EF4-FFF2-40B4-BE49-F238E27FC236}">
                  <a16:creationId xmlns:a16="http://schemas.microsoft.com/office/drawing/2014/main" id="{0BCC2D57-0A49-40A5-9A22-6E78F1533B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679771A" w14:textId="77777777" w:rsidR="000E6C5E" w:rsidRPr="003E4823" w:rsidRDefault="000E6C5E" w:rsidP="00623FD1">
      <w:pPr>
        <w:spacing w:after="0" w:line="240" w:lineRule="auto"/>
        <w:rPr>
          <w:rFonts w:ascii="Times New Roman" w:eastAsia="Times New Roman" w:hAnsi="Times New Roman" w:cs="Times New Roman"/>
          <w:sz w:val="28"/>
          <w:szCs w:val="28"/>
          <w:lang w:eastAsia="en-IN"/>
        </w:rPr>
      </w:pPr>
    </w:p>
    <w:p w14:paraId="69DE059D" w14:textId="3E88F05A" w:rsidR="00623FD1" w:rsidRPr="003E4823" w:rsidRDefault="00623FD1" w:rsidP="00623FD1">
      <w:pPr>
        <w:spacing w:after="0" w:line="240" w:lineRule="auto"/>
        <w:rPr>
          <w:rFonts w:ascii="Times New Roman" w:eastAsia="Times New Roman" w:hAnsi="Times New Roman" w:cs="Times New Roman"/>
          <w:sz w:val="28"/>
          <w:szCs w:val="28"/>
          <w:lang w:eastAsia="en-IN"/>
        </w:rPr>
      </w:pPr>
      <w:r w:rsidRPr="003E4823">
        <w:rPr>
          <w:rFonts w:ascii="Times New Roman" w:eastAsia="Times New Roman" w:hAnsi="Times New Roman" w:cs="Times New Roman"/>
          <w:sz w:val="28"/>
          <w:szCs w:val="28"/>
          <w:lang w:eastAsia="en-IN"/>
        </w:rPr>
        <w:t>These ratings reflect the general satisfaction of customers with the dining options available in these countries.</w:t>
      </w:r>
    </w:p>
    <w:p w14:paraId="058A39D2" w14:textId="77777777" w:rsidR="00623FD1" w:rsidRPr="003E4823" w:rsidRDefault="00623FD1" w:rsidP="00623FD1">
      <w:pPr>
        <w:spacing w:after="0" w:line="240" w:lineRule="auto"/>
        <w:rPr>
          <w:rFonts w:ascii="Times New Roman" w:eastAsia="Times New Roman" w:hAnsi="Times New Roman" w:cs="Times New Roman"/>
          <w:sz w:val="28"/>
          <w:szCs w:val="28"/>
          <w:lang w:eastAsia="en-IN"/>
        </w:rPr>
      </w:pPr>
    </w:p>
    <w:p w14:paraId="22D8E257" w14:textId="77777777" w:rsidR="00623FD1" w:rsidRPr="003E4823" w:rsidRDefault="00623FD1" w:rsidP="00623FD1">
      <w:pPr>
        <w:spacing w:after="0" w:line="240" w:lineRule="auto"/>
        <w:rPr>
          <w:rFonts w:ascii="Times New Roman" w:eastAsia="Times New Roman" w:hAnsi="Times New Roman" w:cs="Times New Roman"/>
          <w:sz w:val="28"/>
          <w:szCs w:val="28"/>
          <w:lang w:eastAsia="en-IN"/>
        </w:rPr>
      </w:pPr>
      <w:r w:rsidRPr="003E4823">
        <w:rPr>
          <w:rFonts w:ascii="Times New Roman" w:eastAsia="Times New Roman" w:hAnsi="Times New Roman" w:cs="Times New Roman"/>
          <w:sz w:val="28"/>
          <w:szCs w:val="28"/>
          <w:lang w:eastAsia="en-IN"/>
        </w:rPr>
        <w:t>While the ratings indicate high satisfaction, there is always room for innovation. New restaurants unique dining experiences that could elevate the overall rating even further.</w:t>
      </w:r>
    </w:p>
    <w:p w14:paraId="756FEE28" w14:textId="77777777" w:rsidR="00623FD1" w:rsidRPr="003E4823" w:rsidRDefault="00623FD1" w:rsidP="00623FD1">
      <w:pPr>
        <w:spacing w:after="0" w:line="240" w:lineRule="auto"/>
        <w:rPr>
          <w:rFonts w:ascii="Times New Roman" w:eastAsia="Times New Roman" w:hAnsi="Times New Roman" w:cs="Times New Roman"/>
          <w:sz w:val="28"/>
          <w:szCs w:val="28"/>
          <w:lang w:eastAsia="en-IN"/>
        </w:rPr>
      </w:pPr>
    </w:p>
    <w:p w14:paraId="15652660" w14:textId="62106A77" w:rsidR="009827CC" w:rsidRPr="003E4823" w:rsidRDefault="00623FD1" w:rsidP="00623FD1">
      <w:pPr>
        <w:spacing w:after="0" w:line="240" w:lineRule="auto"/>
        <w:rPr>
          <w:rFonts w:ascii="Times New Roman" w:eastAsia="Times New Roman" w:hAnsi="Times New Roman" w:cs="Times New Roman"/>
          <w:sz w:val="28"/>
          <w:szCs w:val="28"/>
          <w:lang w:eastAsia="en-IN"/>
        </w:rPr>
      </w:pPr>
      <w:r w:rsidRPr="003E4823">
        <w:rPr>
          <w:rFonts w:ascii="Times New Roman" w:eastAsia="Times New Roman" w:hAnsi="Times New Roman" w:cs="Times New Roman"/>
          <w:sz w:val="28"/>
          <w:szCs w:val="28"/>
          <w:lang w:eastAsia="en-IN"/>
        </w:rPr>
        <w:t>The current quality ratings in Indonesia, the Philippines, Turkey, and the UAE suggest that these markets are characterized by high standards and discerning customers. New restaurants entering these markets will need to match or exceed these ratings to succeed. By focusing on maintaining exceptional quality, leveraging successful strategies from the Philippines, and introducing innovative dining experiences, new entrants can establish themselves as competitive players in these thriving markets.</w:t>
      </w:r>
      <w:r w:rsidR="009827CC" w:rsidRPr="003E4823">
        <w:rPr>
          <w:rFonts w:ascii="Times New Roman" w:eastAsia="Times New Roman" w:hAnsi="Times New Roman" w:cs="Times New Roman"/>
          <w:sz w:val="28"/>
          <w:szCs w:val="28"/>
          <w:lang w:eastAsia="en-IN"/>
        </w:rPr>
        <w:br/>
      </w:r>
    </w:p>
    <w:p w14:paraId="647DF907" w14:textId="77777777" w:rsidR="009827CC" w:rsidRPr="003E4823" w:rsidRDefault="009827CC" w:rsidP="009827CC">
      <w:pPr>
        <w:numPr>
          <w:ilvl w:val="0"/>
          <w:numId w:val="4"/>
        </w:numPr>
        <w:spacing w:after="0" w:line="240" w:lineRule="auto"/>
        <w:textAlignment w:val="baseline"/>
        <w:rPr>
          <w:rFonts w:ascii="Times New Roman" w:eastAsia="Times New Roman" w:hAnsi="Times New Roman" w:cs="Times New Roman"/>
          <w:b/>
          <w:bCs/>
          <w:color w:val="000000"/>
          <w:sz w:val="28"/>
          <w:szCs w:val="28"/>
          <w:lang w:eastAsia="en-IN"/>
        </w:rPr>
      </w:pPr>
      <w:r w:rsidRPr="003E4823">
        <w:rPr>
          <w:rFonts w:ascii="Times New Roman" w:eastAsia="Times New Roman" w:hAnsi="Times New Roman" w:cs="Times New Roman"/>
          <w:b/>
          <w:bCs/>
          <w:color w:val="000000"/>
          <w:sz w:val="28"/>
          <w:szCs w:val="28"/>
          <w:lang w:eastAsia="en-IN"/>
        </w:rPr>
        <w:lastRenderedPageBreak/>
        <w:t>Also, what is the current expenditure on food in the suggested countries, so we can keep our financial expenditure in control?</w:t>
      </w:r>
    </w:p>
    <w:p w14:paraId="5B8B624E" w14:textId="59B0C066" w:rsidR="00C80F47" w:rsidRPr="003E4823" w:rsidRDefault="009827CC" w:rsidP="00C80F47">
      <w:pPr>
        <w:spacing w:after="0" w:line="240" w:lineRule="auto"/>
        <w:rPr>
          <w:rFonts w:ascii="Times New Roman" w:eastAsia="Times New Roman" w:hAnsi="Times New Roman" w:cs="Times New Roman"/>
          <w:sz w:val="28"/>
          <w:szCs w:val="28"/>
          <w:lang w:eastAsia="en-IN"/>
        </w:rPr>
      </w:pPr>
      <w:r w:rsidRPr="003E4823">
        <w:rPr>
          <w:rFonts w:ascii="Times New Roman" w:eastAsia="Times New Roman" w:hAnsi="Times New Roman" w:cs="Times New Roman"/>
          <w:sz w:val="28"/>
          <w:szCs w:val="28"/>
          <w:lang w:eastAsia="en-IN"/>
        </w:rPr>
        <w:br/>
      </w:r>
      <w:r w:rsidR="00C7466E">
        <w:rPr>
          <w:rFonts w:ascii="Times New Roman" w:eastAsia="Times New Roman" w:hAnsi="Times New Roman" w:cs="Times New Roman"/>
          <w:sz w:val="28"/>
          <w:szCs w:val="28"/>
          <w:lang w:eastAsia="en-IN"/>
        </w:rPr>
        <w:t>Average expenditure on food in following countries are provided in the given chart</w:t>
      </w:r>
    </w:p>
    <w:p w14:paraId="12AA8F94" w14:textId="77777777" w:rsidR="000E6C5E" w:rsidRPr="003E4823" w:rsidRDefault="000E6C5E" w:rsidP="00C80F47">
      <w:pPr>
        <w:spacing w:after="0" w:line="240" w:lineRule="auto"/>
        <w:rPr>
          <w:rFonts w:ascii="Times New Roman" w:eastAsia="Times New Roman" w:hAnsi="Times New Roman" w:cs="Times New Roman"/>
          <w:sz w:val="28"/>
          <w:szCs w:val="28"/>
          <w:lang w:eastAsia="en-IN"/>
        </w:rPr>
      </w:pPr>
    </w:p>
    <w:p w14:paraId="0D47333D" w14:textId="1F1AFA2B" w:rsidR="00C80F47" w:rsidRPr="003E4823" w:rsidRDefault="00C7466E" w:rsidP="000E6C5E">
      <w:pPr>
        <w:spacing w:after="0" w:line="240" w:lineRule="auto"/>
        <w:jc w:val="center"/>
        <w:rPr>
          <w:rFonts w:ascii="Times New Roman" w:eastAsia="Times New Roman" w:hAnsi="Times New Roman" w:cs="Times New Roman"/>
          <w:sz w:val="28"/>
          <w:szCs w:val="28"/>
          <w:lang w:eastAsia="en-IN"/>
        </w:rPr>
      </w:pPr>
      <w:r>
        <w:rPr>
          <w:noProof/>
        </w:rPr>
        <w:drawing>
          <wp:inline distT="0" distB="0" distL="0" distR="0" wp14:anchorId="68FC190A" wp14:editId="1B422015">
            <wp:extent cx="5292327" cy="3544492"/>
            <wp:effectExtent l="0" t="0" r="3810" b="0"/>
            <wp:docPr id="14" name="Chart 14">
              <a:extLst xmlns:a="http://schemas.openxmlformats.org/drawingml/2006/main">
                <a:ext uri="{FF2B5EF4-FFF2-40B4-BE49-F238E27FC236}">
                  <a16:creationId xmlns:a16="http://schemas.microsoft.com/office/drawing/2014/main" id="{D72F01F9-A8CF-4E83-9D36-28D55A3794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AA1E94D" w14:textId="77777777" w:rsidR="000E6C5E" w:rsidRPr="003E4823" w:rsidRDefault="000E6C5E" w:rsidP="00C80F47">
      <w:pPr>
        <w:spacing w:after="0" w:line="240" w:lineRule="auto"/>
        <w:rPr>
          <w:rFonts w:ascii="Times New Roman" w:eastAsia="Times New Roman" w:hAnsi="Times New Roman" w:cs="Times New Roman"/>
          <w:sz w:val="28"/>
          <w:szCs w:val="28"/>
          <w:lang w:eastAsia="en-IN"/>
        </w:rPr>
      </w:pPr>
    </w:p>
    <w:p w14:paraId="6B770365" w14:textId="29F304B7" w:rsidR="00C7466E" w:rsidRPr="00C7466E" w:rsidRDefault="00C7466E" w:rsidP="00C7466E">
      <w:pPr>
        <w:spacing w:after="0" w:line="240" w:lineRule="auto"/>
        <w:rPr>
          <w:rFonts w:ascii="Times New Roman" w:eastAsia="Times New Roman" w:hAnsi="Times New Roman" w:cs="Times New Roman"/>
          <w:sz w:val="28"/>
          <w:szCs w:val="28"/>
          <w:lang w:eastAsia="en-IN"/>
        </w:rPr>
      </w:pPr>
      <w:r w:rsidRPr="00C7466E">
        <w:rPr>
          <w:rFonts w:ascii="Times New Roman" w:eastAsia="Times New Roman" w:hAnsi="Times New Roman" w:cs="Times New Roman"/>
          <w:sz w:val="28"/>
          <w:szCs w:val="28"/>
          <w:lang w:eastAsia="en-IN"/>
        </w:rPr>
        <w:t xml:space="preserve">The </w:t>
      </w:r>
      <w:r>
        <w:rPr>
          <w:rFonts w:ascii="Times New Roman" w:eastAsia="Times New Roman" w:hAnsi="Times New Roman" w:cs="Times New Roman"/>
          <w:sz w:val="28"/>
          <w:szCs w:val="28"/>
          <w:lang w:eastAsia="en-IN"/>
        </w:rPr>
        <w:t>chart</w:t>
      </w:r>
      <w:r w:rsidRPr="00C7466E">
        <w:rPr>
          <w:rFonts w:ascii="Times New Roman" w:eastAsia="Times New Roman" w:hAnsi="Times New Roman" w:cs="Times New Roman"/>
          <w:sz w:val="28"/>
          <w:szCs w:val="28"/>
          <w:lang w:eastAsia="en-IN"/>
        </w:rPr>
        <w:t xml:space="preserve"> shows a wide range of average dining costs across different countries, indicating diverse market behavio</w:t>
      </w:r>
      <w:r>
        <w:rPr>
          <w:rFonts w:ascii="Times New Roman" w:eastAsia="Times New Roman" w:hAnsi="Times New Roman" w:cs="Times New Roman"/>
          <w:sz w:val="28"/>
          <w:szCs w:val="28"/>
          <w:lang w:eastAsia="en-IN"/>
        </w:rPr>
        <w:t>u</w:t>
      </w:r>
      <w:r w:rsidRPr="00C7466E">
        <w:rPr>
          <w:rFonts w:ascii="Times New Roman" w:eastAsia="Times New Roman" w:hAnsi="Times New Roman" w:cs="Times New Roman"/>
          <w:sz w:val="28"/>
          <w:szCs w:val="28"/>
          <w:lang w:eastAsia="en-IN"/>
        </w:rPr>
        <w:t>rs. Singapore and New Zealand represent high-cost markets suitable for premium dining experiences, while countries like India, Turkey, and Sri Lanka reflect more price-sensitive environments that would benefit from budget-friendly options.</w:t>
      </w:r>
    </w:p>
    <w:p w14:paraId="4FCA3031" w14:textId="77777777" w:rsidR="00C7466E" w:rsidRPr="00C7466E" w:rsidRDefault="00C7466E" w:rsidP="00C7466E">
      <w:pPr>
        <w:spacing w:after="0" w:line="240" w:lineRule="auto"/>
        <w:rPr>
          <w:rFonts w:ascii="Times New Roman" w:eastAsia="Times New Roman" w:hAnsi="Times New Roman" w:cs="Times New Roman"/>
          <w:sz w:val="28"/>
          <w:szCs w:val="28"/>
          <w:lang w:eastAsia="en-IN"/>
        </w:rPr>
      </w:pPr>
    </w:p>
    <w:p w14:paraId="1AA798A7" w14:textId="77777777" w:rsidR="00C7466E" w:rsidRPr="00C7466E" w:rsidRDefault="00C7466E" w:rsidP="00C7466E">
      <w:pPr>
        <w:spacing w:after="0" w:line="240" w:lineRule="auto"/>
        <w:rPr>
          <w:rFonts w:ascii="Times New Roman" w:eastAsia="Times New Roman" w:hAnsi="Times New Roman" w:cs="Times New Roman"/>
          <w:sz w:val="28"/>
          <w:szCs w:val="28"/>
          <w:lang w:eastAsia="en-IN"/>
        </w:rPr>
      </w:pPr>
      <w:r w:rsidRPr="00C7466E">
        <w:rPr>
          <w:rFonts w:ascii="Times New Roman" w:eastAsia="Times New Roman" w:hAnsi="Times New Roman" w:cs="Times New Roman"/>
          <w:sz w:val="28"/>
          <w:szCs w:val="28"/>
          <w:lang w:eastAsia="en-IN"/>
        </w:rPr>
        <w:t>For the suggested countries:</w:t>
      </w:r>
    </w:p>
    <w:p w14:paraId="2A97F1C5" w14:textId="77777777" w:rsidR="00C7466E" w:rsidRPr="00C7466E" w:rsidRDefault="00C7466E" w:rsidP="00C7466E">
      <w:pPr>
        <w:spacing w:after="0" w:line="240" w:lineRule="auto"/>
        <w:rPr>
          <w:rFonts w:ascii="Times New Roman" w:eastAsia="Times New Roman" w:hAnsi="Times New Roman" w:cs="Times New Roman"/>
          <w:sz w:val="28"/>
          <w:szCs w:val="28"/>
          <w:lang w:eastAsia="en-IN"/>
        </w:rPr>
      </w:pPr>
    </w:p>
    <w:p w14:paraId="2222E7C3" w14:textId="77777777" w:rsidR="00C7466E" w:rsidRPr="00C7466E" w:rsidRDefault="00C7466E" w:rsidP="00C7466E">
      <w:pPr>
        <w:spacing w:after="0" w:line="240" w:lineRule="auto"/>
        <w:rPr>
          <w:rFonts w:ascii="Times New Roman" w:eastAsia="Times New Roman" w:hAnsi="Times New Roman" w:cs="Times New Roman"/>
          <w:sz w:val="28"/>
          <w:szCs w:val="28"/>
          <w:lang w:eastAsia="en-IN"/>
        </w:rPr>
      </w:pPr>
      <w:r w:rsidRPr="00C7466E">
        <w:rPr>
          <w:rFonts w:ascii="Times New Roman" w:eastAsia="Times New Roman" w:hAnsi="Times New Roman" w:cs="Times New Roman"/>
          <w:b/>
          <w:sz w:val="28"/>
          <w:szCs w:val="28"/>
          <w:lang w:eastAsia="en-IN"/>
        </w:rPr>
        <w:t>Philippines</w:t>
      </w:r>
      <w:r w:rsidRPr="00C7466E">
        <w:rPr>
          <w:rFonts w:ascii="Times New Roman" w:eastAsia="Times New Roman" w:hAnsi="Times New Roman" w:cs="Times New Roman"/>
          <w:sz w:val="28"/>
          <w:szCs w:val="28"/>
          <w:lang w:eastAsia="en-IN"/>
        </w:rPr>
        <w:t xml:space="preserve"> and </w:t>
      </w:r>
      <w:r w:rsidRPr="00C7466E">
        <w:rPr>
          <w:rFonts w:ascii="Times New Roman" w:eastAsia="Times New Roman" w:hAnsi="Times New Roman" w:cs="Times New Roman"/>
          <w:b/>
          <w:sz w:val="28"/>
          <w:szCs w:val="28"/>
          <w:lang w:eastAsia="en-IN"/>
        </w:rPr>
        <w:t xml:space="preserve">UAE </w:t>
      </w:r>
      <w:r w:rsidRPr="00C7466E">
        <w:rPr>
          <w:rFonts w:ascii="Times New Roman" w:eastAsia="Times New Roman" w:hAnsi="Times New Roman" w:cs="Times New Roman"/>
          <w:sz w:val="28"/>
          <w:szCs w:val="28"/>
          <w:lang w:eastAsia="en-IN"/>
        </w:rPr>
        <w:t>can support premium pricing strategies, as consumers are willing to spend more on dining experiences.</w:t>
      </w:r>
    </w:p>
    <w:p w14:paraId="3021EB79" w14:textId="77777777" w:rsidR="00C7466E" w:rsidRPr="00C7466E" w:rsidRDefault="00C7466E" w:rsidP="00C7466E">
      <w:pPr>
        <w:spacing w:after="0" w:line="240" w:lineRule="auto"/>
        <w:rPr>
          <w:rFonts w:ascii="Times New Roman" w:eastAsia="Times New Roman" w:hAnsi="Times New Roman" w:cs="Times New Roman"/>
          <w:sz w:val="28"/>
          <w:szCs w:val="28"/>
          <w:lang w:eastAsia="en-IN"/>
        </w:rPr>
      </w:pPr>
      <w:r w:rsidRPr="00C7466E">
        <w:rPr>
          <w:rFonts w:ascii="Times New Roman" w:eastAsia="Times New Roman" w:hAnsi="Times New Roman" w:cs="Times New Roman"/>
          <w:b/>
          <w:sz w:val="28"/>
          <w:szCs w:val="28"/>
          <w:lang w:eastAsia="en-IN"/>
        </w:rPr>
        <w:t>Indonesia</w:t>
      </w:r>
      <w:r w:rsidRPr="00C7466E">
        <w:rPr>
          <w:rFonts w:ascii="Times New Roman" w:eastAsia="Times New Roman" w:hAnsi="Times New Roman" w:cs="Times New Roman"/>
          <w:sz w:val="28"/>
          <w:szCs w:val="28"/>
          <w:lang w:eastAsia="en-IN"/>
        </w:rPr>
        <w:t xml:space="preserve"> offers a mid-range market, where moderate pricing should be maintained to ensure profitability.</w:t>
      </w:r>
    </w:p>
    <w:p w14:paraId="2DAD3295" w14:textId="1A83E648" w:rsidR="003E4823" w:rsidRDefault="00C7466E" w:rsidP="00C7466E">
      <w:pPr>
        <w:spacing w:after="0" w:line="240" w:lineRule="auto"/>
        <w:rPr>
          <w:rFonts w:ascii="Times New Roman" w:eastAsia="Times New Roman" w:hAnsi="Times New Roman" w:cs="Times New Roman"/>
          <w:sz w:val="28"/>
          <w:szCs w:val="28"/>
          <w:lang w:eastAsia="en-IN"/>
        </w:rPr>
      </w:pPr>
      <w:r w:rsidRPr="00C7466E">
        <w:rPr>
          <w:rFonts w:ascii="Times New Roman" w:eastAsia="Times New Roman" w:hAnsi="Times New Roman" w:cs="Times New Roman"/>
          <w:b/>
          <w:sz w:val="28"/>
          <w:szCs w:val="28"/>
          <w:lang w:eastAsia="en-IN"/>
        </w:rPr>
        <w:t>Turkey</w:t>
      </w:r>
      <w:r w:rsidRPr="00C7466E">
        <w:rPr>
          <w:rFonts w:ascii="Times New Roman" w:eastAsia="Times New Roman" w:hAnsi="Times New Roman" w:cs="Times New Roman"/>
          <w:sz w:val="28"/>
          <w:szCs w:val="28"/>
          <w:lang w:eastAsia="en-IN"/>
        </w:rPr>
        <w:t xml:space="preserve"> is a highly price-sensitive market, suggesting the need for affordable, budget-friendly restaurant options.</w:t>
      </w:r>
    </w:p>
    <w:p w14:paraId="51261C6A" w14:textId="3E1CFA8E" w:rsidR="00D55ED9" w:rsidRDefault="00D55ED9" w:rsidP="00C7466E">
      <w:pPr>
        <w:spacing w:after="0" w:line="240" w:lineRule="auto"/>
        <w:rPr>
          <w:rFonts w:ascii="Times New Roman" w:eastAsia="Times New Roman" w:hAnsi="Times New Roman" w:cs="Times New Roman"/>
          <w:sz w:val="28"/>
          <w:szCs w:val="28"/>
          <w:lang w:eastAsia="en-IN"/>
        </w:rPr>
      </w:pPr>
    </w:p>
    <w:p w14:paraId="78C4F093" w14:textId="364E332F" w:rsidR="00D55ED9" w:rsidRDefault="00D55ED9" w:rsidP="00C7466E">
      <w:pPr>
        <w:spacing w:after="0" w:line="240" w:lineRule="auto"/>
        <w:rPr>
          <w:rFonts w:ascii="Times New Roman" w:eastAsia="Times New Roman" w:hAnsi="Times New Roman" w:cs="Times New Roman"/>
          <w:sz w:val="28"/>
          <w:szCs w:val="28"/>
          <w:lang w:eastAsia="en-IN"/>
        </w:rPr>
      </w:pPr>
    </w:p>
    <w:p w14:paraId="710E6E9C" w14:textId="77777777" w:rsidR="00D55ED9" w:rsidRDefault="00D55ED9" w:rsidP="00C7466E">
      <w:pPr>
        <w:spacing w:after="0" w:line="240" w:lineRule="auto"/>
        <w:rPr>
          <w:rFonts w:ascii="Times New Roman" w:eastAsia="Times New Roman" w:hAnsi="Times New Roman" w:cs="Times New Roman"/>
          <w:sz w:val="28"/>
          <w:szCs w:val="28"/>
          <w:lang w:eastAsia="en-IN"/>
        </w:rPr>
      </w:pPr>
    </w:p>
    <w:p w14:paraId="7200FEB9" w14:textId="77777777" w:rsidR="00C7466E" w:rsidRDefault="00C7466E" w:rsidP="00C7466E">
      <w:pPr>
        <w:spacing w:after="0" w:line="240" w:lineRule="auto"/>
        <w:rPr>
          <w:rFonts w:ascii="Times New Roman" w:eastAsia="Times New Roman" w:hAnsi="Times New Roman" w:cs="Times New Roman"/>
          <w:sz w:val="28"/>
          <w:szCs w:val="28"/>
          <w:lang w:eastAsia="en-IN"/>
        </w:rPr>
      </w:pPr>
    </w:p>
    <w:p w14:paraId="3353735D" w14:textId="764C85CC" w:rsidR="009827CC" w:rsidRPr="003E4823" w:rsidRDefault="003E4823" w:rsidP="003E4823">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lastRenderedPageBreak/>
        <w:t xml:space="preserve">5. </w:t>
      </w:r>
      <w:r w:rsidR="009827CC" w:rsidRPr="003E4823">
        <w:rPr>
          <w:rFonts w:ascii="Times New Roman" w:eastAsia="Times New Roman" w:hAnsi="Times New Roman" w:cs="Times New Roman"/>
          <w:b/>
          <w:bCs/>
          <w:color w:val="000000"/>
          <w:sz w:val="28"/>
          <w:szCs w:val="28"/>
          <w:lang w:eastAsia="en-IN"/>
        </w:rPr>
        <w:t>Come up with the names of restaurants from the recommended states that are our biggest competitors and also those that are rated in the lower brackets, i.e. 1-2 or 2-3.</w:t>
      </w:r>
      <w:r w:rsidR="005E6F4B" w:rsidRPr="003E4823">
        <w:rPr>
          <w:rFonts w:ascii="Times New Roman" w:eastAsia="Times New Roman" w:hAnsi="Times New Roman" w:cs="Times New Roman"/>
          <w:b/>
          <w:bCs/>
          <w:color w:val="000000"/>
          <w:sz w:val="28"/>
          <w:szCs w:val="28"/>
          <w:lang w:eastAsia="en-IN"/>
        </w:rPr>
        <w:br/>
      </w:r>
    </w:p>
    <w:p w14:paraId="66AAC1C3" w14:textId="574FEDD0" w:rsidR="002A0C8D" w:rsidRDefault="00A821AB" w:rsidP="00D55ED9">
      <w:pPr>
        <w:spacing w:after="0" w:line="240" w:lineRule="auto"/>
        <w:ind w:firstLine="720"/>
        <w:rPr>
          <w:rFonts w:ascii="Times New Roman" w:eastAsia="Times New Roman" w:hAnsi="Times New Roman" w:cs="Times New Roman"/>
          <w:sz w:val="28"/>
          <w:szCs w:val="28"/>
          <w:lang w:eastAsia="en-IN"/>
        </w:rPr>
      </w:pPr>
      <w:r w:rsidRPr="003E4823">
        <w:rPr>
          <w:rFonts w:ascii="Times New Roman" w:eastAsia="Times New Roman" w:hAnsi="Times New Roman" w:cs="Times New Roman"/>
          <w:sz w:val="28"/>
          <w:szCs w:val="28"/>
          <w:lang w:eastAsia="en-IN"/>
        </w:rPr>
        <w:t>In the recommended city the names of the restaurants that are biggest</w:t>
      </w:r>
      <w:r w:rsidR="002A0C8D">
        <w:rPr>
          <w:rFonts w:ascii="Times New Roman" w:eastAsia="Times New Roman" w:hAnsi="Times New Roman" w:cs="Times New Roman"/>
          <w:sz w:val="28"/>
          <w:szCs w:val="28"/>
          <w:lang w:eastAsia="en-IN"/>
        </w:rPr>
        <w:t xml:space="preserve"> </w:t>
      </w:r>
      <w:r w:rsidRPr="003E4823">
        <w:rPr>
          <w:rFonts w:ascii="Times New Roman" w:eastAsia="Times New Roman" w:hAnsi="Times New Roman" w:cs="Times New Roman"/>
          <w:sz w:val="28"/>
          <w:szCs w:val="28"/>
          <w:lang w:eastAsia="en-IN"/>
        </w:rPr>
        <w:t>competitors with rating above 4 are given below.</w:t>
      </w:r>
      <w:r w:rsidR="00386EA9">
        <w:rPr>
          <w:rFonts w:ascii="Times New Roman" w:eastAsia="Times New Roman" w:hAnsi="Times New Roman" w:cs="Times New Roman"/>
          <w:sz w:val="28"/>
          <w:szCs w:val="28"/>
          <w:lang w:eastAsia="en-IN"/>
        </w:rPr>
        <w:t xml:space="preserve"> And also, in the recommended countries there is no restaurants in the lower brackets range (1- 3).</w:t>
      </w:r>
    </w:p>
    <w:p w14:paraId="68F3DAF8" w14:textId="77777777" w:rsidR="002A0C8D" w:rsidRDefault="002A0C8D" w:rsidP="002A0C8D">
      <w:pPr>
        <w:spacing w:after="0" w:line="240" w:lineRule="auto"/>
        <w:ind w:firstLine="720"/>
        <w:rPr>
          <w:rFonts w:ascii="Times New Roman" w:eastAsia="Times New Roman" w:hAnsi="Times New Roman" w:cs="Times New Roman"/>
          <w:sz w:val="28"/>
          <w:szCs w:val="28"/>
          <w:lang w:eastAsia="en-IN"/>
        </w:rPr>
      </w:pPr>
    </w:p>
    <w:p w14:paraId="0077A981" w14:textId="77777777" w:rsidR="002A0C8D" w:rsidRDefault="002A0C8D" w:rsidP="002A0C8D">
      <w:pPr>
        <w:spacing w:after="0" w:line="240" w:lineRule="auto"/>
        <w:ind w:firstLine="720"/>
        <w:rPr>
          <w:rFonts w:ascii="Times New Roman" w:eastAsia="Times New Roman" w:hAnsi="Times New Roman" w:cs="Times New Roman"/>
          <w:sz w:val="28"/>
          <w:szCs w:val="28"/>
          <w:lang w:eastAsia="en-IN"/>
        </w:rPr>
      </w:pPr>
    </w:p>
    <w:p w14:paraId="237D7953" w14:textId="30632E36" w:rsidR="009827CC" w:rsidRPr="003E4823" w:rsidRDefault="00A821AB" w:rsidP="00D55ED9">
      <w:pPr>
        <w:spacing w:after="0" w:line="240" w:lineRule="auto"/>
        <w:jc w:val="center"/>
        <w:rPr>
          <w:rFonts w:ascii="Times New Roman" w:eastAsia="Times New Roman" w:hAnsi="Times New Roman" w:cs="Times New Roman"/>
          <w:sz w:val="28"/>
          <w:szCs w:val="28"/>
          <w:lang w:eastAsia="en-IN"/>
        </w:rPr>
      </w:pPr>
      <w:r w:rsidRPr="003E4823">
        <w:rPr>
          <w:rFonts w:ascii="Times New Roman" w:eastAsia="Times New Roman" w:hAnsi="Times New Roman" w:cs="Times New Roman"/>
          <w:sz w:val="28"/>
          <w:szCs w:val="28"/>
          <w:lang w:eastAsia="en-IN"/>
        </w:rPr>
        <w:br/>
      </w:r>
      <w:r w:rsidRPr="003E4823">
        <w:rPr>
          <w:rFonts w:ascii="Times New Roman" w:hAnsi="Times New Roman" w:cs="Times New Roman"/>
          <w:noProof/>
          <w:sz w:val="28"/>
          <w:szCs w:val="28"/>
        </w:rPr>
        <w:drawing>
          <wp:inline distT="0" distB="0" distL="0" distR="0" wp14:anchorId="356512EF" wp14:editId="70B9A132">
            <wp:extent cx="3440430" cy="659447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0430" cy="6594475"/>
                    </a:xfrm>
                    <a:prstGeom prst="rect">
                      <a:avLst/>
                    </a:prstGeom>
                    <a:noFill/>
                    <a:ln>
                      <a:noFill/>
                    </a:ln>
                  </pic:spPr>
                </pic:pic>
              </a:graphicData>
            </a:graphic>
          </wp:inline>
        </w:drawing>
      </w:r>
      <w:r w:rsidR="009827CC" w:rsidRPr="003E4823">
        <w:rPr>
          <w:rFonts w:ascii="Times New Roman" w:eastAsia="Times New Roman" w:hAnsi="Times New Roman" w:cs="Times New Roman"/>
          <w:sz w:val="28"/>
          <w:szCs w:val="28"/>
          <w:lang w:eastAsia="en-IN"/>
        </w:rPr>
        <w:br/>
      </w:r>
    </w:p>
    <w:p w14:paraId="5716EBB2" w14:textId="77777777" w:rsidR="00A821AB" w:rsidRPr="003E4823" w:rsidRDefault="00A821AB" w:rsidP="00A821AB">
      <w:pPr>
        <w:spacing w:after="0" w:line="240" w:lineRule="auto"/>
        <w:textAlignment w:val="baseline"/>
        <w:rPr>
          <w:rFonts w:ascii="Times New Roman" w:eastAsia="Times New Roman" w:hAnsi="Times New Roman" w:cs="Times New Roman"/>
          <w:sz w:val="28"/>
          <w:szCs w:val="28"/>
          <w:lang w:eastAsia="en-IN"/>
        </w:rPr>
      </w:pPr>
    </w:p>
    <w:p w14:paraId="7822546E" w14:textId="77777777" w:rsidR="00A821AB" w:rsidRPr="003E4823" w:rsidRDefault="00A821AB" w:rsidP="00A821AB">
      <w:pPr>
        <w:spacing w:after="0" w:line="240" w:lineRule="auto"/>
        <w:textAlignment w:val="baseline"/>
        <w:rPr>
          <w:rFonts w:ascii="Times New Roman" w:eastAsia="Times New Roman" w:hAnsi="Times New Roman" w:cs="Times New Roman"/>
          <w:sz w:val="28"/>
          <w:szCs w:val="28"/>
          <w:lang w:eastAsia="en-IN"/>
        </w:rPr>
      </w:pPr>
    </w:p>
    <w:p w14:paraId="0D6D03EC" w14:textId="5687429C" w:rsidR="00A821AB" w:rsidRPr="003E4823" w:rsidRDefault="00A821AB" w:rsidP="00A821AB">
      <w:pPr>
        <w:spacing w:after="0" w:line="240" w:lineRule="auto"/>
        <w:textAlignment w:val="baseline"/>
        <w:rPr>
          <w:rFonts w:ascii="Times New Roman" w:eastAsia="Times New Roman" w:hAnsi="Times New Roman" w:cs="Times New Roman"/>
          <w:sz w:val="28"/>
          <w:szCs w:val="28"/>
          <w:lang w:eastAsia="en-IN"/>
        </w:rPr>
      </w:pPr>
      <w:r w:rsidRPr="003E4823">
        <w:rPr>
          <w:rFonts w:ascii="Times New Roman" w:eastAsia="Times New Roman" w:hAnsi="Times New Roman" w:cs="Times New Roman"/>
          <w:sz w:val="28"/>
          <w:szCs w:val="28"/>
          <w:lang w:eastAsia="en-IN"/>
        </w:rPr>
        <w:t xml:space="preserve">In the recommended city the names of the restaurants that are rated in lower brackets (&lt;4) are given below. </w:t>
      </w:r>
    </w:p>
    <w:p w14:paraId="6D13A129" w14:textId="251A86C0" w:rsidR="00A821AB" w:rsidRPr="003E4823" w:rsidRDefault="00A821AB" w:rsidP="00A821AB">
      <w:pPr>
        <w:spacing w:after="0" w:line="240" w:lineRule="auto"/>
        <w:textAlignment w:val="baseline"/>
        <w:rPr>
          <w:rFonts w:ascii="Times New Roman" w:eastAsia="Times New Roman" w:hAnsi="Times New Roman" w:cs="Times New Roman"/>
          <w:sz w:val="28"/>
          <w:szCs w:val="28"/>
          <w:lang w:eastAsia="en-IN"/>
        </w:rPr>
      </w:pPr>
    </w:p>
    <w:p w14:paraId="05B03A1D" w14:textId="1EB40FBD" w:rsidR="00A821AB" w:rsidRDefault="00A821AB" w:rsidP="00064BFC">
      <w:pPr>
        <w:spacing w:after="0" w:line="240" w:lineRule="auto"/>
        <w:jc w:val="center"/>
        <w:textAlignment w:val="baseline"/>
        <w:rPr>
          <w:rFonts w:ascii="Times New Roman" w:eastAsia="Times New Roman" w:hAnsi="Times New Roman" w:cs="Times New Roman"/>
          <w:b/>
          <w:bCs/>
          <w:color w:val="000000"/>
          <w:sz w:val="28"/>
          <w:szCs w:val="28"/>
          <w:lang w:eastAsia="en-IN"/>
        </w:rPr>
      </w:pPr>
      <w:r w:rsidRPr="003E4823">
        <w:rPr>
          <w:rFonts w:ascii="Times New Roman" w:hAnsi="Times New Roman" w:cs="Times New Roman"/>
          <w:noProof/>
          <w:sz w:val="28"/>
          <w:szCs w:val="28"/>
        </w:rPr>
        <w:drawing>
          <wp:inline distT="0" distB="0" distL="0" distR="0" wp14:anchorId="15E8B442" wp14:editId="197FC3C4">
            <wp:extent cx="4308475" cy="25647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8475" cy="2564765"/>
                    </a:xfrm>
                    <a:prstGeom prst="rect">
                      <a:avLst/>
                    </a:prstGeom>
                    <a:noFill/>
                    <a:ln>
                      <a:noFill/>
                    </a:ln>
                  </pic:spPr>
                </pic:pic>
              </a:graphicData>
            </a:graphic>
          </wp:inline>
        </w:drawing>
      </w:r>
    </w:p>
    <w:p w14:paraId="7CCC9707" w14:textId="4FCAF1C9" w:rsidR="00E43D0B" w:rsidRDefault="00E43D0B" w:rsidP="00064BFC">
      <w:pPr>
        <w:spacing w:after="0" w:line="240" w:lineRule="auto"/>
        <w:jc w:val="center"/>
        <w:textAlignment w:val="baseline"/>
        <w:rPr>
          <w:rFonts w:ascii="Times New Roman" w:eastAsia="Times New Roman" w:hAnsi="Times New Roman" w:cs="Times New Roman"/>
          <w:b/>
          <w:bCs/>
          <w:color w:val="000000"/>
          <w:sz w:val="28"/>
          <w:szCs w:val="28"/>
          <w:lang w:eastAsia="en-IN"/>
        </w:rPr>
      </w:pPr>
    </w:p>
    <w:p w14:paraId="572FCF7D" w14:textId="12D95F78" w:rsidR="00E43D0B" w:rsidRPr="00E43D0B" w:rsidRDefault="00E43D0B" w:rsidP="00E43D0B">
      <w:pPr>
        <w:spacing w:after="0" w:line="240" w:lineRule="auto"/>
        <w:textAlignment w:val="baseline"/>
        <w:rPr>
          <w:rFonts w:ascii="Times New Roman" w:eastAsia="Times New Roman" w:hAnsi="Times New Roman" w:cs="Times New Roman"/>
          <w:b/>
          <w:bCs/>
          <w:color w:val="000000"/>
          <w:sz w:val="28"/>
          <w:szCs w:val="28"/>
          <w:u w:val="single"/>
          <w:lang w:eastAsia="en-IN"/>
        </w:rPr>
      </w:pPr>
      <w:r w:rsidRPr="00E43D0B">
        <w:rPr>
          <w:rFonts w:ascii="Times New Roman" w:eastAsia="Times New Roman" w:hAnsi="Times New Roman" w:cs="Times New Roman"/>
          <w:b/>
          <w:bCs/>
          <w:color w:val="000000"/>
          <w:sz w:val="28"/>
          <w:szCs w:val="28"/>
          <w:u w:val="single"/>
          <w:lang w:eastAsia="en-IN"/>
        </w:rPr>
        <w:t>Approach:</w:t>
      </w:r>
    </w:p>
    <w:p w14:paraId="383036B7" w14:textId="77777777" w:rsidR="00E43D0B" w:rsidRPr="00E43D0B" w:rsidRDefault="00E43D0B" w:rsidP="00E43D0B">
      <w:pPr>
        <w:spacing w:after="0" w:line="240" w:lineRule="auto"/>
        <w:textAlignment w:val="baseline"/>
        <w:rPr>
          <w:rFonts w:ascii="Times New Roman" w:eastAsia="Times New Roman" w:hAnsi="Times New Roman" w:cs="Times New Roman"/>
          <w:b/>
          <w:bCs/>
          <w:color w:val="000000"/>
          <w:sz w:val="28"/>
          <w:szCs w:val="28"/>
          <w:lang w:eastAsia="en-IN"/>
        </w:rPr>
      </w:pPr>
    </w:p>
    <w:p w14:paraId="6037C88C" w14:textId="6A2F820A" w:rsidR="00E43D0B" w:rsidRPr="00E43D0B" w:rsidRDefault="00E43D0B" w:rsidP="00E43D0B">
      <w:pPr>
        <w:spacing w:after="0" w:line="240" w:lineRule="auto"/>
        <w:textAlignment w:val="baseline"/>
        <w:rPr>
          <w:rFonts w:ascii="Times New Roman" w:eastAsia="Times New Roman" w:hAnsi="Times New Roman" w:cs="Times New Roman"/>
          <w:b/>
          <w:bCs/>
          <w:color w:val="000000"/>
          <w:sz w:val="28"/>
          <w:szCs w:val="28"/>
          <w:lang w:eastAsia="en-IN"/>
        </w:rPr>
      </w:pPr>
      <w:r w:rsidRPr="00E43D0B">
        <w:rPr>
          <w:rFonts w:ascii="Times New Roman" w:eastAsia="Times New Roman" w:hAnsi="Times New Roman" w:cs="Times New Roman"/>
          <w:b/>
          <w:bCs/>
          <w:color w:val="000000"/>
          <w:sz w:val="28"/>
          <w:szCs w:val="28"/>
          <w:lang w:eastAsia="en-IN"/>
        </w:rPr>
        <w:t>Identif</w:t>
      </w:r>
      <w:r>
        <w:rPr>
          <w:rFonts w:ascii="Times New Roman" w:eastAsia="Times New Roman" w:hAnsi="Times New Roman" w:cs="Times New Roman"/>
          <w:b/>
          <w:bCs/>
          <w:color w:val="000000"/>
          <w:sz w:val="28"/>
          <w:szCs w:val="28"/>
          <w:lang w:eastAsia="en-IN"/>
        </w:rPr>
        <w:t>ying</w:t>
      </w:r>
      <w:r w:rsidRPr="00E43D0B">
        <w:rPr>
          <w:rFonts w:ascii="Times New Roman" w:eastAsia="Times New Roman" w:hAnsi="Times New Roman" w:cs="Times New Roman"/>
          <w:b/>
          <w:bCs/>
          <w:color w:val="000000"/>
          <w:sz w:val="28"/>
          <w:szCs w:val="28"/>
          <w:lang w:eastAsia="en-IN"/>
        </w:rPr>
        <w:t xml:space="preserve"> Competitors:</w:t>
      </w:r>
    </w:p>
    <w:p w14:paraId="57159067" w14:textId="77777777" w:rsidR="00E43D0B" w:rsidRPr="00E43D0B" w:rsidRDefault="00E43D0B" w:rsidP="00E43D0B">
      <w:pPr>
        <w:spacing w:after="0" w:line="240" w:lineRule="auto"/>
        <w:textAlignment w:val="baseline"/>
        <w:rPr>
          <w:rFonts w:ascii="Times New Roman" w:eastAsia="Times New Roman" w:hAnsi="Times New Roman" w:cs="Times New Roman"/>
          <w:bCs/>
          <w:color w:val="000000"/>
          <w:sz w:val="28"/>
          <w:szCs w:val="28"/>
          <w:lang w:eastAsia="en-IN"/>
        </w:rPr>
      </w:pPr>
    </w:p>
    <w:p w14:paraId="7151AEAF" w14:textId="77777777" w:rsidR="00E43D0B" w:rsidRPr="00E43D0B" w:rsidRDefault="00E43D0B" w:rsidP="00E43D0B">
      <w:pPr>
        <w:spacing w:after="0" w:line="240" w:lineRule="auto"/>
        <w:ind w:firstLine="720"/>
        <w:textAlignment w:val="baseline"/>
        <w:rPr>
          <w:rFonts w:ascii="Times New Roman" w:eastAsia="Times New Roman" w:hAnsi="Times New Roman" w:cs="Times New Roman"/>
          <w:bCs/>
          <w:color w:val="000000"/>
          <w:sz w:val="28"/>
          <w:szCs w:val="28"/>
          <w:lang w:eastAsia="en-IN"/>
        </w:rPr>
      </w:pPr>
      <w:r w:rsidRPr="00E43D0B">
        <w:rPr>
          <w:rFonts w:ascii="Times New Roman" w:eastAsia="Times New Roman" w:hAnsi="Times New Roman" w:cs="Times New Roman"/>
          <w:bCs/>
          <w:color w:val="000000"/>
          <w:sz w:val="28"/>
          <w:szCs w:val="28"/>
          <w:lang w:eastAsia="en-IN"/>
        </w:rPr>
        <w:t>The first step was to identify restaurants in the recommended regions (Indonesia, Philippines, Turkey, and UAE) with ratings above 4, as these establishments represent our biggest competitors.</w:t>
      </w:r>
    </w:p>
    <w:p w14:paraId="65A765A9" w14:textId="3A23A698" w:rsidR="00E43D0B" w:rsidRDefault="00E43D0B" w:rsidP="00E43D0B">
      <w:pPr>
        <w:spacing w:after="0" w:line="240" w:lineRule="auto"/>
        <w:ind w:firstLine="720"/>
        <w:textAlignment w:val="baseline"/>
        <w:rPr>
          <w:rFonts w:ascii="Times New Roman" w:eastAsia="Times New Roman" w:hAnsi="Times New Roman" w:cs="Times New Roman"/>
          <w:bCs/>
          <w:color w:val="000000"/>
          <w:sz w:val="28"/>
          <w:szCs w:val="28"/>
          <w:lang w:eastAsia="en-IN"/>
        </w:rPr>
      </w:pPr>
      <w:r w:rsidRPr="00E43D0B">
        <w:rPr>
          <w:rFonts w:ascii="Times New Roman" w:eastAsia="Times New Roman" w:hAnsi="Times New Roman" w:cs="Times New Roman"/>
          <w:bCs/>
          <w:color w:val="000000"/>
          <w:sz w:val="28"/>
          <w:szCs w:val="28"/>
          <w:lang w:eastAsia="en-IN"/>
        </w:rPr>
        <w:t>A second set of data was created to identify restaurants in these regions with ratings lower than 4, particularly focusing on those with ratings between 2 and 3. However, since no restaurants were rated below 3, we shifted focus to restaurants with ratings just below 4.</w:t>
      </w:r>
    </w:p>
    <w:p w14:paraId="04BAF1C2" w14:textId="77777777" w:rsidR="00E43D0B" w:rsidRPr="00E43D0B" w:rsidRDefault="00E43D0B" w:rsidP="00E43D0B">
      <w:pPr>
        <w:spacing w:after="0" w:line="240" w:lineRule="auto"/>
        <w:ind w:firstLine="720"/>
        <w:textAlignment w:val="baseline"/>
        <w:rPr>
          <w:rFonts w:ascii="Times New Roman" w:eastAsia="Times New Roman" w:hAnsi="Times New Roman" w:cs="Times New Roman"/>
          <w:bCs/>
          <w:color w:val="000000"/>
          <w:sz w:val="28"/>
          <w:szCs w:val="28"/>
          <w:lang w:eastAsia="en-IN"/>
        </w:rPr>
      </w:pPr>
    </w:p>
    <w:p w14:paraId="61F3E86C" w14:textId="77777777" w:rsidR="00E43D0B" w:rsidRPr="00E43D0B" w:rsidRDefault="00E43D0B" w:rsidP="00E43D0B">
      <w:pPr>
        <w:spacing w:after="0" w:line="240" w:lineRule="auto"/>
        <w:textAlignment w:val="baseline"/>
        <w:rPr>
          <w:rFonts w:ascii="Times New Roman" w:eastAsia="Times New Roman" w:hAnsi="Times New Roman" w:cs="Times New Roman"/>
          <w:b/>
          <w:bCs/>
          <w:color w:val="000000"/>
          <w:sz w:val="28"/>
          <w:szCs w:val="28"/>
          <w:lang w:eastAsia="en-IN"/>
        </w:rPr>
      </w:pPr>
      <w:r w:rsidRPr="00E43D0B">
        <w:rPr>
          <w:rFonts w:ascii="Times New Roman" w:eastAsia="Times New Roman" w:hAnsi="Times New Roman" w:cs="Times New Roman"/>
          <w:b/>
          <w:bCs/>
          <w:color w:val="000000"/>
          <w:sz w:val="28"/>
          <w:szCs w:val="28"/>
          <w:lang w:eastAsia="en-IN"/>
        </w:rPr>
        <w:t>Analysis of High-Rated Competitors:</w:t>
      </w:r>
    </w:p>
    <w:p w14:paraId="652863E1" w14:textId="77777777" w:rsidR="00E43D0B" w:rsidRPr="00E43D0B" w:rsidRDefault="00E43D0B" w:rsidP="00E43D0B">
      <w:pPr>
        <w:spacing w:after="0" w:line="240" w:lineRule="auto"/>
        <w:textAlignment w:val="baseline"/>
        <w:rPr>
          <w:rFonts w:ascii="Times New Roman" w:eastAsia="Times New Roman" w:hAnsi="Times New Roman" w:cs="Times New Roman"/>
          <w:bCs/>
          <w:color w:val="000000"/>
          <w:sz w:val="28"/>
          <w:szCs w:val="28"/>
          <w:lang w:eastAsia="en-IN"/>
        </w:rPr>
      </w:pPr>
    </w:p>
    <w:p w14:paraId="598C971D" w14:textId="2C0F532F" w:rsidR="00E43D0B" w:rsidRDefault="00E43D0B" w:rsidP="00E43D0B">
      <w:pPr>
        <w:spacing w:after="0" w:line="240" w:lineRule="auto"/>
        <w:ind w:firstLine="720"/>
        <w:textAlignment w:val="baseline"/>
        <w:rPr>
          <w:rFonts w:ascii="Times New Roman" w:eastAsia="Times New Roman" w:hAnsi="Times New Roman" w:cs="Times New Roman"/>
          <w:bCs/>
          <w:color w:val="000000"/>
          <w:sz w:val="28"/>
          <w:szCs w:val="28"/>
          <w:lang w:eastAsia="en-IN"/>
        </w:rPr>
      </w:pPr>
      <w:r w:rsidRPr="00E43D0B">
        <w:rPr>
          <w:rFonts w:ascii="Times New Roman" w:eastAsia="Times New Roman" w:hAnsi="Times New Roman" w:cs="Times New Roman"/>
          <w:bCs/>
          <w:color w:val="000000"/>
          <w:sz w:val="28"/>
          <w:szCs w:val="28"/>
          <w:lang w:eastAsia="en-IN"/>
        </w:rPr>
        <w:t xml:space="preserve">The competitors with ratings above 4 were </w:t>
      </w:r>
      <w:proofErr w:type="spellStart"/>
      <w:r w:rsidRPr="00E43D0B">
        <w:rPr>
          <w:rFonts w:ascii="Times New Roman" w:eastAsia="Times New Roman" w:hAnsi="Times New Roman" w:cs="Times New Roman"/>
          <w:bCs/>
          <w:color w:val="000000"/>
          <w:sz w:val="28"/>
          <w:szCs w:val="28"/>
          <w:lang w:eastAsia="en-IN"/>
        </w:rPr>
        <w:t>analyzed</w:t>
      </w:r>
      <w:proofErr w:type="spellEnd"/>
      <w:r w:rsidRPr="00E43D0B">
        <w:rPr>
          <w:rFonts w:ascii="Times New Roman" w:eastAsia="Times New Roman" w:hAnsi="Times New Roman" w:cs="Times New Roman"/>
          <w:bCs/>
          <w:color w:val="000000"/>
          <w:sz w:val="28"/>
          <w:szCs w:val="28"/>
          <w:lang w:eastAsia="en-IN"/>
        </w:rPr>
        <w:t>, as these establishments pose the biggest threat due to their high popularity and positive customer feedback.</w:t>
      </w:r>
    </w:p>
    <w:p w14:paraId="62F70910" w14:textId="77777777" w:rsidR="00E43D0B" w:rsidRPr="00E43D0B" w:rsidRDefault="00E43D0B" w:rsidP="00E43D0B">
      <w:pPr>
        <w:spacing w:after="0" w:line="240" w:lineRule="auto"/>
        <w:textAlignment w:val="baseline"/>
        <w:rPr>
          <w:rFonts w:ascii="Times New Roman" w:eastAsia="Times New Roman" w:hAnsi="Times New Roman" w:cs="Times New Roman"/>
          <w:bCs/>
          <w:color w:val="000000"/>
          <w:sz w:val="28"/>
          <w:szCs w:val="28"/>
          <w:lang w:eastAsia="en-IN"/>
        </w:rPr>
      </w:pPr>
    </w:p>
    <w:p w14:paraId="018E0E5A" w14:textId="77777777" w:rsidR="00E43D0B" w:rsidRPr="00E43D0B" w:rsidRDefault="00E43D0B" w:rsidP="00E43D0B">
      <w:pPr>
        <w:spacing w:after="0" w:line="240" w:lineRule="auto"/>
        <w:textAlignment w:val="baseline"/>
        <w:rPr>
          <w:rFonts w:ascii="Times New Roman" w:eastAsia="Times New Roman" w:hAnsi="Times New Roman" w:cs="Times New Roman"/>
          <w:b/>
          <w:bCs/>
          <w:color w:val="000000"/>
          <w:sz w:val="28"/>
          <w:szCs w:val="28"/>
          <w:lang w:eastAsia="en-IN"/>
        </w:rPr>
      </w:pPr>
      <w:r w:rsidRPr="00E43D0B">
        <w:rPr>
          <w:rFonts w:ascii="Times New Roman" w:eastAsia="Times New Roman" w:hAnsi="Times New Roman" w:cs="Times New Roman"/>
          <w:b/>
          <w:bCs/>
          <w:color w:val="000000"/>
          <w:sz w:val="28"/>
          <w:szCs w:val="28"/>
          <w:lang w:eastAsia="en-IN"/>
        </w:rPr>
        <w:t>Analysis of Low-Rated Restaurants:</w:t>
      </w:r>
    </w:p>
    <w:p w14:paraId="41C94BDE" w14:textId="77777777" w:rsidR="00E43D0B" w:rsidRPr="00E43D0B" w:rsidRDefault="00E43D0B" w:rsidP="00E43D0B">
      <w:pPr>
        <w:spacing w:after="0" w:line="240" w:lineRule="auto"/>
        <w:textAlignment w:val="baseline"/>
        <w:rPr>
          <w:rFonts w:ascii="Times New Roman" w:eastAsia="Times New Roman" w:hAnsi="Times New Roman" w:cs="Times New Roman"/>
          <w:bCs/>
          <w:color w:val="000000"/>
          <w:sz w:val="28"/>
          <w:szCs w:val="28"/>
          <w:lang w:eastAsia="en-IN"/>
        </w:rPr>
      </w:pPr>
    </w:p>
    <w:p w14:paraId="62704DD4" w14:textId="666FE7EB" w:rsidR="00E43D0B" w:rsidRDefault="00E43D0B" w:rsidP="00E43D0B">
      <w:pPr>
        <w:spacing w:after="0" w:line="240" w:lineRule="auto"/>
        <w:ind w:firstLine="720"/>
        <w:textAlignment w:val="baseline"/>
        <w:rPr>
          <w:rFonts w:ascii="Times New Roman" w:eastAsia="Times New Roman" w:hAnsi="Times New Roman" w:cs="Times New Roman"/>
          <w:bCs/>
          <w:color w:val="000000"/>
          <w:sz w:val="28"/>
          <w:szCs w:val="28"/>
          <w:lang w:eastAsia="en-IN"/>
        </w:rPr>
      </w:pPr>
      <w:r w:rsidRPr="00E43D0B">
        <w:rPr>
          <w:rFonts w:ascii="Times New Roman" w:eastAsia="Times New Roman" w:hAnsi="Times New Roman" w:cs="Times New Roman"/>
          <w:bCs/>
          <w:color w:val="000000"/>
          <w:sz w:val="28"/>
          <w:szCs w:val="28"/>
          <w:lang w:eastAsia="en-IN"/>
        </w:rPr>
        <w:t xml:space="preserve">Restaurants with ratings below 4 were </w:t>
      </w:r>
      <w:proofErr w:type="spellStart"/>
      <w:r w:rsidRPr="00E43D0B">
        <w:rPr>
          <w:rFonts w:ascii="Times New Roman" w:eastAsia="Times New Roman" w:hAnsi="Times New Roman" w:cs="Times New Roman"/>
          <w:bCs/>
          <w:color w:val="000000"/>
          <w:sz w:val="28"/>
          <w:szCs w:val="28"/>
          <w:lang w:eastAsia="en-IN"/>
        </w:rPr>
        <w:t>analyzed</w:t>
      </w:r>
      <w:proofErr w:type="spellEnd"/>
      <w:r w:rsidRPr="00E43D0B">
        <w:rPr>
          <w:rFonts w:ascii="Times New Roman" w:eastAsia="Times New Roman" w:hAnsi="Times New Roman" w:cs="Times New Roman"/>
          <w:bCs/>
          <w:color w:val="000000"/>
          <w:sz w:val="28"/>
          <w:szCs w:val="28"/>
          <w:lang w:eastAsia="en-IN"/>
        </w:rPr>
        <w:t xml:space="preserve"> to understand the weak points in the region's dining offerings, allowing us to exploit opportunities for improvement.</w:t>
      </w:r>
    </w:p>
    <w:p w14:paraId="6E210310" w14:textId="77777777" w:rsidR="00E43D0B" w:rsidRPr="00E43D0B" w:rsidRDefault="00E43D0B" w:rsidP="00E43D0B">
      <w:pPr>
        <w:spacing w:after="0" w:line="240" w:lineRule="auto"/>
        <w:textAlignment w:val="baseline"/>
        <w:rPr>
          <w:rFonts w:ascii="Times New Roman" w:eastAsia="Times New Roman" w:hAnsi="Times New Roman" w:cs="Times New Roman"/>
          <w:bCs/>
          <w:color w:val="000000"/>
          <w:sz w:val="28"/>
          <w:szCs w:val="28"/>
          <w:lang w:eastAsia="en-IN"/>
        </w:rPr>
      </w:pPr>
    </w:p>
    <w:p w14:paraId="09669C94" w14:textId="037F797F" w:rsidR="00E43D0B" w:rsidRPr="00E43D0B" w:rsidRDefault="00E43D0B" w:rsidP="00E43D0B">
      <w:pPr>
        <w:spacing w:after="0" w:line="240" w:lineRule="auto"/>
        <w:textAlignment w:val="baseline"/>
        <w:rPr>
          <w:rFonts w:ascii="Times New Roman" w:eastAsia="Times New Roman" w:hAnsi="Times New Roman" w:cs="Times New Roman"/>
          <w:b/>
          <w:bCs/>
          <w:color w:val="000000"/>
          <w:sz w:val="28"/>
          <w:szCs w:val="28"/>
          <w:u w:val="single"/>
          <w:lang w:eastAsia="en-IN"/>
        </w:rPr>
      </w:pPr>
      <w:r w:rsidRPr="00E43D0B">
        <w:rPr>
          <w:rFonts w:ascii="Times New Roman" w:eastAsia="Times New Roman" w:hAnsi="Times New Roman" w:cs="Times New Roman"/>
          <w:b/>
          <w:bCs/>
          <w:color w:val="000000"/>
          <w:sz w:val="28"/>
          <w:szCs w:val="28"/>
          <w:u w:val="single"/>
          <w:lang w:eastAsia="en-IN"/>
        </w:rPr>
        <w:lastRenderedPageBreak/>
        <w:t>Insights:</w:t>
      </w:r>
    </w:p>
    <w:p w14:paraId="4C64BA34" w14:textId="77777777" w:rsidR="00E43D0B" w:rsidRPr="00E43D0B" w:rsidRDefault="00E43D0B" w:rsidP="00E43D0B">
      <w:pPr>
        <w:spacing w:after="0" w:line="240" w:lineRule="auto"/>
        <w:textAlignment w:val="baseline"/>
        <w:rPr>
          <w:rFonts w:ascii="Times New Roman" w:eastAsia="Times New Roman" w:hAnsi="Times New Roman" w:cs="Times New Roman"/>
          <w:b/>
          <w:bCs/>
          <w:color w:val="000000"/>
          <w:sz w:val="28"/>
          <w:szCs w:val="28"/>
          <w:lang w:eastAsia="en-IN"/>
        </w:rPr>
      </w:pPr>
    </w:p>
    <w:p w14:paraId="40919615" w14:textId="77777777" w:rsidR="00E43D0B" w:rsidRPr="00E43D0B" w:rsidRDefault="00E43D0B" w:rsidP="00E43D0B">
      <w:pPr>
        <w:spacing w:after="0" w:line="240" w:lineRule="auto"/>
        <w:textAlignment w:val="baseline"/>
        <w:rPr>
          <w:rFonts w:ascii="Times New Roman" w:eastAsia="Times New Roman" w:hAnsi="Times New Roman" w:cs="Times New Roman"/>
          <w:b/>
          <w:bCs/>
          <w:color w:val="000000"/>
          <w:sz w:val="28"/>
          <w:szCs w:val="28"/>
          <w:lang w:eastAsia="en-IN"/>
        </w:rPr>
      </w:pPr>
      <w:r w:rsidRPr="00E43D0B">
        <w:rPr>
          <w:rFonts w:ascii="Times New Roman" w:eastAsia="Times New Roman" w:hAnsi="Times New Roman" w:cs="Times New Roman"/>
          <w:b/>
          <w:bCs/>
          <w:color w:val="000000"/>
          <w:sz w:val="28"/>
          <w:szCs w:val="28"/>
          <w:lang w:eastAsia="en-IN"/>
        </w:rPr>
        <w:t>Top Competitors by Country:</w:t>
      </w:r>
    </w:p>
    <w:p w14:paraId="2C3785F0" w14:textId="77777777" w:rsidR="00E43D0B" w:rsidRPr="00E43D0B" w:rsidRDefault="00E43D0B" w:rsidP="00E43D0B">
      <w:pPr>
        <w:spacing w:after="0" w:line="240" w:lineRule="auto"/>
        <w:textAlignment w:val="baseline"/>
        <w:rPr>
          <w:rFonts w:ascii="Times New Roman" w:eastAsia="Times New Roman" w:hAnsi="Times New Roman" w:cs="Times New Roman"/>
          <w:bCs/>
          <w:color w:val="000000"/>
          <w:sz w:val="28"/>
          <w:szCs w:val="28"/>
          <w:lang w:eastAsia="en-IN"/>
        </w:rPr>
      </w:pPr>
    </w:p>
    <w:p w14:paraId="691A07A6" w14:textId="4F483827" w:rsidR="00E43D0B" w:rsidRDefault="00E43D0B" w:rsidP="00E43D0B">
      <w:pPr>
        <w:spacing w:after="0" w:line="240" w:lineRule="auto"/>
        <w:textAlignment w:val="baseline"/>
        <w:rPr>
          <w:rFonts w:ascii="Times New Roman" w:eastAsia="Times New Roman" w:hAnsi="Times New Roman" w:cs="Times New Roman"/>
          <w:bCs/>
          <w:color w:val="000000"/>
          <w:sz w:val="28"/>
          <w:szCs w:val="28"/>
          <w:lang w:eastAsia="en-IN"/>
        </w:rPr>
      </w:pPr>
      <w:r w:rsidRPr="00E43D0B">
        <w:rPr>
          <w:rFonts w:ascii="Times New Roman" w:eastAsia="Times New Roman" w:hAnsi="Times New Roman" w:cs="Times New Roman"/>
          <w:bCs/>
          <w:color w:val="000000"/>
          <w:sz w:val="28"/>
          <w:szCs w:val="28"/>
          <w:lang w:eastAsia="en-IN"/>
        </w:rPr>
        <w:t xml:space="preserve">Indonesia: </w:t>
      </w:r>
      <w:proofErr w:type="spellStart"/>
      <w:r w:rsidRPr="00E43D0B">
        <w:rPr>
          <w:rFonts w:ascii="Times New Roman" w:eastAsia="Times New Roman" w:hAnsi="Times New Roman" w:cs="Times New Roman"/>
          <w:bCs/>
          <w:color w:val="000000"/>
          <w:sz w:val="28"/>
          <w:szCs w:val="28"/>
          <w:lang w:eastAsia="en-IN"/>
        </w:rPr>
        <w:t>Talaga</w:t>
      </w:r>
      <w:proofErr w:type="spellEnd"/>
      <w:r w:rsidRPr="00E43D0B">
        <w:rPr>
          <w:rFonts w:ascii="Times New Roman" w:eastAsia="Times New Roman" w:hAnsi="Times New Roman" w:cs="Times New Roman"/>
          <w:bCs/>
          <w:color w:val="000000"/>
          <w:sz w:val="28"/>
          <w:szCs w:val="28"/>
          <w:lang w:eastAsia="en-IN"/>
        </w:rPr>
        <w:t xml:space="preserve"> </w:t>
      </w:r>
      <w:proofErr w:type="spellStart"/>
      <w:r w:rsidRPr="00E43D0B">
        <w:rPr>
          <w:rFonts w:ascii="Times New Roman" w:eastAsia="Times New Roman" w:hAnsi="Times New Roman" w:cs="Times New Roman"/>
          <w:bCs/>
          <w:color w:val="000000"/>
          <w:sz w:val="28"/>
          <w:szCs w:val="28"/>
          <w:lang w:eastAsia="en-IN"/>
        </w:rPr>
        <w:t>Sampireun</w:t>
      </w:r>
      <w:proofErr w:type="spellEnd"/>
      <w:r w:rsidRPr="00E43D0B">
        <w:rPr>
          <w:rFonts w:ascii="Times New Roman" w:eastAsia="Times New Roman" w:hAnsi="Times New Roman" w:cs="Times New Roman"/>
          <w:bCs/>
          <w:color w:val="000000"/>
          <w:sz w:val="28"/>
          <w:szCs w:val="28"/>
          <w:lang w:eastAsia="en-IN"/>
        </w:rPr>
        <w:t xml:space="preserve"> is a strong competitor with a near-perfect rating of 4.90.</w:t>
      </w:r>
    </w:p>
    <w:p w14:paraId="209F1327" w14:textId="77777777" w:rsidR="00E43D0B" w:rsidRPr="00E43D0B" w:rsidRDefault="00E43D0B" w:rsidP="00E43D0B">
      <w:pPr>
        <w:spacing w:after="0" w:line="240" w:lineRule="auto"/>
        <w:textAlignment w:val="baseline"/>
        <w:rPr>
          <w:rFonts w:ascii="Times New Roman" w:eastAsia="Times New Roman" w:hAnsi="Times New Roman" w:cs="Times New Roman"/>
          <w:bCs/>
          <w:color w:val="000000"/>
          <w:sz w:val="28"/>
          <w:szCs w:val="28"/>
          <w:lang w:eastAsia="en-IN"/>
        </w:rPr>
      </w:pPr>
    </w:p>
    <w:p w14:paraId="26A465BD" w14:textId="11AE70A0" w:rsidR="00E43D0B" w:rsidRDefault="00E43D0B" w:rsidP="00E43D0B">
      <w:pPr>
        <w:spacing w:after="0" w:line="240" w:lineRule="auto"/>
        <w:textAlignment w:val="baseline"/>
        <w:rPr>
          <w:rFonts w:ascii="Times New Roman" w:eastAsia="Times New Roman" w:hAnsi="Times New Roman" w:cs="Times New Roman"/>
          <w:bCs/>
          <w:color w:val="000000"/>
          <w:sz w:val="28"/>
          <w:szCs w:val="28"/>
          <w:lang w:eastAsia="en-IN"/>
        </w:rPr>
      </w:pPr>
      <w:r w:rsidRPr="00E43D0B">
        <w:rPr>
          <w:rFonts w:ascii="Times New Roman" w:eastAsia="Times New Roman" w:hAnsi="Times New Roman" w:cs="Times New Roman"/>
          <w:bCs/>
          <w:color w:val="000000"/>
          <w:sz w:val="28"/>
          <w:szCs w:val="28"/>
          <w:lang w:eastAsia="en-IN"/>
        </w:rPr>
        <w:t xml:space="preserve">Philippines: </w:t>
      </w:r>
      <w:proofErr w:type="spellStart"/>
      <w:r w:rsidRPr="00E43D0B">
        <w:rPr>
          <w:rFonts w:ascii="Times New Roman" w:eastAsia="Times New Roman" w:hAnsi="Times New Roman" w:cs="Times New Roman"/>
          <w:bCs/>
          <w:color w:val="000000"/>
          <w:sz w:val="28"/>
          <w:szCs w:val="28"/>
          <w:lang w:eastAsia="en-IN"/>
        </w:rPr>
        <w:t>Silantro</w:t>
      </w:r>
      <w:proofErr w:type="spellEnd"/>
      <w:r w:rsidRPr="00E43D0B">
        <w:rPr>
          <w:rFonts w:ascii="Times New Roman" w:eastAsia="Times New Roman" w:hAnsi="Times New Roman" w:cs="Times New Roman"/>
          <w:bCs/>
          <w:color w:val="000000"/>
          <w:sz w:val="28"/>
          <w:szCs w:val="28"/>
          <w:lang w:eastAsia="en-IN"/>
        </w:rPr>
        <w:t xml:space="preserve"> Fil-Mex and Locavore stand out with ratings of 4.90 and 4.80, respectively, indicating strong performance in the local dining scene.</w:t>
      </w:r>
    </w:p>
    <w:p w14:paraId="6C23591A" w14:textId="77777777" w:rsidR="00E43D0B" w:rsidRPr="00E43D0B" w:rsidRDefault="00E43D0B" w:rsidP="00E43D0B">
      <w:pPr>
        <w:spacing w:after="0" w:line="240" w:lineRule="auto"/>
        <w:textAlignment w:val="baseline"/>
        <w:rPr>
          <w:rFonts w:ascii="Times New Roman" w:eastAsia="Times New Roman" w:hAnsi="Times New Roman" w:cs="Times New Roman"/>
          <w:bCs/>
          <w:color w:val="000000"/>
          <w:sz w:val="28"/>
          <w:szCs w:val="28"/>
          <w:lang w:eastAsia="en-IN"/>
        </w:rPr>
      </w:pPr>
    </w:p>
    <w:p w14:paraId="0BDFD5DC" w14:textId="231E3661" w:rsidR="00E43D0B" w:rsidRDefault="00E43D0B" w:rsidP="00E43D0B">
      <w:pPr>
        <w:spacing w:after="0" w:line="240" w:lineRule="auto"/>
        <w:textAlignment w:val="baseline"/>
        <w:rPr>
          <w:rFonts w:ascii="Times New Roman" w:eastAsia="Times New Roman" w:hAnsi="Times New Roman" w:cs="Times New Roman"/>
          <w:bCs/>
          <w:color w:val="000000"/>
          <w:sz w:val="28"/>
          <w:szCs w:val="28"/>
          <w:lang w:eastAsia="en-IN"/>
        </w:rPr>
      </w:pPr>
      <w:r w:rsidRPr="00E43D0B">
        <w:rPr>
          <w:rFonts w:ascii="Times New Roman" w:eastAsia="Times New Roman" w:hAnsi="Times New Roman" w:cs="Times New Roman"/>
          <w:bCs/>
          <w:color w:val="000000"/>
          <w:sz w:val="28"/>
          <w:szCs w:val="28"/>
          <w:lang w:eastAsia="en-IN"/>
        </w:rPr>
        <w:t>Turkey: Draft Gastro Pub and Starbucks both have top-tier ratings of 4.90, showing dominance in the market.</w:t>
      </w:r>
    </w:p>
    <w:p w14:paraId="5918EB7F" w14:textId="77777777" w:rsidR="00E43D0B" w:rsidRPr="00E43D0B" w:rsidRDefault="00E43D0B" w:rsidP="00E43D0B">
      <w:pPr>
        <w:spacing w:after="0" w:line="240" w:lineRule="auto"/>
        <w:textAlignment w:val="baseline"/>
        <w:rPr>
          <w:rFonts w:ascii="Times New Roman" w:eastAsia="Times New Roman" w:hAnsi="Times New Roman" w:cs="Times New Roman"/>
          <w:bCs/>
          <w:color w:val="000000"/>
          <w:sz w:val="28"/>
          <w:szCs w:val="28"/>
          <w:lang w:eastAsia="en-IN"/>
        </w:rPr>
      </w:pPr>
    </w:p>
    <w:p w14:paraId="251C165D" w14:textId="2B23410E" w:rsidR="00E43D0B" w:rsidRDefault="00E43D0B" w:rsidP="00E43D0B">
      <w:pPr>
        <w:spacing w:after="0" w:line="240" w:lineRule="auto"/>
        <w:textAlignment w:val="baseline"/>
        <w:rPr>
          <w:rFonts w:ascii="Times New Roman" w:eastAsia="Times New Roman" w:hAnsi="Times New Roman" w:cs="Times New Roman"/>
          <w:bCs/>
          <w:color w:val="000000"/>
          <w:sz w:val="28"/>
          <w:szCs w:val="28"/>
          <w:lang w:eastAsia="en-IN"/>
        </w:rPr>
      </w:pPr>
      <w:r w:rsidRPr="00E43D0B">
        <w:rPr>
          <w:rFonts w:ascii="Times New Roman" w:eastAsia="Times New Roman" w:hAnsi="Times New Roman" w:cs="Times New Roman"/>
          <w:bCs/>
          <w:color w:val="000000"/>
          <w:sz w:val="28"/>
          <w:szCs w:val="28"/>
          <w:lang w:eastAsia="en-IN"/>
        </w:rPr>
        <w:t xml:space="preserve">United Arab Emirates: </w:t>
      </w:r>
      <w:proofErr w:type="spellStart"/>
      <w:r w:rsidRPr="00E43D0B">
        <w:rPr>
          <w:rFonts w:ascii="Times New Roman" w:eastAsia="Times New Roman" w:hAnsi="Times New Roman" w:cs="Times New Roman"/>
          <w:bCs/>
          <w:color w:val="000000"/>
          <w:sz w:val="28"/>
          <w:szCs w:val="28"/>
          <w:lang w:eastAsia="en-IN"/>
        </w:rPr>
        <w:t>Tresind</w:t>
      </w:r>
      <w:proofErr w:type="spellEnd"/>
      <w:r w:rsidRPr="00E43D0B">
        <w:rPr>
          <w:rFonts w:ascii="Times New Roman" w:eastAsia="Times New Roman" w:hAnsi="Times New Roman" w:cs="Times New Roman"/>
          <w:bCs/>
          <w:color w:val="000000"/>
          <w:sz w:val="28"/>
          <w:szCs w:val="28"/>
          <w:lang w:eastAsia="en-IN"/>
        </w:rPr>
        <w:t xml:space="preserve"> - </w:t>
      </w:r>
      <w:proofErr w:type="spellStart"/>
      <w:r w:rsidRPr="00E43D0B">
        <w:rPr>
          <w:rFonts w:ascii="Times New Roman" w:eastAsia="Times New Roman" w:hAnsi="Times New Roman" w:cs="Times New Roman"/>
          <w:bCs/>
          <w:color w:val="000000"/>
          <w:sz w:val="28"/>
          <w:szCs w:val="28"/>
          <w:lang w:eastAsia="en-IN"/>
        </w:rPr>
        <w:t>Nassima</w:t>
      </w:r>
      <w:proofErr w:type="spellEnd"/>
      <w:r w:rsidRPr="00E43D0B">
        <w:rPr>
          <w:rFonts w:ascii="Times New Roman" w:eastAsia="Times New Roman" w:hAnsi="Times New Roman" w:cs="Times New Roman"/>
          <w:bCs/>
          <w:color w:val="000000"/>
          <w:sz w:val="28"/>
          <w:szCs w:val="28"/>
          <w:lang w:eastAsia="en-IN"/>
        </w:rPr>
        <w:t xml:space="preserve"> Royal Hotel and Carnival </w:t>
      </w:r>
      <w:proofErr w:type="gramStart"/>
      <w:r w:rsidRPr="00E43D0B">
        <w:rPr>
          <w:rFonts w:ascii="Times New Roman" w:eastAsia="Times New Roman" w:hAnsi="Times New Roman" w:cs="Times New Roman"/>
          <w:bCs/>
          <w:color w:val="000000"/>
          <w:sz w:val="28"/>
          <w:szCs w:val="28"/>
          <w:lang w:eastAsia="en-IN"/>
        </w:rPr>
        <w:t>By</w:t>
      </w:r>
      <w:proofErr w:type="gramEnd"/>
      <w:r w:rsidRPr="00E43D0B">
        <w:rPr>
          <w:rFonts w:ascii="Times New Roman" w:eastAsia="Times New Roman" w:hAnsi="Times New Roman" w:cs="Times New Roman"/>
          <w:bCs/>
          <w:color w:val="000000"/>
          <w:sz w:val="28"/>
          <w:szCs w:val="28"/>
          <w:lang w:eastAsia="en-IN"/>
        </w:rPr>
        <w:t xml:space="preserve"> </w:t>
      </w:r>
      <w:proofErr w:type="spellStart"/>
      <w:r w:rsidRPr="00E43D0B">
        <w:rPr>
          <w:rFonts w:ascii="Times New Roman" w:eastAsia="Times New Roman" w:hAnsi="Times New Roman" w:cs="Times New Roman"/>
          <w:bCs/>
          <w:color w:val="000000"/>
          <w:sz w:val="28"/>
          <w:szCs w:val="28"/>
          <w:lang w:eastAsia="en-IN"/>
        </w:rPr>
        <w:t>Tresind</w:t>
      </w:r>
      <w:proofErr w:type="spellEnd"/>
      <w:r w:rsidRPr="00E43D0B">
        <w:rPr>
          <w:rFonts w:ascii="Times New Roman" w:eastAsia="Times New Roman" w:hAnsi="Times New Roman" w:cs="Times New Roman"/>
          <w:bCs/>
          <w:color w:val="000000"/>
          <w:sz w:val="28"/>
          <w:szCs w:val="28"/>
          <w:lang w:eastAsia="en-IN"/>
        </w:rPr>
        <w:t xml:space="preserve"> have achieved stellar ratings of 4.90, making them premium competitors.</w:t>
      </w:r>
    </w:p>
    <w:p w14:paraId="02837CBF" w14:textId="77777777" w:rsidR="00E43D0B" w:rsidRPr="00E43D0B" w:rsidRDefault="00E43D0B" w:rsidP="00E43D0B">
      <w:pPr>
        <w:spacing w:after="0" w:line="240" w:lineRule="auto"/>
        <w:textAlignment w:val="baseline"/>
        <w:rPr>
          <w:rFonts w:ascii="Times New Roman" w:eastAsia="Times New Roman" w:hAnsi="Times New Roman" w:cs="Times New Roman"/>
          <w:bCs/>
          <w:color w:val="000000"/>
          <w:sz w:val="28"/>
          <w:szCs w:val="28"/>
          <w:lang w:eastAsia="en-IN"/>
        </w:rPr>
      </w:pPr>
    </w:p>
    <w:p w14:paraId="4192C587" w14:textId="77777777" w:rsidR="00E43D0B" w:rsidRPr="00E43D0B" w:rsidRDefault="00E43D0B" w:rsidP="00E43D0B">
      <w:pPr>
        <w:spacing w:after="0" w:line="240" w:lineRule="auto"/>
        <w:textAlignment w:val="baseline"/>
        <w:rPr>
          <w:rFonts w:ascii="Times New Roman" w:eastAsia="Times New Roman" w:hAnsi="Times New Roman" w:cs="Times New Roman"/>
          <w:b/>
          <w:bCs/>
          <w:color w:val="000000"/>
          <w:sz w:val="28"/>
          <w:szCs w:val="28"/>
          <w:lang w:eastAsia="en-IN"/>
        </w:rPr>
      </w:pPr>
      <w:r w:rsidRPr="00E43D0B">
        <w:rPr>
          <w:rFonts w:ascii="Times New Roman" w:eastAsia="Times New Roman" w:hAnsi="Times New Roman" w:cs="Times New Roman"/>
          <w:b/>
          <w:bCs/>
          <w:color w:val="000000"/>
          <w:sz w:val="28"/>
          <w:szCs w:val="28"/>
          <w:lang w:eastAsia="en-IN"/>
        </w:rPr>
        <w:t>Lower-Rated Restaurants:</w:t>
      </w:r>
    </w:p>
    <w:p w14:paraId="36B09A6B" w14:textId="77777777" w:rsidR="00E43D0B" w:rsidRPr="00E43D0B" w:rsidRDefault="00E43D0B" w:rsidP="00E43D0B">
      <w:pPr>
        <w:spacing w:after="0" w:line="240" w:lineRule="auto"/>
        <w:textAlignment w:val="baseline"/>
        <w:rPr>
          <w:rFonts w:ascii="Times New Roman" w:eastAsia="Times New Roman" w:hAnsi="Times New Roman" w:cs="Times New Roman"/>
          <w:bCs/>
          <w:color w:val="000000"/>
          <w:sz w:val="28"/>
          <w:szCs w:val="28"/>
          <w:lang w:eastAsia="en-IN"/>
        </w:rPr>
      </w:pPr>
    </w:p>
    <w:p w14:paraId="3020D490" w14:textId="095569E1" w:rsidR="00E43D0B" w:rsidRDefault="00E43D0B" w:rsidP="00E43D0B">
      <w:pPr>
        <w:spacing w:after="0" w:line="240" w:lineRule="auto"/>
        <w:textAlignment w:val="baseline"/>
        <w:rPr>
          <w:rFonts w:ascii="Times New Roman" w:eastAsia="Times New Roman" w:hAnsi="Times New Roman" w:cs="Times New Roman"/>
          <w:bCs/>
          <w:color w:val="000000"/>
          <w:sz w:val="28"/>
          <w:szCs w:val="28"/>
          <w:lang w:eastAsia="en-IN"/>
        </w:rPr>
      </w:pPr>
      <w:r w:rsidRPr="00E43D0B">
        <w:rPr>
          <w:rFonts w:ascii="Times New Roman" w:eastAsia="Times New Roman" w:hAnsi="Times New Roman" w:cs="Times New Roman"/>
          <w:bCs/>
          <w:color w:val="000000"/>
          <w:sz w:val="28"/>
          <w:szCs w:val="28"/>
          <w:lang w:eastAsia="en-IN"/>
        </w:rPr>
        <w:t xml:space="preserve">Indonesia: </w:t>
      </w:r>
      <w:proofErr w:type="spellStart"/>
      <w:r w:rsidRPr="00E43D0B">
        <w:rPr>
          <w:rFonts w:ascii="Times New Roman" w:eastAsia="Times New Roman" w:hAnsi="Times New Roman" w:cs="Times New Roman"/>
          <w:bCs/>
          <w:color w:val="000000"/>
          <w:sz w:val="28"/>
          <w:szCs w:val="28"/>
          <w:lang w:eastAsia="en-IN"/>
        </w:rPr>
        <w:t>Onokabe</w:t>
      </w:r>
      <w:proofErr w:type="spellEnd"/>
      <w:r w:rsidRPr="00E43D0B">
        <w:rPr>
          <w:rFonts w:ascii="Times New Roman" w:eastAsia="Times New Roman" w:hAnsi="Times New Roman" w:cs="Times New Roman"/>
          <w:bCs/>
          <w:color w:val="000000"/>
          <w:sz w:val="28"/>
          <w:szCs w:val="28"/>
          <w:lang w:eastAsia="en-IN"/>
        </w:rPr>
        <w:t xml:space="preserve"> has the lowest rating at 3.70, indicating areas for improvement in service or quality, providing us with an opportunity to capture market share.</w:t>
      </w:r>
    </w:p>
    <w:p w14:paraId="2CCBA2F3" w14:textId="77777777" w:rsidR="00E43D0B" w:rsidRPr="00E43D0B" w:rsidRDefault="00E43D0B" w:rsidP="00E43D0B">
      <w:pPr>
        <w:spacing w:after="0" w:line="240" w:lineRule="auto"/>
        <w:textAlignment w:val="baseline"/>
        <w:rPr>
          <w:rFonts w:ascii="Times New Roman" w:eastAsia="Times New Roman" w:hAnsi="Times New Roman" w:cs="Times New Roman"/>
          <w:bCs/>
          <w:color w:val="000000"/>
          <w:sz w:val="28"/>
          <w:szCs w:val="28"/>
          <w:lang w:eastAsia="en-IN"/>
        </w:rPr>
      </w:pPr>
    </w:p>
    <w:p w14:paraId="76875C0B" w14:textId="1B371651" w:rsidR="00E43D0B" w:rsidRDefault="00E43D0B" w:rsidP="00E43D0B">
      <w:pPr>
        <w:spacing w:after="0" w:line="240" w:lineRule="auto"/>
        <w:textAlignment w:val="baseline"/>
        <w:rPr>
          <w:rFonts w:ascii="Times New Roman" w:eastAsia="Times New Roman" w:hAnsi="Times New Roman" w:cs="Times New Roman"/>
          <w:bCs/>
          <w:color w:val="000000"/>
          <w:sz w:val="28"/>
          <w:szCs w:val="28"/>
          <w:lang w:eastAsia="en-IN"/>
        </w:rPr>
      </w:pPr>
      <w:r w:rsidRPr="00E43D0B">
        <w:rPr>
          <w:rFonts w:ascii="Times New Roman" w:eastAsia="Times New Roman" w:hAnsi="Times New Roman" w:cs="Times New Roman"/>
          <w:bCs/>
          <w:color w:val="000000"/>
          <w:sz w:val="28"/>
          <w:szCs w:val="28"/>
          <w:lang w:eastAsia="en-IN"/>
        </w:rPr>
        <w:t xml:space="preserve">Turkey: Huqqa and Leman </w:t>
      </w:r>
      <w:proofErr w:type="spellStart"/>
      <w:r w:rsidRPr="00E43D0B">
        <w:rPr>
          <w:rFonts w:ascii="Times New Roman" w:eastAsia="Times New Roman" w:hAnsi="Times New Roman" w:cs="Times New Roman"/>
          <w:bCs/>
          <w:color w:val="000000"/>
          <w:sz w:val="28"/>
          <w:szCs w:val="28"/>
          <w:lang w:eastAsia="en-IN"/>
        </w:rPr>
        <w:t>Kí_ltí_r</w:t>
      </w:r>
      <w:proofErr w:type="spellEnd"/>
      <w:r w:rsidRPr="00E43D0B">
        <w:rPr>
          <w:rFonts w:ascii="Times New Roman" w:eastAsia="Times New Roman" w:hAnsi="Times New Roman" w:cs="Times New Roman"/>
          <w:bCs/>
          <w:color w:val="000000"/>
          <w:sz w:val="28"/>
          <w:szCs w:val="28"/>
          <w:lang w:eastAsia="en-IN"/>
        </w:rPr>
        <w:t xml:space="preserve"> both show moderate ratings at 3.70, which indicates customer dissatisfaction or unmet expectations.</w:t>
      </w:r>
    </w:p>
    <w:p w14:paraId="2B5FE80C" w14:textId="77777777" w:rsidR="00E43D0B" w:rsidRPr="00E43D0B" w:rsidRDefault="00E43D0B" w:rsidP="00E43D0B">
      <w:pPr>
        <w:spacing w:after="0" w:line="240" w:lineRule="auto"/>
        <w:textAlignment w:val="baseline"/>
        <w:rPr>
          <w:rFonts w:ascii="Times New Roman" w:eastAsia="Times New Roman" w:hAnsi="Times New Roman" w:cs="Times New Roman"/>
          <w:bCs/>
          <w:color w:val="000000"/>
          <w:sz w:val="28"/>
          <w:szCs w:val="28"/>
          <w:lang w:eastAsia="en-IN"/>
        </w:rPr>
      </w:pPr>
    </w:p>
    <w:p w14:paraId="41E319FE" w14:textId="1955E28D" w:rsidR="00E43D0B" w:rsidRDefault="00E43D0B" w:rsidP="00E43D0B">
      <w:pPr>
        <w:spacing w:after="0" w:line="240" w:lineRule="auto"/>
        <w:textAlignment w:val="baseline"/>
        <w:rPr>
          <w:rFonts w:ascii="Times New Roman" w:eastAsia="Times New Roman" w:hAnsi="Times New Roman" w:cs="Times New Roman"/>
          <w:bCs/>
          <w:color w:val="000000"/>
          <w:sz w:val="28"/>
          <w:szCs w:val="28"/>
          <w:lang w:eastAsia="en-IN"/>
        </w:rPr>
      </w:pPr>
      <w:r w:rsidRPr="00E43D0B">
        <w:rPr>
          <w:rFonts w:ascii="Times New Roman" w:eastAsia="Times New Roman" w:hAnsi="Times New Roman" w:cs="Times New Roman"/>
          <w:bCs/>
          <w:color w:val="000000"/>
          <w:sz w:val="28"/>
          <w:szCs w:val="28"/>
          <w:lang w:eastAsia="en-IN"/>
        </w:rPr>
        <w:t>United Arab Emirates: Red Lobster has a notably low rating of 3.20, while The Farm at 3.90 indicates a possible vulnerability in high-end dining.</w:t>
      </w:r>
    </w:p>
    <w:p w14:paraId="1538626B" w14:textId="77777777" w:rsidR="00E43D0B" w:rsidRPr="00E43D0B" w:rsidRDefault="00E43D0B" w:rsidP="00E43D0B">
      <w:pPr>
        <w:spacing w:after="0" w:line="240" w:lineRule="auto"/>
        <w:textAlignment w:val="baseline"/>
        <w:rPr>
          <w:rFonts w:ascii="Times New Roman" w:eastAsia="Times New Roman" w:hAnsi="Times New Roman" w:cs="Times New Roman"/>
          <w:bCs/>
          <w:color w:val="000000"/>
          <w:sz w:val="28"/>
          <w:szCs w:val="28"/>
          <w:lang w:eastAsia="en-IN"/>
        </w:rPr>
      </w:pPr>
    </w:p>
    <w:p w14:paraId="2F246D93" w14:textId="27FF143B" w:rsidR="00E43D0B" w:rsidRDefault="00E43D0B" w:rsidP="00E43D0B">
      <w:pPr>
        <w:spacing w:after="0" w:line="240" w:lineRule="auto"/>
        <w:ind w:firstLine="720"/>
        <w:textAlignment w:val="baseline"/>
        <w:rPr>
          <w:rFonts w:ascii="Times New Roman" w:eastAsia="Times New Roman" w:hAnsi="Times New Roman" w:cs="Times New Roman"/>
          <w:bCs/>
          <w:color w:val="000000"/>
          <w:sz w:val="28"/>
          <w:szCs w:val="28"/>
          <w:lang w:eastAsia="en-IN"/>
        </w:rPr>
      </w:pPr>
      <w:r w:rsidRPr="00E43D0B">
        <w:rPr>
          <w:rFonts w:ascii="Times New Roman" w:eastAsia="Times New Roman" w:hAnsi="Times New Roman" w:cs="Times New Roman"/>
          <w:bCs/>
          <w:color w:val="000000"/>
          <w:sz w:val="28"/>
          <w:szCs w:val="28"/>
          <w:lang w:eastAsia="en-IN"/>
        </w:rPr>
        <w:t>Interestingly, no restaurants in the selected regions have ratings between 2 and 3, suggesting a polarized market where most restaurants either perform very well or moderately.</w:t>
      </w:r>
    </w:p>
    <w:p w14:paraId="7FB7F066" w14:textId="77777777" w:rsidR="00E43D0B" w:rsidRPr="00E43D0B" w:rsidRDefault="00E43D0B" w:rsidP="00E43D0B">
      <w:pPr>
        <w:spacing w:after="0" w:line="240" w:lineRule="auto"/>
        <w:textAlignment w:val="baseline"/>
        <w:rPr>
          <w:rFonts w:ascii="Times New Roman" w:eastAsia="Times New Roman" w:hAnsi="Times New Roman" w:cs="Times New Roman"/>
          <w:bCs/>
          <w:color w:val="000000"/>
          <w:sz w:val="28"/>
          <w:szCs w:val="28"/>
          <w:lang w:eastAsia="en-IN"/>
        </w:rPr>
      </w:pPr>
    </w:p>
    <w:p w14:paraId="238C7DEA" w14:textId="76F5A8A4" w:rsidR="00E43D0B" w:rsidRPr="00E43D0B" w:rsidRDefault="00E43D0B" w:rsidP="00E43D0B">
      <w:pPr>
        <w:spacing w:after="0" w:line="240" w:lineRule="auto"/>
        <w:textAlignment w:val="baseline"/>
        <w:rPr>
          <w:rFonts w:ascii="Times New Roman" w:eastAsia="Times New Roman" w:hAnsi="Times New Roman" w:cs="Times New Roman"/>
          <w:b/>
          <w:bCs/>
          <w:color w:val="000000"/>
          <w:sz w:val="28"/>
          <w:szCs w:val="28"/>
          <w:u w:val="single"/>
          <w:lang w:eastAsia="en-IN"/>
        </w:rPr>
      </w:pPr>
      <w:r w:rsidRPr="00E43D0B">
        <w:rPr>
          <w:rFonts w:ascii="Times New Roman" w:eastAsia="Times New Roman" w:hAnsi="Times New Roman" w:cs="Times New Roman"/>
          <w:b/>
          <w:bCs/>
          <w:color w:val="000000"/>
          <w:sz w:val="28"/>
          <w:szCs w:val="28"/>
          <w:u w:val="single"/>
          <w:lang w:eastAsia="en-IN"/>
        </w:rPr>
        <w:t>Suggestions:</w:t>
      </w:r>
    </w:p>
    <w:p w14:paraId="49539EC7" w14:textId="77777777" w:rsidR="00E43D0B" w:rsidRPr="00E43D0B" w:rsidRDefault="00E43D0B" w:rsidP="00E43D0B">
      <w:pPr>
        <w:spacing w:after="0" w:line="240" w:lineRule="auto"/>
        <w:textAlignment w:val="baseline"/>
        <w:rPr>
          <w:rFonts w:ascii="Times New Roman" w:eastAsia="Times New Roman" w:hAnsi="Times New Roman" w:cs="Times New Roman"/>
          <w:bCs/>
          <w:color w:val="000000"/>
          <w:sz w:val="28"/>
          <w:szCs w:val="28"/>
          <w:lang w:eastAsia="en-IN"/>
        </w:rPr>
      </w:pPr>
    </w:p>
    <w:p w14:paraId="5FC747DB" w14:textId="77777777" w:rsidR="00E43D0B" w:rsidRPr="00E43D0B" w:rsidRDefault="00E43D0B" w:rsidP="00E43D0B">
      <w:pPr>
        <w:spacing w:after="0" w:line="240" w:lineRule="auto"/>
        <w:textAlignment w:val="baseline"/>
        <w:rPr>
          <w:rFonts w:ascii="Times New Roman" w:eastAsia="Times New Roman" w:hAnsi="Times New Roman" w:cs="Times New Roman"/>
          <w:b/>
          <w:bCs/>
          <w:color w:val="000000"/>
          <w:sz w:val="28"/>
          <w:szCs w:val="28"/>
          <w:lang w:eastAsia="en-IN"/>
        </w:rPr>
      </w:pPr>
      <w:r w:rsidRPr="00E43D0B">
        <w:rPr>
          <w:rFonts w:ascii="Times New Roman" w:eastAsia="Times New Roman" w:hAnsi="Times New Roman" w:cs="Times New Roman"/>
          <w:b/>
          <w:bCs/>
          <w:color w:val="000000"/>
          <w:sz w:val="28"/>
          <w:szCs w:val="28"/>
          <w:lang w:eastAsia="en-IN"/>
        </w:rPr>
        <w:t>Positioning Against High-Rated Competitors:</w:t>
      </w:r>
    </w:p>
    <w:p w14:paraId="7B1C9231" w14:textId="77777777" w:rsidR="00E43D0B" w:rsidRPr="00E43D0B" w:rsidRDefault="00E43D0B" w:rsidP="00E43D0B">
      <w:pPr>
        <w:spacing w:after="0" w:line="240" w:lineRule="auto"/>
        <w:textAlignment w:val="baseline"/>
        <w:rPr>
          <w:rFonts w:ascii="Times New Roman" w:eastAsia="Times New Roman" w:hAnsi="Times New Roman" w:cs="Times New Roman"/>
          <w:bCs/>
          <w:color w:val="000000"/>
          <w:sz w:val="28"/>
          <w:szCs w:val="28"/>
          <w:lang w:eastAsia="en-IN"/>
        </w:rPr>
      </w:pPr>
    </w:p>
    <w:p w14:paraId="122168C0" w14:textId="4E8E7882" w:rsidR="00E43D0B" w:rsidRDefault="00E43D0B" w:rsidP="00E43D0B">
      <w:pPr>
        <w:spacing w:after="0" w:line="240" w:lineRule="auto"/>
        <w:textAlignment w:val="baseline"/>
        <w:rPr>
          <w:rFonts w:ascii="Times New Roman" w:eastAsia="Times New Roman" w:hAnsi="Times New Roman" w:cs="Times New Roman"/>
          <w:bCs/>
          <w:color w:val="000000"/>
          <w:sz w:val="28"/>
          <w:szCs w:val="28"/>
          <w:lang w:eastAsia="en-IN"/>
        </w:rPr>
      </w:pPr>
      <w:r w:rsidRPr="00E43D0B">
        <w:rPr>
          <w:rFonts w:ascii="Times New Roman" w:eastAsia="Times New Roman" w:hAnsi="Times New Roman" w:cs="Times New Roman"/>
          <w:bCs/>
          <w:color w:val="000000"/>
          <w:sz w:val="28"/>
          <w:szCs w:val="28"/>
          <w:lang w:eastAsia="en-IN"/>
        </w:rPr>
        <w:t>Target Differentiation: For regions with strong competitors, focus on offering unique selling points such as more diverse cuisine options, better online delivery services, or enhanced customer service.</w:t>
      </w:r>
    </w:p>
    <w:p w14:paraId="4AB1EC04" w14:textId="77777777" w:rsidR="00E43D0B" w:rsidRPr="00E43D0B" w:rsidRDefault="00E43D0B" w:rsidP="00E43D0B">
      <w:pPr>
        <w:spacing w:after="0" w:line="240" w:lineRule="auto"/>
        <w:textAlignment w:val="baseline"/>
        <w:rPr>
          <w:rFonts w:ascii="Times New Roman" w:eastAsia="Times New Roman" w:hAnsi="Times New Roman" w:cs="Times New Roman"/>
          <w:bCs/>
          <w:color w:val="000000"/>
          <w:sz w:val="28"/>
          <w:szCs w:val="28"/>
          <w:lang w:eastAsia="en-IN"/>
        </w:rPr>
      </w:pPr>
    </w:p>
    <w:p w14:paraId="26BC4679" w14:textId="26B838A9" w:rsidR="00E43D0B" w:rsidRDefault="00E43D0B" w:rsidP="00E43D0B">
      <w:pPr>
        <w:spacing w:after="0" w:line="240" w:lineRule="auto"/>
        <w:textAlignment w:val="baseline"/>
        <w:rPr>
          <w:rFonts w:ascii="Times New Roman" w:eastAsia="Times New Roman" w:hAnsi="Times New Roman" w:cs="Times New Roman"/>
          <w:bCs/>
          <w:color w:val="000000"/>
          <w:sz w:val="28"/>
          <w:szCs w:val="28"/>
          <w:lang w:eastAsia="en-IN"/>
        </w:rPr>
      </w:pPr>
      <w:r w:rsidRPr="00E43D0B">
        <w:rPr>
          <w:rFonts w:ascii="Times New Roman" w:eastAsia="Times New Roman" w:hAnsi="Times New Roman" w:cs="Times New Roman"/>
          <w:bCs/>
          <w:color w:val="000000"/>
          <w:sz w:val="28"/>
          <w:szCs w:val="28"/>
          <w:lang w:eastAsia="en-IN"/>
        </w:rPr>
        <w:t>Tailored Marketing: Promote signature dishes that cater to local tastes but differ from what the top competitors offer, such as a fusion of regional and international cuisines.</w:t>
      </w:r>
    </w:p>
    <w:p w14:paraId="046271C2" w14:textId="77777777" w:rsidR="00E43D0B" w:rsidRPr="00E43D0B" w:rsidRDefault="00E43D0B" w:rsidP="00E43D0B">
      <w:pPr>
        <w:spacing w:after="0" w:line="240" w:lineRule="auto"/>
        <w:textAlignment w:val="baseline"/>
        <w:rPr>
          <w:rFonts w:ascii="Times New Roman" w:eastAsia="Times New Roman" w:hAnsi="Times New Roman" w:cs="Times New Roman"/>
          <w:bCs/>
          <w:color w:val="000000"/>
          <w:sz w:val="28"/>
          <w:szCs w:val="28"/>
          <w:lang w:eastAsia="en-IN"/>
        </w:rPr>
      </w:pPr>
    </w:p>
    <w:p w14:paraId="1FE856B1" w14:textId="37167D2D" w:rsidR="00E43D0B" w:rsidRDefault="00E43D0B" w:rsidP="00E43D0B">
      <w:pPr>
        <w:spacing w:after="0" w:line="240" w:lineRule="auto"/>
        <w:textAlignment w:val="baseline"/>
        <w:rPr>
          <w:rFonts w:ascii="Times New Roman" w:eastAsia="Times New Roman" w:hAnsi="Times New Roman" w:cs="Times New Roman"/>
          <w:bCs/>
          <w:color w:val="000000"/>
          <w:sz w:val="28"/>
          <w:szCs w:val="28"/>
          <w:lang w:eastAsia="en-IN"/>
        </w:rPr>
      </w:pPr>
      <w:r w:rsidRPr="00E43D0B">
        <w:rPr>
          <w:rFonts w:ascii="Times New Roman" w:eastAsia="Times New Roman" w:hAnsi="Times New Roman" w:cs="Times New Roman"/>
          <w:bCs/>
          <w:color w:val="000000"/>
          <w:sz w:val="28"/>
          <w:szCs w:val="28"/>
          <w:lang w:eastAsia="en-IN"/>
        </w:rPr>
        <w:t>High Customer Engagement: Implement loyalty programs or exclusive dining experiences to capture attention and drive customer loyalty away from well-established competitors.</w:t>
      </w:r>
    </w:p>
    <w:p w14:paraId="74CCFC3D" w14:textId="77777777" w:rsidR="00E43D0B" w:rsidRPr="00E43D0B" w:rsidRDefault="00E43D0B" w:rsidP="00E43D0B">
      <w:pPr>
        <w:spacing w:after="0" w:line="240" w:lineRule="auto"/>
        <w:textAlignment w:val="baseline"/>
        <w:rPr>
          <w:rFonts w:ascii="Times New Roman" w:eastAsia="Times New Roman" w:hAnsi="Times New Roman" w:cs="Times New Roman"/>
          <w:bCs/>
          <w:color w:val="000000"/>
          <w:sz w:val="28"/>
          <w:szCs w:val="28"/>
          <w:lang w:eastAsia="en-IN"/>
        </w:rPr>
      </w:pPr>
    </w:p>
    <w:p w14:paraId="2F5289C3" w14:textId="77777777" w:rsidR="00E43D0B" w:rsidRPr="00E43D0B" w:rsidRDefault="00E43D0B" w:rsidP="00E43D0B">
      <w:pPr>
        <w:spacing w:after="0" w:line="240" w:lineRule="auto"/>
        <w:textAlignment w:val="baseline"/>
        <w:rPr>
          <w:rFonts w:ascii="Times New Roman" w:eastAsia="Times New Roman" w:hAnsi="Times New Roman" w:cs="Times New Roman"/>
          <w:b/>
          <w:bCs/>
          <w:color w:val="000000"/>
          <w:sz w:val="28"/>
          <w:szCs w:val="28"/>
          <w:lang w:eastAsia="en-IN"/>
        </w:rPr>
      </w:pPr>
      <w:r w:rsidRPr="00E43D0B">
        <w:rPr>
          <w:rFonts w:ascii="Times New Roman" w:eastAsia="Times New Roman" w:hAnsi="Times New Roman" w:cs="Times New Roman"/>
          <w:b/>
          <w:bCs/>
          <w:color w:val="000000"/>
          <w:sz w:val="28"/>
          <w:szCs w:val="28"/>
          <w:lang w:eastAsia="en-IN"/>
        </w:rPr>
        <w:t>Leveraging the Weakness of Lower-Rated Restaurants:</w:t>
      </w:r>
    </w:p>
    <w:p w14:paraId="0C7BBFEE" w14:textId="77777777" w:rsidR="00E43D0B" w:rsidRPr="00E43D0B" w:rsidRDefault="00E43D0B" w:rsidP="00E43D0B">
      <w:pPr>
        <w:spacing w:after="0" w:line="240" w:lineRule="auto"/>
        <w:textAlignment w:val="baseline"/>
        <w:rPr>
          <w:rFonts w:ascii="Times New Roman" w:eastAsia="Times New Roman" w:hAnsi="Times New Roman" w:cs="Times New Roman"/>
          <w:bCs/>
          <w:color w:val="000000"/>
          <w:sz w:val="28"/>
          <w:szCs w:val="28"/>
          <w:lang w:eastAsia="en-IN"/>
        </w:rPr>
      </w:pPr>
    </w:p>
    <w:p w14:paraId="027EC8E2" w14:textId="4FB2C218" w:rsidR="00E43D0B" w:rsidRDefault="00E43D0B" w:rsidP="00E43D0B">
      <w:pPr>
        <w:spacing w:after="0" w:line="240" w:lineRule="auto"/>
        <w:textAlignment w:val="baseline"/>
        <w:rPr>
          <w:rFonts w:ascii="Times New Roman" w:eastAsia="Times New Roman" w:hAnsi="Times New Roman" w:cs="Times New Roman"/>
          <w:bCs/>
          <w:color w:val="000000"/>
          <w:sz w:val="28"/>
          <w:szCs w:val="28"/>
          <w:lang w:eastAsia="en-IN"/>
        </w:rPr>
      </w:pPr>
      <w:r w:rsidRPr="00E43D0B">
        <w:rPr>
          <w:rFonts w:ascii="Times New Roman" w:eastAsia="Times New Roman" w:hAnsi="Times New Roman" w:cs="Times New Roman"/>
          <w:bCs/>
          <w:color w:val="000000"/>
          <w:sz w:val="28"/>
          <w:szCs w:val="28"/>
          <w:lang w:eastAsia="en-IN"/>
        </w:rPr>
        <w:t xml:space="preserve">Exploit Gaps in Service Quality: In regions like Indonesia and Turkey where restaurants like </w:t>
      </w:r>
      <w:proofErr w:type="spellStart"/>
      <w:r w:rsidRPr="00E43D0B">
        <w:rPr>
          <w:rFonts w:ascii="Times New Roman" w:eastAsia="Times New Roman" w:hAnsi="Times New Roman" w:cs="Times New Roman"/>
          <w:bCs/>
          <w:color w:val="000000"/>
          <w:sz w:val="28"/>
          <w:szCs w:val="28"/>
          <w:lang w:eastAsia="en-IN"/>
        </w:rPr>
        <w:t>Onokabe</w:t>
      </w:r>
      <w:proofErr w:type="spellEnd"/>
      <w:r w:rsidRPr="00E43D0B">
        <w:rPr>
          <w:rFonts w:ascii="Times New Roman" w:eastAsia="Times New Roman" w:hAnsi="Times New Roman" w:cs="Times New Roman"/>
          <w:bCs/>
          <w:color w:val="000000"/>
          <w:sz w:val="28"/>
          <w:szCs w:val="28"/>
          <w:lang w:eastAsia="en-IN"/>
        </w:rPr>
        <w:t xml:space="preserve"> and Huqqa show lower ratings, focus on areas of service improvement, such as faster response times, fresher ingredients, or more efficient delivery services.</w:t>
      </w:r>
    </w:p>
    <w:p w14:paraId="17CCE96A" w14:textId="77777777" w:rsidR="00E43D0B" w:rsidRPr="00E43D0B" w:rsidRDefault="00E43D0B" w:rsidP="00E43D0B">
      <w:pPr>
        <w:spacing w:after="0" w:line="240" w:lineRule="auto"/>
        <w:textAlignment w:val="baseline"/>
        <w:rPr>
          <w:rFonts w:ascii="Times New Roman" w:eastAsia="Times New Roman" w:hAnsi="Times New Roman" w:cs="Times New Roman"/>
          <w:bCs/>
          <w:color w:val="000000"/>
          <w:sz w:val="28"/>
          <w:szCs w:val="28"/>
          <w:lang w:eastAsia="en-IN"/>
        </w:rPr>
      </w:pPr>
    </w:p>
    <w:p w14:paraId="54ED3B26" w14:textId="052C9C5A" w:rsidR="00E43D0B" w:rsidRDefault="00E43D0B" w:rsidP="00E43D0B">
      <w:pPr>
        <w:spacing w:after="0" w:line="240" w:lineRule="auto"/>
        <w:textAlignment w:val="baseline"/>
        <w:rPr>
          <w:rFonts w:ascii="Times New Roman" w:eastAsia="Times New Roman" w:hAnsi="Times New Roman" w:cs="Times New Roman"/>
          <w:bCs/>
          <w:color w:val="000000"/>
          <w:sz w:val="28"/>
          <w:szCs w:val="28"/>
          <w:lang w:eastAsia="en-IN"/>
        </w:rPr>
      </w:pPr>
      <w:r w:rsidRPr="00E43D0B">
        <w:rPr>
          <w:rFonts w:ascii="Times New Roman" w:eastAsia="Times New Roman" w:hAnsi="Times New Roman" w:cs="Times New Roman"/>
          <w:bCs/>
          <w:color w:val="000000"/>
          <w:sz w:val="28"/>
          <w:szCs w:val="28"/>
          <w:lang w:eastAsia="en-IN"/>
        </w:rPr>
        <w:t>Promote Quality and Affordability: As Red Lobster in UAE shows lower ratings, use this as an opportunity to highlight superior customer experience and value-for-money, possibly offering similar menu items with better execution.</w:t>
      </w:r>
    </w:p>
    <w:p w14:paraId="1B76C955" w14:textId="77777777" w:rsidR="00E43D0B" w:rsidRPr="00E43D0B" w:rsidRDefault="00E43D0B" w:rsidP="00E43D0B">
      <w:pPr>
        <w:spacing w:after="0" w:line="240" w:lineRule="auto"/>
        <w:textAlignment w:val="baseline"/>
        <w:rPr>
          <w:rFonts w:ascii="Times New Roman" w:eastAsia="Times New Roman" w:hAnsi="Times New Roman" w:cs="Times New Roman"/>
          <w:bCs/>
          <w:color w:val="000000"/>
          <w:sz w:val="28"/>
          <w:szCs w:val="28"/>
          <w:lang w:eastAsia="en-IN"/>
        </w:rPr>
      </w:pPr>
    </w:p>
    <w:p w14:paraId="2C0311BA" w14:textId="77777777" w:rsidR="00E43D0B" w:rsidRPr="00E43D0B" w:rsidRDefault="00E43D0B" w:rsidP="00E43D0B">
      <w:pPr>
        <w:spacing w:after="0" w:line="240" w:lineRule="auto"/>
        <w:textAlignment w:val="baseline"/>
        <w:rPr>
          <w:rFonts w:ascii="Times New Roman" w:eastAsia="Times New Roman" w:hAnsi="Times New Roman" w:cs="Times New Roman"/>
          <w:b/>
          <w:bCs/>
          <w:color w:val="000000"/>
          <w:sz w:val="28"/>
          <w:szCs w:val="28"/>
          <w:lang w:eastAsia="en-IN"/>
        </w:rPr>
      </w:pPr>
      <w:r w:rsidRPr="00E43D0B">
        <w:rPr>
          <w:rFonts w:ascii="Times New Roman" w:eastAsia="Times New Roman" w:hAnsi="Times New Roman" w:cs="Times New Roman"/>
          <w:b/>
          <w:bCs/>
          <w:color w:val="000000"/>
          <w:sz w:val="28"/>
          <w:szCs w:val="28"/>
          <w:lang w:eastAsia="en-IN"/>
        </w:rPr>
        <w:t>Opportunity for Innovation:</w:t>
      </w:r>
    </w:p>
    <w:p w14:paraId="0CCBCCCA" w14:textId="77777777" w:rsidR="00E43D0B" w:rsidRPr="00E43D0B" w:rsidRDefault="00E43D0B" w:rsidP="00E43D0B">
      <w:pPr>
        <w:spacing w:after="0" w:line="240" w:lineRule="auto"/>
        <w:textAlignment w:val="baseline"/>
        <w:rPr>
          <w:rFonts w:ascii="Times New Roman" w:eastAsia="Times New Roman" w:hAnsi="Times New Roman" w:cs="Times New Roman"/>
          <w:bCs/>
          <w:color w:val="000000"/>
          <w:sz w:val="28"/>
          <w:szCs w:val="28"/>
          <w:lang w:eastAsia="en-IN"/>
        </w:rPr>
      </w:pPr>
    </w:p>
    <w:p w14:paraId="017C080D" w14:textId="1B3FFCBA" w:rsidR="00E43D0B" w:rsidRDefault="00E43D0B" w:rsidP="00E43D0B">
      <w:pPr>
        <w:spacing w:after="0" w:line="240" w:lineRule="auto"/>
        <w:textAlignment w:val="baseline"/>
        <w:rPr>
          <w:rFonts w:ascii="Times New Roman" w:eastAsia="Times New Roman" w:hAnsi="Times New Roman" w:cs="Times New Roman"/>
          <w:bCs/>
          <w:color w:val="000000"/>
          <w:sz w:val="28"/>
          <w:szCs w:val="28"/>
          <w:lang w:eastAsia="en-IN"/>
        </w:rPr>
      </w:pPr>
      <w:r w:rsidRPr="00E43D0B">
        <w:rPr>
          <w:rFonts w:ascii="Times New Roman" w:eastAsia="Times New Roman" w:hAnsi="Times New Roman" w:cs="Times New Roman"/>
          <w:bCs/>
          <w:color w:val="000000"/>
          <w:sz w:val="28"/>
          <w:szCs w:val="28"/>
          <w:lang w:eastAsia="en-IN"/>
        </w:rPr>
        <w:t>Customizing Cuisines: The high success rate of restaurants offering locally popular cuisines like Filipino-Mexican in the Philippines or Indian-Continental in UAE shows that tailoring menus to local preferences can result in high ratings. Offering fusion or niche options that other competitors have not explored can give us an edge.</w:t>
      </w:r>
    </w:p>
    <w:p w14:paraId="00CF3A66" w14:textId="77777777" w:rsidR="00E43D0B" w:rsidRPr="00E43D0B" w:rsidRDefault="00E43D0B" w:rsidP="00E43D0B">
      <w:pPr>
        <w:spacing w:after="0" w:line="240" w:lineRule="auto"/>
        <w:textAlignment w:val="baseline"/>
        <w:rPr>
          <w:rFonts w:ascii="Times New Roman" w:eastAsia="Times New Roman" w:hAnsi="Times New Roman" w:cs="Times New Roman"/>
          <w:bCs/>
          <w:color w:val="000000"/>
          <w:sz w:val="28"/>
          <w:szCs w:val="28"/>
          <w:lang w:eastAsia="en-IN"/>
        </w:rPr>
      </w:pPr>
    </w:p>
    <w:p w14:paraId="02B8C365" w14:textId="77777777" w:rsidR="00E43D0B" w:rsidRPr="00E43D0B" w:rsidRDefault="00E43D0B" w:rsidP="00E43D0B">
      <w:pPr>
        <w:spacing w:after="0" w:line="240" w:lineRule="auto"/>
        <w:textAlignment w:val="baseline"/>
        <w:rPr>
          <w:rFonts w:ascii="Times New Roman" w:eastAsia="Times New Roman" w:hAnsi="Times New Roman" w:cs="Times New Roman"/>
          <w:b/>
          <w:bCs/>
          <w:color w:val="000000"/>
          <w:sz w:val="28"/>
          <w:szCs w:val="28"/>
          <w:lang w:eastAsia="en-IN"/>
        </w:rPr>
      </w:pPr>
      <w:r w:rsidRPr="00E43D0B">
        <w:rPr>
          <w:rFonts w:ascii="Times New Roman" w:eastAsia="Times New Roman" w:hAnsi="Times New Roman" w:cs="Times New Roman"/>
          <w:b/>
          <w:bCs/>
          <w:color w:val="000000"/>
          <w:sz w:val="28"/>
          <w:szCs w:val="28"/>
          <w:lang w:eastAsia="en-IN"/>
        </w:rPr>
        <w:t xml:space="preserve">Focus on Moderate-Rating Regions: </w:t>
      </w:r>
    </w:p>
    <w:p w14:paraId="0E4D83B6" w14:textId="290011D4" w:rsidR="00E43D0B" w:rsidRPr="00E43D0B" w:rsidRDefault="00E43D0B" w:rsidP="00E43D0B">
      <w:pPr>
        <w:spacing w:after="0" w:line="240" w:lineRule="auto"/>
        <w:ind w:firstLine="720"/>
        <w:textAlignment w:val="baseline"/>
        <w:rPr>
          <w:rFonts w:ascii="Times New Roman" w:eastAsia="Times New Roman" w:hAnsi="Times New Roman" w:cs="Times New Roman"/>
          <w:bCs/>
          <w:color w:val="000000"/>
          <w:sz w:val="28"/>
          <w:szCs w:val="28"/>
          <w:lang w:eastAsia="en-IN"/>
        </w:rPr>
      </w:pPr>
      <w:r w:rsidRPr="00E43D0B">
        <w:rPr>
          <w:rFonts w:ascii="Times New Roman" w:eastAsia="Times New Roman" w:hAnsi="Times New Roman" w:cs="Times New Roman"/>
          <w:bCs/>
          <w:color w:val="000000"/>
          <w:sz w:val="28"/>
          <w:szCs w:val="28"/>
          <w:lang w:eastAsia="en-IN"/>
        </w:rPr>
        <w:t>In regions like Turkey, which has several restaurants with ratings just under 4, ensure our restaurant offerings address the gaps by prioritizing quality and service, differentiating our brand from the slightly underperforming competition.</w:t>
      </w:r>
    </w:p>
    <w:p w14:paraId="37AA8ACE" w14:textId="4EC29E4E" w:rsidR="00E43D0B" w:rsidRPr="00E43D0B" w:rsidRDefault="00E43D0B" w:rsidP="00E43D0B">
      <w:pPr>
        <w:spacing w:after="0" w:line="240" w:lineRule="auto"/>
        <w:ind w:firstLine="720"/>
        <w:textAlignment w:val="baseline"/>
        <w:rPr>
          <w:rFonts w:ascii="Times New Roman" w:eastAsia="Times New Roman" w:hAnsi="Times New Roman" w:cs="Times New Roman"/>
          <w:bCs/>
          <w:color w:val="000000"/>
          <w:sz w:val="28"/>
          <w:szCs w:val="28"/>
          <w:lang w:eastAsia="en-IN"/>
        </w:rPr>
      </w:pPr>
      <w:r w:rsidRPr="00E43D0B">
        <w:rPr>
          <w:rFonts w:ascii="Times New Roman" w:eastAsia="Times New Roman" w:hAnsi="Times New Roman" w:cs="Times New Roman"/>
          <w:bCs/>
          <w:color w:val="000000"/>
          <w:sz w:val="28"/>
          <w:szCs w:val="28"/>
          <w:lang w:eastAsia="en-IN"/>
        </w:rPr>
        <w:t>By addressing these factors, we can position our new restaurants to succeed in the competitive landscape of these regions.</w:t>
      </w:r>
    </w:p>
    <w:p w14:paraId="622CE249" w14:textId="77777777" w:rsidR="00A821AB" w:rsidRPr="003E4823" w:rsidRDefault="00A821AB" w:rsidP="00A821AB">
      <w:pPr>
        <w:spacing w:after="0" w:line="240" w:lineRule="auto"/>
        <w:textAlignment w:val="baseline"/>
        <w:rPr>
          <w:rFonts w:ascii="Times New Roman" w:eastAsia="Times New Roman" w:hAnsi="Times New Roman" w:cs="Times New Roman"/>
          <w:b/>
          <w:bCs/>
          <w:color w:val="000000"/>
          <w:sz w:val="28"/>
          <w:szCs w:val="28"/>
          <w:lang w:eastAsia="en-IN"/>
        </w:rPr>
      </w:pPr>
    </w:p>
    <w:p w14:paraId="1FA42405" w14:textId="2A3C30E7" w:rsidR="009827CC" w:rsidRPr="003E4823" w:rsidRDefault="009827CC" w:rsidP="009827CC">
      <w:pPr>
        <w:numPr>
          <w:ilvl w:val="0"/>
          <w:numId w:val="6"/>
        </w:numPr>
        <w:spacing w:after="0" w:line="240" w:lineRule="auto"/>
        <w:textAlignment w:val="baseline"/>
        <w:rPr>
          <w:rFonts w:ascii="Times New Roman" w:eastAsia="Times New Roman" w:hAnsi="Times New Roman" w:cs="Times New Roman"/>
          <w:b/>
          <w:bCs/>
          <w:color w:val="000000"/>
          <w:sz w:val="28"/>
          <w:szCs w:val="28"/>
          <w:lang w:eastAsia="en-IN"/>
        </w:rPr>
      </w:pPr>
      <w:r w:rsidRPr="003E4823">
        <w:rPr>
          <w:rFonts w:ascii="Times New Roman" w:eastAsia="Times New Roman" w:hAnsi="Times New Roman" w:cs="Times New Roman"/>
          <w:b/>
          <w:bCs/>
          <w:color w:val="000000"/>
          <w:sz w:val="28"/>
          <w:szCs w:val="28"/>
          <w:lang w:eastAsia="en-IN"/>
        </w:rPr>
        <w:t>Which cuisines should we focus on in the newer restaurants to get better feedback? Does the choice of cuisines affect the restaurant ratings?</w:t>
      </w:r>
    </w:p>
    <w:p w14:paraId="69B754F1" w14:textId="52AE8077" w:rsidR="00064BFC" w:rsidRPr="003E4823" w:rsidRDefault="009827CC" w:rsidP="00064BFC">
      <w:pPr>
        <w:spacing w:after="0" w:line="240" w:lineRule="auto"/>
        <w:rPr>
          <w:rFonts w:ascii="Times New Roman" w:eastAsia="Times New Roman" w:hAnsi="Times New Roman" w:cs="Times New Roman"/>
          <w:sz w:val="28"/>
          <w:szCs w:val="28"/>
          <w:lang w:eastAsia="en-IN"/>
        </w:rPr>
      </w:pPr>
      <w:r w:rsidRPr="003E4823">
        <w:rPr>
          <w:rFonts w:ascii="Times New Roman" w:eastAsia="Times New Roman" w:hAnsi="Times New Roman" w:cs="Times New Roman"/>
          <w:sz w:val="28"/>
          <w:szCs w:val="28"/>
          <w:lang w:eastAsia="en-IN"/>
        </w:rPr>
        <w:br/>
      </w:r>
      <w:r w:rsidR="00064BFC" w:rsidRPr="003E4823">
        <w:rPr>
          <w:rFonts w:ascii="Times New Roman" w:eastAsia="Times New Roman" w:hAnsi="Times New Roman" w:cs="Times New Roman"/>
          <w:sz w:val="28"/>
          <w:szCs w:val="28"/>
          <w:lang w:eastAsia="en-IN"/>
        </w:rPr>
        <w:tab/>
      </w:r>
      <w:r w:rsidR="00EA2710" w:rsidRPr="003E4823">
        <w:rPr>
          <w:rFonts w:ascii="Times New Roman" w:eastAsia="Times New Roman" w:hAnsi="Times New Roman" w:cs="Times New Roman"/>
          <w:sz w:val="28"/>
          <w:szCs w:val="28"/>
          <w:lang w:eastAsia="en-IN"/>
        </w:rPr>
        <w:t xml:space="preserve">The data provided showcases the average ratings for various cuisines across the selected cities in Indonesia, the Philippines, Turkey, and the UAE. </w:t>
      </w:r>
    </w:p>
    <w:p w14:paraId="7CF24BA5" w14:textId="764CEEBA" w:rsidR="00064BFC" w:rsidRPr="003E4823" w:rsidRDefault="00064BFC" w:rsidP="009827CC">
      <w:pPr>
        <w:spacing w:after="0" w:line="240" w:lineRule="auto"/>
        <w:rPr>
          <w:rFonts w:ascii="Times New Roman" w:eastAsia="Times New Roman" w:hAnsi="Times New Roman" w:cs="Times New Roman"/>
          <w:sz w:val="28"/>
          <w:szCs w:val="28"/>
          <w:lang w:eastAsia="en-IN"/>
        </w:rPr>
      </w:pPr>
    </w:p>
    <w:p w14:paraId="4793FD32" w14:textId="77777777" w:rsidR="00064BFC" w:rsidRPr="003E4823" w:rsidRDefault="00064BFC" w:rsidP="00064BFC">
      <w:pPr>
        <w:spacing w:after="0" w:line="240" w:lineRule="auto"/>
        <w:ind w:firstLine="720"/>
        <w:rPr>
          <w:rFonts w:ascii="Times New Roman" w:eastAsia="Times New Roman" w:hAnsi="Times New Roman" w:cs="Times New Roman"/>
          <w:sz w:val="28"/>
          <w:szCs w:val="28"/>
          <w:lang w:eastAsia="en-IN"/>
        </w:rPr>
      </w:pPr>
      <w:r w:rsidRPr="003E4823">
        <w:rPr>
          <w:rFonts w:ascii="Times New Roman" w:eastAsia="Times New Roman" w:hAnsi="Times New Roman" w:cs="Times New Roman"/>
          <w:sz w:val="28"/>
          <w:szCs w:val="28"/>
          <w:lang w:eastAsia="en-IN"/>
        </w:rPr>
        <w:t>The data highlights the importance of choosing the right cuisines to ensure better customer feedback and higher restaurant ratings in each country:</w:t>
      </w:r>
    </w:p>
    <w:p w14:paraId="13655503" w14:textId="2DE77B1E" w:rsidR="00064BFC" w:rsidRDefault="00064BFC" w:rsidP="00064BFC">
      <w:pPr>
        <w:spacing w:after="0" w:line="240" w:lineRule="auto"/>
        <w:rPr>
          <w:rFonts w:ascii="Times New Roman" w:eastAsia="Times New Roman" w:hAnsi="Times New Roman" w:cs="Times New Roman"/>
          <w:sz w:val="28"/>
          <w:szCs w:val="28"/>
          <w:lang w:eastAsia="en-IN"/>
        </w:rPr>
      </w:pPr>
    </w:p>
    <w:p w14:paraId="246B0125" w14:textId="2B5972A0" w:rsidR="00C7466E" w:rsidRPr="004430C9" w:rsidRDefault="00C7466E" w:rsidP="00064BFC">
      <w:pPr>
        <w:spacing w:after="0" w:line="240" w:lineRule="auto"/>
        <w:rPr>
          <w:rFonts w:ascii="Times New Roman" w:eastAsia="Times New Roman" w:hAnsi="Times New Roman" w:cs="Times New Roman"/>
          <w:b/>
          <w:sz w:val="28"/>
          <w:szCs w:val="28"/>
          <w:u w:val="single"/>
          <w:lang w:eastAsia="en-IN"/>
        </w:rPr>
      </w:pPr>
      <w:r w:rsidRPr="004430C9">
        <w:rPr>
          <w:rFonts w:ascii="Times New Roman" w:eastAsia="Times New Roman" w:hAnsi="Times New Roman" w:cs="Times New Roman"/>
          <w:b/>
          <w:sz w:val="28"/>
          <w:szCs w:val="28"/>
          <w:u w:val="single"/>
          <w:lang w:eastAsia="en-IN"/>
        </w:rPr>
        <w:t>Suggestions:</w:t>
      </w:r>
      <w:r w:rsidRPr="004430C9">
        <w:rPr>
          <w:rFonts w:ascii="Times New Roman" w:eastAsia="Times New Roman" w:hAnsi="Times New Roman" w:cs="Times New Roman"/>
          <w:b/>
          <w:sz w:val="28"/>
          <w:szCs w:val="28"/>
          <w:u w:val="single"/>
          <w:lang w:eastAsia="en-IN"/>
        </w:rPr>
        <w:br/>
      </w:r>
    </w:p>
    <w:p w14:paraId="0BAC268E" w14:textId="77777777" w:rsidR="004430C9" w:rsidRPr="004430C9" w:rsidRDefault="004430C9" w:rsidP="004430C9">
      <w:pPr>
        <w:spacing w:after="0" w:line="240" w:lineRule="auto"/>
        <w:rPr>
          <w:rFonts w:ascii="Times New Roman" w:eastAsia="Times New Roman" w:hAnsi="Times New Roman" w:cs="Times New Roman"/>
          <w:b/>
          <w:bCs/>
          <w:color w:val="000000" w:themeColor="text1"/>
          <w:sz w:val="28"/>
          <w:szCs w:val="28"/>
          <w:lang w:eastAsia="en-IN"/>
        </w:rPr>
      </w:pPr>
      <w:r w:rsidRPr="004430C9">
        <w:rPr>
          <w:rFonts w:ascii="Times New Roman" w:eastAsia="Times New Roman" w:hAnsi="Times New Roman" w:cs="Times New Roman"/>
          <w:b/>
          <w:bCs/>
          <w:color w:val="000000" w:themeColor="text1"/>
          <w:sz w:val="28"/>
          <w:szCs w:val="28"/>
          <w:lang w:eastAsia="en-IN"/>
        </w:rPr>
        <w:lastRenderedPageBreak/>
        <w:t xml:space="preserve">Indonesia: </w:t>
      </w:r>
      <w:r w:rsidRPr="004430C9">
        <w:rPr>
          <w:rFonts w:ascii="Times New Roman" w:eastAsia="Times New Roman" w:hAnsi="Times New Roman" w:cs="Times New Roman"/>
          <w:bCs/>
          <w:color w:val="000000" w:themeColor="text1"/>
          <w:sz w:val="28"/>
          <w:szCs w:val="28"/>
          <w:lang w:eastAsia="en-IN"/>
        </w:rPr>
        <w:t xml:space="preserve">Focus on traditional </w:t>
      </w:r>
      <w:proofErr w:type="spellStart"/>
      <w:r w:rsidRPr="004430C9">
        <w:rPr>
          <w:rFonts w:ascii="Times New Roman" w:eastAsia="Times New Roman" w:hAnsi="Times New Roman" w:cs="Times New Roman"/>
          <w:bCs/>
          <w:color w:val="000000" w:themeColor="text1"/>
          <w:sz w:val="28"/>
          <w:szCs w:val="28"/>
          <w:lang w:eastAsia="en-IN"/>
        </w:rPr>
        <w:t>Sunda</w:t>
      </w:r>
      <w:proofErr w:type="spellEnd"/>
      <w:r w:rsidRPr="004430C9">
        <w:rPr>
          <w:rFonts w:ascii="Times New Roman" w:eastAsia="Times New Roman" w:hAnsi="Times New Roman" w:cs="Times New Roman"/>
          <w:bCs/>
          <w:color w:val="000000" w:themeColor="text1"/>
          <w:sz w:val="28"/>
          <w:szCs w:val="28"/>
          <w:lang w:eastAsia="en-IN"/>
        </w:rPr>
        <w:t xml:space="preserve"> and regional cuisines, as they receive higher ratings. Local </w:t>
      </w:r>
      <w:proofErr w:type="spellStart"/>
      <w:r w:rsidRPr="004430C9">
        <w:rPr>
          <w:rFonts w:ascii="Times New Roman" w:eastAsia="Times New Roman" w:hAnsi="Times New Roman" w:cs="Times New Roman"/>
          <w:bCs/>
          <w:color w:val="000000" w:themeColor="text1"/>
          <w:sz w:val="28"/>
          <w:szCs w:val="28"/>
          <w:lang w:eastAsia="en-IN"/>
        </w:rPr>
        <w:t>flavors</w:t>
      </w:r>
      <w:proofErr w:type="spellEnd"/>
      <w:r w:rsidRPr="004430C9">
        <w:rPr>
          <w:rFonts w:ascii="Times New Roman" w:eastAsia="Times New Roman" w:hAnsi="Times New Roman" w:cs="Times New Roman"/>
          <w:bCs/>
          <w:color w:val="000000" w:themeColor="text1"/>
          <w:sz w:val="28"/>
          <w:szCs w:val="28"/>
          <w:lang w:eastAsia="en-IN"/>
        </w:rPr>
        <w:t xml:space="preserve"> resonate well with customers, so incorporating these will likely boost feedback.</w:t>
      </w:r>
    </w:p>
    <w:p w14:paraId="664FC17E" w14:textId="77777777" w:rsidR="004430C9" w:rsidRPr="004430C9" w:rsidRDefault="004430C9" w:rsidP="004430C9">
      <w:pPr>
        <w:spacing w:after="0" w:line="240" w:lineRule="auto"/>
        <w:rPr>
          <w:rFonts w:ascii="Times New Roman" w:eastAsia="Times New Roman" w:hAnsi="Times New Roman" w:cs="Times New Roman"/>
          <w:b/>
          <w:bCs/>
          <w:color w:val="000000" w:themeColor="text1"/>
          <w:sz w:val="28"/>
          <w:szCs w:val="28"/>
          <w:lang w:eastAsia="en-IN"/>
        </w:rPr>
      </w:pPr>
    </w:p>
    <w:p w14:paraId="1CBEE98C" w14:textId="77777777" w:rsidR="004430C9" w:rsidRPr="004430C9" w:rsidRDefault="004430C9" w:rsidP="004430C9">
      <w:pPr>
        <w:spacing w:after="0" w:line="240" w:lineRule="auto"/>
        <w:rPr>
          <w:rFonts w:ascii="Times New Roman" w:eastAsia="Times New Roman" w:hAnsi="Times New Roman" w:cs="Times New Roman"/>
          <w:bCs/>
          <w:color w:val="000000" w:themeColor="text1"/>
          <w:sz w:val="28"/>
          <w:szCs w:val="28"/>
          <w:lang w:eastAsia="en-IN"/>
        </w:rPr>
      </w:pPr>
      <w:r w:rsidRPr="004430C9">
        <w:rPr>
          <w:rFonts w:ascii="Times New Roman" w:eastAsia="Times New Roman" w:hAnsi="Times New Roman" w:cs="Times New Roman"/>
          <w:b/>
          <w:bCs/>
          <w:color w:val="000000" w:themeColor="text1"/>
          <w:sz w:val="28"/>
          <w:szCs w:val="28"/>
          <w:lang w:eastAsia="en-IN"/>
        </w:rPr>
        <w:t xml:space="preserve">Philippines: </w:t>
      </w:r>
      <w:r w:rsidRPr="004430C9">
        <w:rPr>
          <w:rFonts w:ascii="Times New Roman" w:eastAsia="Times New Roman" w:hAnsi="Times New Roman" w:cs="Times New Roman"/>
          <w:bCs/>
          <w:color w:val="000000" w:themeColor="text1"/>
          <w:sz w:val="28"/>
          <w:szCs w:val="28"/>
          <w:lang w:eastAsia="en-IN"/>
        </w:rPr>
        <w:t>Filipino and Filipino-Mexican fusion dishes should be emphasized, as they score the highest. These fusion cuisines cater to both traditional and experimental tastes, ensuring broader appeal.</w:t>
      </w:r>
    </w:p>
    <w:p w14:paraId="6312737A" w14:textId="77777777" w:rsidR="004430C9" w:rsidRPr="004430C9" w:rsidRDefault="004430C9" w:rsidP="004430C9">
      <w:pPr>
        <w:spacing w:after="0" w:line="240" w:lineRule="auto"/>
        <w:rPr>
          <w:rFonts w:ascii="Times New Roman" w:eastAsia="Times New Roman" w:hAnsi="Times New Roman" w:cs="Times New Roman"/>
          <w:b/>
          <w:bCs/>
          <w:color w:val="000000" w:themeColor="text1"/>
          <w:sz w:val="28"/>
          <w:szCs w:val="28"/>
          <w:lang w:eastAsia="en-IN"/>
        </w:rPr>
      </w:pPr>
    </w:p>
    <w:p w14:paraId="55E5046F" w14:textId="77777777" w:rsidR="004430C9" w:rsidRPr="004430C9" w:rsidRDefault="004430C9" w:rsidP="004430C9">
      <w:pPr>
        <w:spacing w:after="0" w:line="240" w:lineRule="auto"/>
        <w:rPr>
          <w:rFonts w:ascii="Times New Roman" w:eastAsia="Times New Roman" w:hAnsi="Times New Roman" w:cs="Times New Roman"/>
          <w:bCs/>
          <w:color w:val="000000" w:themeColor="text1"/>
          <w:sz w:val="28"/>
          <w:szCs w:val="28"/>
          <w:lang w:eastAsia="en-IN"/>
        </w:rPr>
      </w:pPr>
      <w:r w:rsidRPr="004430C9">
        <w:rPr>
          <w:rFonts w:ascii="Times New Roman" w:eastAsia="Times New Roman" w:hAnsi="Times New Roman" w:cs="Times New Roman"/>
          <w:b/>
          <w:bCs/>
          <w:color w:val="000000" w:themeColor="text1"/>
          <w:sz w:val="28"/>
          <w:szCs w:val="28"/>
          <w:lang w:eastAsia="en-IN"/>
        </w:rPr>
        <w:t xml:space="preserve">Turkey: </w:t>
      </w:r>
      <w:r w:rsidRPr="004430C9">
        <w:rPr>
          <w:rFonts w:ascii="Times New Roman" w:eastAsia="Times New Roman" w:hAnsi="Times New Roman" w:cs="Times New Roman"/>
          <w:bCs/>
          <w:color w:val="000000" w:themeColor="text1"/>
          <w:sz w:val="28"/>
          <w:szCs w:val="28"/>
          <w:lang w:eastAsia="en-IN"/>
        </w:rPr>
        <w:t xml:space="preserve">Stick to local </w:t>
      </w:r>
      <w:proofErr w:type="spellStart"/>
      <w:r w:rsidRPr="004430C9">
        <w:rPr>
          <w:rFonts w:ascii="Times New Roman" w:eastAsia="Times New Roman" w:hAnsi="Times New Roman" w:cs="Times New Roman"/>
          <w:bCs/>
          <w:color w:val="000000" w:themeColor="text1"/>
          <w:sz w:val="28"/>
          <w:szCs w:val="28"/>
          <w:lang w:eastAsia="en-IN"/>
        </w:rPr>
        <w:t>favorites</w:t>
      </w:r>
      <w:proofErr w:type="spellEnd"/>
      <w:r w:rsidRPr="004430C9">
        <w:rPr>
          <w:rFonts w:ascii="Times New Roman" w:eastAsia="Times New Roman" w:hAnsi="Times New Roman" w:cs="Times New Roman"/>
          <w:bCs/>
          <w:color w:val="000000" w:themeColor="text1"/>
          <w:sz w:val="28"/>
          <w:szCs w:val="28"/>
          <w:lang w:eastAsia="en-IN"/>
        </w:rPr>
        <w:t xml:space="preserve"> such as Bar Food and Desserts, which perform well in terms of ratings. Avoid international options like Italian cuisine, which receive lower feedback.</w:t>
      </w:r>
    </w:p>
    <w:p w14:paraId="4DE7EC7E" w14:textId="77777777" w:rsidR="004430C9" w:rsidRPr="004430C9" w:rsidRDefault="004430C9" w:rsidP="004430C9">
      <w:pPr>
        <w:spacing w:after="0" w:line="240" w:lineRule="auto"/>
        <w:rPr>
          <w:rFonts w:ascii="Times New Roman" w:eastAsia="Times New Roman" w:hAnsi="Times New Roman" w:cs="Times New Roman"/>
          <w:b/>
          <w:bCs/>
          <w:color w:val="000000" w:themeColor="text1"/>
          <w:sz w:val="28"/>
          <w:szCs w:val="28"/>
          <w:lang w:eastAsia="en-IN"/>
        </w:rPr>
      </w:pPr>
    </w:p>
    <w:p w14:paraId="4E22560F" w14:textId="55687344" w:rsidR="00064BFC" w:rsidRPr="003E4823" w:rsidRDefault="004430C9" w:rsidP="004430C9">
      <w:pPr>
        <w:spacing w:after="0" w:line="240" w:lineRule="auto"/>
        <w:rPr>
          <w:rFonts w:ascii="Times New Roman" w:eastAsia="Times New Roman" w:hAnsi="Times New Roman" w:cs="Times New Roman"/>
          <w:sz w:val="28"/>
          <w:szCs w:val="28"/>
          <w:lang w:eastAsia="en-IN"/>
        </w:rPr>
      </w:pPr>
      <w:r w:rsidRPr="004430C9">
        <w:rPr>
          <w:rFonts w:ascii="Times New Roman" w:eastAsia="Times New Roman" w:hAnsi="Times New Roman" w:cs="Times New Roman"/>
          <w:b/>
          <w:bCs/>
          <w:color w:val="000000" w:themeColor="text1"/>
          <w:sz w:val="28"/>
          <w:szCs w:val="28"/>
          <w:lang w:eastAsia="en-IN"/>
        </w:rPr>
        <w:t xml:space="preserve">UAE: </w:t>
      </w:r>
      <w:r w:rsidRPr="004430C9">
        <w:rPr>
          <w:rFonts w:ascii="Times New Roman" w:eastAsia="Times New Roman" w:hAnsi="Times New Roman" w:cs="Times New Roman"/>
          <w:bCs/>
          <w:color w:val="000000" w:themeColor="text1"/>
          <w:sz w:val="28"/>
          <w:szCs w:val="28"/>
          <w:lang w:eastAsia="en-IN"/>
        </w:rPr>
        <w:t>Prioritize highly rated Indian and Continental dishes. These cuisines are well-received, while combinations like Seafood-American should be avoided due to lower ratings.</w:t>
      </w:r>
      <w:r w:rsidR="00064BFC" w:rsidRPr="004430C9">
        <w:rPr>
          <w:rFonts w:ascii="Times New Roman" w:eastAsia="Times New Roman" w:hAnsi="Times New Roman" w:cs="Times New Roman"/>
          <w:sz w:val="28"/>
          <w:szCs w:val="28"/>
          <w:lang w:eastAsia="en-IN"/>
        </w:rPr>
        <w:br/>
      </w:r>
    </w:p>
    <w:p w14:paraId="164C5E69" w14:textId="29BDADE7" w:rsidR="00064BFC" w:rsidRDefault="00064BFC" w:rsidP="00064BFC">
      <w:pPr>
        <w:spacing w:after="0" w:line="240" w:lineRule="auto"/>
        <w:ind w:firstLine="720"/>
        <w:rPr>
          <w:rFonts w:ascii="Times New Roman" w:eastAsia="Times New Roman" w:hAnsi="Times New Roman" w:cs="Times New Roman"/>
          <w:sz w:val="28"/>
          <w:szCs w:val="28"/>
          <w:lang w:eastAsia="en-IN"/>
        </w:rPr>
      </w:pPr>
      <w:r w:rsidRPr="003E4823">
        <w:rPr>
          <w:rFonts w:ascii="Times New Roman" w:eastAsia="Times New Roman" w:hAnsi="Times New Roman" w:cs="Times New Roman"/>
          <w:sz w:val="28"/>
          <w:szCs w:val="28"/>
          <w:lang w:eastAsia="en-IN"/>
        </w:rPr>
        <w:t>By tailoring the cuisine offerings to match local preferences and avoiding less popular choices, new restaurants can enhance customer satisfaction, achieve higher ratings, and ultimately ensure better business success.</w:t>
      </w:r>
    </w:p>
    <w:p w14:paraId="6CC54704" w14:textId="77777777" w:rsidR="00A7216C" w:rsidRPr="003E4823" w:rsidRDefault="00A7216C" w:rsidP="00064BFC">
      <w:pPr>
        <w:spacing w:after="0" w:line="240" w:lineRule="auto"/>
        <w:ind w:firstLine="720"/>
        <w:rPr>
          <w:rFonts w:ascii="Times New Roman" w:eastAsia="Times New Roman" w:hAnsi="Times New Roman" w:cs="Times New Roman"/>
          <w:sz w:val="28"/>
          <w:szCs w:val="28"/>
          <w:lang w:eastAsia="en-IN"/>
        </w:rPr>
      </w:pPr>
    </w:p>
    <w:p w14:paraId="66341BAA" w14:textId="5A186FC3" w:rsidR="00E43D0B" w:rsidRPr="00A7216C" w:rsidRDefault="00064BFC" w:rsidP="00A7216C">
      <w:pPr>
        <w:spacing w:after="0" w:line="240" w:lineRule="auto"/>
        <w:jc w:val="center"/>
        <w:rPr>
          <w:rFonts w:ascii="Times New Roman" w:eastAsia="Times New Roman" w:hAnsi="Times New Roman" w:cs="Times New Roman"/>
          <w:sz w:val="28"/>
          <w:szCs w:val="28"/>
          <w:lang w:eastAsia="en-IN"/>
        </w:rPr>
      </w:pPr>
      <w:r w:rsidRPr="003E4823">
        <w:rPr>
          <w:rFonts w:ascii="Times New Roman" w:hAnsi="Times New Roman" w:cs="Times New Roman"/>
          <w:noProof/>
          <w:sz w:val="28"/>
          <w:szCs w:val="28"/>
        </w:rPr>
        <w:drawing>
          <wp:inline distT="0" distB="0" distL="0" distR="0" wp14:anchorId="0EBAE01D" wp14:editId="4BC4DB28">
            <wp:extent cx="2359720" cy="4397829"/>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3936" cy="4405687"/>
                    </a:xfrm>
                    <a:prstGeom prst="rect">
                      <a:avLst/>
                    </a:prstGeom>
                    <a:noFill/>
                    <a:ln>
                      <a:noFill/>
                    </a:ln>
                  </pic:spPr>
                </pic:pic>
              </a:graphicData>
            </a:graphic>
          </wp:inline>
        </w:drawing>
      </w:r>
    </w:p>
    <w:p w14:paraId="52C89FAA" w14:textId="66FB0656" w:rsidR="009827CC" w:rsidRPr="003E4823" w:rsidRDefault="009827CC" w:rsidP="009827CC">
      <w:pPr>
        <w:numPr>
          <w:ilvl w:val="0"/>
          <w:numId w:val="7"/>
        </w:numPr>
        <w:spacing w:after="0" w:line="240" w:lineRule="auto"/>
        <w:textAlignment w:val="baseline"/>
        <w:rPr>
          <w:rFonts w:ascii="Times New Roman" w:eastAsia="Times New Roman" w:hAnsi="Times New Roman" w:cs="Times New Roman"/>
          <w:b/>
          <w:bCs/>
          <w:color w:val="000000"/>
          <w:sz w:val="28"/>
          <w:szCs w:val="28"/>
          <w:lang w:eastAsia="en-IN"/>
        </w:rPr>
      </w:pPr>
      <w:r w:rsidRPr="003E4823">
        <w:rPr>
          <w:rFonts w:ascii="Times New Roman" w:eastAsia="Times New Roman" w:hAnsi="Times New Roman" w:cs="Times New Roman"/>
          <w:b/>
          <w:bCs/>
          <w:color w:val="000000"/>
          <w:sz w:val="28"/>
          <w:szCs w:val="28"/>
          <w:lang w:eastAsia="en-IN"/>
        </w:rPr>
        <w:lastRenderedPageBreak/>
        <w:t>According to our current data, should we go for online delivery and table booking? Does that affect the customer’s ratings?</w:t>
      </w:r>
    </w:p>
    <w:p w14:paraId="0BF927EC" w14:textId="77777777" w:rsidR="00954800" w:rsidRPr="003E4823" w:rsidRDefault="00954800" w:rsidP="009827CC">
      <w:pPr>
        <w:spacing w:after="0" w:line="240" w:lineRule="auto"/>
        <w:rPr>
          <w:rFonts w:ascii="Times New Roman" w:eastAsia="Times New Roman" w:hAnsi="Times New Roman" w:cs="Times New Roman"/>
          <w:sz w:val="28"/>
          <w:szCs w:val="28"/>
          <w:lang w:eastAsia="en-IN"/>
        </w:rPr>
      </w:pPr>
    </w:p>
    <w:tbl>
      <w:tblPr>
        <w:tblW w:w="8940" w:type="dxa"/>
        <w:tblLook w:val="04A0" w:firstRow="1" w:lastRow="0" w:firstColumn="1" w:lastColumn="0" w:noHBand="0" w:noVBand="1"/>
      </w:tblPr>
      <w:tblGrid>
        <w:gridCol w:w="3500"/>
        <w:gridCol w:w="2140"/>
        <w:gridCol w:w="2000"/>
        <w:gridCol w:w="1300"/>
      </w:tblGrid>
      <w:tr w:rsidR="00954800" w:rsidRPr="00954800" w14:paraId="14F7FE8B" w14:textId="77777777" w:rsidTr="00954800">
        <w:trPr>
          <w:trHeight w:val="288"/>
        </w:trPr>
        <w:tc>
          <w:tcPr>
            <w:tcW w:w="350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0190596" w14:textId="77777777" w:rsidR="00954800" w:rsidRPr="00954800" w:rsidRDefault="00954800" w:rsidP="00954800">
            <w:pPr>
              <w:spacing w:after="0" w:line="240" w:lineRule="auto"/>
              <w:jc w:val="center"/>
              <w:rPr>
                <w:rFonts w:ascii="Times New Roman" w:eastAsia="Times New Roman" w:hAnsi="Times New Roman" w:cs="Times New Roman"/>
                <w:b/>
                <w:bCs/>
                <w:color w:val="000000"/>
                <w:sz w:val="28"/>
                <w:szCs w:val="28"/>
                <w:lang w:eastAsia="en-IN"/>
              </w:rPr>
            </w:pPr>
            <w:r w:rsidRPr="00954800">
              <w:rPr>
                <w:rFonts w:ascii="Times New Roman" w:eastAsia="Times New Roman" w:hAnsi="Times New Roman" w:cs="Times New Roman"/>
                <w:b/>
                <w:bCs/>
                <w:color w:val="000000"/>
                <w:sz w:val="28"/>
                <w:szCs w:val="28"/>
                <w:lang w:eastAsia="en-IN"/>
              </w:rPr>
              <w:t>Online Delivery Available</w:t>
            </w:r>
          </w:p>
        </w:tc>
        <w:tc>
          <w:tcPr>
            <w:tcW w:w="2140" w:type="dxa"/>
            <w:tcBorders>
              <w:top w:val="single" w:sz="4" w:space="0" w:color="auto"/>
              <w:left w:val="nil"/>
              <w:bottom w:val="single" w:sz="4" w:space="0" w:color="auto"/>
              <w:right w:val="single" w:sz="4" w:space="0" w:color="auto"/>
            </w:tcBorders>
            <w:shd w:val="clear" w:color="000000" w:fill="0070C0"/>
            <w:noWrap/>
            <w:vAlign w:val="center"/>
            <w:hideMark/>
          </w:tcPr>
          <w:p w14:paraId="5AF7F2FA" w14:textId="77777777" w:rsidR="00954800" w:rsidRPr="00954800" w:rsidRDefault="00954800" w:rsidP="00954800">
            <w:pPr>
              <w:spacing w:after="0" w:line="240" w:lineRule="auto"/>
              <w:jc w:val="center"/>
              <w:rPr>
                <w:rFonts w:ascii="Times New Roman" w:eastAsia="Times New Roman" w:hAnsi="Times New Roman" w:cs="Times New Roman"/>
                <w:color w:val="000000"/>
                <w:sz w:val="28"/>
                <w:szCs w:val="28"/>
                <w:lang w:eastAsia="en-IN"/>
              </w:rPr>
            </w:pPr>
            <w:r w:rsidRPr="00954800">
              <w:rPr>
                <w:rFonts w:ascii="Times New Roman" w:eastAsia="Times New Roman" w:hAnsi="Times New Roman" w:cs="Times New Roman"/>
                <w:color w:val="000000"/>
                <w:sz w:val="28"/>
                <w:szCs w:val="28"/>
                <w:lang w:eastAsia="en-IN"/>
              </w:rPr>
              <w:t>No</w:t>
            </w:r>
          </w:p>
        </w:tc>
        <w:tc>
          <w:tcPr>
            <w:tcW w:w="2000" w:type="dxa"/>
            <w:tcBorders>
              <w:top w:val="single" w:sz="4" w:space="0" w:color="auto"/>
              <w:left w:val="nil"/>
              <w:bottom w:val="single" w:sz="4" w:space="0" w:color="auto"/>
              <w:right w:val="single" w:sz="4" w:space="0" w:color="auto"/>
            </w:tcBorders>
            <w:shd w:val="clear" w:color="000000" w:fill="0070C0"/>
            <w:noWrap/>
            <w:vAlign w:val="center"/>
            <w:hideMark/>
          </w:tcPr>
          <w:p w14:paraId="75315675" w14:textId="77777777" w:rsidR="00954800" w:rsidRPr="00954800" w:rsidRDefault="00954800" w:rsidP="00954800">
            <w:pPr>
              <w:spacing w:after="0" w:line="240" w:lineRule="auto"/>
              <w:jc w:val="center"/>
              <w:rPr>
                <w:rFonts w:ascii="Times New Roman" w:eastAsia="Times New Roman" w:hAnsi="Times New Roman" w:cs="Times New Roman"/>
                <w:color w:val="000000"/>
                <w:sz w:val="28"/>
                <w:szCs w:val="28"/>
                <w:lang w:eastAsia="en-IN"/>
              </w:rPr>
            </w:pPr>
            <w:r w:rsidRPr="00954800">
              <w:rPr>
                <w:rFonts w:ascii="Times New Roman" w:eastAsia="Times New Roman" w:hAnsi="Times New Roman" w:cs="Times New Roman"/>
                <w:color w:val="000000"/>
                <w:sz w:val="28"/>
                <w:szCs w:val="28"/>
                <w:lang w:eastAsia="en-IN"/>
              </w:rPr>
              <w:t>Yes</w:t>
            </w:r>
          </w:p>
        </w:tc>
        <w:tc>
          <w:tcPr>
            <w:tcW w:w="1300" w:type="dxa"/>
            <w:tcBorders>
              <w:top w:val="single" w:sz="4" w:space="0" w:color="auto"/>
              <w:left w:val="nil"/>
              <w:bottom w:val="single" w:sz="4" w:space="0" w:color="auto"/>
              <w:right w:val="single" w:sz="4" w:space="0" w:color="auto"/>
            </w:tcBorders>
            <w:shd w:val="clear" w:color="000000" w:fill="0070C0"/>
            <w:noWrap/>
            <w:vAlign w:val="center"/>
            <w:hideMark/>
          </w:tcPr>
          <w:p w14:paraId="00CEB4BA" w14:textId="77777777" w:rsidR="00954800" w:rsidRPr="00954800" w:rsidRDefault="00954800" w:rsidP="00954800">
            <w:pPr>
              <w:spacing w:after="0" w:line="240" w:lineRule="auto"/>
              <w:jc w:val="center"/>
              <w:rPr>
                <w:rFonts w:ascii="Times New Roman" w:eastAsia="Times New Roman" w:hAnsi="Times New Roman" w:cs="Times New Roman"/>
                <w:color w:val="000000"/>
                <w:sz w:val="28"/>
                <w:szCs w:val="28"/>
                <w:lang w:eastAsia="en-IN"/>
              </w:rPr>
            </w:pPr>
            <w:r w:rsidRPr="00954800">
              <w:rPr>
                <w:rFonts w:ascii="Times New Roman" w:eastAsia="Times New Roman" w:hAnsi="Times New Roman" w:cs="Times New Roman"/>
                <w:color w:val="000000"/>
                <w:sz w:val="28"/>
                <w:szCs w:val="28"/>
                <w:lang w:eastAsia="en-IN"/>
              </w:rPr>
              <w:t>Grand Total</w:t>
            </w:r>
          </w:p>
        </w:tc>
      </w:tr>
      <w:tr w:rsidR="00954800" w:rsidRPr="00954800" w14:paraId="58B624E4" w14:textId="77777777" w:rsidTr="00954800">
        <w:trPr>
          <w:trHeight w:val="288"/>
        </w:trPr>
        <w:tc>
          <w:tcPr>
            <w:tcW w:w="3500" w:type="dxa"/>
            <w:tcBorders>
              <w:top w:val="nil"/>
              <w:left w:val="single" w:sz="4" w:space="0" w:color="auto"/>
              <w:bottom w:val="single" w:sz="4" w:space="0" w:color="auto"/>
              <w:right w:val="single" w:sz="4" w:space="0" w:color="auto"/>
            </w:tcBorders>
            <w:shd w:val="clear" w:color="000000" w:fill="FFFF00"/>
            <w:noWrap/>
            <w:vAlign w:val="center"/>
            <w:hideMark/>
          </w:tcPr>
          <w:p w14:paraId="08ECCC1A" w14:textId="77777777" w:rsidR="00954800" w:rsidRPr="00954800" w:rsidRDefault="00954800" w:rsidP="00954800">
            <w:pPr>
              <w:spacing w:after="0" w:line="240" w:lineRule="auto"/>
              <w:jc w:val="center"/>
              <w:rPr>
                <w:rFonts w:ascii="Times New Roman" w:eastAsia="Times New Roman" w:hAnsi="Times New Roman" w:cs="Times New Roman"/>
                <w:b/>
                <w:bCs/>
                <w:color w:val="000000"/>
                <w:sz w:val="28"/>
                <w:szCs w:val="28"/>
                <w:lang w:eastAsia="en-IN"/>
              </w:rPr>
            </w:pPr>
            <w:r w:rsidRPr="00954800">
              <w:rPr>
                <w:rFonts w:ascii="Times New Roman" w:eastAsia="Times New Roman" w:hAnsi="Times New Roman" w:cs="Times New Roman"/>
                <w:b/>
                <w:bCs/>
                <w:color w:val="000000"/>
                <w:sz w:val="28"/>
                <w:szCs w:val="28"/>
                <w:lang w:eastAsia="en-IN"/>
              </w:rPr>
              <w:t>Number of Restaurants</w:t>
            </w:r>
          </w:p>
        </w:tc>
        <w:tc>
          <w:tcPr>
            <w:tcW w:w="2140" w:type="dxa"/>
            <w:tcBorders>
              <w:top w:val="nil"/>
              <w:left w:val="nil"/>
              <w:bottom w:val="single" w:sz="4" w:space="0" w:color="auto"/>
              <w:right w:val="single" w:sz="4" w:space="0" w:color="auto"/>
            </w:tcBorders>
            <w:shd w:val="clear" w:color="auto" w:fill="auto"/>
            <w:noWrap/>
            <w:vAlign w:val="center"/>
            <w:hideMark/>
          </w:tcPr>
          <w:p w14:paraId="7F5EC9DC" w14:textId="77777777" w:rsidR="00954800" w:rsidRPr="00954800" w:rsidRDefault="00954800" w:rsidP="00954800">
            <w:pPr>
              <w:spacing w:after="0" w:line="240" w:lineRule="auto"/>
              <w:jc w:val="center"/>
              <w:rPr>
                <w:rFonts w:ascii="Times New Roman" w:eastAsia="Times New Roman" w:hAnsi="Times New Roman" w:cs="Times New Roman"/>
                <w:color w:val="000000"/>
                <w:sz w:val="28"/>
                <w:szCs w:val="28"/>
                <w:lang w:eastAsia="en-IN"/>
              </w:rPr>
            </w:pPr>
            <w:r w:rsidRPr="00954800">
              <w:rPr>
                <w:rFonts w:ascii="Times New Roman" w:eastAsia="Times New Roman" w:hAnsi="Times New Roman" w:cs="Times New Roman"/>
                <w:color w:val="000000"/>
                <w:sz w:val="28"/>
                <w:szCs w:val="28"/>
                <w:lang w:eastAsia="en-IN"/>
              </w:rPr>
              <w:t>7100</w:t>
            </w:r>
          </w:p>
        </w:tc>
        <w:tc>
          <w:tcPr>
            <w:tcW w:w="2000" w:type="dxa"/>
            <w:tcBorders>
              <w:top w:val="nil"/>
              <w:left w:val="nil"/>
              <w:bottom w:val="single" w:sz="4" w:space="0" w:color="auto"/>
              <w:right w:val="single" w:sz="4" w:space="0" w:color="auto"/>
            </w:tcBorders>
            <w:shd w:val="clear" w:color="auto" w:fill="auto"/>
            <w:noWrap/>
            <w:vAlign w:val="center"/>
            <w:hideMark/>
          </w:tcPr>
          <w:p w14:paraId="7272FF42" w14:textId="77777777" w:rsidR="00954800" w:rsidRPr="00954800" w:rsidRDefault="00954800" w:rsidP="00954800">
            <w:pPr>
              <w:spacing w:after="0" w:line="240" w:lineRule="auto"/>
              <w:jc w:val="center"/>
              <w:rPr>
                <w:rFonts w:ascii="Times New Roman" w:eastAsia="Times New Roman" w:hAnsi="Times New Roman" w:cs="Times New Roman"/>
                <w:color w:val="000000"/>
                <w:sz w:val="28"/>
                <w:szCs w:val="28"/>
                <w:lang w:eastAsia="en-IN"/>
              </w:rPr>
            </w:pPr>
            <w:r w:rsidRPr="00954800">
              <w:rPr>
                <w:rFonts w:ascii="Times New Roman" w:eastAsia="Times New Roman" w:hAnsi="Times New Roman" w:cs="Times New Roman"/>
                <w:color w:val="000000"/>
                <w:sz w:val="28"/>
                <w:szCs w:val="28"/>
                <w:lang w:eastAsia="en-IN"/>
              </w:rPr>
              <w:t>2451</w:t>
            </w:r>
          </w:p>
        </w:tc>
        <w:tc>
          <w:tcPr>
            <w:tcW w:w="1300" w:type="dxa"/>
            <w:tcBorders>
              <w:top w:val="nil"/>
              <w:left w:val="nil"/>
              <w:bottom w:val="single" w:sz="4" w:space="0" w:color="auto"/>
              <w:right w:val="single" w:sz="4" w:space="0" w:color="auto"/>
            </w:tcBorders>
            <w:shd w:val="clear" w:color="auto" w:fill="auto"/>
            <w:noWrap/>
            <w:vAlign w:val="center"/>
            <w:hideMark/>
          </w:tcPr>
          <w:p w14:paraId="40B772A6" w14:textId="77777777" w:rsidR="00954800" w:rsidRPr="00954800" w:rsidRDefault="00954800" w:rsidP="00954800">
            <w:pPr>
              <w:spacing w:after="0" w:line="240" w:lineRule="auto"/>
              <w:jc w:val="center"/>
              <w:rPr>
                <w:rFonts w:ascii="Times New Roman" w:eastAsia="Times New Roman" w:hAnsi="Times New Roman" w:cs="Times New Roman"/>
                <w:color w:val="000000"/>
                <w:sz w:val="28"/>
                <w:szCs w:val="28"/>
                <w:lang w:eastAsia="en-IN"/>
              </w:rPr>
            </w:pPr>
            <w:r w:rsidRPr="00954800">
              <w:rPr>
                <w:rFonts w:ascii="Times New Roman" w:eastAsia="Times New Roman" w:hAnsi="Times New Roman" w:cs="Times New Roman"/>
                <w:color w:val="000000"/>
                <w:sz w:val="28"/>
                <w:szCs w:val="28"/>
                <w:lang w:eastAsia="en-IN"/>
              </w:rPr>
              <w:t>9551</w:t>
            </w:r>
          </w:p>
        </w:tc>
      </w:tr>
      <w:tr w:rsidR="00954800" w:rsidRPr="00954800" w14:paraId="0AB0F411" w14:textId="77777777" w:rsidTr="00954800">
        <w:trPr>
          <w:trHeight w:val="288"/>
        </w:trPr>
        <w:tc>
          <w:tcPr>
            <w:tcW w:w="3500" w:type="dxa"/>
            <w:tcBorders>
              <w:top w:val="nil"/>
              <w:left w:val="single" w:sz="4" w:space="0" w:color="auto"/>
              <w:bottom w:val="single" w:sz="4" w:space="0" w:color="auto"/>
              <w:right w:val="single" w:sz="4" w:space="0" w:color="auto"/>
            </w:tcBorders>
            <w:shd w:val="clear" w:color="000000" w:fill="FFFF00"/>
            <w:noWrap/>
            <w:vAlign w:val="center"/>
            <w:hideMark/>
          </w:tcPr>
          <w:p w14:paraId="5EB22FD2" w14:textId="77777777" w:rsidR="00954800" w:rsidRPr="00954800" w:rsidRDefault="00954800" w:rsidP="00954800">
            <w:pPr>
              <w:spacing w:after="0" w:line="240" w:lineRule="auto"/>
              <w:jc w:val="center"/>
              <w:rPr>
                <w:rFonts w:ascii="Times New Roman" w:eastAsia="Times New Roman" w:hAnsi="Times New Roman" w:cs="Times New Roman"/>
                <w:b/>
                <w:bCs/>
                <w:color w:val="000000"/>
                <w:sz w:val="28"/>
                <w:szCs w:val="28"/>
                <w:lang w:eastAsia="en-IN"/>
              </w:rPr>
            </w:pPr>
            <w:r w:rsidRPr="00954800">
              <w:rPr>
                <w:rFonts w:ascii="Times New Roman" w:eastAsia="Times New Roman" w:hAnsi="Times New Roman" w:cs="Times New Roman"/>
                <w:b/>
                <w:bCs/>
                <w:color w:val="000000"/>
                <w:sz w:val="28"/>
                <w:szCs w:val="28"/>
                <w:lang w:eastAsia="en-IN"/>
              </w:rPr>
              <w:t>Average of Rating</w:t>
            </w:r>
          </w:p>
        </w:tc>
        <w:tc>
          <w:tcPr>
            <w:tcW w:w="2140" w:type="dxa"/>
            <w:tcBorders>
              <w:top w:val="nil"/>
              <w:left w:val="nil"/>
              <w:bottom w:val="single" w:sz="4" w:space="0" w:color="auto"/>
              <w:right w:val="single" w:sz="4" w:space="0" w:color="auto"/>
            </w:tcBorders>
            <w:shd w:val="clear" w:color="auto" w:fill="auto"/>
            <w:noWrap/>
            <w:vAlign w:val="center"/>
            <w:hideMark/>
          </w:tcPr>
          <w:p w14:paraId="74E161D4" w14:textId="77777777" w:rsidR="00954800" w:rsidRPr="00954800" w:rsidRDefault="00954800" w:rsidP="00954800">
            <w:pPr>
              <w:spacing w:after="0" w:line="240" w:lineRule="auto"/>
              <w:jc w:val="center"/>
              <w:rPr>
                <w:rFonts w:ascii="Times New Roman" w:eastAsia="Times New Roman" w:hAnsi="Times New Roman" w:cs="Times New Roman"/>
                <w:color w:val="000000"/>
                <w:sz w:val="28"/>
                <w:szCs w:val="28"/>
                <w:lang w:eastAsia="en-IN"/>
              </w:rPr>
            </w:pPr>
            <w:r w:rsidRPr="00954800">
              <w:rPr>
                <w:rFonts w:ascii="Times New Roman" w:eastAsia="Times New Roman" w:hAnsi="Times New Roman" w:cs="Times New Roman"/>
                <w:color w:val="000000"/>
                <w:sz w:val="28"/>
                <w:szCs w:val="28"/>
                <w:lang w:eastAsia="en-IN"/>
              </w:rPr>
              <w:t>2.75</w:t>
            </w:r>
          </w:p>
        </w:tc>
        <w:tc>
          <w:tcPr>
            <w:tcW w:w="2000" w:type="dxa"/>
            <w:tcBorders>
              <w:top w:val="nil"/>
              <w:left w:val="nil"/>
              <w:bottom w:val="single" w:sz="4" w:space="0" w:color="auto"/>
              <w:right w:val="single" w:sz="4" w:space="0" w:color="auto"/>
            </w:tcBorders>
            <w:shd w:val="clear" w:color="auto" w:fill="auto"/>
            <w:noWrap/>
            <w:vAlign w:val="center"/>
            <w:hideMark/>
          </w:tcPr>
          <w:p w14:paraId="0572FA5B" w14:textId="77777777" w:rsidR="00954800" w:rsidRPr="00954800" w:rsidRDefault="00954800" w:rsidP="00954800">
            <w:pPr>
              <w:spacing w:after="0" w:line="240" w:lineRule="auto"/>
              <w:jc w:val="center"/>
              <w:rPr>
                <w:rFonts w:ascii="Times New Roman" w:eastAsia="Times New Roman" w:hAnsi="Times New Roman" w:cs="Times New Roman"/>
                <w:color w:val="000000"/>
                <w:sz w:val="28"/>
                <w:szCs w:val="28"/>
                <w:lang w:eastAsia="en-IN"/>
              </w:rPr>
            </w:pPr>
            <w:r w:rsidRPr="00954800">
              <w:rPr>
                <w:rFonts w:ascii="Times New Roman" w:eastAsia="Times New Roman" w:hAnsi="Times New Roman" w:cs="Times New Roman"/>
                <w:color w:val="000000"/>
                <w:sz w:val="28"/>
                <w:szCs w:val="28"/>
                <w:lang w:eastAsia="en-IN"/>
              </w:rPr>
              <w:t>3.29</w:t>
            </w:r>
          </w:p>
        </w:tc>
        <w:tc>
          <w:tcPr>
            <w:tcW w:w="1300" w:type="dxa"/>
            <w:tcBorders>
              <w:top w:val="nil"/>
              <w:left w:val="nil"/>
              <w:bottom w:val="single" w:sz="4" w:space="0" w:color="auto"/>
              <w:right w:val="single" w:sz="4" w:space="0" w:color="auto"/>
            </w:tcBorders>
            <w:shd w:val="clear" w:color="auto" w:fill="auto"/>
            <w:noWrap/>
            <w:vAlign w:val="center"/>
            <w:hideMark/>
          </w:tcPr>
          <w:p w14:paraId="26FB1DBF" w14:textId="77777777" w:rsidR="00954800" w:rsidRPr="00954800" w:rsidRDefault="00954800" w:rsidP="00954800">
            <w:pPr>
              <w:spacing w:after="0" w:line="240" w:lineRule="auto"/>
              <w:jc w:val="center"/>
              <w:rPr>
                <w:rFonts w:ascii="Times New Roman" w:eastAsia="Times New Roman" w:hAnsi="Times New Roman" w:cs="Times New Roman"/>
                <w:color w:val="000000"/>
                <w:sz w:val="28"/>
                <w:szCs w:val="28"/>
                <w:lang w:eastAsia="en-IN"/>
              </w:rPr>
            </w:pPr>
            <w:r w:rsidRPr="00954800">
              <w:rPr>
                <w:rFonts w:ascii="Times New Roman" w:eastAsia="Times New Roman" w:hAnsi="Times New Roman" w:cs="Times New Roman"/>
                <w:color w:val="000000"/>
                <w:sz w:val="28"/>
                <w:szCs w:val="28"/>
                <w:lang w:eastAsia="en-IN"/>
              </w:rPr>
              <w:t>2.89</w:t>
            </w:r>
          </w:p>
        </w:tc>
      </w:tr>
    </w:tbl>
    <w:p w14:paraId="4ABDF114" w14:textId="369057FE" w:rsidR="00954800" w:rsidRPr="003E4823" w:rsidRDefault="00954800" w:rsidP="009827CC">
      <w:pPr>
        <w:spacing w:after="0" w:line="240" w:lineRule="auto"/>
        <w:rPr>
          <w:rFonts w:ascii="Times New Roman" w:eastAsia="Times New Roman" w:hAnsi="Times New Roman" w:cs="Times New Roman"/>
          <w:sz w:val="28"/>
          <w:szCs w:val="28"/>
          <w:lang w:eastAsia="en-IN"/>
        </w:rPr>
      </w:pPr>
    </w:p>
    <w:p w14:paraId="41D4CC56" w14:textId="534A605F" w:rsidR="00954800" w:rsidRPr="003E4823" w:rsidRDefault="00954800" w:rsidP="009827CC">
      <w:pPr>
        <w:spacing w:after="0" w:line="240" w:lineRule="auto"/>
        <w:rPr>
          <w:rFonts w:ascii="Times New Roman" w:eastAsia="Times New Roman" w:hAnsi="Times New Roman" w:cs="Times New Roman"/>
          <w:sz w:val="28"/>
          <w:szCs w:val="28"/>
          <w:lang w:eastAsia="en-IN"/>
        </w:rPr>
      </w:pPr>
      <w:r w:rsidRPr="003E4823">
        <w:rPr>
          <w:rFonts w:ascii="Times New Roman" w:eastAsia="Times New Roman" w:hAnsi="Times New Roman" w:cs="Times New Roman"/>
          <w:sz w:val="28"/>
          <w:szCs w:val="28"/>
          <w:lang w:eastAsia="en-IN"/>
        </w:rPr>
        <w:t>We must go for go for online delivery, The restaurant which has online delivery are having significantly higher rating.</w:t>
      </w:r>
    </w:p>
    <w:tbl>
      <w:tblPr>
        <w:tblW w:w="8940" w:type="dxa"/>
        <w:tblLook w:val="04A0" w:firstRow="1" w:lastRow="0" w:firstColumn="1" w:lastColumn="0" w:noHBand="0" w:noVBand="1"/>
      </w:tblPr>
      <w:tblGrid>
        <w:gridCol w:w="3500"/>
        <w:gridCol w:w="2140"/>
        <w:gridCol w:w="2000"/>
        <w:gridCol w:w="1300"/>
      </w:tblGrid>
      <w:tr w:rsidR="00954800" w:rsidRPr="00954800" w14:paraId="085E3F47" w14:textId="77777777" w:rsidTr="00954800">
        <w:trPr>
          <w:trHeight w:val="288"/>
        </w:trPr>
        <w:tc>
          <w:tcPr>
            <w:tcW w:w="350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0901A2B" w14:textId="77777777" w:rsidR="00954800" w:rsidRPr="00954800" w:rsidRDefault="00954800" w:rsidP="00954800">
            <w:pPr>
              <w:spacing w:after="0" w:line="240" w:lineRule="auto"/>
              <w:jc w:val="center"/>
              <w:rPr>
                <w:rFonts w:ascii="Times New Roman" w:eastAsia="Times New Roman" w:hAnsi="Times New Roman" w:cs="Times New Roman"/>
                <w:b/>
                <w:bCs/>
                <w:color w:val="000000"/>
                <w:sz w:val="28"/>
                <w:szCs w:val="28"/>
                <w:lang w:eastAsia="en-IN"/>
              </w:rPr>
            </w:pPr>
            <w:r w:rsidRPr="00954800">
              <w:rPr>
                <w:rFonts w:ascii="Times New Roman" w:eastAsia="Times New Roman" w:hAnsi="Times New Roman" w:cs="Times New Roman"/>
                <w:b/>
                <w:bCs/>
                <w:color w:val="000000"/>
                <w:sz w:val="28"/>
                <w:szCs w:val="28"/>
                <w:lang w:eastAsia="en-IN"/>
              </w:rPr>
              <w:t>Table Booking Available</w:t>
            </w:r>
          </w:p>
        </w:tc>
        <w:tc>
          <w:tcPr>
            <w:tcW w:w="2140" w:type="dxa"/>
            <w:tcBorders>
              <w:top w:val="single" w:sz="4" w:space="0" w:color="auto"/>
              <w:left w:val="nil"/>
              <w:bottom w:val="single" w:sz="4" w:space="0" w:color="auto"/>
              <w:right w:val="single" w:sz="4" w:space="0" w:color="auto"/>
            </w:tcBorders>
            <w:shd w:val="clear" w:color="000000" w:fill="0070C0"/>
            <w:noWrap/>
            <w:vAlign w:val="center"/>
            <w:hideMark/>
          </w:tcPr>
          <w:p w14:paraId="2348B1C6" w14:textId="77777777" w:rsidR="00954800" w:rsidRPr="00954800" w:rsidRDefault="00954800" w:rsidP="00954800">
            <w:pPr>
              <w:spacing w:after="0" w:line="240" w:lineRule="auto"/>
              <w:jc w:val="center"/>
              <w:rPr>
                <w:rFonts w:ascii="Times New Roman" w:eastAsia="Times New Roman" w:hAnsi="Times New Roman" w:cs="Times New Roman"/>
                <w:color w:val="000000"/>
                <w:sz w:val="28"/>
                <w:szCs w:val="28"/>
                <w:lang w:eastAsia="en-IN"/>
              </w:rPr>
            </w:pPr>
            <w:r w:rsidRPr="00954800">
              <w:rPr>
                <w:rFonts w:ascii="Times New Roman" w:eastAsia="Times New Roman" w:hAnsi="Times New Roman" w:cs="Times New Roman"/>
                <w:color w:val="000000"/>
                <w:sz w:val="28"/>
                <w:szCs w:val="28"/>
                <w:lang w:eastAsia="en-IN"/>
              </w:rPr>
              <w:t>No</w:t>
            </w:r>
          </w:p>
        </w:tc>
        <w:tc>
          <w:tcPr>
            <w:tcW w:w="2000" w:type="dxa"/>
            <w:tcBorders>
              <w:top w:val="single" w:sz="4" w:space="0" w:color="auto"/>
              <w:left w:val="nil"/>
              <w:bottom w:val="single" w:sz="4" w:space="0" w:color="auto"/>
              <w:right w:val="single" w:sz="4" w:space="0" w:color="auto"/>
            </w:tcBorders>
            <w:shd w:val="clear" w:color="000000" w:fill="0070C0"/>
            <w:noWrap/>
            <w:vAlign w:val="center"/>
            <w:hideMark/>
          </w:tcPr>
          <w:p w14:paraId="36D8BDB7" w14:textId="77777777" w:rsidR="00954800" w:rsidRPr="00954800" w:rsidRDefault="00954800" w:rsidP="00954800">
            <w:pPr>
              <w:spacing w:after="0" w:line="240" w:lineRule="auto"/>
              <w:jc w:val="center"/>
              <w:rPr>
                <w:rFonts w:ascii="Times New Roman" w:eastAsia="Times New Roman" w:hAnsi="Times New Roman" w:cs="Times New Roman"/>
                <w:color w:val="000000"/>
                <w:sz w:val="28"/>
                <w:szCs w:val="28"/>
                <w:lang w:eastAsia="en-IN"/>
              </w:rPr>
            </w:pPr>
            <w:r w:rsidRPr="00954800">
              <w:rPr>
                <w:rFonts w:ascii="Times New Roman" w:eastAsia="Times New Roman" w:hAnsi="Times New Roman" w:cs="Times New Roman"/>
                <w:color w:val="000000"/>
                <w:sz w:val="28"/>
                <w:szCs w:val="28"/>
                <w:lang w:eastAsia="en-IN"/>
              </w:rPr>
              <w:t>Yes</w:t>
            </w:r>
          </w:p>
        </w:tc>
        <w:tc>
          <w:tcPr>
            <w:tcW w:w="1300" w:type="dxa"/>
            <w:tcBorders>
              <w:top w:val="single" w:sz="4" w:space="0" w:color="auto"/>
              <w:left w:val="nil"/>
              <w:bottom w:val="single" w:sz="4" w:space="0" w:color="auto"/>
              <w:right w:val="single" w:sz="4" w:space="0" w:color="auto"/>
            </w:tcBorders>
            <w:shd w:val="clear" w:color="000000" w:fill="0070C0"/>
            <w:noWrap/>
            <w:vAlign w:val="center"/>
            <w:hideMark/>
          </w:tcPr>
          <w:p w14:paraId="33F2E594" w14:textId="77777777" w:rsidR="00954800" w:rsidRPr="00954800" w:rsidRDefault="00954800" w:rsidP="00954800">
            <w:pPr>
              <w:spacing w:after="0" w:line="240" w:lineRule="auto"/>
              <w:jc w:val="center"/>
              <w:rPr>
                <w:rFonts w:ascii="Times New Roman" w:eastAsia="Times New Roman" w:hAnsi="Times New Roman" w:cs="Times New Roman"/>
                <w:color w:val="000000"/>
                <w:sz w:val="28"/>
                <w:szCs w:val="28"/>
                <w:lang w:eastAsia="en-IN"/>
              </w:rPr>
            </w:pPr>
            <w:r w:rsidRPr="00954800">
              <w:rPr>
                <w:rFonts w:ascii="Times New Roman" w:eastAsia="Times New Roman" w:hAnsi="Times New Roman" w:cs="Times New Roman"/>
                <w:color w:val="000000"/>
                <w:sz w:val="28"/>
                <w:szCs w:val="28"/>
                <w:lang w:eastAsia="en-IN"/>
              </w:rPr>
              <w:t>Grand Total</w:t>
            </w:r>
          </w:p>
        </w:tc>
      </w:tr>
      <w:tr w:rsidR="00954800" w:rsidRPr="00954800" w14:paraId="4E0F732C" w14:textId="77777777" w:rsidTr="00954800">
        <w:trPr>
          <w:trHeight w:val="288"/>
        </w:trPr>
        <w:tc>
          <w:tcPr>
            <w:tcW w:w="3500" w:type="dxa"/>
            <w:tcBorders>
              <w:top w:val="nil"/>
              <w:left w:val="single" w:sz="4" w:space="0" w:color="auto"/>
              <w:bottom w:val="single" w:sz="4" w:space="0" w:color="auto"/>
              <w:right w:val="single" w:sz="4" w:space="0" w:color="auto"/>
            </w:tcBorders>
            <w:shd w:val="clear" w:color="000000" w:fill="FFFF00"/>
            <w:noWrap/>
            <w:vAlign w:val="center"/>
            <w:hideMark/>
          </w:tcPr>
          <w:p w14:paraId="22AE3879" w14:textId="77777777" w:rsidR="00954800" w:rsidRPr="00954800" w:rsidRDefault="00954800" w:rsidP="00954800">
            <w:pPr>
              <w:spacing w:after="0" w:line="240" w:lineRule="auto"/>
              <w:jc w:val="center"/>
              <w:rPr>
                <w:rFonts w:ascii="Times New Roman" w:eastAsia="Times New Roman" w:hAnsi="Times New Roman" w:cs="Times New Roman"/>
                <w:b/>
                <w:bCs/>
                <w:color w:val="000000"/>
                <w:sz w:val="28"/>
                <w:szCs w:val="28"/>
                <w:lang w:eastAsia="en-IN"/>
              </w:rPr>
            </w:pPr>
            <w:r w:rsidRPr="00954800">
              <w:rPr>
                <w:rFonts w:ascii="Times New Roman" w:eastAsia="Times New Roman" w:hAnsi="Times New Roman" w:cs="Times New Roman"/>
                <w:b/>
                <w:bCs/>
                <w:color w:val="000000"/>
                <w:sz w:val="28"/>
                <w:szCs w:val="28"/>
                <w:lang w:eastAsia="en-IN"/>
              </w:rPr>
              <w:t>Number of Restaurants</w:t>
            </w:r>
          </w:p>
        </w:tc>
        <w:tc>
          <w:tcPr>
            <w:tcW w:w="2140" w:type="dxa"/>
            <w:tcBorders>
              <w:top w:val="nil"/>
              <w:left w:val="nil"/>
              <w:bottom w:val="single" w:sz="4" w:space="0" w:color="auto"/>
              <w:right w:val="single" w:sz="4" w:space="0" w:color="auto"/>
            </w:tcBorders>
            <w:shd w:val="clear" w:color="auto" w:fill="auto"/>
            <w:noWrap/>
            <w:vAlign w:val="center"/>
            <w:hideMark/>
          </w:tcPr>
          <w:p w14:paraId="10B93DD8" w14:textId="77777777" w:rsidR="00954800" w:rsidRPr="00954800" w:rsidRDefault="00954800" w:rsidP="00954800">
            <w:pPr>
              <w:spacing w:after="0" w:line="240" w:lineRule="auto"/>
              <w:jc w:val="center"/>
              <w:rPr>
                <w:rFonts w:ascii="Times New Roman" w:eastAsia="Times New Roman" w:hAnsi="Times New Roman" w:cs="Times New Roman"/>
                <w:color w:val="000000"/>
                <w:sz w:val="28"/>
                <w:szCs w:val="28"/>
                <w:lang w:eastAsia="en-IN"/>
              </w:rPr>
            </w:pPr>
            <w:r w:rsidRPr="00954800">
              <w:rPr>
                <w:rFonts w:ascii="Times New Roman" w:eastAsia="Times New Roman" w:hAnsi="Times New Roman" w:cs="Times New Roman"/>
                <w:color w:val="000000"/>
                <w:sz w:val="28"/>
                <w:szCs w:val="28"/>
                <w:lang w:eastAsia="en-IN"/>
              </w:rPr>
              <w:t>8393</w:t>
            </w:r>
          </w:p>
        </w:tc>
        <w:tc>
          <w:tcPr>
            <w:tcW w:w="2000" w:type="dxa"/>
            <w:tcBorders>
              <w:top w:val="nil"/>
              <w:left w:val="nil"/>
              <w:bottom w:val="single" w:sz="4" w:space="0" w:color="auto"/>
              <w:right w:val="single" w:sz="4" w:space="0" w:color="auto"/>
            </w:tcBorders>
            <w:shd w:val="clear" w:color="auto" w:fill="auto"/>
            <w:noWrap/>
            <w:vAlign w:val="center"/>
            <w:hideMark/>
          </w:tcPr>
          <w:p w14:paraId="2D8650AD" w14:textId="77777777" w:rsidR="00954800" w:rsidRPr="00954800" w:rsidRDefault="00954800" w:rsidP="00954800">
            <w:pPr>
              <w:spacing w:after="0" w:line="240" w:lineRule="auto"/>
              <w:jc w:val="center"/>
              <w:rPr>
                <w:rFonts w:ascii="Times New Roman" w:eastAsia="Times New Roman" w:hAnsi="Times New Roman" w:cs="Times New Roman"/>
                <w:color w:val="000000"/>
                <w:sz w:val="28"/>
                <w:szCs w:val="28"/>
                <w:lang w:eastAsia="en-IN"/>
              </w:rPr>
            </w:pPr>
            <w:r w:rsidRPr="00954800">
              <w:rPr>
                <w:rFonts w:ascii="Times New Roman" w:eastAsia="Times New Roman" w:hAnsi="Times New Roman" w:cs="Times New Roman"/>
                <w:color w:val="000000"/>
                <w:sz w:val="28"/>
                <w:szCs w:val="28"/>
                <w:lang w:eastAsia="en-IN"/>
              </w:rPr>
              <w:t>1158</w:t>
            </w:r>
          </w:p>
        </w:tc>
        <w:tc>
          <w:tcPr>
            <w:tcW w:w="1300" w:type="dxa"/>
            <w:tcBorders>
              <w:top w:val="nil"/>
              <w:left w:val="nil"/>
              <w:bottom w:val="single" w:sz="4" w:space="0" w:color="auto"/>
              <w:right w:val="single" w:sz="4" w:space="0" w:color="auto"/>
            </w:tcBorders>
            <w:shd w:val="clear" w:color="auto" w:fill="auto"/>
            <w:noWrap/>
            <w:vAlign w:val="center"/>
            <w:hideMark/>
          </w:tcPr>
          <w:p w14:paraId="14D1C216" w14:textId="77777777" w:rsidR="00954800" w:rsidRPr="00954800" w:rsidRDefault="00954800" w:rsidP="00954800">
            <w:pPr>
              <w:spacing w:after="0" w:line="240" w:lineRule="auto"/>
              <w:jc w:val="center"/>
              <w:rPr>
                <w:rFonts w:ascii="Times New Roman" w:eastAsia="Times New Roman" w:hAnsi="Times New Roman" w:cs="Times New Roman"/>
                <w:color w:val="000000"/>
                <w:sz w:val="28"/>
                <w:szCs w:val="28"/>
                <w:lang w:eastAsia="en-IN"/>
              </w:rPr>
            </w:pPr>
            <w:r w:rsidRPr="00954800">
              <w:rPr>
                <w:rFonts w:ascii="Times New Roman" w:eastAsia="Times New Roman" w:hAnsi="Times New Roman" w:cs="Times New Roman"/>
                <w:color w:val="000000"/>
                <w:sz w:val="28"/>
                <w:szCs w:val="28"/>
                <w:lang w:eastAsia="en-IN"/>
              </w:rPr>
              <w:t>9551</w:t>
            </w:r>
          </w:p>
        </w:tc>
      </w:tr>
      <w:tr w:rsidR="00954800" w:rsidRPr="00954800" w14:paraId="44E594F5" w14:textId="77777777" w:rsidTr="00954800">
        <w:trPr>
          <w:trHeight w:val="288"/>
        </w:trPr>
        <w:tc>
          <w:tcPr>
            <w:tcW w:w="3500" w:type="dxa"/>
            <w:tcBorders>
              <w:top w:val="nil"/>
              <w:left w:val="single" w:sz="4" w:space="0" w:color="auto"/>
              <w:bottom w:val="single" w:sz="4" w:space="0" w:color="auto"/>
              <w:right w:val="single" w:sz="4" w:space="0" w:color="auto"/>
            </w:tcBorders>
            <w:shd w:val="clear" w:color="000000" w:fill="FFFF00"/>
            <w:noWrap/>
            <w:vAlign w:val="center"/>
            <w:hideMark/>
          </w:tcPr>
          <w:p w14:paraId="41C24D21" w14:textId="77777777" w:rsidR="00954800" w:rsidRPr="00954800" w:rsidRDefault="00954800" w:rsidP="00954800">
            <w:pPr>
              <w:spacing w:after="0" w:line="240" w:lineRule="auto"/>
              <w:jc w:val="center"/>
              <w:rPr>
                <w:rFonts w:ascii="Times New Roman" w:eastAsia="Times New Roman" w:hAnsi="Times New Roman" w:cs="Times New Roman"/>
                <w:b/>
                <w:bCs/>
                <w:color w:val="000000"/>
                <w:sz w:val="28"/>
                <w:szCs w:val="28"/>
                <w:lang w:eastAsia="en-IN"/>
              </w:rPr>
            </w:pPr>
            <w:r w:rsidRPr="00954800">
              <w:rPr>
                <w:rFonts w:ascii="Times New Roman" w:eastAsia="Times New Roman" w:hAnsi="Times New Roman" w:cs="Times New Roman"/>
                <w:b/>
                <w:bCs/>
                <w:color w:val="000000"/>
                <w:sz w:val="28"/>
                <w:szCs w:val="28"/>
                <w:lang w:eastAsia="en-IN"/>
              </w:rPr>
              <w:t>Average of Rating</w:t>
            </w:r>
          </w:p>
        </w:tc>
        <w:tc>
          <w:tcPr>
            <w:tcW w:w="2140" w:type="dxa"/>
            <w:tcBorders>
              <w:top w:val="nil"/>
              <w:left w:val="nil"/>
              <w:bottom w:val="single" w:sz="4" w:space="0" w:color="auto"/>
              <w:right w:val="single" w:sz="4" w:space="0" w:color="auto"/>
            </w:tcBorders>
            <w:shd w:val="clear" w:color="auto" w:fill="auto"/>
            <w:noWrap/>
            <w:vAlign w:val="center"/>
            <w:hideMark/>
          </w:tcPr>
          <w:p w14:paraId="5615C547" w14:textId="77777777" w:rsidR="00954800" w:rsidRPr="00954800" w:rsidRDefault="00954800" w:rsidP="00954800">
            <w:pPr>
              <w:spacing w:after="0" w:line="240" w:lineRule="auto"/>
              <w:jc w:val="center"/>
              <w:rPr>
                <w:rFonts w:ascii="Times New Roman" w:eastAsia="Times New Roman" w:hAnsi="Times New Roman" w:cs="Times New Roman"/>
                <w:color w:val="000000"/>
                <w:sz w:val="28"/>
                <w:szCs w:val="28"/>
                <w:lang w:eastAsia="en-IN"/>
              </w:rPr>
            </w:pPr>
            <w:r w:rsidRPr="00954800">
              <w:rPr>
                <w:rFonts w:ascii="Times New Roman" w:eastAsia="Times New Roman" w:hAnsi="Times New Roman" w:cs="Times New Roman"/>
                <w:color w:val="000000"/>
                <w:sz w:val="28"/>
                <w:szCs w:val="28"/>
                <w:lang w:eastAsia="en-IN"/>
              </w:rPr>
              <w:t>2.81</w:t>
            </w:r>
          </w:p>
        </w:tc>
        <w:tc>
          <w:tcPr>
            <w:tcW w:w="2000" w:type="dxa"/>
            <w:tcBorders>
              <w:top w:val="nil"/>
              <w:left w:val="nil"/>
              <w:bottom w:val="single" w:sz="4" w:space="0" w:color="auto"/>
              <w:right w:val="single" w:sz="4" w:space="0" w:color="auto"/>
            </w:tcBorders>
            <w:shd w:val="clear" w:color="auto" w:fill="auto"/>
            <w:noWrap/>
            <w:vAlign w:val="center"/>
            <w:hideMark/>
          </w:tcPr>
          <w:p w14:paraId="1C3E09EA" w14:textId="77777777" w:rsidR="00954800" w:rsidRPr="00954800" w:rsidRDefault="00954800" w:rsidP="00954800">
            <w:pPr>
              <w:spacing w:after="0" w:line="240" w:lineRule="auto"/>
              <w:jc w:val="center"/>
              <w:rPr>
                <w:rFonts w:ascii="Times New Roman" w:eastAsia="Times New Roman" w:hAnsi="Times New Roman" w:cs="Times New Roman"/>
                <w:color w:val="000000"/>
                <w:sz w:val="28"/>
                <w:szCs w:val="28"/>
                <w:lang w:eastAsia="en-IN"/>
              </w:rPr>
            </w:pPr>
            <w:r w:rsidRPr="00954800">
              <w:rPr>
                <w:rFonts w:ascii="Times New Roman" w:eastAsia="Times New Roman" w:hAnsi="Times New Roman" w:cs="Times New Roman"/>
                <w:color w:val="000000"/>
                <w:sz w:val="28"/>
                <w:szCs w:val="28"/>
                <w:lang w:eastAsia="en-IN"/>
              </w:rPr>
              <w:t>3.48</w:t>
            </w:r>
          </w:p>
        </w:tc>
        <w:tc>
          <w:tcPr>
            <w:tcW w:w="1300" w:type="dxa"/>
            <w:tcBorders>
              <w:top w:val="nil"/>
              <w:left w:val="nil"/>
              <w:bottom w:val="single" w:sz="4" w:space="0" w:color="auto"/>
              <w:right w:val="single" w:sz="4" w:space="0" w:color="auto"/>
            </w:tcBorders>
            <w:shd w:val="clear" w:color="auto" w:fill="auto"/>
            <w:noWrap/>
            <w:vAlign w:val="center"/>
            <w:hideMark/>
          </w:tcPr>
          <w:p w14:paraId="130F16AD" w14:textId="77777777" w:rsidR="00954800" w:rsidRPr="00954800" w:rsidRDefault="00954800" w:rsidP="00954800">
            <w:pPr>
              <w:spacing w:after="0" w:line="240" w:lineRule="auto"/>
              <w:jc w:val="center"/>
              <w:rPr>
                <w:rFonts w:ascii="Times New Roman" w:eastAsia="Times New Roman" w:hAnsi="Times New Roman" w:cs="Times New Roman"/>
                <w:color w:val="000000"/>
                <w:sz w:val="28"/>
                <w:szCs w:val="28"/>
                <w:lang w:eastAsia="en-IN"/>
              </w:rPr>
            </w:pPr>
            <w:r w:rsidRPr="00954800">
              <w:rPr>
                <w:rFonts w:ascii="Times New Roman" w:eastAsia="Times New Roman" w:hAnsi="Times New Roman" w:cs="Times New Roman"/>
                <w:color w:val="000000"/>
                <w:sz w:val="28"/>
                <w:szCs w:val="28"/>
                <w:lang w:eastAsia="en-IN"/>
              </w:rPr>
              <w:t>2.89</w:t>
            </w:r>
          </w:p>
        </w:tc>
      </w:tr>
    </w:tbl>
    <w:p w14:paraId="6BF22031" w14:textId="6C3F6DE1" w:rsidR="00954800" w:rsidRPr="003E4823" w:rsidRDefault="009827CC" w:rsidP="00954800">
      <w:pPr>
        <w:spacing w:after="0" w:line="240" w:lineRule="auto"/>
        <w:rPr>
          <w:rFonts w:ascii="Times New Roman" w:eastAsia="Times New Roman" w:hAnsi="Times New Roman" w:cs="Times New Roman"/>
          <w:sz w:val="28"/>
          <w:szCs w:val="28"/>
          <w:lang w:eastAsia="en-IN"/>
        </w:rPr>
      </w:pPr>
      <w:r w:rsidRPr="003E4823">
        <w:rPr>
          <w:rFonts w:ascii="Times New Roman" w:eastAsia="Times New Roman" w:hAnsi="Times New Roman" w:cs="Times New Roman"/>
          <w:sz w:val="28"/>
          <w:szCs w:val="28"/>
          <w:lang w:eastAsia="en-IN"/>
        </w:rPr>
        <w:br/>
      </w:r>
      <w:r w:rsidR="00954800" w:rsidRPr="003E4823">
        <w:rPr>
          <w:rFonts w:ascii="Times New Roman" w:eastAsia="Times New Roman" w:hAnsi="Times New Roman" w:cs="Times New Roman"/>
          <w:sz w:val="28"/>
          <w:szCs w:val="28"/>
          <w:lang w:eastAsia="en-IN"/>
        </w:rPr>
        <w:t>We must go for go for table booking, the restaurants which has online delivery are having significantly higher rating.</w:t>
      </w:r>
    </w:p>
    <w:p w14:paraId="75A21DA3" w14:textId="42C9FA67" w:rsidR="009827CC" w:rsidRPr="003E4823" w:rsidRDefault="009827CC" w:rsidP="009827CC">
      <w:pPr>
        <w:spacing w:after="0" w:line="240" w:lineRule="auto"/>
        <w:rPr>
          <w:rFonts w:ascii="Times New Roman" w:eastAsia="Times New Roman" w:hAnsi="Times New Roman" w:cs="Times New Roman"/>
          <w:sz w:val="28"/>
          <w:szCs w:val="28"/>
          <w:lang w:eastAsia="en-IN"/>
        </w:rPr>
      </w:pPr>
    </w:p>
    <w:p w14:paraId="340AC816" w14:textId="77777777" w:rsidR="00146DC4" w:rsidRPr="003E4823" w:rsidRDefault="009827CC" w:rsidP="009827CC">
      <w:pPr>
        <w:numPr>
          <w:ilvl w:val="0"/>
          <w:numId w:val="8"/>
        </w:numPr>
        <w:spacing w:after="0" w:line="240" w:lineRule="auto"/>
        <w:textAlignment w:val="baseline"/>
        <w:rPr>
          <w:rFonts w:ascii="Times New Roman" w:eastAsia="Times New Roman" w:hAnsi="Times New Roman" w:cs="Times New Roman"/>
          <w:b/>
          <w:bCs/>
          <w:color w:val="000000"/>
          <w:sz w:val="28"/>
          <w:szCs w:val="28"/>
          <w:lang w:eastAsia="en-IN"/>
        </w:rPr>
      </w:pPr>
      <w:r w:rsidRPr="003E4823">
        <w:rPr>
          <w:rFonts w:ascii="Times New Roman" w:eastAsia="Times New Roman" w:hAnsi="Times New Roman" w:cs="Times New Roman"/>
          <w:b/>
          <w:bCs/>
          <w:color w:val="000000"/>
          <w:sz w:val="28"/>
          <w:szCs w:val="28"/>
          <w:lang w:eastAsia="en-IN"/>
        </w:rPr>
        <w:t>Should the team keep the rate of cuisines higher? Will that affect the feedback? According to our data are the rates of cuisines and ratings, correlated?</w:t>
      </w:r>
      <w:r w:rsidR="00146DC4" w:rsidRPr="003E4823">
        <w:rPr>
          <w:rFonts w:ascii="Times New Roman" w:eastAsia="Times New Roman" w:hAnsi="Times New Roman" w:cs="Times New Roman"/>
          <w:b/>
          <w:bCs/>
          <w:color w:val="000000"/>
          <w:sz w:val="28"/>
          <w:szCs w:val="28"/>
          <w:lang w:eastAsia="en-IN"/>
        </w:rPr>
        <w:br/>
      </w:r>
      <w:r w:rsidR="00146DC4" w:rsidRPr="003E4823">
        <w:rPr>
          <w:rFonts w:ascii="Times New Roman" w:eastAsia="Times New Roman" w:hAnsi="Times New Roman" w:cs="Times New Roman"/>
          <w:b/>
          <w:bCs/>
          <w:color w:val="000000"/>
          <w:sz w:val="28"/>
          <w:szCs w:val="28"/>
          <w:lang w:eastAsia="en-IN"/>
        </w:rPr>
        <w:br/>
      </w:r>
    </w:p>
    <w:tbl>
      <w:tblPr>
        <w:tblW w:w="5085" w:type="dxa"/>
        <w:jc w:val="center"/>
        <w:tblLook w:val="04A0" w:firstRow="1" w:lastRow="0" w:firstColumn="1" w:lastColumn="0" w:noHBand="0" w:noVBand="1"/>
      </w:tblPr>
      <w:tblGrid>
        <w:gridCol w:w="5085"/>
      </w:tblGrid>
      <w:tr w:rsidR="00146DC4" w:rsidRPr="00146DC4" w14:paraId="5F8D5737" w14:textId="77777777" w:rsidTr="00146DC4">
        <w:trPr>
          <w:trHeight w:val="288"/>
          <w:jc w:val="center"/>
        </w:trPr>
        <w:tc>
          <w:tcPr>
            <w:tcW w:w="508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CAACD29" w14:textId="4033911D" w:rsidR="00146DC4" w:rsidRPr="00146DC4" w:rsidRDefault="00146DC4" w:rsidP="00146DC4">
            <w:pPr>
              <w:spacing w:after="0" w:line="240" w:lineRule="auto"/>
              <w:jc w:val="center"/>
              <w:rPr>
                <w:rFonts w:ascii="Times New Roman" w:eastAsia="Times New Roman" w:hAnsi="Times New Roman" w:cs="Times New Roman"/>
                <w:b/>
                <w:bCs/>
                <w:color w:val="000000"/>
                <w:sz w:val="28"/>
                <w:szCs w:val="28"/>
                <w:lang w:eastAsia="en-IN"/>
              </w:rPr>
            </w:pPr>
            <w:r w:rsidRPr="003E4823">
              <w:rPr>
                <w:rFonts w:ascii="Times New Roman" w:eastAsia="Times New Roman" w:hAnsi="Times New Roman" w:cs="Times New Roman"/>
                <w:b/>
                <w:bCs/>
                <w:color w:val="000000"/>
                <w:sz w:val="28"/>
                <w:szCs w:val="28"/>
                <w:lang w:eastAsia="en-IN"/>
              </w:rPr>
              <w:t>Correlation</w:t>
            </w:r>
            <w:r w:rsidRPr="00146DC4">
              <w:rPr>
                <w:rFonts w:ascii="Times New Roman" w:eastAsia="Times New Roman" w:hAnsi="Times New Roman" w:cs="Times New Roman"/>
                <w:b/>
                <w:bCs/>
                <w:color w:val="000000"/>
                <w:sz w:val="28"/>
                <w:szCs w:val="28"/>
                <w:lang w:eastAsia="en-IN"/>
              </w:rPr>
              <w:t xml:space="preserve"> Value</w:t>
            </w:r>
            <w:r w:rsidR="004F2570">
              <w:rPr>
                <w:rFonts w:ascii="Times New Roman" w:eastAsia="Times New Roman" w:hAnsi="Times New Roman" w:cs="Times New Roman"/>
                <w:b/>
                <w:bCs/>
                <w:color w:val="000000"/>
                <w:sz w:val="28"/>
                <w:szCs w:val="28"/>
                <w:lang w:eastAsia="en-IN"/>
              </w:rPr>
              <w:t xml:space="preserve"> of Rate of cuisine and ratings in selected Cities</w:t>
            </w:r>
          </w:p>
        </w:tc>
      </w:tr>
      <w:tr w:rsidR="00146DC4" w:rsidRPr="00146DC4" w14:paraId="5B31D6EF" w14:textId="77777777" w:rsidTr="004F2570">
        <w:trPr>
          <w:trHeight w:val="319"/>
          <w:jc w:val="center"/>
        </w:trPr>
        <w:tc>
          <w:tcPr>
            <w:tcW w:w="5085" w:type="dxa"/>
            <w:tcBorders>
              <w:top w:val="nil"/>
              <w:left w:val="single" w:sz="4" w:space="0" w:color="auto"/>
              <w:bottom w:val="single" w:sz="4" w:space="0" w:color="auto"/>
              <w:right w:val="single" w:sz="4" w:space="0" w:color="auto"/>
            </w:tcBorders>
            <w:shd w:val="clear" w:color="auto" w:fill="auto"/>
            <w:noWrap/>
            <w:vAlign w:val="bottom"/>
            <w:hideMark/>
          </w:tcPr>
          <w:p w14:paraId="4C57B119" w14:textId="77A43BFA" w:rsidR="00146DC4" w:rsidRPr="004F2570" w:rsidRDefault="00A7216C" w:rsidP="004F2570">
            <w:pPr>
              <w:jc w:val="center"/>
              <w:rPr>
                <w:rFonts w:ascii="Times New Roman" w:hAnsi="Times New Roman" w:cs="Times New Roman"/>
                <w:color w:val="000000"/>
              </w:rPr>
            </w:pPr>
            <w:r w:rsidRPr="00A7216C">
              <w:rPr>
                <w:rFonts w:ascii="Times New Roman" w:eastAsia="Times New Roman" w:hAnsi="Times New Roman" w:cs="Times New Roman"/>
                <w:color w:val="000000"/>
                <w:sz w:val="28"/>
                <w:szCs w:val="28"/>
                <w:lang w:eastAsia="en-IN"/>
              </w:rPr>
              <w:t>0.827083</w:t>
            </w:r>
          </w:p>
        </w:tc>
      </w:tr>
    </w:tbl>
    <w:p w14:paraId="6757F118" w14:textId="307282A5" w:rsidR="009827CC" w:rsidRPr="003E4823" w:rsidRDefault="009827CC" w:rsidP="00146DC4">
      <w:pPr>
        <w:spacing w:after="0" w:line="240" w:lineRule="auto"/>
        <w:textAlignment w:val="baseline"/>
        <w:rPr>
          <w:rFonts w:ascii="Times New Roman" w:eastAsia="Times New Roman" w:hAnsi="Times New Roman" w:cs="Times New Roman"/>
          <w:b/>
          <w:bCs/>
          <w:color w:val="000000"/>
          <w:sz w:val="28"/>
          <w:szCs w:val="28"/>
          <w:lang w:eastAsia="en-IN"/>
        </w:rPr>
      </w:pPr>
    </w:p>
    <w:p w14:paraId="5E3096C4" w14:textId="77777777" w:rsidR="002B27D4" w:rsidRPr="00250778" w:rsidRDefault="002B27D4" w:rsidP="002B27D4">
      <w:pPr>
        <w:spacing w:after="0" w:line="240" w:lineRule="auto"/>
        <w:ind w:firstLine="720"/>
        <w:textAlignment w:val="baseline"/>
        <w:rPr>
          <w:rFonts w:ascii="Times New Roman" w:eastAsia="Times New Roman" w:hAnsi="Times New Roman" w:cs="Times New Roman"/>
          <w:color w:val="000000"/>
          <w:sz w:val="28"/>
          <w:szCs w:val="28"/>
          <w:lang w:eastAsia="en-IN"/>
        </w:rPr>
      </w:pPr>
      <w:r w:rsidRPr="00250778">
        <w:rPr>
          <w:rFonts w:ascii="Times New Roman" w:eastAsia="Times New Roman" w:hAnsi="Times New Roman" w:cs="Times New Roman"/>
          <w:color w:val="000000"/>
          <w:sz w:val="28"/>
          <w:szCs w:val="28"/>
          <w:lang w:eastAsia="en-IN"/>
        </w:rPr>
        <w:t>Used the CORREL function in Excel to calculate the correlation coefficient between the rates of cuisines and the ratings they received.</w:t>
      </w:r>
    </w:p>
    <w:p w14:paraId="0914D265" w14:textId="7E63FD92" w:rsidR="002B27D4" w:rsidRPr="00250778" w:rsidRDefault="002B27D4" w:rsidP="002B27D4">
      <w:pPr>
        <w:spacing w:after="0" w:line="240" w:lineRule="auto"/>
        <w:textAlignment w:val="baseline"/>
        <w:rPr>
          <w:rFonts w:ascii="Times New Roman" w:eastAsia="Times New Roman" w:hAnsi="Times New Roman" w:cs="Times New Roman"/>
          <w:color w:val="000000"/>
          <w:sz w:val="28"/>
          <w:szCs w:val="28"/>
          <w:lang w:eastAsia="en-IN"/>
        </w:rPr>
      </w:pPr>
      <w:r w:rsidRPr="00250778">
        <w:rPr>
          <w:rFonts w:ascii="Times New Roman" w:eastAsia="Times New Roman" w:hAnsi="Times New Roman" w:cs="Times New Roman"/>
          <w:b/>
          <w:bCs/>
          <w:color w:val="000000"/>
          <w:sz w:val="28"/>
          <w:szCs w:val="28"/>
          <w:lang w:eastAsia="en-IN"/>
        </w:rPr>
        <w:t>Formula used:</w:t>
      </w:r>
      <w:r w:rsidRPr="00250778">
        <w:rPr>
          <w:rFonts w:ascii="Times New Roman" w:eastAsia="Times New Roman" w:hAnsi="Times New Roman" w:cs="Times New Roman"/>
          <w:color w:val="000000"/>
          <w:sz w:val="28"/>
          <w:szCs w:val="28"/>
          <w:lang w:eastAsia="en-IN"/>
        </w:rPr>
        <w:t xml:space="preserve"> =</w:t>
      </w:r>
      <w:proofErr w:type="gramStart"/>
      <w:r w:rsidRPr="00250778">
        <w:rPr>
          <w:rFonts w:ascii="Times New Roman" w:eastAsia="Times New Roman" w:hAnsi="Times New Roman" w:cs="Times New Roman"/>
          <w:color w:val="000000"/>
          <w:sz w:val="28"/>
          <w:szCs w:val="28"/>
          <w:lang w:eastAsia="en-IN"/>
        </w:rPr>
        <w:t>CORREL(</w:t>
      </w:r>
      <w:proofErr w:type="spellStart"/>
      <w:proofErr w:type="gramEnd"/>
      <w:r w:rsidR="00A7216C">
        <w:rPr>
          <w:rFonts w:ascii="Times New Roman" w:eastAsia="Times New Roman" w:hAnsi="Times New Roman" w:cs="Times New Roman"/>
          <w:color w:val="000000"/>
          <w:sz w:val="28"/>
          <w:szCs w:val="28"/>
          <w:lang w:eastAsia="en-IN"/>
        </w:rPr>
        <w:t>average_cost_of_two</w:t>
      </w:r>
      <w:proofErr w:type="spellEnd"/>
      <w:r w:rsidRPr="00250778">
        <w:rPr>
          <w:rFonts w:ascii="Times New Roman" w:eastAsia="Times New Roman" w:hAnsi="Times New Roman" w:cs="Times New Roman"/>
          <w:color w:val="000000"/>
          <w:sz w:val="28"/>
          <w:szCs w:val="28"/>
          <w:lang w:eastAsia="en-IN"/>
        </w:rPr>
        <w:t xml:space="preserve">, </w:t>
      </w:r>
      <w:proofErr w:type="spellStart"/>
      <w:r w:rsidRPr="00250778">
        <w:rPr>
          <w:rFonts w:ascii="Times New Roman" w:eastAsia="Times New Roman" w:hAnsi="Times New Roman" w:cs="Times New Roman"/>
          <w:color w:val="000000"/>
          <w:sz w:val="28"/>
          <w:szCs w:val="28"/>
          <w:lang w:eastAsia="en-IN"/>
        </w:rPr>
        <w:t>ratings_column</w:t>
      </w:r>
      <w:proofErr w:type="spellEnd"/>
      <w:r w:rsidRPr="00250778">
        <w:rPr>
          <w:rFonts w:ascii="Times New Roman" w:eastAsia="Times New Roman" w:hAnsi="Times New Roman" w:cs="Times New Roman"/>
          <w:color w:val="000000"/>
          <w:sz w:val="28"/>
          <w:szCs w:val="28"/>
          <w:lang w:eastAsia="en-IN"/>
        </w:rPr>
        <w:t>)</w:t>
      </w:r>
    </w:p>
    <w:p w14:paraId="77604EEE" w14:textId="44C0FF17" w:rsidR="00A7216C" w:rsidRPr="00A7216C" w:rsidRDefault="002B27D4" w:rsidP="00A7216C">
      <w:pPr>
        <w:rPr>
          <w:rFonts w:ascii="Calibri" w:eastAsia="Times New Roman" w:hAnsi="Calibri" w:cs="Calibri"/>
          <w:color w:val="000000"/>
          <w:lang w:eastAsia="en-IN"/>
        </w:rPr>
      </w:pPr>
      <w:r w:rsidRPr="00250778">
        <w:rPr>
          <w:rFonts w:ascii="Times New Roman" w:eastAsia="Times New Roman" w:hAnsi="Times New Roman" w:cs="Times New Roman"/>
          <w:color w:val="000000"/>
          <w:sz w:val="28"/>
          <w:szCs w:val="28"/>
          <w:lang w:eastAsia="en-IN"/>
        </w:rPr>
        <w:t xml:space="preserve">The resulting correlation coefficient was </w:t>
      </w:r>
      <w:r w:rsidR="00A7216C" w:rsidRPr="00A7216C">
        <w:rPr>
          <w:rFonts w:ascii="Times New Roman" w:eastAsia="Times New Roman" w:hAnsi="Times New Roman" w:cs="Times New Roman"/>
          <w:b/>
          <w:color w:val="000000"/>
          <w:sz w:val="28"/>
          <w:szCs w:val="28"/>
          <w:lang w:eastAsia="en-IN"/>
        </w:rPr>
        <w:t>0.827083</w:t>
      </w:r>
    </w:p>
    <w:p w14:paraId="5765ADB4" w14:textId="39069A06" w:rsidR="00250778" w:rsidRPr="00250778" w:rsidRDefault="00250778" w:rsidP="00250778">
      <w:pPr>
        <w:rPr>
          <w:rFonts w:ascii="Calibri" w:eastAsia="Times New Roman" w:hAnsi="Calibri" w:cs="Calibri"/>
          <w:color w:val="000000"/>
          <w:sz w:val="28"/>
          <w:szCs w:val="28"/>
          <w:lang w:eastAsia="en-IN"/>
        </w:rPr>
      </w:pPr>
    </w:p>
    <w:p w14:paraId="4874C0F9" w14:textId="2843C303" w:rsidR="002B27D4" w:rsidRPr="002B27D4" w:rsidRDefault="002B27D4" w:rsidP="002B27D4">
      <w:pPr>
        <w:spacing w:after="0" w:line="240" w:lineRule="auto"/>
        <w:textAlignment w:val="baseline"/>
        <w:rPr>
          <w:rFonts w:ascii="Times New Roman" w:eastAsia="Times New Roman" w:hAnsi="Times New Roman" w:cs="Times New Roman"/>
          <w:color w:val="000000"/>
          <w:sz w:val="28"/>
          <w:szCs w:val="28"/>
          <w:lang w:eastAsia="en-IN"/>
        </w:rPr>
      </w:pPr>
    </w:p>
    <w:p w14:paraId="421BFD1A" w14:textId="0BF04D51" w:rsidR="002B27D4" w:rsidRPr="002B27D4" w:rsidRDefault="002B27D4" w:rsidP="002B27D4">
      <w:pPr>
        <w:spacing w:after="0" w:line="240" w:lineRule="auto"/>
        <w:ind w:firstLine="720"/>
        <w:textAlignment w:val="baseline"/>
        <w:rPr>
          <w:rFonts w:ascii="Times New Roman" w:eastAsia="Times New Roman" w:hAnsi="Times New Roman" w:cs="Times New Roman"/>
          <w:color w:val="000000"/>
          <w:sz w:val="28"/>
          <w:szCs w:val="28"/>
          <w:lang w:eastAsia="en-IN"/>
        </w:rPr>
      </w:pPr>
      <w:r w:rsidRPr="002B27D4">
        <w:rPr>
          <w:rFonts w:ascii="Times New Roman" w:eastAsia="Times New Roman" w:hAnsi="Times New Roman" w:cs="Times New Roman"/>
          <w:color w:val="000000"/>
          <w:sz w:val="28"/>
          <w:szCs w:val="28"/>
          <w:lang w:eastAsia="en-IN"/>
        </w:rPr>
        <w:t xml:space="preserve">The correlation value of </w:t>
      </w:r>
      <w:r w:rsidR="00A7216C" w:rsidRPr="00A7216C">
        <w:rPr>
          <w:rFonts w:ascii="Times New Roman" w:eastAsia="Times New Roman" w:hAnsi="Times New Roman" w:cs="Times New Roman"/>
          <w:b/>
          <w:color w:val="000000"/>
          <w:sz w:val="28"/>
          <w:szCs w:val="28"/>
          <w:lang w:eastAsia="en-IN"/>
        </w:rPr>
        <w:t>0.827083</w:t>
      </w:r>
      <w:r w:rsidR="00A7216C">
        <w:rPr>
          <w:rFonts w:ascii="Times New Roman" w:eastAsia="Times New Roman" w:hAnsi="Times New Roman" w:cs="Times New Roman"/>
          <w:color w:val="000000"/>
          <w:sz w:val="28"/>
          <w:szCs w:val="28"/>
          <w:lang w:eastAsia="en-IN"/>
        </w:rPr>
        <w:t xml:space="preserve"> </w:t>
      </w:r>
      <w:r w:rsidRPr="002B27D4">
        <w:rPr>
          <w:rFonts w:ascii="Times New Roman" w:eastAsia="Times New Roman" w:hAnsi="Times New Roman" w:cs="Times New Roman"/>
          <w:color w:val="000000"/>
          <w:sz w:val="28"/>
          <w:szCs w:val="28"/>
          <w:lang w:eastAsia="en-IN"/>
        </w:rPr>
        <w:t xml:space="preserve">indicates a </w:t>
      </w:r>
      <w:r w:rsidR="00250778">
        <w:rPr>
          <w:rFonts w:ascii="Times New Roman" w:eastAsia="Times New Roman" w:hAnsi="Times New Roman" w:cs="Times New Roman"/>
          <w:color w:val="000000"/>
          <w:sz w:val="28"/>
          <w:szCs w:val="28"/>
          <w:lang w:eastAsia="en-IN"/>
        </w:rPr>
        <w:t>strong positive</w:t>
      </w:r>
      <w:r w:rsidRPr="002B27D4">
        <w:rPr>
          <w:rFonts w:ascii="Times New Roman" w:eastAsia="Times New Roman" w:hAnsi="Times New Roman" w:cs="Times New Roman"/>
          <w:color w:val="000000"/>
          <w:sz w:val="28"/>
          <w:szCs w:val="28"/>
          <w:lang w:eastAsia="en-IN"/>
        </w:rPr>
        <w:t xml:space="preserve"> correlation between the rates of cuisines and their ratings.</w:t>
      </w:r>
    </w:p>
    <w:p w14:paraId="10432074" w14:textId="13DC0BD7" w:rsidR="002B27D4" w:rsidRDefault="002B27D4" w:rsidP="002B27D4">
      <w:pPr>
        <w:spacing w:after="0" w:line="240" w:lineRule="auto"/>
        <w:textAlignment w:val="baseline"/>
        <w:rPr>
          <w:rFonts w:ascii="Times New Roman" w:eastAsia="Times New Roman" w:hAnsi="Times New Roman" w:cs="Times New Roman"/>
          <w:color w:val="000000"/>
          <w:sz w:val="28"/>
          <w:szCs w:val="28"/>
          <w:lang w:eastAsia="en-IN"/>
        </w:rPr>
      </w:pPr>
      <w:r w:rsidRPr="002B27D4">
        <w:rPr>
          <w:rFonts w:ascii="Times New Roman" w:eastAsia="Times New Roman" w:hAnsi="Times New Roman" w:cs="Times New Roman"/>
          <w:color w:val="000000"/>
          <w:sz w:val="28"/>
          <w:szCs w:val="28"/>
          <w:lang w:eastAsia="en-IN"/>
        </w:rPr>
        <w:t xml:space="preserve">This means that as the price of a cuisine increases, the rating slightly </w:t>
      </w:r>
      <w:r w:rsidR="00250778">
        <w:rPr>
          <w:rFonts w:ascii="Times New Roman" w:eastAsia="Times New Roman" w:hAnsi="Times New Roman" w:cs="Times New Roman"/>
          <w:color w:val="000000"/>
          <w:sz w:val="28"/>
          <w:szCs w:val="28"/>
          <w:lang w:eastAsia="en-IN"/>
        </w:rPr>
        <w:t>increases</w:t>
      </w:r>
      <w:r w:rsidRPr="002B27D4">
        <w:rPr>
          <w:rFonts w:ascii="Times New Roman" w:eastAsia="Times New Roman" w:hAnsi="Times New Roman" w:cs="Times New Roman"/>
          <w:color w:val="000000"/>
          <w:sz w:val="28"/>
          <w:szCs w:val="28"/>
          <w:lang w:eastAsia="en-IN"/>
        </w:rPr>
        <w:t xml:space="preserve">, </w:t>
      </w:r>
      <w:r w:rsidR="00250778">
        <w:rPr>
          <w:rFonts w:ascii="Times New Roman" w:eastAsia="Times New Roman" w:hAnsi="Times New Roman" w:cs="Times New Roman"/>
          <w:color w:val="000000"/>
          <w:sz w:val="28"/>
          <w:szCs w:val="28"/>
          <w:lang w:eastAsia="en-IN"/>
        </w:rPr>
        <w:t>and</w:t>
      </w:r>
      <w:r w:rsidRPr="002B27D4">
        <w:rPr>
          <w:rFonts w:ascii="Times New Roman" w:eastAsia="Times New Roman" w:hAnsi="Times New Roman" w:cs="Times New Roman"/>
          <w:color w:val="000000"/>
          <w:sz w:val="28"/>
          <w:szCs w:val="28"/>
          <w:lang w:eastAsia="en-IN"/>
        </w:rPr>
        <w:t xml:space="preserve"> </w:t>
      </w:r>
      <w:r w:rsidR="00250778">
        <w:rPr>
          <w:rFonts w:ascii="Times New Roman" w:eastAsia="Times New Roman" w:hAnsi="Times New Roman" w:cs="Times New Roman"/>
          <w:color w:val="000000"/>
          <w:sz w:val="28"/>
          <w:szCs w:val="28"/>
          <w:lang w:eastAsia="en-IN"/>
        </w:rPr>
        <w:t>has positive</w:t>
      </w:r>
      <w:r w:rsidRPr="002B27D4">
        <w:rPr>
          <w:rFonts w:ascii="Times New Roman" w:eastAsia="Times New Roman" w:hAnsi="Times New Roman" w:cs="Times New Roman"/>
          <w:color w:val="000000"/>
          <w:sz w:val="28"/>
          <w:szCs w:val="28"/>
          <w:lang w:eastAsia="en-IN"/>
        </w:rPr>
        <w:t xml:space="preserve"> effect.</w:t>
      </w:r>
    </w:p>
    <w:p w14:paraId="50FE2D38" w14:textId="77777777" w:rsidR="00A7216C" w:rsidRDefault="00A7216C" w:rsidP="00250778">
      <w:pPr>
        <w:spacing w:after="0" w:line="240" w:lineRule="auto"/>
        <w:textAlignment w:val="baseline"/>
        <w:rPr>
          <w:rFonts w:ascii="Times New Roman" w:eastAsia="Times New Roman" w:hAnsi="Times New Roman" w:cs="Times New Roman"/>
          <w:color w:val="000000"/>
          <w:sz w:val="28"/>
          <w:szCs w:val="28"/>
          <w:lang w:eastAsia="en-IN"/>
        </w:rPr>
      </w:pPr>
    </w:p>
    <w:p w14:paraId="70B7DD85" w14:textId="76846AB2" w:rsidR="00250778" w:rsidRPr="00250778" w:rsidRDefault="00250778" w:rsidP="00250778">
      <w:pPr>
        <w:spacing w:after="0" w:line="240" w:lineRule="auto"/>
        <w:textAlignment w:val="baseline"/>
        <w:rPr>
          <w:rFonts w:ascii="Times New Roman" w:eastAsia="Times New Roman" w:hAnsi="Times New Roman" w:cs="Times New Roman"/>
          <w:b/>
          <w:color w:val="000000"/>
          <w:sz w:val="28"/>
          <w:szCs w:val="28"/>
          <w:lang w:eastAsia="en-IN"/>
        </w:rPr>
      </w:pPr>
      <w:r w:rsidRPr="00250778">
        <w:rPr>
          <w:rFonts w:ascii="Times New Roman" w:eastAsia="Times New Roman" w:hAnsi="Times New Roman" w:cs="Times New Roman"/>
          <w:b/>
          <w:color w:val="000000"/>
          <w:sz w:val="28"/>
          <w:szCs w:val="28"/>
          <w:lang w:eastAsia="en-IN"/>
        </w:rPr>
        <w:t>Insights:</w:t>
      </w:r>
    </w:p>
    <w:p w14:paraId="7B3B77B3" w14:textId="69990574" w:rsidR="00250778" w:rsidRPr="00250778" w:rsidRDefault="00A7216C" w:rsidP="00A7216C">
      <w:pPr>
        <w:spacing w:after="0" w:line="240" w:lineRule="auto"/>
        <w:ind w:firstLine="720"/>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T</w:t>
      </w:r>
      <w:r w:rsidR="00250778" w:rsidRPr="00250778">
        <w:rPr>
          <w:rFonts w:ascii="Times New Roman" w:eastAsia="Times New Roman" w:hAnsi="Times New Roman" w:cs="Times New Roman"/>
          <w:color w:val="000000"/>
          <w:sz w:val="28"/>
          <w:szCs w:val="28"/>
          <w:lang w:eastAsia="en-IN"/>
        </w:rPr>
        <w:t>he strong positive correlation of 0.</w:t>
      </w:r>
      <w:r>
        <w:rPr>
          <w:rFonts w:ascii="Times New Roman" w:eastAsia="Times New Roman" w:hAnsi="Times New Roman" w:cs="Times New Roman"/>
          <w:color w:val="000000"/>
          <w:sz w:val="28"/>
          <w:szCs w:val="28"/>
          <w:lang w:eastAsia="en-IN"/>
        </w:rPr>
        <w:t>827</w:t>
      </w:r>
      <w:r w:rsidR="00250778" w:rsidRPr="00250778">
        <w:rPr>
          <w:rFonts w:ascii="Times New Roman" w:eastAsia="Times New Roman" w:hAnsi="Times New Roman" w:cs="Times New Roman"/>
          <w:color w:val="000000"/>
          <w:sz w:val="28"/>
          <w:szCs w:val="28"/>
          <w:lang w:eastAsia="en-IN"/>
        </w:rPr>
        <w:t xml:space="preserve"> suggests that there is a notable relationship between the price of cuisines and the ratings they receive. Higher </w:t>
      </w:r>
      <w:r w:rsidR="00250778" w:rsidRPr="00250778">
        <w:rPr>
          <w:rFonts w:ascii="Times New Roman" w:eastAsia="Times New Roman" w:hAnsi="Times New Roman" w:cs="Times New Roman"/>
          <w:color w:val="000000"/>
          <w:sz w:val="28"/>
          <w:szCs w:val="28"/>
          <w:lang w:eastAsia="en-IN"/>
        </w:rPr>
        <w:lastRenderedPageBreak/>
        <w:t>prices tend to be associated with higher ratings, indicating that customers may perceive higher-priced cuisines as providing better quality or value. This correlation implies that price can be a significant factor in how customers rate the cuisines, potentially reflecting their expectations for quality and overall dining experience.</w:t>
      </w:r>
    </w:p>
    <w:p w14:paraId="336BF654" w14:textId="77777777" w:rsidR="00250778" w:rsidRPr="00250778" w:rsidRDefault="00250778" w:rsidP="00250778">
      <w:pPr>
        <w:spacing w:after="0" w:line="240" w:lineRule="auto"/>
        <w:textAlignment w:val="baseline"/>
        <w:rPr>
          <w:rFonts w:ascii="Times New Roman" w:eastAsia="Times New Roman" w:hAnsi="Times New Roman" w:cs="Times New Roman"/>
          <w:color w:val="000000"/>
          <w:sz w:val="28"/>
          <w:szCs w:val="28"/>
          <w:lang w:eastAsia="en-IN"/>
        </w:rPr>
      </w:pPr>
    </w:p>
    <w:p w14:paraId="4FD5C85C" w14:textId="77777777" w:rsidR="00250778" w:rsidRPr="00250778" w:rsidRDefault="00250778" w:rsidP="00250778">
      <w:pPr>
        <w:spacing w:after="0" w:line="240" w:lineRule="auto"/>
        <w:textAlignment w:val="baseline"/>
        <w:rPr>
          <w:rFonts w:ascii="Times New Roman" w:eastAsia="Times New Roman" w:hAnsi="Times New Roman" w:cs="Times New Roman"/>
          <w:b/>
          <w:color w:val="000000"/>
          <w:sz w:val="28"/>
          <w:szCs w:val="28"/>
          <w:lang w:eastAsia="en-IN"/>
        </w:rPr>
      </w:pPr>
      <w:r w:rsidRPr="00250778">
        <w:rPr>
          <w:rFonts w:ascii="Times New Roman" w:eastAsia="Times New Roman" w:hAnsi="Times New Roman" w:cs="Times New Roman"/>
          <w:b/>
          <w:color w:val="000000"/>
          <w:sz w:val="28"/>
          <w:szCs w:val="28"/>
          <w:lang w:eastAsia="en-IN"/>
        </w:rPr>
        <w:t>Suggestions:</w:t>
      </w:r>
    </w:p>
    <w:p w14:paraId="57745513" w14:textId="77777777" w:rsidR="00250778" w:rsidRPr="00250778" w:rsidRDefault="00250778" w:rsidP="00250778">
      <w:pPr>
        <w:spacing w:after="0" w:line="240" w:lineRule="auto"/>
        <w:textAlignment w:val="baseline"/>
        <w:rPr>
          <w:rFonts w:ascii="Times New Roman" w:eastAsia="Times New Roman" w:hAnsi="Times New Roman" w:cs="Times New Roman"/>
          <w:color w:val="000000"/>
          <w:sz w:val="28"/>
          <w:szCs w:val="28"/>
          <w:lang w:eastAsia="en-IN"/>
        </w:rPr>
      </w:pPr>
    </w:p>
    <w:p w14:paraId="24F0AA12" w14:textId="77777777" w:rsidR="00250778" w:rsidRPr="00250778" w:rsidRDefault="00250778" w:rsidP="00250778">
      <w:pPr>
        <w:spacing w:after="0" w:line="240" w:lineRule="auto"/>
        <w:textAlignment w:val="baseline"/>
        <w:rPr>
          <w:rFonts w:ascii="Times New Roman" w:eastAsia="Times New Roman" w:hAnsi="Times New Roman" w:cs="Times New Roman"/>
          <w:color w:val="000000"/>
          <w:sz w:val="28"/>
          <w:szCs w:val="28"/>
          <w:lang w:eastAsia="en-IN"/>
        </w:rPr>
      </w:pPr>
      <w:r w:rsidRPr="00250778">
        <w:rPr>
          <w:rFonts w:ascii="Times New Roman" w:eastAsia="Times New Roman" w:hAnsi="Times New Roman" w:cs="Times New Roman"/>
          <w:b/>
          <w:color w:val="000000"/>
          <w:sz w:val="28"/>
          <w:szCs w:val="28"/>
          <w:lang w:eastAsia="en-IN"/>
        </w:rPr>
        <w:t>Align Pricing with Quality</w:t>
      </w:r>
      <w:r w:rsidRPr="00250778">
        <w:rPr>
          <w:rFonts w:ascii="Times New Roman" w:eastAsia="Times New Roman" w:hAnsi="Times New Roman" w:cs="Times New Roman"/>
          <w:color w:val="000000"/>
          <w:sz w:val="28"/>
          <w:szCs w:val="28"/>
          <w:lang w:eastAsia="en-IN"/>
        </w:rPr>
        <w:t>: Given the strong positive correlation, consider adjusting pricing to reflect the perceived value and quality of the cuisines. Higher prices might be justified if they align with enhanced quality or exceptional dining experiences, potentially leading to better ratings.</w:t>
      </w:r>
    </w:p>
    <w:p w14:paraId="3FB94B28" w14:textId="77777777" w:rsidR="00250778" w:rsidRPr="00250778" w:rsidRDefault="00250778" w:rsidP="00250778">
      <w:pPr>
        <w:spacing w:after="0" w:line="240" w:lineRule="auto"/>
        <w:textAlignment w:val="baseline"/>
        <w:rPr>
          <w:rFonts w:ascii="Times New Roman" w:eastAsia="Times New Roman" w:hAnsi="Times New Roman" w:cs="Times New Roman"/>
          <w:color w:val="000000"/>
          <w:sz w:val="28"/>
          <w:szCs w:val="28"/>
          <w:lang w:eastAsia="en-IN"/>
        </w:rPr>
      </w:pPr>
    </w:p>
    <w:p w14:paraId="42851679" w14:textId="77777777" w:rsidR="00250778" w:rsidRPr="00250778" w:rsidRDefault="00250778" w:rsidP="00250778">
      <w:pPr>
        <w:spacing w:after="0" w:line="240" w:lineRule="auto"/>
        <w:textAlignment w:val="baseline"/>
        <w:rPr>
          <w:rFonts w:ascii="Times New Roman" w:eastAsia="Times New Roman" w:hAnsi="Times New Roman" w:cs="Times New Roman"/>
          <w:color w:val="000000"/>
          <w:sz w:val="28"/>
          <w:szCs w:val="28"/>
          <w:lang w:eastAsia="en-IN"/>
        </w:rPr>
      </w:pPr>
      <w:r w:rsidRPr="00250778">
        <w:rPr>
          <w:rFonts w:ascii="Times New Roman" w:eastAsia="Times New Roman" w:hAnsi="Times New Roman" w:cs="Times New Roman"/>
          <w:b/>
          <w:color w:val="000000"/>
          <w:sz w:val="28"/>
          <w:szCs w:val="28"/>
          <w:lang w:eastAsia="en-IN"/>
        </w:rPr>
        <w:t>Focus on Value</w:t>
      </w:r>
      <w:r w:rsidRPr="00250778">
        <w:rPr>
          <w:rFonts w:ascii="Times New Roman" w:eastAsia="Times New Roman" w:hAnsi="Times New Roman" w:cs="Times New Roman"/>
          <w:color w:val="000000"/>
          <w:sz w:val="28"/>
          <w:szCs w:val="28"/>
          <w:lang w:eastAsia="en-IN"/>
        </w:rPr>
        <w:t>: Ensure that the higher prices correspond to tangible improvements in taste, service, and ambiance. Investing in quality and enhancing the overall customer experience can help maintain or improve ratings while supporting higher pricing.</w:t>
      </w:r>
    </w:p>
    <w:p w14:paraId="06BBEABD" w14:textId="77777777" w:rsidR="00250778" w:rsidRPr="00250778" w:rsidRDefault="00250778" w:rsidP="00250778">
      <w:pPr>
        <w:spacing w:after="0" w:line="240" w:lineRule="auto"/>
        <w:textAlignment w:val="baseline"/>
        <w:rPr>
          <w:rFonts w:ascii="Times New Roman" w:eastAsia="Times New Roman" w:hAnsi="Times New Roman" w:cs="Times New Roman"/>
          <w:color w:val="000000"/>
          <w:sz w:val="28"/>
          <w:szCs w:val="28"/>
          <w:lang w:eastAsia="en-IN"/>
        </w:rPr>
      </w:pPr>
    </w:p>
    <w:p w14:paraId="52490C23" w14:textId="00D6F431" w:rsidR="00250778" w:rsidRDefault="00250778" w:rsidP="00250778">
      <w:pPr>
        <w:spacing w:after="0" w:line="240" w:lineRule="auto"/>
        <w:textAlignment w:val="baseline"/>
        <w:rPr>
          <w:rFonts w:ascii="Times New Roman" w:eastAsia="Times New Roman" w:hAnsi="Times New Roman" w:cs="Times New Roman"/>
          <w:color w:val="000000"/>
          <w:sz w:val="28"/>
          <w:szCs w:val="28"/>
          <w:lang w:eastAsia="en-IN"/>
        </w:rPr>
      </w:pPr>
      <w:r w:rsidRPr="00250778">
        <w:rPr>
          <w:rFonts w:ascii="Times New Roman" w:eastAsia="Times New Roman" w:hAnsi="Times New Roman" w:cs="Times New Roman"/>
          <w:b/>
          <w:color w:val="000000"/>
          <w:sz w:val="28"/>
          <w:szCs w:val="28"/>
          <w:lang w:eastAsia="en-IN"/>
        </w:rPr>
        <w:t>Monitor Customer Feedback</w:t>
      </w:r>
      <w:r w:rsidRPr="00250778">
        <w:rPr>
          <w:rFonts w:ascii="Times New Roman" w:eastAsia="Times New Roman" w:hAnsi="Times New Roman" w:cs="Times New Roman"/>
          <w:color w:val="000000"/>
          <w:sz w:val="28"/>
          <w:szCs w:val="28"/>
          <w:lang w:eastAsia="en-IN"/>
        </w:rPr>
        <w:t xml:space="preserve">: Regularly gather and </w:t>
      </w:r>
      <w:r w:rsidR="00A7216C" w:rsidRPr="00250778">
        <w:rPr>
          <w:rFonts w:ascii="Times New Roman" w:eastAsia="Times New Roman" w:hAnsi="Times New Roman" w:cs="Times New Roman"/>
          <w:color w:val="000000"/>
          <w:sz w:val="28"/>
          <w:szCs w:val="28"/>
          <w:lang w:eastAsia="en-IN"/>
        </w:rPr>
        <w:t>analyse</w:t>
      </w:r>
      <w:r w:rsidRPr="00250778">
        <w:rPr>
          <w:rFonts w:ascii="Times New Roman" w:eastAsia="Times New Roman" w:hAnsi="Times New Roman" w:cs="Times New Roman"/>
          <w:color w:val="000000"/>
          <w:sz w:val="28"/>
          <w:szCs w:val="28"/>
          <w:lang w:eastAsia="en-IN"/>
        </w:rPr>
        <w:t xml:space="preserve"> customer feedback to understand how price adjustments impact ratings and satisfaction. This will help fine-tune pricing strategies to better align with customer expectations and preferences.</w:t>
      </w:r>
    </w:p>
    <w:p w14:paraId="2545D353" w14:textId="77777777" w:rsidR="002B27D4" w:rsidRDefault="002B27D4" w:rsidP="002B27D4">
      <w:pPr>
        <w:spacing w:after="0" w:line="240" w:lineRule="auto"/>
        <w:textAlignment w:val="baseline"/>
        <w:rPr>
          <w:rFonts w:ascii="Times New Roman" w:eastAsia="Times New Roman" w:hAnsi="Times New Roman" w:cs="Times New Roman"/>
          <w:color w:val="000000"/>
          <w:sz w:val="28"/>
          <w:szCs w:val="28"/>
          <w:lang w:eastAsia="en-IN"/>
        </w:rPr>
      </w:pPr>
    </w:p>
    <w:p w14:paraId="0464A12D" w14:textId="77777777" w:rsidR="00466A5A" w:rsidRPr="003E4823" w:rsidRDefault="009827CC" w:rsidP="00466A5A">
      <w:pPr>
        <w:numPr>
          <w:ilvl w:val="0"/>
          <w:numId w:val="9"/>
        </w:numPr>
        <w:spacing w:after="0" w:line="240" w:lineRule="auto"/>
        <w:textAlignment w:val="baseline"/>
        <w:rPr>
          <w:rFonts w:ascii="Times New Roman" w:eastAsia="Times New Roman" w:hAnsi="Times New Roman" w:cs="Times New Roman"/>
          <w:b/>
          <w:bCs/>
          <w:color w:val="000000"/>
          <w:sz w:val="28"/>
          <w:szCs w:val="28"/>
          <w:lang w:eastAsia="en-IN"/>
        </w:rPr>
      </w:pPr>
      <w:r w:rsidRPr="003E4823">
        <w:rPr>
          <w:rFonts w:ascii="Times New Roman" w:eastAsia="Times New Roman" w:hAnsi="Times New Roman" w:cs="Times New Roman"/>
          <w:b/>
          <w:bCs/>
          <w:color w:val="000000"/>
          <w:sz w:val="28"/>
          <w:szCs w:val="28"/>
          <w:lang w:eastAsia="en-IN"/>
        </w:rPr>
        <w:t>What is the distribution of the number of restaurants of different price ranges in all the countries?</w:t>
      </w:r>
    </w:p>
    <w:p w14:paraId="2F639787" w14:textId="77777777" w:rsidR="00466A5A" w:rsidRPr="003E4823" w:rsidRDefault="00466A5A" w:rsidP="00466A5A">
      <w:pPr>
        <w:spacing w:after="0" w:line="240" w:lineRule="auto"/>
        <w:textAlignment w:val="baseline"/>
        <w:rPr>
          <w:rFonts w:ascii="Times New Roman" w:eastAsia="Times New Roman" w:hAnsi="Times New Roman" w:cs="Times New Roman"/>
          <w:color w:val="000000"/>
          <w:sz w:val="28"/>
          <w:szCs w:val="28"/>
          <w:lang w:eastAsia="en-IN"/>
        </w:rPr>
      </w:pPr>
    </w:p>
    <w:p w14:paraId="095E075B" w14:textId="5F0A9DD9" w:rsidR="00466A5A" w:rsidRPr="003E4823" w:rsidRDefault="00466A5A" w:rsidP="00466A5A">
      <w:pPr>
        <w:spacing w:after="0" w:line="240" w:lineRule="auto"/>
        <w:ind w:firstLine="720"/>
        <w:textAlignment w:val="baseline"/>
        <w:rPr>
          <w:rFonts w:ascii="Times New Roman" w:eastAsia="Times New Roman" w:hAnsi="Times New Roman" w:cs="Times New Roman"/>
          <w:color w:val="000000"/>
          <w:sz w:val="28"/>
          <w:szCs w:val="28"/>
          <w:lang w:eastAsia="en-IN"/>
        </w:rPr>
      </w:pPr>
      <w:r w:rsidRPr="003E4823">
        <w:rPr>
          <w:rFonts w:ascii="Times New Roman" w:eastAsia="Times New Roman" w:hAnsi="Times New Roman" w:cs="Times New Roman"/>
          <w:color w:val="000000"/>
          <w:sz w:val="28"/>
          <w:szCs w:val="28"/>
          <w:lang w:eastAsia="en-IN"/>
        </w:rPr>
        <w:t>The distribution of restaurants by price range highlights that the majority of the market is focused on affordability, with nearly 80% of restaurants falling into the lower two price ranges. This suggests a strong preference for budget-friendly dining options across all countries.</w:t>
      </w:r>
    </w:p>
    <w:p w14:paraId="489E4053" w14:textId="205EDDE3" w:rsidR="00466A5A" w:rsidRPr="003E4823" w:rsidRDefault="00466A5A" w:rsidP="00466A5A">
      <w:pPr>
        <w:spacing w:after="0" w:line="240" w:lineRule="auto"/>
        <w:jc w:val="center"/>
        <w:textAlignment w:val="baseline"/>
        <w:rPr>
          <w:rFonts w:ascii="Times New Roman" w:eastAsia="Times New Roman" w:hAnsi="Times New Roman" w:cs="Times New Roman"/>
          <w:b/>
          <w:bCs/>
          <w:color w:val="000000"/>
          <w:sz w:val="28"/>
          <w:szCs w:val="28"/>
          <w:lang w:eastAsia="en-IN"/>
        </w:rPr>
      </w:pPr>
      <w:r w:rsidRPr="003E4823">
        <w:rPr>
          <w:rFonts w:ascii="Times New Roman" w:eastAsia="Times New Roman" w:hAnsi="Times New Roman" w:cs="Times New Roman"/>
          <w:color w:val="000000"/>
          <w:sz w:val="28"/>
          <w:szCs w:val="28"/>
          <w:lang w:eastAsia="en-IN"/>
        </w:rPr>
        <w:br/>
      </w:r>
      <w:r w:rsidRPr="003E4823">
        <w:rPr>
          <w:rFonts w:ascii="Times New Roman" w:hAnsi="Times New Roman" w:cs="Times New Roman"/>
          <w:noProof/>
          <w:sz w:val="28"/>
          <w:szCs w:val="28"/>
        </w:rPr>
        <w:drawing>
          <wp:inline distT="0" distB="0" distL="0" distR="0" wp14:anchorId="72731E4F" wp14:editId="5F81A81F">
            <wp:extent cx="3750590" cy="1999281"/>
            <wp:effectExtent l="0" t="0" r="2540" b="1270"/>
            <wp:docPr id="10" name="Chart 10">
              <a:extLst xmlns:a="http://schemas.openxmlformats.org/drawingml/2006/main">
                <a:ext uri="{FF2B5EF4-FFF2-40B4-BE49-F238E27FC236}">
                  <a16:creationId xmlns:a16="http://schemas.microsoft.com/office/drawing/2014/main" id="{6219710D-67BA-4DED-9592-AA703F508B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50721B6" w14:textId="77777777" w:rsidR="00814AAB" w:rsidRDefault="00814AAB" w:rsidP="00814AAB">
      <w:pPr>
        <w:spacing w:after="0" w:line="240" w:lineRule="auto"/>
        <w:textAlignment w:val="baseline"/>
        <w:rPr>
          <w:rFonts w:ascii="Times New Roman" w:eastAsia="Times New Roman" w:hAnsi="Times New Roman" w:cs="Times New Roman"/>
          <w:b/>
          <w:bCs/>
          <w:color w:val="000000"/>
          <w:sz w:val="28"/>
          <w:szCs w:val="28"/>
          <w:lang w:eastAsia="en-IN"/>
        </w:rPr>
      </w:pPr>
    </w:p>
    <w:p w14:paraId="461FA7A6" w14:textId="6DA5213A" w:rsidR="009827CC" w:rsidRDefault="009827CC" w:rsidP="00623FD1">
      <w:pPr>
        <w:numPr>
          <w:ilvl w:val="0"/>
          <w:numId w:val="9"/>
        </w:numPr>
        <w:spacing w:after="0" w:line="240" w:lineRule="auto"/>
        <w:textAlignment w:val="baseline"/>
        <w:rPr>
          <w:rFonts w:ascii="Times New Roman" w:eastAsia="Times New Roman" w:hAnsi="Times New Roman" w:cs="Times New Roman"/>
          <w:b/>
          <w:bCs/>
          <w:color w:val="000000"/>
          <w:sz w:val="28"/>
          <w:szCs w:val="28"/>
          <w:lang w:eastAsia="en-IN"/>
        </w:rPr>
      </w:pPr>
      <w:r w:rsidRPr="00814AAB">
        <w:rPr>
          <w:rFonts w:ascii="Times New Roman" w:eastAsia="Times New Roman" w:hAnsi="Times New Roman" w:cs="Times New Roman"/>
          <w:b/>
          <w:bCs/>
          <w:color w:val="000000"/>
          <w:sz w:val="28"/>
          <w:szCs w:val="28"/>
          <w:lang w:eastAsia="en-IN"/>
        </w:rPr>
        <w:lastRenderedPageBreak/>
        <w:t xml:space="preserve">Explain your approach in brief for suggesting countries/cities in order to open new restaurants, if the objective and subjective questions would have not been given to assist you. </w:t>
      </w:r>
    </w:p>
    <w:p w14:paraId="612BD927" w14:textId="77777777" w:rsidR="00814AAB" w:rsidRDefault="00814AAB" w:rsidP="00814AAB">
      <w:pPr>
        <w:spacing w:after="0" w:line="240" w:lineRule="auto"/>
        <w:textAlignment w:val="baseline"/>
        <w:rPr>
          <w:rFonts w:ascii="Times New Roman" w:eastAsia="Times New Roman" w:hAnsi="Times New Roman" w:cs="Times New Roman"/>
          <w:color w:val="000000"/>
          <w:sz w:val="28"/>
          <w:szCs w:val="28"/>
          <w:lang w:eastAsia="en-IN"/>
        </w:rPr>
      </w:pPr>
    </w:p>
    <w:p w14:paraId="78319A57" w14:textId="4DC5B145" w:rsidR="00814AAB" w:rsidRPr="00814AAB" w:rsidRDefault="00814AAB" w:rsidP="00814AAB">
      <w:pPr>
        <w:spacing w:after="0" w:line="240" w:lineRule="auto"/>
        <w:textAlignment w:val="baseline"/>
        <w:rPr>
          <w:rFonts w:ascii="Times New Roman" w:eastAsia="Times New Roman" w:hAnsi="Times New Roman" w:cs="Times New Roman"/>
          <w:color w:val="000000"/>
          <w:sz w:val="28"/>
          <w:szCs w:val="28"/>
          <w:lang w:eastAsia="en-IN"/>
        </w:rPr>
      </w:pPr>
      <w:r w:rsidRPr="00814AAB">
        <w:rPr>
          <w:rFonts w:ascii="Times New Roman" w:eastAsia="Times New Roman" w:hAnsi="Times New Roman" w:cs="Times New Roman"/>
          <w:color w:val="000000"/>
          <w:sz w:val="28"/>
          <w:szCs w:val="28"/>
          <w:lang w:eastAsia="en-IN"/>
        </w:rPr>
        <w:t>To determine the best countries and cities for opening new restaurants, I would start by analysing the raw data to extract meaningful insights. Here's how I would approach</w:t>
      </w:r>
    </w:p>
    <w:p w14:paraId="21FAEA94" w14:textId="77777777" w:rsidR="00814AAB" w:rsidRPr="00814AAB" w:rsidRDefault="00814AAB" w:rsidP="00814AAB">
      <w:pPr>
        <w:spacing w:after="0" w:line="240" w:lineRule="auto"/>
        <w:textAlignment w:val="baseline"/>
        <w:rPr>
          <w:rFonts w:ascii="Times New Roman" w:eastAsia="Times New Roman" w:hAnsi="Times New Roman" w:cs="Times New Roman"/>
          <w:color w:val="000000"/>
          <w:sz w:val="28"/>
          <w:szCs w:val="28"/>
          <w:lang w:eastAsia="en-IN"/>
        </w:rPr>
      </w:pPr>
    </w:p>
    <w:p w14:paraId="1DF7CB62" w14:textId="77777777" w:rsidR="004430C9" w:rsidRPr="004430C9" w:rsidRDefault="004430C9" w:rsidP="004430C9">
      <w:pPr>
        <w:pStyle w:val="ListParagraph"/>
        <w:numPr>
          <w:ilvl w:val="0"/>
          <w:numId w:val="21"/>
        </w:numPr>
        <w:rPr>
          <w:rFonts w:ascii="Times New Roman" w:hAnsi="Times New Roman" w:cs="Times New Roman"/>
          <w:b/>
          <w:sz w:val="28"/>
          <w:szCs w:val="28"/>
        </w:rPr>
      </w:pPr>
      <w:r w:rsidRPr="004430C9">
        <w:rPr>
          <w:rFonts w:ascii="Times New Roman" w:hAnsi="Times New Roman" w:cs="Times New Roman"/>
          <w:b/>
          <w:sz w:val="28"/>
          <w:szCs w:val="28"/>
        </w:rPr>
        <w:t>Analyse Consumer Spending Trends:</w:t>
      </w:r>
    </w:p>
    <w:p w14:paraId="4642382E" w14:textId="77777777" w:rsidR="004430C9" w:rsidRPr="004430C9" w:rsidRDefault="004430C9" w:rsidP="004430C9">
      <w:pPr>
        <w:rPr>
          <w:rFonts w:ascii="Times New Roman" w:hAnsi="Times New Roman" w:cs="Times New Roman"/>
          <w:sz w:val="28"/>
          <w:szCs w:val="28"/>
        </w:rPr>
      </w:pPr>
    </w:p>
    <w:p w14:paraId="757224C9" w14:textId="77777777" w:rsidR="004430C9" w:rsidRPr="002A0C8D" w:rsidRDefault="004430C9" w:rsidP="002A0C8D">
      <w:pPr>
        <w:pStyle w:val="ListParagraph"/>
        <w:numPr>
          <w:ilvl w:val="0"/>
          <w:numId w:val="22"/>
        </w:numPr>
        <w:rPr>
          <w:rFonts w:ascii="Times New Roman" w:hAnsi="Times New Roman" w:cs="Times New Roman"/>
          <w:sz w:val="28"/>
          <w:szCs w:val="28"/>
        </w:rPr>
      </w:pPr>
      <w:r w:rsidRPr="002A0C8D">
        <w:rPr>
          <w:rFonts w:ascii="Times New Roman" w:hAnsi="Times New Roman" w:cs="Times New Roman"/>
          <w:sz w:val="28"/>
          <w:szCs w:val="28"/>
        </w:rPr>
        <w:t>Leverage the "Price Range" column to create a Pivot Table.</w:t>
      </w:r>
    </w:p>
    <w:p w14:paraId="36FA1853" w14:textId="77777777" w:rsidR="004430C9" w:rsidRPr="002A0C8D" w:rsidRDefault="004430C9" w:rsidP="002A0C8D">
      <w:pPr>
        <w:pStyle w:val="ListParagraph"/>
        <w:numPr>
          <w:ilvl w:val="0"/>
          <w:numId w:val="22"/>
        </w:numPr>
        <w:rPr>
          <w:rFonts w:ascii="Times New Roman" w:hAnsi="Times New Roman" w:cs="Times New Roman"/>
          <w:sz w:val="28"/>
          <w:szCs w:val="28"/>
        </w:rPr>
      </w:pPr>
      <w:r w:rsidRPr="002A0C8D">
        <w:rPr>
          <w:rFonts w:ascii="Times New Roman" w:hAnsi="Times New Roman" w:cs="Times New Roman"/>
          <w:sz w:val="28"/>
          <w:szCs w:val="28"/>
        </w:rPr>
        <w:t>Identify trends in food expenses across various locations.</w:t>
      </w:r>
    </w:p>
    <w:p w14:paraId="3383F1CF" w14:textId="77777777" w:rsidR="004430C9" w:rsidRPr="002A0C8D" w:rsidRDefault="004430C9" w:rsidP="002A0C8D">
      <w:pPr>
        <w:pStyle w:val="ListParagraph"/>
        <w:numPr>
          <w:ilvl w:val="0"/>
          <w:numId w:val="22"/>
        </w:numPr>
        <w:rPr>
          <w:rFonts w:ascii="Times New Roman" w:hAnsi="Times New Roman" w:cs="Times New Roman"/>
          <w:sz w:val="28"/>
          <w:szCs w:val="28"/>
        </w:rPr>
      </w:pPr>
      <w:r w:rsidRPr="002A0C8D">
        <w:rPr>
          <w:rFonts w:ascii="Times New Roman" w:hAnsi="Times New Roman" w:cs="Times New Roman"/>
          <w:sz w:val="28"/>
          <w:szCs w:val="28"/>
        </w:rPr>
        <w:t>Focus on areas with higher spending for potential profitability.</w:t>
      </w:r>
    </w:p>
    <w:p w14:paraId="09FD75A5" w14:textId="77777777" w:rsidR="002A0C8D" w:rsidRDefault="002A0C8D" w:rsidP="004430C9">
      <w:pPr>
        <w:rPr>
          <w:rFonts w:ascii="Times New Roman" w:hAnsi="Times New Roman" w:cs="Times New Roman"/>
          <w:sz w:val="28"/>
          <w:szCs w:val="28"/>
        </w:rPr>
      </w:pPr>
    </w:p>
    <w:p w14:paraId="67E05AE1" w14:textId="5DD330A1" w:rsidR="004430C9" w:rsidRPr="002A0C8D" w:rsidRDefault="004430C9" w:rsidP="002A0C8D">
      <w:pPr>
        <w:pStyle w:val="ListParagraph"/>
        <w:numPr>
          <w:ilvl w:val="0"/>
          <w:numId w:val="21"/>
        </w:numPr>
        <w:rPr>
          <w:rFonts w:ascii="Times New Roman" w:hAnsi="Times New Roman" w:cs="Times New Roman"/>
          <w:b/>
          <w:sz w:val="28"/>
          <w:szCs w:val="28"/>
        </w:rPr>
      </w:pPr>
      <w:r w:rsidRPr="002A0C8D">
        <w:rPr>
          <w:rFonts w:ascii="Times New Roman" w:hAnsi="Times New Roman" w:cs="Times New Roman"/>
          <w:b/>
          <w:sz w:val="28"/>
          <w:szCs w:val="28"/>
        </w:rPr>
        <w:t>Assess Population and Market Potential:</w:t>
      </w:r>
    </w:p>
    <w:p w14:paraId="250B4AEC" w14:textId="77777777" w:rsidR="004430C9" w:rsidRPr="004430C9" w:rsidRDefault="004430C9" w:rsidP="002A0C8D">
      <w:pPr>
        <w:ind w:left="360"/>
        <w:rPr>
          <w:rFonts w:ascii="Times New Roman" w:hAnsi="Times New Roman" w:cs="Times New Roman"/>
          <w:sz w:val="28"/>
          <w:szCs w:val="28"/>
        </w:rPr>
      </w:pPr>
    </w:p>
    <w:p w14:paraId="3D4609C4" w14:textId="77777777" w:rsidR="004430C9" w:rsidRPr="002A0C8D" w:rsidRDefault="004430C9" w:rsidP="002A0C8D">
      <w:pPr>
        <w:pStyle w:val="ListParagraph"/>
        <w:numPr>
          <w:ilvl w:val="0"/>
          <w:numId w:val="28"/>
        </w:numPr>
        <w:ind w:left="1080"/>
        <w:rPr>
          <w:rFonts w:ascii="Times New Roman" w:hAnsi="Times New Roman" w:cs="Times New Roman"/>
          <w:sz w:val="28"/>
          <w:szCs w:val="28"/>
        </w:rPr>
      </w:pPr>
      <w:r w:rsidRPr="002A0C8D">
        <w:rPr>
          <w:rFonts w:ascii="Times New Roman" w:hAnsi="Times New Roman" w:cs="Times New Roman"/>
          <w:sz w:val="28"/>
          <w:szCs w:val="28"/>
        </w:rPr>
        <w:t>Use the "Average Number of Votes" to gauge local population engagement with dining.</w:t>
      </w:r>
    </w:p>
    <w:p w14:paraId="42F1695D" w14:textId="77777777" w:rsidR="004430C9" w:rsidRPr="002A0C8D" w:rsidRDefault="004430C9" w:rsidP="002A0C8D">
      <w:pPr>
        <w:pStyle w:val="ListParagraph"/>
        <w:numPr>
          <w:ilvl w:val="0"/>
          <w:numId w:val="28"/>
        </w:numPr>
        <w:ind w:left="1080"/>
        <w:rPr>
          <w:rFonts w:ascii="Times New Roman" w:hAnsi="Times New Roman" w:cs="Times New Roman"/>
          <w:sz w:val="28"/>
          <w:szCs w:val="28"/>
        </w:rPr>
      </w:pPr>
      <w:r w:rsidRPr="002A0C8D">
        <w:rPr>
          <w:rFonts w:ascii="Times New Roman" w:hAnsi="Times New Roman" w:cs="Times New Roman"/>
          <w:sz w:val="28"/>
          <w:szCs w:val="28"/>
        </w:rPr>
        <w:t>Identify regions with high voter engagement as potential strong markets.</w:t>
      </w:r>
    </w:p>
    <w:p w14:paraId="4263E15D" w14:textId="08713DDD" w:rsidR="004430C9" w:rsidRPr="002A0C8D" w:rsidRDefault="004430C9" w:rsidP="002A0C8D">
      <w:pPr>
        <w:pStyle w:val="ListParagraph"/>
        <w:numPr>
          <w:ilvl w:val="0"/>
          <w:numId w:val="28"/>
        </w:numPr>
        <w:ind w:left="1080"/>
        <w:rPr>
          <w:rFonts w:ascii="Times New Roman" w:hAnsi="Times New Roman" w:cs="Times New Roman"/>
          <w:sz w:val="28"/>
          <w:szCs w:val="28"/>
        </w:rPr>
      </w:pPr>
      <w:r w:rsidRPr="002A0C8D">
        <w:rPr>
          <w:rFonts w:ascii="Times New Roman" w:hAnsi="Times New Roman" w:cs="Times New Roman"/>
          <w:sz w:val="28"/>
          <w:szCs w:val="28"/>
        </w:rPr>
        <w:t>Target areas with a substantial population base for long-term business growth.</w:t>
      </w:r>
    </w:p>
    <w:p w14:paraId="7B5EF1FE" w14:textId="77777777" w:rsidR="002A0C8D" w:rsidRPr="004430C9" w:rsidRDefault="002A0C8D" w:rsidP="004430C9">
      <w:pPr>
        <w:rPr>
          <w:rFonts w:ascii="Times New Roman" w:hAnsi="Times New Roman" w:cs="Times New Roman"/>
          <w:sz w:val="28"/>
          <w:szCs w:val="28"/>
        </w:rPr>
      </w:pPr>
    </w:p>
    <w:p w14:paraId="0CC978B1" w14:textId="77777777" w:rsidR="004430C9" w:rsidRPr="002A0C8D" w:rsidRDefault="004430C9" w:rsidP="002A0C8D">
      <w:pPr>
        <w:pStyle w:val="ListParagraph"/>
        <w:numPr>
          <w:ilvl w:val="0"/>
          <w:numId w:val="21"/>
        </w:numPr>
        <w:rPr>
          <w:rFonts w:ascii="Times New Roman" w:hAnsi="Times New Roman" w:cs="Times New Roman"/>
          <w:b/>
          <w:sz w:val="28"/>
          <w:szCs w:val="28"/>
        </w:rPr>
      </w:pPr>
      <w:r w:rsidRPr="002A0C8D">
        <w:rPr>
          <w:rFonts w:ascii="Times New Roman" w:hAnsi="Times New Roman" w:cs="Times New Roman"/>
          <w:b/>
          <w:sz w:val="28"/>
          <w:szCs w:val="28"/>
        </w:rPr>
        <w:t>Evaluate Competition and Restaurant Ratings:</w:t>
      </w:r>
    </w:p>
    <w:p w14:paraId="2827D1DA" w14:textId="77777777" w:rsidR="004430C9" w:rsidRPr="004430C9" w:rsidRDefault="004430C9" w:rsidP="004430C9">
      <w:pPr>
        <w:rPr>
          <w:rFonts w:ascii="Times New Roman" w:hAnsi="Times New Roman" w:cs="Times New Roman"/>
          <w:sz w:val="28"/>
          <w:szCs w:val="28"/>
        </w:rPr>
      </w:pPr>
    </w:p>
    <w:p w14:paraId="1AAA70D7" w14:textId="77777777" w:rsidR="004430C9" w:rsidRPr="002A0C8D" w:rsidRDefault="004430C9" w:rsidP="002A0C8D">
      <w:pPr>
        <w:pStyle w:val="ListParagraph"/>
        <w:numPr>
          <w:ilvl w:val="0"/>
          <w:numId w:val="27"/>
        </w:numPr>
        <w:rPr>
          <w:rFonts w:ascii="Times New Roman" w:hAnsi="Times New Roman" w:cs="Times New Roman"/>
          <w:sz w:val="28"/>
          <w:szCs w:val="28"/>
        </w:rPr>
      </w:pPr>
      <w:r w:rsidRPr="002A0C8D">
        <w:rPr>
          <w:rFonts w:ascii="Times New Roman" w:hAnsi="Times New Roman" w:cs="Times New Roman"/>
          <w:sz w:val="28"/>
          <w:szCs w:val="28"/>
        </w:rPr>
        <w:t>Look for areas with high demand but low competition.</w:t>
      </w:r>
    </w:p>
    <w:p w14:paraId="17B79703" w14:textId="77777777" w:rsidR="004430C9" w:rsidRPr="002A0C8D" w:rsidRDefault="004430C9" w:rsidP="002A0C8D">
      <w:pPr>
        <w:pStyle w:val="ListParagraph"/>
        <w:numPr>
          <w:ilvl w:val="0"/>
          <w:numId w:val="27"/>
        </w:numPr>
        <w:rPr>
          <w:rFonts w:ascii="Times New Roman" w:hAnsi="Times New Roman" w:cs="Times New Roman"/>
          <w:sz w:val="28"/>
          <w:szCs w:val="28"/>
        </w:rPr>
      </w:pPr>
      <w:r w:rsidRPr="002A0C8D">
        <w:rPr>
          <w:rFonts w:ascii="Times New Roman" w:hAnsi="Times New Roman" w:cs="Times New Roman"/>
          <w:sz w:val="28"/>
          <w:szCs w:val="28"/>
        </w:rPr>
        <w:t>Identify regions with fewer restaurants but higher votes as an opportunity.</w:t>
      </w:r>
    </w:p>
    <w:p w14:paraId="79291CB0" w14:textId="5B96F6A8" w:rsidR="004430C9" w:rsidRPr="002A0C8D" w:rsidRDefault="004430C9" w:rsidP="002A0C8D">
      <w:pPr>
        <w:pStyle w:val="ListParagraph"/>
        <w:numPr>
          <w:ilvl w:val="0"/>
          <w:numId w:val="27"/>
        </w:numPr>
        <w:rPr>
          <w:rFonts w:ascii="Times New Roman" w:hAnsi="Times New Roman" w:cs="Times New Roman"/>
          <w:sz w:val="28"/>
          <w:szCs w:val="28"/>
        </w:rPr>
      </w:pPr>
      <w:r w:rsidRPr="002A0C8D">
        <w:rPr>
          <w:rFonts w:ascii="Times New Roman" w:hAnsi="Times New Roman" w:cs="Times New Roman"/>
          <w:sz w:val="28"/>
          <w:szCs w:val="28"/>
        </w:rPr>
        <w:t>Assess restaurant ratings in existing establishments to align with customer expectations.</w:t>
      </w:r>
    </w:p>
    <w:p w14:paraId="49818251" w14:textId="77777777" w:rsidR="002A0C8D" w:rsidRPr="004430C9" w:rsidRDefault="002A0C8D" w:rsidP="004430C9">
      <w:pPr>
        <w:rPr>
          <w:rFonts w:ascii="Times New Roman" w:hAnsi="Times New Roman" w:cs="Times New Roman"/>
          <w:sz w:val="28"/>
          <w:szCs w:val="28"/>
        </w:rPr>
      </w:pPr>
    </w:p>
    <w:p w14:paraId="393E7A88" w14:textId="77777777" w:rsidR="004430C9" w:rsidRPr="002A0C8D" w:rsidRDefault="004430C9" w:rsidP="002A0C8D">
      <w:pPr>
        <w:pStyle w:val="ListParagraph"/>
        <w:numPr>
          <w:ilvl w:val="0"/>
          <w:numId w:val="21"/>
        </w:numPr>
        <w:rPr>
          <w:rFonts w:ascii="Times New Roman" w:hAnsi="Times New Roman" w:cs="Times New Roman"/>
          <w:b/>
          <w:sz w:val="28"/>
          <w:szCs w:val="28"/>
        </w:rPr>
      </w:pPr>
      <w:r w:rsidRPr="002A0C8D">
        <w:rPr>
          <w:rFonts w:ascii="Times New Roman" w:hAnsi="Times New Roman" w:cs="Times New Roman"/>
          <w:b/>
          <w:sz w:val="28"/>
          <w:szCs w:val="28"/>
        </w:rPr>
        <w:t>Select Appropriate Cuisines:</w:t>
      </w:r>
    </w:p>
    <w:p w14:paraId="2CEF9125" w14:textId="77777777" w:rsidR="004430C9" w:rsidRPr="004430C9" w:rsidRDefault="004430C9" w:rsidP="004430C9">
      <w:pPr>
        <w:rPr>
          <w:rFonts w:ascii="Times New Roman" w:hAnsi="Times New Roman" w:cs="Times New Roman"/>
          <w:sz w:val="28"/>
          <w:szCs w:val="28"/>
        </w:rPr>
      </w:pPr>
    </w:p>
    <w:p w14:paraId="7D9FF4D5" w14:textId="77777777" w:rsidR="004430C9" w:rsidRPr="002A0C8D" w:rsidRDefault="004430C9" w:rsidP="002A0C8D">
      <w:pPr>
        <w:pStyle w:val="ListParagraph"/>
        <w:numPr>
          <w:ilvl w:val="0"/>
          <w:numId w:val="26"/>
        </w:numPr>
        <w:rPr>
          <w:rFonts w:ascii="Times New Roman" w:hAnsi="Times New Roman" w:cs="Times New Roman"/>
          <w:sz w:val="28"/>
          <w:szCs w:val="28"/>
        </w:rPr>
      </w:pPr>
      <w:r w:rsidRPr="002A0C8D">
        <w:rPr>
          <w:rFonts w:ascii="Times New Roman" w:hAnsi="Times New Roman" w:cs="Times New Roman"/>
          <w:sz w:val="28"/>
          <w:szCs w:val="28"/>
        </w:rPr>
        <w:t>Analyse cuisine preferences and ratings using Pivot Tables.</w:t>
      </w:r>
    </w:p>
    <w:p w14:paraId="7C8078A6" w14:textId="77777777" w:rsidR="004430C9" w:rsidRPr="002A0C8D" w:rsidRDefault="004430C9" w:rsidP="002A0C8D">
      <w:pPr>
        <w:pStyle w:val="ListParagraph"/>
        <w:numPr>
          <w:ilvl w:val="0"/>
          <w:numId w:val="26"/>
        </w:numPr>
        <w:rPr>
          <w:rFonts w:ascii="Times New Roman" w:hAnsi="Times New Roman" w:cs="Times New Roman"/>
          <w:sz w:val="28"/>
          <w:szCs w:val="28"/>
        </w:rPr>
      </w:pPr>
      <w:r w:rsidRPr="002A0C8D">
        <w:rPr>
          <w:rFonts w:ascii="Times New Roman" w:hAnsi="Times New Roman" w:cs="Times New Roman"/>
          <w:sz w:val="28"/>
          <w:szCs w:val="28"/>
        </w:rPr>
        <w:lastRenderedPageBreak/>
        <w:t>Identify the best-rated cuisines in specific regions to ensure alignment with local tastes.</w:t>
      </w:r>
    </w:p>
    <w:p w14:paraId="67A18073" w14:textId="04768BA6" w:rsidR="004430C9" w:rsidRPr="002A0C8D" w:rsidRDefault="004430C9" w:rsidP="002A0C8D">
      <w:pPr>
        <w:pStyle w:val="ListParagraph"/>
        <w:numPr>
          <w:ilvl w:val="0"/>
          <w:numId w:val="26"/>
        </w:numPr>
        <w:rPr>
          <w:rFonts w:ascii="Times New Roman" w:hAnsi="Times New Roman" w:cs="Times New Roman"/>
          <w:sz w:val="28"/>
          <w:szCs w:val="28"/>
        </w:rPr>
      </w:pPr>
      <w:r w:rsidRPr="002A0C8D">
        <w:rPr>
          <w:rFonts w:ascii="Times New Roman" w:hAnsi="Times New Roman" w:cs="Times New Roman"/>
          <w:sz w:val="28"/>
          <w:szCs w:val="28"/>
        </w:rPr>
        <w:t>Design a targeted and appealing menu based on regional culinary preferences.</w:t>
      </w:r>
    </w:p>
    <w:p w14:paraId="52D801D9" w14:textId="77777777" w:rsidR="002A0C8D" w:rsidRPr="002A0C8D" w:rsidRDefault="002A0C8D" w:rsidP="004430C9">
      <w:pPr>
        <w:rPr>
          <w:rFonts w:ascii="Times New Roman" w:hAnsi="Times New Roman" w:cs="Times New Roman"/>
          <w:b/>
          <w:sz w:val="28"/>
          <w:szCs w:val="28"/>
        </w:rPr>
      </w:pPr>
    </w:p>
    <w:p w14:paraId="39C99744" w14:textId="77777777" w:rsidR="004430C9" w:rsidRPr="002A0C8D" w:rsidRDefault="004430C9" w:rsidP="002A0C8D">
      <w:pPr>
        <w:pStyle w:val="ListParagraph"/>
        <w:numPr>
          <w:ilvl w:val="0"/>
          <w:numId w:val="29"/>
        </w:numPr>
        <w:rPr>
          <w:rFonts w:ascii="Times New Roman" w:hAnsi="Times New Roman" w:cs="Times New Roman"/>
          <w:b/>
          <w:sz w:val="28"/>
          <w:szCs w:val="28"/>
        </w:rPr>
      </w:pPr>
      <w:r w:rsidRPr="002A0C8D">
        <w:rPr>
          <w:rFonts w:ascii="Times New Roman" w:hAnsi="Times New Roman" w:cs="Times New Roman"/>
          <w:b/>
          <w:sz w:val="28"/>
          <w:szCs w:val="28"/>
        </w:rPr>
        <w:t>Consider Online Delivery Availability:</w:t>
      </w:r>
    </w:p>
    <w:p w14:paraId="05BCDD3B" w14:textId="77777777" w:rsidR="004430C9" w:rsidRPr="004430C9" w:rsidRDefault="004430C9" w:rsidP="004430C9">
      <w:pPr>
        <w:rPr>
          <w:rFonts w:ascii="Times New Roman" w:hAnsi="Times New Roman" w:cs="Times New Roman"/>
          <w:sz w:val="28"/>
          <w:szCs w:val="28"/>
        </w:rPr>
      </w:pPr>
    </w:p>
    <w:p w14:paraId="397FC586" w14:textId="77777777" w:rsidR="004430C9" w:rsidRPr="002A0C8D" w:rsidRDefault="004430C9" w:rsidP="002A0C8D">
      <w:pPr>
        <w:pStyle w:val="ListParagraph"/>
        <w:numPr>
          <w:ilvl w:val="0"/>
          <w:numId w:val="25"/>
        </w:numPr>
        <w:rPr>
          <w:rFonts w:ascii="Times New Roman" w:hAnsi="Times New Roman" w:cs="Times New Roman"/>
          <w:sz w:val="28"/>
          <w:szCs w:val="28"/>
        </w:rPr>
      </w:pPr>
      <w:r w:rsidRPr="002A0C8D">
        <w:rPr>
          <w:rFonts w:ascii="Times New Roman" w:hAnsi="Times New Roman" w:cs="Times New Roman"/>
          <w:sz w:val="28"/>
          <w:szCs w:val="28"/>
        </w:rPr>
        <w:t>Identify cities where competitors have limited or no online delivery.</w:t>
      </w:r>
    </w:p>
    <w:p w14:paraId="75C97C25" w14:textId="43CBB18E" w:rsidR="004430C9" w:rsidRPr="002A0C8D" w:rsidRDefault="004430C9" w:rsidP="002A0C8D">
      <w:pPr>
        <w:pStyle w:val="ListParagraph"/>
        <w:numPr>
          <w:ilvl w:val="0"/>
          <w:numId w:val="25"/>
        </w:numPr>
        <w:rPr>
          <w:rFonts w:ascii="Times New Roman" w:hAnsi="Times New Roman" w:cs="Times New Roman"/>
          <w:sz w:val="28"/>
          <w:szCs w:val="28"/>
        </w:rPr>
      </w:pPr>
      <w:r w:rsidRPr="002A0C8D">
        <w:rPr>
          <w:rFonts w:ascii="Times New Roman" w:hAnsi="Times New Roman" w:cs="Times New Roman"/>
          <w:sz w:val="28"/>
          <w:szCs w:val="28"/>
        </w:rPr>
        <w:t>Offer online delivery in such cities to differentiate the new restaurant and attract a broader customer base.</w:t>
      </w:r>
    </w:p>
    <w:p w14:paraId="7867789D" w14:textId="77777777" w:rsidR="002A0C8D" w:rsidRPr="004430C9" w:rsidRDefault="002A0C8D" w:rsidP="004430C9">
      <w:pPr>
        <w:rPr>
          <w:rFonts w:ascii="Times New Roman" w:hAnsi="Times New Roman" w:cs="Times New Roman"/>
          <w:sz w:val="28"/>
          <w:szCs w:val="28"/>
        </w:rPr>
      </w:pPr>
    </w:p>
    <w:p w14:paraId="4DAC88CF" w14:textId="77777777" w:rsidR="004430C9" w:rsidRPr="002A0C8D" w:rsidRDefault="004430C9" w:rsidP="002A0C8D">
      <w:pPr>
        <w:pStyle w:val="ListParagraph"/>
        <w:numPr>
          <w:ilvl w:val="0"/>
          <w:numId w:val="29"/>
        </w:numPr>
        <w:rPr>
          <w:rFonts w:ascii="Times New Roman" w:hAnsi="Times New Roman" w:cs="Times New Roman"/>
          <w:b/>
          <w:sz w:val="28"/>
          <w:szCs w:val="28"/>
        </w:rPr>
      </w:pPr>
      <w:r w:rsidRPr="002A0C8D">
        <w:rPr>
          <w:rFonts w:ascii="Times New Roman" w:hAnsi="Times New Roman" w:cs="Times New Roman"/>
          <w:b/>
          <w:sz w:val="28"/>
          <w:szCs w:val="28"/>
        </w:rPr>
        <w:t>Evaluate Table Booking Services:</w:t>
      </w:r>
    </w:p>
    <w:p w14:paraId="6F09404B" w14:textId="77777777" w:rsidR="004430C9" w:rsidRPr="004430C9" w:rsidRDefault="004430C9" w:rsidP="004430C9">
      <w:pPr>
        <w:rPr>
          <w:rFonts w:ascii="Times New Roman" w:hAnsi="Times New Roman" w:cs="Times New Roman"/>
          <w:sz w:val="28"/>
          <w:szCs w:val="28"/>
        </w:rPr>
      </w:pPr>
    </w:p>
    <w:p w14:paraId="50F467F1" w14:textId="77777777" w:rsidR="004430C9" w:rsidRPr="002A0C8D" w:rsidRDefault="004430C9" w:rsidP="002A0C8D">
      <w:pPr>
        <w:pStyle w:val="ListParagraph"/>
        <w:numPr>
          <w:ilvl w:val="0"/>
          <w:numId w:val="24"/>
        </w:numPr>
        <w:rPr>
          <w:rFonts w:ascii="Times New Roman" w:hAnsi="Times New Roman" w:cs="Times New Roman"/>
          <w:sz w:val="28"/>
          <w:szCs w:val="28"/>
        </w:rPr>
      </w:pPr>
      <w:r w:rsidRPr="002A0C8D">
        <w:rPr>
          <w:rFonts w:ascii="Times New Roman" w:hAnsi="Times New Roman" w:cs="Times New Roman"/>
          <w:sz w:val="28"/>
          <w:szCs w:val="28"/>
        </w:rPr>
        <w:t>Check if existing restaurants in the target area offer table booking services.</w:t>
      </w:r>
    </w:p>
    <w:p w14:paraId="4B447B91" w14:textId="348B0BAF" w:rsidR="004430C9" w:rsidRPr="002A0C8D" w:rsidRDefault="004430C9" w:rsidP="002A0C8D">
      <w:pPr>
        <w:pStyle w:val="ListParagraph"/>
        <w:numPr>
          <w:ilvl w:val="0"/>
          <w:numId w:val="24"/>
        </w:numPr>
        <w:rPr>
          <w:rFonts w:ascii="Times New Roman" w:hAnsi="Times New Roman" w:cs="Times New Roman"/>
          <w:sz w:val="28"/>
          <w:szCs w:val="28"/>
        </w:rPr>
      </w:pPr>
      <w:r w:rsidRPr="002A0C8D">
        <w:rPr>
          <w:rFonts w:ascii="Times New Roman" w:hAnsi="Times New Roman" w:cs="Times New Roman"/>
          <w:sz w:val="28"/>
          <w:szCs w:val="28"/>
        </w:rPr>
        <w:t>Ensure that the new restaurant provides this service for a better customer experience and to attract more diners.</w:t>
      </w:r>
    </w:p>
    <w:p w14:paraId="554BFABC" w14:textId="77777777" w:rsidR="002A0C8D" w:rsidRPr="004430C9" w:rsidRDefault="002A0C8D" w:rsidP="004430C9">
      <w:pPr>
        <w:rPr>
          <w:rFonts w:ascii="Times New Roman" w:hAnsi="Times New Roman" w:cs="Times New Roman"/>
          <w:sz w:val="28"/>
          <w:szCs w:val="28"/>
        </w:rPr>
      </w:pPr>
    </w:p>
    <w:p w14:paraId="1D453C8D" w14:textId="77777777" w:rsidR="004430C9" w:rsidRPr="002A0C8D" w:rsidRDefault="004430C9" w:rsidP="002A0C8D">
      <w:pPr>
        <w:pStyle w:val="ListParagraph"/>
        <w:numPr>
          <w:ilvl w:val="0"/>
          <w:numId w:val="29"/>
        </w:numPr>
        <w:rPr>
          <w:rFonts w:ascii="Times New Roman" w:hAnsi="Times New Roman" w:cs="Times New Roman"/>
          <w:b/>
          <w:sz w:val="28"/>
          <w:szCs w:val="28"/>
        </w:rPr>
      </w:pPr>
      <w:r w:rsidRPr="002A0C8D">
        <w:rPr>
          <w:rFonts w:ascii="Times New Roman" w:hAnsi="Times New Roman" w:cs="Times New Roman"/>
          <w:b/>
          <w:sz w:val="28"/>
          <w:szCs w:val="28"/>
        </w:rPr>
        <w:t>Combine All Factors:</w:t>
      </w:r>
    </w:p>
    <w:p w14:paraId="04309CA8" w14:textId="77777777" w:rsidR="004430C9" w:rsidRPr="004430C9" w:rsidRDefault="004430C9" w:rsidP="004430C9">
      <w:pPr>
        <w:rPr>
          <w:rFonts w:ascii="Times New Roman" w:hAnsi="Times New Roman" w:cs="Times New Roman"/>
          <w:sz w:val="28"/>
          <w:szCs w:val="28"/>
        </w:rPr>
      </w:pPr>
    </w:p>
    <w:p w14:paraId="57F68BAF" w14:textId="77777777" w:rsidR="004430C9" w:rsidRPr="002A0C8D" w:rsidRDefault="004430C9" w:rsidP="002A0C8D">
      <w:pPr>
        <w:pStyle w:val="ListParagraph"/>
        <w:numPr>
          <w:ilvl w:val="0"/>
          <w:numId w:val="23"/>
        </w:numPr>
        <w:rPr>
          <w:rFonts w:ascii="Times New Roman" w:hAnsi="Times New Roman" w:cs="Times New Roman"/>
          <w:sz w:val="28"/>
          <w:szCs w:val="28"/>
        </w:rPr>
      </w:pPr>
      <w:r w:rsidRPr="002A0C8D">
        <w:rPr>
          <w:rFonts w:ascii="Times New Roman" w:hAnsi="Times New Roman" w:cs="Times New Roman"/>
          <w:sz w:val="28"/>
          <w:szCs w:val="28"/>
        </w:rPr>
        <w:t>Integrate insights from spending trends, market potential, competition, cuisine preferences, online delivery, and table booking services.</w:t>
      </w:r>
    </w:p>
    <w:p w14:paraId="28598A53" w14:textId="5EDEE70C" w:rsidR="004430C9" w:rsidRPr="002A0C8D" w:rsidRDefault="004430C9" w:rsidP="002A0C8D">
      <w:pPr>
        <w:pStyle w:val="ListParagraph"/>
        <w:numPr>
          <w:ilvl w:val="0"/>
          <w:numId w:val="23"/>
        </w:numPr>
        <w:rPr>
          <w:rFonts w:ascii="Times New Roman" w:hAnsi="Times New Roman" w:cs="Times New Roman"/>
          <w:sz w:val="28"/>
          <w:szCs w:val="28"/>
        </w:rPr>
      </w:pPr>
      <w:r w:rsidRPr="002A0C8D">
        <w:rPr>
          <w:rFonts w:ascii="Times New Roman" w:hAnsi="Times New Roman" w:cs="Times New Roman"/>
          <w:sz w:val="28"/>
          <w:szCs w:val="28"/>
        </w:rPr>
        <w:t>Arrive at well-informed decisions regarding the best countries and cities for restaurant openings.</w:t>
      </w:r>
    </w:p>
    <w:p w14:paraId="28528EA7" w14:textId="77777777" w:rsidR="002A0C8D" w:rsidRPr="004430C9" w:rsidRDefault="002A0C8D" w:rsidP="004430C9">
      <w:pPr>
        <w:rPr>
          <w:rFonts w:ascii="Times New Roman" w:hAnsi="Times New Roman" w:cs="Times New Roman"/>
          <w:sz w:val="28"/>
          <w:szCs w:val="28"/>
        </w:rPr>
      </w:pPr>
    </w:p>
    <w:p w14:paraId="361F1BB5" w14:textId="0E1C4C26" w:rsidR="009827CC" w:rsidRPr="003E4823" w:rsidRDefault="004430C9" w:rsidP="002A0C8D">
      <w:pPr>
        <w:ind w:firstLine="720"/>
        <w:rPr>
          <w:rFonts w:ascii="Times New Roman" w:hAnsi="Times New Roman" w:cs="Times New Roman"/>
          <w:sz w:val="28"/>
          <w:szCs w:val="28"/>
        </w:rPr>
      </w:pPr>
      <w:r w:rsidRPr="004430C9">
        <w:rPr>
          <w:rFonts w:ascii="Times New Roman" w:hAnsi="Times New Roman" w:cs="Times New Roman"/>
          <w:sz w:val="28"/>
          <w:szCs w:val="28"/>
        </w:rPr>
        <w:t>This comprehensive approach covers all critical aspects to ensure the most promising locations are chosen for opening new restaurants.</w:t>
      </w:r>
    </w:p>
    <w:p w14:paraId="34BE5C45" w14:textId="77777777" w:rsidR="00832F76" w:rsidRPr="003E4823" w:rsidRDefault="00832F76">
      <w:pPr>
        <w:rPr>
          <w:rFonts w:ascii="Times New Roman" w:hAnsi="Times New Roman" w:cs="Times New Roman"/>
          <w:sz w:val="28"/>
          <w:szCs w:val="28"/>
        </w:rPr>
      </w:pPr>
    </w:p>
    <w:sectPr w:rsidR="00832F76" w:rsidRPr="003E48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86D7E"/>
    <w:multiLevelType w:val="hybridMultilevel"/>
    <w:tmpl w:val="98CA0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9C4AA9"/>
    <w:multiLevelType w:val="multilevel"/>
    <w:tmpl w:val="FB84B4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E6F8F"/>
    <w:multiLevelType w:val="hybridMultilevel"/>
    <w:tmpl w:val="1638D3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9BA0FE6"/>
    <w:multiLevelType w:val="multilevel"/>
    <w:tmpl w:val="31784F54"/>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D03B89"/>
    <w:multiLevelType w:val="hybridMultilevel"/>
    <w:tmpl w:val="76B6BD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E95D09"/>
    <w:multiLevelType w:val="hybridMultilevel"/>
    <w:tmpl w:val="D0EEE8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B296C09"/>
    <w:multiLevelType w:val="hybridMultilevel"/>
    <w:tmpl w:val="94C26D8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C493924"/>
    <w:multiLevelType w:val="multilevel"/>
    <w:tmpl w:val="977613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BD6904"/>
    <w:multiLevelType w:val="hybridMultilevel"/>
    <w:tmpl w:val="1ECE34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16490A"/>
    <w:multiLevelType w:val="hybridMultilevel"/>
    <w:tmpl w:val="7046CEB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9472170"/>
    <w:multiLevelType w:val="hybridMultilevel"/>
    <w:tmpl w:val="106ED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1165EB"/>
    <w:multiLevelType w:val="hybridMultilevel"/>
    <w:tmpl w:val="3392B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6709C1"/>
    <w:multiLevelType w:val="hybridMultilevel"/>
    <w:tmpl w:val="BB7E675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4F16318"/>
    <w:multiLevelType w:val="hybridMultilevel"/>
    <w:tmpl w:val="978C827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59202F3"/>
    <w:multiLevelType w:val="hybridMultilevel"/>
    <w:tmpl w:val="CC54406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6890891"/>
    <w:multiLevelType w:val="hybridMultilevel"/>
    <w:tmpl w:val="DFE4B5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149015D"/>
    <w:multiLevelType w:val="hybridMultilevel"/>
    <w:tmpl w:val="0CFC5B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68832D57"/>
    <w:multiLevelType w:val="multilevel"/>
    <w:tmpl w:val="622CB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236027"/>
    <w:multiLevelType w:val="hybridMultilevel"/>
    <w:tmpl w:val="0D746AF0"/>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D0B1F34"/>
    <w:multiLevelType w:val="multilevel"/>
    <w:tmpl w:val="B0727BE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A15B7B"/>
    <w:multiLevelType w:val="hybridMultilevel"/>
    <w:tmpl w:val="1542E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0C042F0"/>
    <w:multiLevelType w:val="hybridMultilevel"/>
    <w:tmpl w:val="877AE6B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4077B10"/>
    <w:multiLevelType w:val="hybridMultilevel"/>
    <w:tmpl w:val="D7A457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96D258C"/>
    <w:multiLevelType w:val="multilevel"/>
    <w:tmpl w:val="3AB6BF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DC2A13"/>
    <w:multiLevelType w:val="multilevel"/>
    <w:tmpl w:val="862A6C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F64E86"/>
    <w:multiLevelType w:val="hybridMultilevel"/>
    <w:tmpl w:val="462C53D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7D1D1387"/>
    <w:multiLevelType w:val="multilevel"/>
    <w:tmpl w:val="901861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C0611B"/>
    <w:multiLevelType w:val="multilevel"/>
    <w:tmpl w:val="EE0E5314"/>
    <w:lvl w:ilvl="0">
      <w:start w:val="1"/>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
    <w:lvlOverride w:ilvl="0">
      <w:lvl w:ilvl="0">
        <w:numFmt w:val="decimal"/>
        <w:lvlText w:val="%1."/>
        <w:lvlJc w:val="left"/>
      </w:lvl>
    </w:lvlOverride>
  </w:num>
  <w:num w:numId="3">
    <w:abstractNumId w:val="24"/>
    <w:lvlOverride w:ilvl="0">
      <w:lvl w:ilvl="0">
        <w:numFmt w:val="decimal"/>
        <w:lvlText w:val="%1."/>
        <w:lvlJc w:val="left"/>
      </w:lvl>
    </w:lvlOverride>
  </w:num>
  <w:num w:numId="4">
    <w:abstractNumId w:val="23"/>
    <w:lvlOverride w:ilvl="0">
      <w:lvl w:ilvl="0">
        <w:numFmt w:val="decimal"/>
        <w:lvlText w:val="%1."/>
        <w:lvlJc w:val="left"/>
      </w:lvl>
    </w:lvlOverride>
  </w:num>
  <w:num w:numId="5">
    <w:abstractNumId w:val="7"/>
    <w:lvlOverride w:ilvl="0">
      <w:lvl w:ilvl="0">
        <w:numFmt w:val="decimal"/>
        <w:lvlText w:val="%1."/>
        <w:lvlJc w:val="left"/>
      </w:lvl>
    </w:lvlOverride>
  </w:num>
  <w:num w:numId="6">
    <w:abstractNumId w:val="26"/>
    <w:lvlOverride w:ilvl="0">
      <w:lvl w:ilvl="0">
        <w:numFmt w:val="decimal"/>
        <w:lvlText w:val="%1."/>
        <w:lvlJc w:val="left"/>
      </w:lvl>
    </w:lvlOverride>
  </w:num>
  <w:num w:numId="7">
    <w:abstractNumId w:val="19"/>
    <w:lvlOverride w:ilvl="0">
      <w:lvl w:ilvl="0">
        <w:numFmt w:val="decimal"/>
        <w:lvlText w:val="%1."/>
        <w:lvlJc w:val="left"/>
      </w:lvl>
    </w:lvlOverride>
  </w:num>
  <w:num w:numId="8">
    <w:abstractNumId w:val="3"/>
    <w:lvlOverride w:ilvl="0">
      <w:lvl w:ilvl="0">
        <w:numFmt w:val="decimal"/>
        <w:lvlText w:val="%1."/>
        <w:lvlJc w:val="left"/>
      </w:lvl>
    </w:lvlOverride>
  </w:num>
  <w:num w:numId="9">
    <w:abstractNumId w:val="3"/>
    <w:lvlOverride w:ilvl="0">
      <w:lvl w:ilvl="0">
        <w:numFmt w:val="decimal"/>
        <w:lvlText w:val="%1."/>
        <w:lvlJc w:val="left"/>
      </w:lvl>
    </w:lvlOverride>
  </w:num>
  <w:num w:numId="10">
    <w:abstractNumId w:val="3"/>
    <w:lvlOverride w:ilvl="0">
      <w:lvl w:ilvl="0">
        <w:numFmt w:val="decimal"/>
        <w:lvlText w:val="%1."/>
        <w:lvlJc w:val="left"/>
      </w:lvl>
    </w:lvlOverride>
  </w:num>
  <w:num w:numId="11">
    <w:abstractNumId w:val="6"/>
  </w:num>
  <w:num w:numId="12">
    <w:abstractNumId w:val="4"/>
  </w:num>
  <w:num w:numId="13">
    <w:abstractNumId w:val="14"/>
  </w:num>
  <w:num w:numId="14">
    <w:abstractNumId w:val="27"/>
  </w:num>
  <w:num w:numId="15">
    <w:abstractNumId w:val="22"/>
  </w:num>
  <w:num w:numId="16">
    <w:abstractNumId w:val="21"/>
  </w:num>
  <w:num w:numId="17">
    <w:abstractNumId w:val="18"/>
  </w:num>
  <w:num w:numId="18">
    <w:abstractNumId w:val="11"/>
  </w:num>
  <w:num w:numId="19">
    <w:abstractNumId w:val="0"/>
  </w:num>
  <w:num w:numId="20">
    <w:abstractNumId w:val="15"/>
  </w:num>
  <w:num w:numId="21">
    <w:abstractNumId w:val="20"/>
  </w:num>
  <w:num w:numId="22">
    <w:abstractNumId w:val="16"/>
  </w:num>
  <w:num w:numId="23">
    <w:abstractNumId w:val="13"/>
  </w:num>
  <w:num w:numId="24">
    <w:abstractNumId w:val="12"/>
  </w:num>
  <w:num w:numId="25">
    <w:abstractNumId w:val="9"/>
  </w:num>
  <w:num w:numId="26">
    <w:abstractNumId w:val="2"/>
  </w:num>
  <w:num w:numId="27">
    <w:abstractNumId w:val="25"/>
  </w:num>
  <w:num w:numId="28">
    <w:abstractNumId w:val="8"/>
  </w:num>
  <w:num w:numId="29">
    <w:abstractNumId w:val="10"/>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7CC"/>
    <w:rsid w:val="00064BFC"/>
    <w:rsid w:val="000658D1"/>
    <w:rsid w:val="000C572B"/>
    <w:rsid w:val="000E3E4D"/>
    <w:rsid w:val="000E6C5E"/>
    <w:rsid w:val="0011533F"/>
    <w:rsid w:val="0012060B"/>
    <w:rsid w:val="00146DC4"/>
    <w:rsid w:val="00167970"/>
    <w:rsid w:val="001B6C68"/>
    <w:rsid w:val="00250778"/>
    <w:rsid w:val="002A0C8D"/>
    <w:rsid w:val="002A5FA0"/>
    <w:rsid w:val="002B27D4"/>
    <w:rsid w:val="00350CCC"/>
    <w:rsid w:val="00386EA9"/>
    <w:rsid w:val="003E4823"/>
    <w:rsid w:val="004430C9"/>
    <w:rsid w:val="00466A5A"/>
    <w:rsid w:val="0049079A"/>
    <w:rsid w:val="004F2570"/>
    <w:rsid w:val="004F67FA"/>
    <w:rsid w:val="00510259"/>
    <w:rsid w:val="00523985"/>
    <w:rsid w:val="0055538E"/>
    <w:rsid w:val="005C73BC"/>
    <w:rsid w:val="005E6F4B"/>
    <w:rsid w:val="005E7EE4"/>
    <w:rsid w:val="00606F22"/>
    <w:rsid w:val="00623FD1"/>
    <w:rsid w:val="006A6298"/>
    <w:rsid w:val="006E6601"/>
    <w:rsid w:val="0074629F"/>
    <w:rsid w:val="00754CF8"/>
    <w:rsid w:val="007649B4"/>
    <w:rsid w:val="00786F90"/>
    <w:rsid w:val="007B4FC6"/>
    <w:rsid w:val="00810DD9"/>
    <w:rsid w:val="00814AAB"/>
    <w:rsid w:val="00832F76"/>
    <w:rsid w:val="00835FEC"/>
    <w:rsid w:val="0090588B"/>
    <w:rsid w:val="00954800"/>
    <w:rsid w:val="009827CC"/>
    <w:rsid w:val="00996C63"/>
    <w:rsid w:val="009B11A3"/>
    <w:rsid w:val="009B3F7A"/>
    <w:rsid w:val="009B68C3"/>
    <w:rsid w:val="009C62E2"/>
    <w:rsid w:val="00A14D38"/>
    <w:rsid w:val="00A2644F"/>
    <w:rsid w:val="00A41195"/>
    <w:rsid w:val="00A43ADC"/>
    <w:rsid w:val="00A45DA3"/>
    <w:rsid w:val="00A7216C"/>
    <w:rsid w:val="00A821AB"/>
    <w:rsid w:val="00AE2CD6"/>
    <w:rsid w:val="00B10778"/>
    <w:rsid w:val="00B51CD1"/>
    <w:rsid w:val="00B66073"/>
    <w:rsid w:val="00B83C6B"/>
    <w:rsid w:val="00C264E5"/>
    <w:rsid w:val="00C7466E"/>
    <w:rsid w:val="00C80F47"/>
    <w:rsid w:val="00C94882"/>
    <w:rsid w:val="00CD49C7"/>
    <w:rsid w:val="00D310AD"/>
    <w:rsid w:val="00D474E6"/>
    <w:rsid w:val="00D55ED9"/>
    <w:rsid w:val="00DC118C"/>
    <w:rsid w:val="00DE13AC"/>
    <w:rsid w:val="00E43D0B"/>
    <w:rsid w:val="00EA2710"/>
    <w:rsid w:val="00FB3BD8"/>
    <w:rsid w:val="00FC5D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9A67A"/>
  <w15:chartTrackingRefBased/>
  <w15:docId w15:val="{BED52E8E-7158-4D07-A6FE-D51AE250F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06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80918">
      <w:bodyDiv w:val="1"/>
      <w:marLeft w:val="0"/>
      <w:marRight w:val="0"/>
      <w:marTop w:val="0"/>
      <w:marBottom w:val="0"/>
      <w:divBdr>
        <w:top w:val="none" w:sz="0" w:space="0" w:color="auto"/>
        <w:left w:val="none" w:sz="0" w:space="0" w:color="auto"/>
        <w:bottom w:val="none" w:sz="0" w:space="0" w:color="auto"/>
        <w:right w:val="none" w:sz="0" w:space="0" w:color="auto"/>
      </w:divBdr>
    </w:div>
    <w:div w:id="111175051">
      <w:bodyDiv w:val="1"/>
      <w:marLeft w:val="0"/>
      <w:marRight w:val="0"/>
      <w:marTop w:val="0"/>
      <w:marBottom w:val="0"/>
      <w:divBdr>
        <w:top w:val="none" w:sz="0" w:space="0" w:color="auto"/>
        <w:left w:val="none" w:sz="0" w:space="0" w:color="auto"/>
        <w:bottom w:val="none" w:sz="0" w:space="0" w:color="auto"/>
        <w:right w:val="none" w:sz="0" w:space="0" w:color="auto"/>
      </w:divBdr>
    </w:div>
    <w:div w:id="324935332">
      <w:bodyDiv w:val="1"/>
      <w:marLeft w:val="0"/>
      <w:marRight w:val="0"/>
      <w:marTop w:val="0"/>
      <w:marBottom w:val="0"/>
      <w:divBdr>
        <w:top w:val="none" w:sz="0" w:space="0" w:color="auto"/>
        <w:left w:val="none" w:sz="0" w:space="0" w:color="auto"/>
        <w:bottom w:val="none" w:sz="0" w:space="0" w:color="auto"/>
        <w:right w:val="none" w:sz="0" w:space="0" w:color="auto"/>
      </w:divBdr>
    </w:div>
    <w:div w:id="357006320">
      <w:bodyDiv w:val="1"/>
      <w:marLeft w:val="0"/>
      <w:marRight w:val="0"/>
      <w:marTop w:val="0"/>
      <w:marBottom w:val="0"/>
      <w:divBdr>
        <w:top w:val="none" w:sz="0" w:space="0" w:color="auto"/>
        <w:left w:val="none" w:sz="0" w:space="0" w:color="auto"/>
        <w:bottom w:val="none" w:sz="0" w:space="0" w:color="auto"/>
        <w:right w:val="none" w:sz="0" w:space="0" w:color="auto"/>
      </w:divBdr>
    </w:div>
    <w:div w:id="525169913">
      <w:bodyDiv w:val="1"/>
      <w:marLeft w:val="0"/>
      <w:marRight w:val="0"/>
      <w:marTop w:val="0"/>
      <w:marBottom w:val="0"/>
      <w:divBdr>
        <w:top w:val="none" w:sz="0" w:space="0" w:color="auto"/>
        <w:left w:val="none" w:sz="0" w:space="0" w:color="auto"/>
        <w:bottom w:val="none" w:sz="0" w:space="0" w:color="auto"/>
        <w:right w:val="none" w:sz="0" w:space="0" w:color="auto"/>
      </w:divBdr>
    </w:div>
    <w:div w:id="660624412">
      <w:bodyDiv w:val="1"/>
      <w:marLeft w:val="0"/>
      <w:marRight w:val="0"/>
      <w:marTop w:val="0"/>
      <w:marBottom w:val="0"/>
      <w:divBdr>
        <w:top w:val="none" w:sz="0" w:space="0" w:color="auto"/>
        <w:left w:val="none" w:sz="0" w:space="0" w:color="auto"/>
        <w:bottom w:val="none" w:sz="0" w:space="0" w:color="auto"/>
        <w:right w:val="none" w:sz="0" w:space="0" w:color="auto"/>
      </w:divBdr>
    </w:div>
    <w:div w:id="664013539">
      <w:bodyDiv w:val="1"/>
      <w:marLeft w:val="0"/>
      <w:marRight w:val="0"/>
      <w:marTop w:val="0"/>
      <w:marBottom w:val="0"/>
      <w:divBdr>
        <w:top w:val="none" w:sz="0" w:space="0" w:color="auto"/>
        <w:left w:val="none" w:sz="0" w:space="0" w:color="auto"/>
        <w:bottom w:val="none" w:sz="0" w:space="0" w:color="auto"/>
        <w:right w:val="none" w:sz="0" w:space="0" w:color="auto"/>
      </w:divBdr>
    </w:div>
    <w:div w:id="1051462638">
      <w:bodyDiv w:val="1"/>
      <w:marLeft w:val="0"/>
      <w:marRight w:val="0"/>
      <w:marTop w:val="0"/>
      <w:marBottom w:val="0"/>
      <w:divBdr>
        <w:top w:val="none" w:sz="0" w:space="0" w:color="auto"/>
        <w:left w:val="none" w:sz="0" w:space="0" w:color="auto"/>
        <w:bottom w:val="none" w:sz="0" w:space="0" w:color="auto"/>
        <w:right w:val="none" w:sz="0" w:space="0" w:color="auto"/>
      </w:divBdr>
    </w:div>
    <w:div w:id="1063524095">
      <w:bodyDiv w:val="1"/>
      <w:marLeft w:val="0"/>
      <w:marRight w:val="0"/>
      <w:marTop w:val="0"/>
      <w:marBottom w:val="0"/>
      <w:divBdr>
        <w:top w:val="none" w:sz="0" w:space="0" w:color="auto"/>
        <w:left w:val="none" w:sz="0" w:space="0" w:color="auto"/>
        <w:bottom w:val="none" w:sz="0" w:space="0" w:color="auto"/>
        <w:right w:val="none" w:sz="0" w:space="0" w:color="auto"/>
      </w:divBdr>
    </w:div>
    <w:div w:id="1151557344">
      <w:bodyDiv w:val="1"/>
      <w:marLeft w:val="0"/>
      <w:marRight w:val="0"/>
      <w:marTop w:val="0"/>
      <w:marBottom w:val="0"/>
      <w:divBdr>
        <w:top w:val="none" w:sz="0" w:space="0" w:color="auto"/>
        <w:left w:val="none" w:sz="0" w:space="0" w:color="auto"/>
        <w:bottom w:val="none" w:sz="0" w:space="0" w:color="auto"/>
        <w:right w:val="none" w:sz="0" w:space="0" w:color="auto"/>
      </w:divBdr>
    </w:div>
    <w:div w:id="1254389719">
      <w:bodyDiv w:val="1"/>
      <w:marLeft w:val="0"/>
      <w:marRight w:val="0"/>
      <w:marTop w:val="0"/>
      <w:marBottom w:val="0"/>
      <w:divBdr>
        <w:top w:val="none" w:sz="0" w:space="0" w:color="auto"/>
        <w:left w:val="none" w:sz="0" w:space="0" w:color="auto"/>
        <w:bottom w:val="none" w:sz="0" w:space="0" w:color="auto"/>
        <w:right w:val="none" w:sz="0" w:space="0" w:color="auto"/>
      </w:divBdr>
    </w:div>
    <w:div w:id="1524396672">
      <w:bodyDiv w:val="1"/>
      <w:marLeft w:val="0"/>
      <w:marRight w:val="0"/>
      <w:marTop w:val="0"/>
      <w:marBottom w:val="0"/>
      <w:divBdr>
        <w:top w:val="none" w:sz="0" w:space="0" w:color="auto"/>
        <w:left w:val="none" w:sz="0" w:space="0" w:color="auto"/>
        <w:bottom w:val="none" w:sz="0" w:space="0" w:color="auto"/>
        <w:right w:val="none" w:sz="0" w:space="0" w:color="auto"/>
      </w:divBdr>
    </w:div>
    <w:div w:id="1599437300">
      <w:bodyDiv w:val="1"/>
      <w:marLeft w:val="0"/>
      <w:marRight w:val="0"/>
      <w:marTop w:val="0"/>
      <w:marBottom w:val="0"/>
      <w:divBdr>
        <w:top w:val="none" w:sz="0" w:space="0" w:color="auto"/>
        <w:left w:val="none" w:sz="0" w:space="0" w:color="auto"/>
        <w:bottom w:val="none" w:sz="0" w:space="0" w:color="auto"/>
        <w:right w:val="none" w:sz="0" w:space="0" w:color="auto"/>
      </w:divBdr>
    </w:div>
    <w:div w:id="1715815654">
      <w:bodyDiv w:val="1"/>
      <w:marLeft w:val="0"/>
      <w:marRight w:val="0"/>
      <w:marTop w:val="0"/>
      <w:marBottom w:val="0"/>
      <w:divBdr>
        <w:top w:val="none" w:sz="0" w:space="0" w:color="auto"/>
        <w:left w:val="none" w:sz="0" w:space="0" w:color="auto"/>
        <w:bottom w:val="none" w:sz="0" w:space="0" w:color="auto"/>
        <w:right w:val="none" w:sz="0" w:space="0" w:color="auto"/>
      </w:divBdr>
    </w:div>
    <w:div w:id="1839298435">
      <w:bodyDiv w:val="1"/>
      <w:marLeft w:val="0"/>
      <w:marRight w:val="0"/>
      <w:marTop w:val="0"/>
      <w:marBottom w:val="0"/>
      <w:divBdr>
        <w:top w:val="none" w:sz="0" w:space="0" w:color="auto"/>
        <w:left w:val="none" w:sz="0" w:space="0" w:color="auto"/>
        <w:bottom w:val="none" w:sz="0" w:space="0" w:color="auto"/>
        <w:right w:val="none" w:sz="0" w:space="0" w:color="auto"/>
      </w:divBdr>
    </w:div>
    <w:div w:id="1866553119">
      <w:bodyDiv w:val="1"/>
      <w:marLeft w:val="0"/>
      <w:marRight w:val="0"/>
      <w:marTop w:val="0"/>
      <w:marBottom w:val="0"/>
      <w:divBdr>
        <w:top w:val="none" w:sz="0" w:space="0" w:color="auto"/>
        <w:left w:val="none" w:sz="0" w:space="0" w:color="auto"/>
        <w:bottom w:val="none" w:sz="0" w:space="0" w:color="auto"/>
        <w:right w:val="none" w:sz="0" w:space="0" w:color="auto"/>
      </w:divBdr>
    </w:div>
    <w:div w:id="1978559505">
      <w:bodyDiv w:val="1"/>
      <w:marLeft w:val="0"/>
      <w:marRight w:val="0"/>
      <w:marTop w:val="0"/>
      <w:marBottom w:val="0"/>
      <w:divBdr>
        <w:top w:val="none" w:sz="0" w:space="0" w:color="auto"/>
        <w:left w:val="none" w:sz="0" w:space="0" w:color="auto"/>
        <w:bottom w:val="none" w:sz="0" w:space="0" w:color="auto"/>
        <w:right w:val="none" w:sz="0" w:space="0" w:color="auto"/>
      </w:divBdr>
    </w:div>
    <w:div w:id="1982345795">
      <w:bodyDiv w:val="1"/>
      <w:marLeft w:val="0"/>
      <w:marRight w:val="0"/>
      <w:marTop w:val="0"/>
      <w:marBottom w:val="0"/>
      <w:divBdr>
        <w:top w:val="none" w:sz="0" w:space="0" w:color="auto"/>
        <w:left w:val="none" w:sz="0" w:space="0" w:color="auto"/>
        <w:bottom w:val="none" w:sz="0" w:space="0" w:color="auto"/>
        <w:right w:val="none" w:sz="0" w:space="0" w:color="auto"/>
      </w:divBdr>
    </w:div>
    <w:div w:id="2033259331">
      <w:bodyDiv w:val="1"/>
      <w:marLeft w:val="0"/>
      <w:marRight w:val="0"/>
      <w:marTop w:val="0"/>
      <w:marBottom w:val="0"/>
      <w:divBdr>
        <w:top w:val="none" w:sz="0" w:space="0" w:color="auto"/>
        <w:left w:val="none" w:sz="0" w:space="0" w:color="auto"/>
        <w:bottom w:val="none" w:sz="0" w:space="0" w:color="auto"/>
        <w:right w:val="none" w:sz="0" w:space="0" w:color="auto"/>
      </w:divBdr>
    </w:div>
    <w:div w:id="213728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6.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7.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5.xml"/><Relationship Id="rId5" Type="http://schemas.openxmlformats.org/officeDocument/2006/relationships/chart" Target="charts/chart1.xml"/><Relationship Id="rId15" Type="http://schemas.openxmlformats.org/officeDocument/2006/relationships/image" Target="media/image5.emf"/><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image" Target="media/image4.emf"/></Relationships>
</file>

<file path=word/charts/_rels/chart1.xml.rels><?xml version="1.0" encoding="UTF-8" standalone="yes"?>
<Relationships xmlns="http://schemas.openxmlformats.org/package/2006/relationships"><Relationship Id="rId3" Type="http://schemas.openxmlformats.org/officeDocument/2006/relationships/oleObject" Target="file:///D:\D%20DRIVE\Newton%20School\EXCEL%20Module%20Project\Excel%20files\Zomato%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20DRIVE\Newton%20School\EXCEL%20Module%20Project\Excel%20files\Zomato%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20DRIVE\Newton%20School\EXCEL%20Module%20Project\Excel%20files\Zomato%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20DRIVE\Newton%20School\EXCEL%20Module%20Project\Excel%20files\Zomato%20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20DRIVE\Newton%20School\EXCEL%20Module%20Project\Excel%20files\Zomato%20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20DRIVE\Newton%20School\EXCEL%20Module%20Project\Correction%20Submission\Zomato%20Restaurant%20Expansio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20DRIVE\Newton%20School\EXCEL%20Module%20Project\Excel%20files\Zomato%20Data.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Country!$B$2</c:f>
              <c:strCache>
                <c:ptCount val="1"/>
                <c:pt idx="0">
                  <c:v>NUMBER OF RESTAURANTS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Country!$A$3:$A$17</c:f>
              <c:strCache>
                <c:ptCount val="15"/>
                <c:pt idx="0">
                  <c:v>India</c:v>
                </c:pt>
                <c:pt idx="1">
                  <c:v>United States of America</c:v>
                </c:pt>
                <c:pt idx="2">
                  <c:v>United Kingdom</c:v>
                </c:pt>
                <c:pt idx="3">
                  <c:v>Brazil</c:v>
                </c:pt>
                <c:pt idx="4">
                  <c:v>South Africa</c:v>
                </c:pt>
                <c:pt idx="5">
                  <c:v>United Arab Emirates</c:v>
                </c:pt>
                <c:pt idx="6">
                  <c:v>New Zealand</c:v>
                </c:pt>
                <c:pt idx="7">
                  <c:v>Turkey</c:v>
                </c:pt>
                <c:pt idx="8">
                  <c:v>Australia</c:v>
                </c:pt>
                <c:pt idx="9">
                  <c:v>Philippines</c:v>
                </c:pt>
                <c:pt idx="10">
                  <c:v>Indonesia</c:v>
                </c:pt>
                <c:pt idx="11">
                  <c:v>Sri Lanka</c:v>
                </c:pt>
                <c:pt idx="12">
                  <c:v>Singapore</c:v>
                </c:pt>
                <c:pt idx="13">
                  <c:v>Qatar</c:v>
                </c:pt>
                <c:pt idx="14">
                  <c:v>Canada</c:v>
                </c:pt>
              </c:strCache>
            </c:strRef>
          </c:cat>
          <c:val>
            <c:numRef>
              <c:f>Country!$B$3:$B$17</c:f>
              <c:numCache>
                <c:formatCode>General</c:formatCode>
                <c:ptCount val="15"/>
                <c:pt idx="0">
                  <c:v>8652</c:v>
                </c:pt>
                <c:pt idx="1">
                  <c:v>434</c:v>
                </c:pt>
                <c:pt idx="2">
                  <c:v>80</c:v>
                </c:pt>
                <c:pt idx="3">
                  <c:v>60</c:v>
                </c:pt>
                <c:pt idx="4">
                  <c:v>60</c:v>
                </c:pt>
                <c:pt idx="5">
                  <c:v>60</c:v>
                </c:pt>
                <c:pt idx="6">
                  <c:v>40</c:v>
                </c:pt>
                <c:pt idx="7">
                  <c:v>34</c:v>
                </c:pt>
                <c:pt idx="8">
                  <c:v>24</c:v>
                </c:pt>
                <c:pt idx="9">
                  <c:v>22</c:v>
                </c:pt>
                <c:pt idx="10">
                  <c:v>21</c:v>
                </c:pt>
                <c:pt idx="11">
                  <c:v>20</c:v>
                </c:pt>
                <c:pt idx="12">
                  <c:v>20</c:v>
                </c:pt>
                <c:pt idx="13">
                  <c:v>20</c:v>
                </c:pt>
                <c:pt idx="14">
                  <c:v>4</c:v>
                </c:pt>
              </c:numCache>
            </c:numRef>
          </c:val>
          <c:extLst>
            <c:ext xmlns:c16="http://schemas.microsoft.com/office/drawing/2014/chart" uri="{C3380CC4-5D6E-409C-BE32-E72D297353CC}">
              <c16:uniqueId val="{00000000-F3D5-4C5C-94A1-D03AE9D948C5}"/>
            </c:ext>
          </c:extLst>
        </c:ser>
        <c:dLbls>
          <c:dLblPos val="outEnd"/>
          <c:showLegendKey val="0"/>
          <c:showVal val="1"/>
          <c:showCatName val="0"/>
          <c:showSerName val="0"/>
          <c:showPercent val="0"/>
          <c:showBubbleSize val="0"/>
        </c:dLbls>
        <c:gapWidth val="100"/>
        <c:overlap val="-24"/>
        <c:axId val="1073551280"/>
        <c:axId val="1073552112"/>
      </c:barChart>
      <c:catAx>
        <c:axId val="107355128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IN"/>
                  <a:t>COUNTRY</a:t>
                </a:r>
              </a:p>
            </c:rich>
          </c:tx>
          <c:layout>
            <c:manualLayout>
              <c:xMode val="edge"/>
              <c:yMode val="edge"/>
              <c:x val="0.5000398003528248"/>
              <c:y val="0.89628460203371219"/>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073552112"/>
        <c:crosses val="autoZero"/>
        <c:auto val="1"/>
        <c:lblAlgn val="ctr"/>
        <c:lblOffset val="100"/>
        <c:noMultiLvlLbl val="0"/>
      </c:catAx>
      <c:valAx>
        <c:axId val="1073552112"/>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IN"/>
                  <a:t>NUMBER OF RESTAURANTS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0735512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NUMBER OF NEW RESTAURANTS IN EACH YEAR</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Year!$B$3</c:f>
              <c:strCache>
                <c:ptCount val="1"/>
                <c:pt idx="0">
                  <c:v>NUMBER OF RESTAURANTS</c:v>
                </c:pt>
              </c:strCache>
            </c:strRef>
          </c:tx>
          <c:spPr>
            <a:ln w="31750" cap="rnd">
              <a:solidFill>
                <a:schemeClr val="accent2"/>
              </a:solidFill>
              <a:round/>
            </a:ln>
            <a:effectLst/>
          </c:spPr>
          <c:marker>
            <c:symbol val="none"/>
          </c:marker>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Year!$A$4:$A$12</c:f>
              <c:numCache>
                <c:formatCode>General</c:formatCode>
                <c:ptCount val="9"/>
                <c:pt idx="0">
                  <c:v>2010</c:v>
                </c:pt>
                <c:pt idx="1">
                  <c:v>2011</c:v>
                </c:pt>
                <c:pt idx="2">
                  <c:v>2012</c:v>
                </c:pt>
                <c:pt idx="3">
                  <c:v>2013</c:v>
                </c:pt>
                <c:pt idx="4">
                  <c:v>2014</c:v>
                </c:pt>
                <c:pt idx="5">
                  <c:v>2015</c:v>
                </c:pt>
                <c:pt idx="6">
                  <c:v>2016</c:v>
                </c:pt>
                <c:pt idx="7">
                  <c:v>2017</c:v>
                </c:pt>
                <c:pt idx="8">
                  <c:v>2018</c:v>
                </c:pt>
              </c:numCache>
            </c:numRef>
          </c:cat>
          <c:val>
            <c:numRef>
              <c:f>Year!$B$4:$B$12</c:f>
              <c:numCache>
                <c:formatCode>General</c:formatCode>
                <c:ptCount val="9"/>
                <c:pt idx="0">
                  <c:v>1080</c:v>
                </c:pt>
                <c:pt idx="1">
                  <c:v>1098</c:v>
                </c:pt>
                <c:pt idx="2">
                  <c:v>1022</c:v>
                </c:pt>
                <c:pt idx="3">
                  <c:v>1061</c:v>
                </c:pt>
                <c:pt idx="4">
                  <c:v>1051</c:v>
                </c:pt>
                <c:pt idx="5">
                  <c:v>1024</c:v>
                </c:pt>
                <c:pt idx="6">
                  <c:v>1027</c:v>
                </c:pt>
                <c:pt idx="7">
                  <c:v>1086</c:v>
                </c:pt>
                <c:pt idx="8">
                  <c:v>1102</c:v>
                </c:pt>
              </c:numCache>
            </c:numRef>
          </c:val>
          <c:smooth val="0"/>
          <c:extLst>
            <c:ext xmlns:c16="http://schemas.microsoft.com/office/drawing/2014/chart" uri="{C3380CC4-5D6E-409C-BE32-E72D297353CC}">
              <c16:uniqueId val="{00000000-8FB8-43DD-9246-CA7F6AB32242}"/>
            </c:ext>
          </c:extLst>
        </c:ser>
        <c:dLbls>
          <c:dLblPos val="t"/>
          <c:showLegendKey val="0"/>
          <c:showVal val="1"/>
          <c:showCatName val="0"/>
          <c:showSerName val="0"/>
          <c:showPercent val="0"/>
          <c:showBubbleSize val="0"/>
        </c:dLbls>
        <c:smooth val="0"/>
        <c:axId val="1612710464"/>
        <c:axId val="1612712128"/>
      </c:lineChart>
      <c:catAx>
        <c:axId val="1612710464"/>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612712128"/>
        <c:crosses val="autoZero"/>
        <c:auto val="1"/>
        <c:lblAlgn val="ctr"/>
        <c:lblOffset val="100"/>
        <c:noMultiLvlLbl val="0"/>
      </c:catAx>
      <c:valAx>
        <c:axId val="1612712128"/>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6127104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bar"/>
        <c:grouping val="clustered"/>
        <c:varyColors val="0"/>
        <c:ser>
          <c:idx val="0"/>
          <c:order val="0"/>
          <c:tx>
            <c:strRef>
              <c:f>Voters!$B$3</c:f>
              <c:strCache>
                <c:ptCount val="1"/>
                <c:pt idx="0">
                  <c:v>AVERAGE NUMBER OF VOTERS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Voters!$A$4:$A$18</c:f>
              <c:strCache>
                <c:ptCount val="15"/>
                <c:pt idx="0">
                  <c:v>Indonesia</c:v>
                </c:pt>
                <c:pt idx="1">
                  <c:v>United Arab Emirates</c:v>
                </c:pt>
                <c:pt idx="2">
                  <c:v>Turkey</c:v>
                </c:pt>
                <c:pt idx="3">
                  <c:v>United States of America</c:v>
                </c:pt>
                <c:pt idx="4">
                  <c:v>Philippines</c:v>
                </c:pt>
                <c:pt idx="5">
                  <c:v>South Africa</c:v>
                </c:pt>
                <c:pt idx="6">
                  <c:v>New Zealand</c:v>
                </c:pt>
                <c:pt idx="7">
                  <c:v>United Kingdom</c:v>
                </c:pt>
                <c:pt idx="8">
                  <c:v>Qatar</c:v>
                </c:pt>
                <c:pt idx="9">
                  <c:v>Sri Lanka</c:v>
                </c:pt>
                <c:pt idx="10">
                  <c:v>India</c:v>
                </c:pt>
                <c:pt idx="11">
                  <c:v>Australia</c:v>
                </c:pt>
                <c:pt idx="12">
                  <c:v>Canada</c:v>
                </c:pt>
                <c:pt idx="13">
                  <c:v>Singapore</c:v>
                </c:pt>
                <c:pt idx="14">
                  <c:v>Brazil</c:v>
                </c:pt>
              </c:strCache>
            </c:strRef>
          </c:cat>
          <c:val>
            <c:numRef>
              <c:f>Voters!$B$4:$B$18</c:f>
              <c:numCache>
                <c:formatCode>0.00</c:formatCode>
                <c:ptCount val="15"/>
                <c:pt idx="0">
                  <c:v>772.09523809523807</c:v>
                </c:pt>
                <c:pt idx="1">
                  <c:v>493.51666666666665</c:v>
                </c:pt>
                <c:pt idx="2">
                  <c:v>431.47058823529414</c:v>
                </c:pt>
                <c:pt idx="3">
                  <c:v>428.22119815668202</c:v>
                </c:pt>
                <c:pt idx="4">
                  <c:v>407.40909090909093</c:v>
                </c:pt>
                <c:pt idx="5">
                  <c:v>315.16666666666669</c:v>
                </c:pt>
                <c:pt idx="6">
                  <c:v>243.02500000000001</c:v>
                </c:pt>
                <c:pt idx="7">
                  <c:v>163.80000000000001</c:v>
                </c:pt>
                <c:pt idx="8">
                  <c:v>163.80000000000001</c:v>
                </c:pt>
                <c:pt idx="9">
                  <c:v>146.44999999999999</c:v>
                </c:pt>
                <c:pt idx="10">
                  <c:v>137.21255201109571</c:v>
                </c:pt>
                <c:pt idx="11">
                  <c:v>111.41666666666667</c:v>
                </c:pt>
                <c:pt idx="12">
                  <c:v>103</c:v>
                </c:pt>
                <c:pt idx="13">
                  <c:v>31.9</c:v>
                </c:pt>
                <c:pt idx="14">
                  <c:v>19.616666666666667</c:v>
                </c:pt>
              </c:numCache>
            </c:numRef>
          </c:val>
          <c:extLst>
            <c:ext xmlns:c16="http://schemas.microsoft.com/office/drawing/2014/chart" uri="{C3380CC4-5D6E-409C-BE32-E72D297353CC}">
              <c16:uniqueId val="{00000000-1B6F-43E4-B821-2AA8FB3F7B40}"/>
            </c:ext>
          </c:extLst>
        </c:ser>
        <c:dLbls>
          <c:dLblPos val="outEnd"/>
          <c:showLegendKey val="0"/>
          <c:showVal val="1"/>
          <c:showCatName val="0"/>
          <c:showSerName val="0"/>
          <c:showPercent val="0"/>
          <c:showBubbleSize val="0"/>
        </c:dLbls>
        <c:gapWidth val="100"/>
        <c:axId val="1066573248"/>
        <c:axId val="1066573664"/>
      </c:barChart>
      <c:catAx>
        <c:axId val="1066573248"/>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IN"/>
                  <a:t>COUNTRY</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066573664"/>
        <c:crosses val="autoZero"/>
        <c:auto val="1"/>
        <c:lblAlgn val="ctr"/>
        <c:lblOffset val="100"/>
        <c:noMultiLvlLbl val="0"/>
      </c:catAx>
      <c:valAx>
        <c:axId val="1066573664"/>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IN"/>
                  <a:t>AVERAGE NUMBER OF VOTERS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0665732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Times New Roman" panose="02020603050405020304" pitchFamily="18" charset="0"/>
                <a:ea typeface="+mn-ea"/>
                <a:cs typeface="Times New Roman" panose="02020603050405020304" pitchFamily="18" charset="0"/>
              </a:defRPr>
            </a:pPr>
            <a:r>
              <a:rPr lang="en-IN"/>
              <a:t>Country vs Number of Restaurants and Avg No. of Voters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Times New Roman" panose="02020603050405020304" pitchFamily="18" charset="0"/>
              <a:ea typeface="+mn-ea"/>
              <a:cs typeface="Times New Roman" panose="02020603050405020304" pitchFamily="18" charset="0"/>
            </a:defRPr>
          </a:pPr>
          <a:endParaRPr lang="en-US"/>
        </a:p>
      </c:txPr>
    </c:title>
    <c:autoTitleDeleted val="0"/>
    <c:plotArea>
      <c:layout/>
      <c:areaChart>
        <c:grouping val="standard"/>
        <c:varyColors val="0"/>
        <c:ser>
          <c:idx val="1"/>
          <c:order val="1"/>
          <c:tx>
            <c:strRef>
              <c:f>'RECOMMENDED COUNTRIES'!$A$5</c:f>
              <c:strCache>
                <c:ptCount val="1"/>
                <c:pt idx="0">
                  <c:v>AVERAGE NUMBER OF VOTERS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'RECOMMENDED COUNTRIES'!$B$3:$E$3</c:f>
              <c:strCache>
                <c:ptCount val="4"/>
                <c:pt idx="0">
                  <c:v>Indonesia</c:v>
                </c:pt>
                <c:pt idx="1">
                  <c:v>United Arab Emirates</c:v>
                </c:pt>
                <c:pt idx="2">
                  <c:v>Turkey</c:v>
                </c:pt>
                <c:pt idx="3">
                  <c:v>Philippines</c:v>
                </c:pt>
              </c:strCache>
            </c:strRef>
          </c:cat>
          <c:val>
            <c:numRef>
              <c:f>'RECOMMENDED COUNTRIES'!$B$5:$E$5</c:f>
              <c:numCache>
                <c:formatCode>General</c:formatCode>
                <c:ptCount val="4"/>
                <c:pt idx="0">
                  <c:v>772.09523809523807</c:v>
                </c:pt>
                <c:pt idx="1">
                  <c:v>572.21875</c:v>
                </c:pt>
                <c:pt idx="2">
                  <c:v>431.47058823529414</c:v>
                </c:pt>
                <c:pt idx="3">
                  <c:v>407.40909090909093</c:v>
                </c:pt>
              </c:numCache>
            </c:numRef>
          </c:val>
          <c:extLst>
            <c:ext xmlns:c16="http://schemas.microsoft.com/office/drawing/2014/chart" uri="{C3380CC4-5D6E-409C-BE32-E72D297353CC}">
              <c16:uniqueId val="{00000000-685A-4268-92E8-3F219468ED55}"/>
            </c:ext>
          </c:extLst>
        </c:ser>
        <c:dLbls>
          <c:showLegendKey val="0"/>
          <c:showVal val="0"/>
          <c:showCatName val="0"/>
          <c:showSerName val="0"/>
          <c:showPercent val="0"/>
          <c:showBubbleSize val="0"/>
        </c:dLbls>
        <c:axId val="1478147824"/>
        <c:axId val="1478146160"/>
      </c:areaChart>
      <c:barChart>
        <c:barDir val="col"/>
        <c:grouping val="clustered"/>
        <c:varyColors val="0"/>
        <c:ser>
          <c:idx val="0"/>
          <c:order val="0"/>
          <c:tx>
            <c:strRef>
              <c:f>'RECOMMENDED COUNTRIES'!$A$4</c:f>
              <c:strCache>
                <c:ptCount val="1"/>
                <c:pt idx="0">
                  <c:v>NUMBER OF RESTAURANTS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'RECOMMENDED COUNTRIES'!$B$3:$E$3</c:f>
              <c:strCache>
                <c:ptCount val="4"/>
                <c:pt idx="0">
                  <c:v>Indonesia</c:v>
                </c:pt>
                <c:pt idx="1">
                  <c:v>United Arab Emirates</c:v>
                </c:pt>
                <c:pt idx="2">
                  <c:v>Turkey</c:v>
                </c:pt>
                <c:pt idx="3">
                  <c:v>Philippines</c:v>
                </c:pt>
              </c:strCache>
            </c:strRef>
          </c:cat>
          <c:val>
            <c:numRef>
              <c:f>'RECOMMENDED COUNTRIES'!$B$4:$E$4</c:f>
              <c:numCache>
                <c:formatCode>General</c:formatCode>
                <c:ptCount val="4"/>
                <c:pt idx="0">
                  <c:v>21</c:v>
                </c:pt>
                <c:pt idx="1">
                  <c:v>32</c:v>
                </c:pt>
                <c:pt idx="2">
                  <c:v>34</c:v>
                </c:pt>
                <c:pt idx="3">
                  <c:v>22</c:v>
                </c:pt>
              </c:numCache>
            </c:numRef>
          </c:val>
          <c:extLst>
            <c:ext xmlns:c16="http://schemas.microsoft.com/office/drawing/2014/chart" uri="{C3380CC4-5D6E-409C-BE32-E72D297353CC}">
              <c16:uniqueId val="{00000001-685A-4268-92E8-3F219468ED55}"/>
            </c:ext>
          </c:extLst>
        </c:ser>
        <c:dLbls>
          <c:showLegendKey val="0"/>
          <c:showVal val="0"/>
          <c:showCatName val="0"/>
          <c:showSerName val="0"/>
          <c:showPercent val="0"/>
          <c:showBubbleSize val="0"/>
        </c:dLbls>
        <c:gapWidth val="219"/>
        <c:overlap val="-27"/>
        <c:axId val="1478146992"/>
        <c:axId val="1478151568"/>
      </c:barChart>
      <c:catAx>
        <c:axId val="147814699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Times New Roman" panose="02020603050405020304" pitchFamily="18" charset="0"/>
                    <a:ea typeface="+mn-ea"/>
                    <a:cs typeface="Times New Roman" panose="02020603050405020304" pitchFamily="18" charset="0"/>
                  </a:defRPr>
                </a:pPr>
                <a:r>
                  <a:rPr lang="en-IN"/>
                  <a:t>COUNTRY</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Times New Roman" panose="02020603050405020304" pitchFamily="18" charset="0"/>
                <a:ea typeface="+mn-ea"/>
                <a:cs typeface="Times New Roman" panose="02020603050405020304" pitchFamily="18" charset="0"/>
              </a:defRPr>
            </a:pPr>
            <a:endParaRPr lang="en-US"/>
          </a:p>
        </c:txPr>
        <c:crossAx val="1478151568"/>
        <c:crosses val="autoZero"/>
        <c:auto val="1"/>
        <c:lblAlgn val="ctr"/>
        <c:lblOffset val="100"/>
        <c:noMultiLvlLbl val="0"/>
      </c:catAx>
      <c:valAx>
        <c:axId val="147815156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Times New Roman" panose="02020603050405020304" pitchFamily="18" charset="0"/>
                    <a:ea typeface="+mn-ea"/>
                    <a:cs typeface="Times New Roman" panose="02020603050405020304" pitchFamily="18" charset="0"/>
                  </a:defRPr>
                </a:pPr>
                <a:r>
                  <a:rPr lang="en-IN"/>
                  <a:t>NUMBER OF RESTAURANT</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Times New Roman" panose="02020603050405020304" pitchFamily="18" charset="0"/>
                <a:ea typeface="+mn-ea"/>
                <a:cs typeface="Times New Roman" panose="02020603050405020304" pitchFamily="18" charset="0"/>
              </a:defRPr>
            </a:pPr>
            <a:endParaRPr lang="en-US"/>
          </a:p>
        </c:txPr>
        <c:crossAx val="1478146992"/>
        <c:crosses val="autoZero"/>
        <c:crossBetween val="between"/>
      </c:valAx>
      <c:valAx>
        <c:axId val="1478146160"/>
        <c:scaling>
          <c:orientation val="minMax"/>
        </c:scaling>
        <c:delete val="0"/>
        <c:axPos val="r"/>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Times New Roman" panose="02020603050405020304" pitchFamily="18" charset="0"/>
                    <a:ea typeface="+mn-ea"/>
                    <a:cs typeface="Times New Roman" panose="02020603050405020304" pitchFamily="18" charset="0"/>
                  </a:defRPr>
                </a:pPr>
                <a:r>
                  <a:rPr lang="en-IN"/>
                  <a:t>AVG NUMBER OF VOTERS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Times New Roman" panose="02020603050405020304" pitchFamily="18" charset="0"/>
                <a:ea typeface="+mn-ea"/>
                <a:cs typeface="Times New Roman" panose="02020603050405020304" pitchFamily="18" charset="0"/>
              </a:defRPr>
            </a:pPr>
            <a:endParaRPr lang="en-US"/>
          </a:p>
        </c:txPr>
        <c:crossAx val="1478147824"/>
        <c:crosses val="max"/>
        <c:crossBetween val="between"/>
      </c:valAx>
      <c:catAx>
        <c:axId val="1478147824"/>
        <c:scaling>
          <c:orientation val="minMax"/>
        </c:scaling>
        <c:delete val="1"/>
        <c:axPos val="b"/>
        <c:numFmt formatCode="General" sourceLinked="1"/>
        <c:majorTickMark val="none"/>
        <c:minorTickMark val="none"/>
        <c:tickLblPos val="nextTo"/>
        <c:crossAx val="147814616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Times New Roman" panose="02020603050405020304" pitchFamily="18" charset="0"/>
                <a:ea typeface="+mn-ea"/>
                <a:cs typeface="Times New Roman" panose="02020603050405020304" pitchFamily="18" charset="0"/>
              </a:defRPr>
            </a:pPr>
            <a:r>
              <a:rPr lang="en-US"/>
              <a:t>COUNTRY</a:t>
            </a:r>
            <a:r>
              <a:rPr lang="en-US" baseline="0"/>
              <a:t> VS </a:t>
            </a:r>
            <a:r>
              <a:rPr lang="en-US"/>
              <a:t>AVERAGE RATING</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'Rating &amp; Range'!$C$71</c:f>
              <c:strCache>
                <c:ptCount val="1"/>
                <c:pt idx="0">
                  <c:v>AVERAGE RATING</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'Rating &amp; Range'!$A$72:$A$75</c:f>
              <c:strCache>
                <c:ptCount val="4"/>
                <c:pt idx="0">
                  <c:v>Indonesia</c:v>
                </c:pt>
                <c:pt idx="1">
                  <c:v>Philippines</c:v>
                </c:pt>
                <c:pt idx="2">
                  <c:v>Turkey</c:v>
                </c:pt>
                <c:pt idx="3">
                  <c:v>United Arab Emirates</c:v>
                </c:pt>
              </c:strCache>
            </c:strRef>
          </c:cat>
          <c:val>
            <c:numRef>
              <c:f>'Rating &amp; Range'!$C$72:$C$75</c:f>
              <c:numCache>
                <c:formatCode>0.00</c:formatCode>
                <c:ptCount val="4"/>
                <c:pt idx="0">
                  <c:v>4.295238095238096</c:v>
                </c:pt>
                <c:pt idx="1">
                  <c:v>4.4681818181818187</c:v>
                </c:pt>
                <c:pt idx="2">
                  <c:v>4.3</c:v>
                </c:pt>
                <c:pt idx="3">
                  <c:v>4.2333333333333352</c:v>
                </c:pt>
              </c:numCache>
            </c:numRef>
          </c:val>
          <c:extLst>
            <c:ext xmlns:c16="http://schemas.microsoft.com/office/drawing/2014/chart" uri="{C3380CC4-5D6E-409C-BE32-E72D297353CC}">
              <c16:uniqueId val="{00000000-9E57-4E7D-BC91-7511B662B203}"/>
            </c:ext>
          </c:extLst>
        </c:ser>
        <c:dLbls>
          <c:dLblPos val="outEnd"/>
          <c:showLegendKey val="0"/>
          <c:showVal val="1"/>
          <c:showCatName val="0"/>
          <c:showSerName val="0"/>
          <c:showPercent val="0"/>
          <c:showBubbleSize val="0"/>
        </c:dLbls>
        <c:gapWidth val="100"/>
        <c:overlap val="-24"/>
        <c:axId val="512873472"/>
        <c:axId val="512873888"/>
      </c:barChart>
      <c:catAx>
        <c:axId val="51287347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Times New Roman" panose="02020603050405020304" pitchFamily="18" charset="0"/>
                    <a:ea typeface="+mn-ea"/>
                    <a:cs typeface="Times New Roman" panose="02020603050405020304" pitchFamily="18" charset="0"/>
                  </a:defRPr>
                </a:pPr>
                <a:r>
                  <a:rPr lang="en-IN"/>
                  <a:t>country</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Times New Roman" panose="02020603050405020304" pitchFamily="18" charset="0"/>
                <a:ea typeface="+mn-ea"/>
                <a:cs typeface="Times New Roman" panose="02020603050405020304" pitchFamily="18" charset="0"/>
              </a:defRPr>
            </a:pPr>
            <a:endParaRPr lang="en-US"/>
          </a:p>
        </c:txPr>
        <c:crossAx val="512873888"/>
        <c:crosses val="autoZero"/>
        <c:auto val="1"/>
        <c:lblAlgn val="ctr"/>
        <c:lblOffset val="100"/>
        <c:noMultiLvlLbl val="0"/>
      </c:catAx>
      <c:valAx>
        <c:axId val="51287388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Times New Roman" panose="02020603050405020304" pitchFamily="18" charset="0"/>
                    <a:ea typeface="+mn-ea"/>
                    <a:cs typeface="Times New Roman" panose="02020603050405020304" pitchFamily="18" charset="0"/>
                  </a:defRPr>
                </a:pPr>
                <a:r>
                  <a:rPr lang="en-IN"/>
                  <a:t>average</a:t>
                </a:r>
                <a:r>
                  <a:rPr lang="en-IN" baseline="0"/>
                  <a:t> rating</a:t>
                </a:r>
                <a:endParaRPr lang="en-IN"/>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Times New Roman" panose="02020603050405020304" pitchFamily="18" charset="0"/>
                  <a:ea typeface="+mn-ea"/>
                  <a:cs typeface="Times New Roman" panose="02020603050405020304" pitchFamily="18" charset="0"/>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Times New Roman" panose="02020603050405020304" pitchFamily="18" charset="0"/>
                <a:ea typeface="+mn-ea"/>
                <a:cs typeface="Times New Roman" panose="02020603050405020304" pitchFamily="18" charset="0"/>
              </a:defRPr>
            </a:pPr>
            <a:endParaRPr lang="en-US"/>
          </a:p>
        </c:txPr>
        <c:crossAx val="512873472"/>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Times New Roman" panose="02020603050405020304" pitchFamily="18" charset="0"/>
                <a:ea typeface="+mn-ea"/>
                <a:cs typeface="Times New Roman" panose="02020603050405020304" pitchFamily="18" charset="0"/>
              </a:defRPr>
            </a:pPr>
            <a:r>
              <a:rPr lang="en-IN"/>
              <a:t>AVERAGE</a:t>
            </a:r>
            <a:r>
              <a:rPr lang="en-IN" baseline="0"/>
              <a:t> EXPENDITURE</a:t>
            </a:r>
            <a:r>
              <a:rPr lang="en-IN"/>
              <a:t> IN INR</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bar"/>
        <c:grouping val="clustered"/>
        <c:varyColors val="0"/>
        <c:ser>
          <c:idx val="0"/>
          <c:order val="0"/>
          <c:tx>
            <c:strRef>
              <c:f>'Rating &amp; Range'!$B$88</c:f>
              <c:strCache>
                <c:ptCount val="1"/>
                <c:pt idx="0">
                  <c:v>AVERAGE COST OF TWO IN INR</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'Rating &amp; Range'!$A$89:$A$103</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'Rating &amp; Range'!$B$89:$B$103</c:f>
              <c:numCache>
                <c:formatCode>0</c:formatCode>
                <c:ptCount val="15"/>
                <c:pt idx="0">
                  <c:v>2020.5916666666669</c:v>
                </c:pt>
                <c:pt idx="1">
                  <c:v>2011.9199999999996</c:v>
                </c:pt>
                <c:pt idx="2">
                  <c:v>3041.375</c:v>
                </c:pt>
                <c:pt idx="3">
                  <c:v>624.25271053520839</c:v>
                </c:pt>
                <c:pt idx="4">
                  <c:v>1518.4285714285713</c:v>
                </c:pt>
                <c:pt idx="5">
                  <c:v>5852.0249999999996</c:v>
                </c:pt>
                <c:pt idx="6">
                  <c:v>10090.818181818182</c:v>
                </c:pt>
                <c:pt idx="7">
                  <c:v>5150.7250000000004</c:v>
                </c:pt>
                <c:pt idx="8">
                  <c:v>13067.424999999999</c:v>
                </c:pt>
                <c:pt idx="9">
                  <c:v>1976.9440000000002</c:v>
                </c:pt>
                <c:pt idx="10">
                  <c:v>665</c:v>
                </c:pt>
                <c:pt idx="11">
                  <c:v>209.58676470588236</c:v>
                </c:pt>
                <c:pt idx="12">
                  <c:v>3800.9566666666656</c:v>
                </c:pt>
                <c:pt idx="13">
                  <c:v>4442.2593749999996</c:v>
                </c:pt>
                <c:pt idx="14">
                  <c:v>2211.7498883654907</c:v>
                </c:pt>
              </c:numCache>
            </c:numRef>
          </c:val>
          <c:extLst>
            <c:ext xmlns:c16="http://schemas.microsoft.com/office/drawing/2014/chart" uri="{C3380CC4-5D6E-409C-BE32-E72D297353CC}">
              <c16:uniqueId val="{00000000-5B66-4583-96C6-077CAD1BB2E5}"/>
            </c:ext>
          </c:extLst>
        </c:ser>
        <c:dLbls>
          <c:dLblPos val="outEnd"/>
          <c:showLegendKey val="0"/>
          <c:showVal val="1"/>
          <c:showCatName val="0"/>
          <c:showSerName val="0"/>
          <c:showPercent val="0"/>
          <c:showBubbleSize val="0"/>
        </c:dLbls>
        <c:gapWidth val="115"/>
        <c:overlap val="-20"/>
        <c:axId val="1565932799"/>
        <c:axId val="1565930303"/>
      </c:barChart>
      <c:catAx>
        <c:axId val="1565932799"/>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Times New Roman" panose="02020603050405020304" pitchFamily="18" charset="0"/>
                    <a:ea typeface="+mn-ea"/>
                    <a:cs typeface="Times New Roman" panose="02020603050405020304" pitchFamily="18" charset="0"/>
                  </a:defRPr>
                </a:pPr>
                <a:r>
                  <a:rPr lang="en-IN"/>
                  <a:t>COUNTRY</a:t>
                </a:r>
                <a:r>
                  <a:rPr lang="en-IN" baseline="0"/>
                  <a:t> NAME</a:t>
                </a:r>
                <a:endParaRPr lang="en-IN"/>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Times New Roman" panose="02020603050405020304" pitchFamily="18" charset="0"/>
                <a:ea typeface="+mn-ea"/>
                <a:cs typeface="Times New Roman" panose="02020603050405020304" pitchFamily="18" charset="0"/>
              </a:defRPr>
            </a:pPr>
            <a:endParaRPr lang="en-US"/>
          </a:p>
        </c:txPr>
        <c:crossAx val="1565930303"/>
        <c:crosses val="autoZero"/>
        <c:auto val="1"/>
        <c:lblAlgn val="ctr"/>
        <c:lblOffset val="100"/>
        <c:noMultiLvlLbl val="0"/>
      </c:catAx>
      <c:valAx>
        <c:axId val="1565930303"/>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85000"/>
                      </a:schemeClr>
                    </a:solidFill>
                    <a:latin typeface="Times New Roman" panose="02020603050405020304" pitchFamily="18" charset="0"/>
                    <a:ea typeface="+mn-ea"/>
                    <a:cs typeface="Times New Roman" panose="02020603050405020304" pitchFamily="18" charset="0"/>
                  </a:defRPr>
                </a:pPr>
                <a:r>
                  <a:rPr lang="en-IN"/>
                  <a:t>AVERAGE EXPENDITURE</a:t>
                </a:r>
                <a:r>
                  <a:rPr lang="en-IN" baseline="0"/>
                  <a:t> CONVERTED TO INR </a:t>
                </a:r>
                <a:endParaRPr lang="en-IN"/>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Times New Roman" panose="02020603050405020304" pitchFamily="18" charset="0"/>
                  <a:ea typeface="+mn-ea"/>
                  <a:cs typeface="Times New Roman" panose="02020603050405020304" pitchFamily="18" charset="0"/>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Times New Roman" panose="02020603050405020304" pitchFamily="18" charset="0"/>
                <a:ea typeface="+mn-ea"/>
                <a:cs typeface="Times New Roman" panose="02020603050405020304" pitchFamily="18" charset="0"/>
              </a:defRPr>
            </a:pPr>
            <a:endParaRPr lang="en-US"/>
          </a:p>
        </c:txPr>
        <c:crossAx val="1565932799"/>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Times New Roman" panose="02020603050405020304" pitchFamily="18" charset="0"/>
                <a:ea typeface="+mn-ea"/>
                <a:cs typeface="Times New Roman" panose="02020603050405020304" pitchFamily="18" charset="0"/>
              </a:defRPr>
            </a:pPr>
            <a:r>
              <a:rPr lang="en-US"/>
              <a:t>PRICE RANGE VSNUMBER OF RESTAURANTS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bar"/>
        <c:grouping val="clustered"/>
        <c:varyColors val="0"/>
        <c:ser>
          <c:idx val="0"/>
          <c:order val="0"/>
          <c:tx>
            <c:strRef>
              <c:f>'Rating &amp; Range'!$B$78</c:f>
              <c:strCache>
                <c:ptCount val="1"/>
                <c:pt idx="0">
                  <c:v>NUMBER OF RESTAURANTS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'Rating &amp; Range'!$A$79:$A$82</c:f>
              <c:numCache>
                <c:formatCode>General</c:formatCode>
                <c:ptCount val="4"/>
                <c:pt idx="0">
                  <c:v>1</c:v>
                </c:pt>
                <c:pt idx="1">
                  <c:v>2</c:v>
                </c:pt>
                <c:pt idx="2">
                  <c:v>3</c:v>
                </c:pt>
                <c:pt idx="3">
                  <c:v>4</c:v>
                </c:pt>
              </c:numCache>
            </c:numRef>
          </c:cat>
          <c:val>
            <c:numRef>
              <c:f>'Rating &amp; Range'!$B$79:$B$82</c:f>
              <c:numCache>
                <c:formatCode>General</c:formatCode>
                <c:ptCount val="4"/>
                <c:pt idx="0">
                  <c:v>4444</c:v>
                </c:pt>
                <c:pt idx="1">
                  <c:v>3113</c:v>
                </c:pt>
                <c:pt idx="2">
                  <c:v>1408</c:v>
                </c:pt>
                <c:pt idx="3">
                  <c:v>586</c:v>
                </c:pt>
              </c:numCache>
            </c:numRef>
          </c:val>
          <c:extLst>
            <c:ext xmlns:c16="http://schemas.microsoft.com/office/drawing/2014/chart" uri="{C3380CC4-5D6E-409C-BE32-E72D297353CC}">
              <c16:uniqueId val="{00000000-DA47-47DE-8FB7-93ACBE2C5A2E}"/>
            </c:ext>
          </c:extLst>
        </c:ser>
        <c:dLbls>
          <c:dLblPos val="outEnd"/>
          <c:showLegendKey val="0"/>
          <c:showVal val="1"/>
          <c:showCatName val="0"/>
          <c:showSerName val="0"/>
          <c:showPercent val="0"/>
          <c:showBubbleSize val="0"/>
        </c:dLbls>
        <c:gapWidth val="115"/>
        <c:overlap val="-20"/>
        <c:axId val="1893121872"/>
        <c:axId val="1893131440"/>
      </c:barChart>
      <c:catAx>
        <c:axId val="1893121872"/>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Times New Roman" panose="02020603050405020304" pitchFamily="18" charset="0"/>
                    <a:ea typeface="+mn-ea"/>
                    <a:cs typeface="Times New Roman" panose="02020603050405020304" pitchFamily="18" charset="0"/>
                  </a:defRPr>
                </a:pPr>
                <a:r>
                  <a:rPr lang="en-IN"/>
                  <a:t>PRICE RANGE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Times New Roman" panose="02020603050405020304" pitchFamily="18" charset="0"/>
                <a:ea typeface="+mn-ea"/>
                <a:cs typeface="Times New Roman" panose="02020603050405020304" pitchFamily="18" charset="0"/>
              </a:defRPr>
            </a:pPr>
            <a:endParaRPr lang="en-US"/>
          </a:p>
        </c:txPr>
        <c:crossAx val="1893131440"/>
        <c:crosses val="autoZero"/>
        <c:auto val="1"/>
        <c:lblAlgn val="ctr"/>
        <c:lblOffset val="100"/>
        <c:noMultiLvlLbl val="0"/>
      </c:catAx>
      <c:valAx>
        <c:axId val="1893131440"/>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85000"/>
                      </a:schemeClr>
                    </a:solidFill>
                    <a:latin typeface="Times New Roman" panose="02020603050405020304" pitchFamily="18" charset="0"/>
                    <a:ea typeface="+mn-ea"/>
                    <a:cs typeface="Times New Roman" panose="02020603050405020304" pitchFamily="18" charset="0"/>
                  </a:defRPr>
                </a:pPr>
                <a:r>
                  <a:rPr lang="en-IN"/>
                  <a:t>NUMBER OF RESTAURANTS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Times New Roman" panose="02020603050405020304" pitchFamily="18" charset="0"/>
                <a:ea typeface="+mn-ea"/>
                <a:cs typeface="Times New Roman" panose="02020603050405020304" pitchFamily="18" charset="0"/>
              </a:defRPr>
            </a:pPr>
            <a:endParaRPr lang="en-US"/>
          </a:p>
        </c:txPr>
        <c:crossAx val="1893121872"/>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5">
  <a:schemeClr val="accent2"/>
</cs:colorStyle>
</file>

<file path=word/charts/colors2.xml><?xml version="1.0" encoding="utf-8"?>
<cs:colorStyle xmlns:cs="http://schemas.microsoft.com/office/drawing/2012/chartStyle" xmlns:a="http://schemas.openxmlformats.org/drawingml/2006/main" meth="withinLinear" id="15">
  <a:schemeClr val="accent2"/>
</cs:colorStyle>
</file>

<file path=word/charts/colors3.xml><?xml version="1.0" encoding="utf-8"?>
<cs:colorStyle xmlns:cs="http://schemas.microsoft.com/office/drawing/2012/chartStyle" xmlns:a="http://schemas.openxmlformats.org/drawingml/2006/main" meth="withinLinear" id="15">
  <a:schemeClr val="accent2"/>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withinLinear" id="15">
  <a:schemeClr val="accent2"/>
</cs:colorStyle>
</file>

<file path=word/charts/colors7.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4513</TotalTime>
  <Pages>21</Pages>
  <Words>3675</Words>
  <Characters>20948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Prithviraj B N</dc:creator>
  <cp:keywords/>
  <dc:description/>
  <cp:lastModifiedBy>Prithviraj B N</cp:lastModifiedBy>
  <cp:revision>15</cp:revision>
  <dcterms:created xsi:type="dcterms:W3CDTF">2024-08-12T14:40:00Z</dcterms:created>
  <dcterms:modified xsi:type="dcterms:W3CDTF">2024-09-23T14:02:00Z</dcterms:modified>
</cp:coreProperties>
</file>