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616" w:rsidRDefault="00465616" w:rsidP="00465616">
      <w:r>
        <w:t>1. Eve</w:t>
      </w:r>
      <w:r w:rsidR="00E52F97">
        <w:t>ry person in the database has a</w:t>
      </w:r>
      <w:r>
        <w:t xml:space="preserve"> unique Email ID, each person also has a name and an address.</w:t>
      </w:r>
    </w:p>
    <w:p w:rsidR="00465616" w:rsidRDefault="00465616" w:rsidP="00465616">
      <w:r>
        <w:t>2. Every person in the database is an author or a customer.</w:t>
      </w:r>
    </w:p>
    <w:p w:rsidR="00465616" w:rsidRDefault="00465616" w:rsidP="00465616">
      <w:r>
        <w:t xml:space="preserve">3. An Author has an </w:t>
      </w:r>
      <w:proofErr w:type="spellStart"/>
      <w:r>
        <w:t>Author_ID</w:t>
      </w:r>
      <w:proofErr w:type="spellEnd"/>
      <w:r>
        <w:t>, Genre.</w:t>
      </w:r>
      <w:r w:rsidR="00E52F97">
        <w:t xml:space="preserve"> Authors have contracts with publishers and writes many books.</w:t>
      </w:r>
    </w:p>
    <w:p w:rsidR="00465616" w:rsidRDefault="00465616" w:rsidP="00465616">
      <w:r>
        <w:t xml:space="preserve">4. </w:t>
      </w:r>
      <w:r w:rsidR="00E52F97">
        <w:t>Publishers have many Printing Presses which has different Printing costs and Ink used depending on the publishers. Publisher also has Unique Name, Address and Phone Numbers.</w:t>
      </w:r>
    </w:p>
    <w:p w:rsidR="00E52F97" w:rsidRDefault="00E52F97" w:rsidP="00465616">
      <w:r>
        <w:t>5. Each book is written by an Author and published by a specific Publisher under a contract.</w:t>
      </w:r>
    </w:p>
    <w:p w:rsidR="00E52F97" w:rsidRDefault="00E52F97" w:rsidP="00465616">
      <w:r>
        <w:t>6. Books have unique IDs, Year of publication and Title.</w:t>
      </w:r>
    </w:p>
    <w:p w:rsidR="00E52F97" w:rsidRDefault="00E52F97" w:rsidP="00465616">
      <w:r>
        <w:t>7. Customers buys books and the price of each book is recorded. Customers have phone numbers.</w:t>
      </w:r>
    </w:p>
    <w:p w:rsidR="00E52F97" w:rsidRDefault="00E52F97" w:rsidP="00465616">
      <w:r>
        <w:t xml:space="preserve">8. A book is tracked using the </w:t>
      </w:r>
      <w:proofErr w:type="spellStart"/>
      <w:r>
        <w:t>Publisher_name</w:t>
      </w:r>
      <w:proofErr w:type="spellEnd"/>
      <w:r>
        <w:t xml:space="preserve">, </w:t>
      </w:r>
      <w:proofErr w:type="spellStart"/>
      <w:r>
        <w:t>Book_ID</w:t>
      </w:r>
      <w:proofErr w:type="spellEnd"/>
      <w:r>
        <w:t xml:space="preserve"> and Customer Email_ID.</w:t>
      </w:r>
      <w:bookmarkStart w:id="0" w:name="_GoBack"/>
      <w:bookmarkEnd w:id="0"/>
    </w:p>
    <w:sectPr w:rsidR="00E52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C5AE0"/>
    <w:multiLevelType w:val="hybridMultilevel"/>
    <w:tmpl w:val="3A460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616"/>
    <w:rsid w:val="00465616"/>
    <w:rsid w:val="00E5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8478A"/>
  <w15:chartTrackingRefBased/>
  <w15:docId w15:val="{66B515DF-F953-4D91-93BC-B8422F777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Prithviraj Kadiyala</dc:creator>
  <cp:keywords/>
  <dc:description/>
  <cp:lastModifiedBy>Kadiyala, Prithviraj</cp:lastModifiedBy>
  <cp:revision>2</cp:revision>
  <dcterms:created xsi:type="dcterms:W3CDTF">2017-09-18T00:51:00Z</dcterms:created>
  <dcterms:modified xsi:type="dcterms:W3CDTF">2017-09-18T01:05:00Z</dcterms:modified>
</cp:coreProperties>
</file>