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AAA80" w14:textId="77777777" w:rsidR="002657E3" w:rsidRDefault="00000000">
      <w:pPr>
        <w:jc w:val="center"/>
        <w:rPr>
          <w:u w:val="single"/>
        </w:rPr>
      </w:pPr>
      <w:r>
        <w:rPr>
          <w:b/>
          <w:bCs/>
          <w:sz w:val="36"/>
          <w:szCs w:val="36"/>
          <w:u w:val="single"/>
        </w:rPr>
        <w:t>UNDERSTAND MULTI-FACTOR AUTHENTICATION (MFA)</w:t>
      </w:r>
    </w:p>
    <w:p w14:paraId="095BB596" w14:textId="77777777" w:rsidR="002657E3" w:rsidRDefault="00000000">
      <w:pPr>
        <w:rPr>
          <w:b/>
          <w:bCs/>
        </w:rPr>
      </w:pPr>
      <w:proofErr w:type="gramStart"/>
      <w:r>
        <w:rPr>
          <w:b/>
          <w:bCs/>
        </w:rPr>
        <w:t>Name :</w:t>
      </w:r>
      <w:proofErr w:type="gramEnd"/>
      <w:r>
        <w:rPr>
          <w:b/>
          <w:bCs/>
        </w:rPr>
        <w:t xml:space="preserve"> Priti Gupta.</w:t>
      </w:r>
    </w:p>
    <w:p w14:paraId="1E52011A" w14:textId="77777777" w:rsidR="002657E3" w:rsidRDefault="00000000">
      <w:pPr>
        <w:rPr>
          <w:b/>
          <w:bCs/>
        </w:rPr>
      </w:pPr>
      <w:proofErr w:type="gramStart"/>
      <w:r>
        <w:rPr>
          <w:b/>
          <w:bCs/>
        </w:rPr>
        <w:t>Task :</w:t>
      </w:r>
      <w:proofErr w:type="gramEnd"/>
      <w:r>
        <w:rPr>
          <w:b/>
          <w:bCs/>
        </w:rPr>
        <w:t xml:space="preserve"> 5</w:t>
      </w:r>
    </w:p>
    <w:p w14:paraId="4B011278" w14:textId="77777777" w:rsidR="002657E3" w:rsidRDefault="00000000">
      <w:pPr>
        <w:rPr>
          <w:b/>
          <w:bCs/>
        </w:rPr>
      </w:pPr>
      <w:proofErr w:type="gramStart"/>
      <w:r>
        <w:rPr>
          <w:b/>
          <w:bCs/>
        </w:rPr>
        <w:t>Date :</w:t>
      </w:r>
      <w:proofErr w:type="gramEnd"/>
      <w:r>
        <w:rPr>
          <w:b/>
          <w:bCs/>
        </w:rPr>
        <w:t xml:space="preserve"> 05-10-26</w:t>
      </w:r>
    </w:p>
    <w:p w14:paraId="032E5F23" w14:textId="77777777" w:rsidR="002657E3" w:rsidRDefault="00000000">
      <w:pPr>
        <w:pStyle w:val="Heading1"/>
      </w:pPr>
      <w:r>
        <w:t>1. Introduction</w:t>
      </w:r>
    </w:p>
    <w:p w14:paraId="25047784" w14:textId="77777777" w:rsidR="002657E3" w:rsidRDefault="00000000">
      <w:r>
        <w:t>Multi-Factor Authentication (MFA) is a security method that requires a user to provide two or more different authentication factors before access is granted to an account or system. Instead of depending only on a password, MFA adds another layer of protection, making it harder for an attacker to access an account even if one credential is compromised.</w:t>
      </w:r>
    </w:p>
    <w:p w14:paraId="3769C677" w14:textId="77777777" w:rsidR="002657E3" w:rsidRDefault="00000000">
      <w:pPr>
        <w:pStyle w:val="Heading1"/>
      </w:pPr>
      <w:r>
        <w:t>2. What is Authentication?</w:t>
      </w:r>
    </w:p>
    <w:p w14:paraId="6FEFA6F5" w14:textId="77777777" w:rsidR="002657E3" w:rsidRDefault="00000000">
      <w:r>
        <w:t>Authentication is the process of verifying that a person is really the user they claim to be. For example, when a user logs into an email account, the system checks the provided credentials before allowing access.</w:t>
      </w:r>
    </w:p>
    <w:p w14:paraId="57E4FC24" w14:textId="77777777" w:rsidR="002657E3" w:rsidRDefault="00000000">
      <w:pPr>
        <w:pStyle w:val="Heading1"/>
      </w:pPr>
      <w:r>
        <w:t>3. Authentication Factors</w:t>
      </w:r>
    </w:p>
    <w:tbl>
      <w:tblPr>
        <w:tblStyle w:val="a"/>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84"/>
        <w:gridCol w:w="2484"/>
        <w:gridCol w:w="2484"/>
        <w:gridCol w:w="2484"/>
      </w:tblGrid>
      <w:tr w:rsidR="002657E3" w14:paraId="4026C221" w14:textId="77777777">
        <w:trPr>
          <w:jc w:val="center"/>
        </w:trPr>
        <w:tc>
          <w:tcPr>
            <w:tcW w:w="2484" w:type="dxa"/>
          </w:tcPr>
          <w:p w14:paraId="06A9C3BA" w14:textId="77777777" w:rsidR="002657E3" w:rsidRDefault="00000000">
            <w:r>
              <w:t>Factor</w:t>
            </w:r>
          </w:p>
        </w:tc>
        <w:tc>
          <w:tcPr>
            <w:tcW w:w="2484" w:type="dxa"/>
          </w:tcPr>
          <w:p w14:paraId="39C67775" w14:textId="77777777" w:rsidR="002657E3" w:rsidRDefault="00000000">
            <w:r>
              <w:t>Meaning</w:t>
            </w:r>
          </w:p>
        </w:tc>
        <w:tc>
          <w:tcPr>
            <w:tcW w:w="2484" w:type="dxa"/>
          </w:tcPr>
          <w:p w14:paraId="0DE1A8E3" w14:textId="77777777" w:rsidR="002657E3" w:rsidRDefault="00000000">
            <w:r>
              <w:t>Examples</w:t>
            </w:r>
          </w:p>
        </w:tc>
        <w:tc>
          <w:tcPr>
            <w:tcW w:w="2484" w:type="dxa"/>
          </w:tcPr>
          <w:p w14:paraId="2518B6BA" w14:textId="77777777" w:rsidR="002657E3" w:rsidRDefault="00000000">
            <w:r>
              <w:t>Security Role</w:t>
            </w:r>
          </w:p>
        </w:tc>
      </w:tr>
      <w:tr w:rsidR="002657E3" w14:paraId="086E43C9" w14:textId="77777777">
        <w:trPr>
          <w:jc w:val="center"/>
        </w:trPr>
        <w:tc>
          <w:tcPr>
            <w:tcW w:w="2484" w:type="dxa"/>
            <w:vAlign w:val="center"/>
          </w:tcPr>
          <w:p w14:paraId="29F24D8C" w14:textId="77777777" w:rsidR="002657E3" w:rsidRDefault="00000000">
            <w:r>
              <w:t>Something You Know (Knowledge)</w:t>
            </w:r>
          </w:p>
        </w:tc>
        <w:tc>
          <w:tcPr>
            <w:tcW w:w="2484" w:type="dxa"/>
            <w:vAlign w:val="center"/>
          </w:tcPr>
          <w:p w14:paraId="4F95BA5E" w14:textId="77777777" w:rsidR="002657E3" w:rsidRDefault="00000000">
            <w:r>
              <w:t>Information known by the user.</w:t>
            </w:r>
          </w:p>
        </w:tc>
        <w:tc>
          <w:tcPr>
            <w:tcW w:w="2484" w:type="dxa"/>
            <w:vAlign w:val="center"/>
          </w:tcPr>
          <w:p w14:paraId="3E1B7F11" w14:textId="77777777" w:rsidR="002657E3" w:rsidRDefault="00000000">
            <w:r>
              <w:t>Password, PIN, security passphrase</w:t>
            </w:r>
          </w:p>
        </w:tc>
        <w:tc>
          <w:tcPr>
            <w:tcW w:w="2484" w:type="dxa"/>
            <w:vAlign w:val="center"/>
          </w:tcPr>
          <w:p w14:paraId="3FE67DA0" w14:textId="77777777" w:rsidR="002657E3" w:rsidRDefault="00000000">
            <w:r>
              <w:t>Protects access using a secret that should be known only to the user.</w:t>
            </w:r>
          </w:p>
        </w:tc>
      </w:tr>
      <w:tr w:rsidR="002657E3" w14:paraId="036B922A" w14:textId="77777777">
        <w:trPr>
          <w:jc w:val="center"/>
        </w:trPr>
        <w:tc>
          <w:tcPr>
            <w:tcW w:w="2484" w:type="dxa"/>
            <w:vAlign w:val="center"/>
          </w:tcPr>
          <w:p w14:paraId="092B35A3" w14:textId="77777777" w:rsidR="002657E3" w:rsidRDefault="00000000">
            <w:r>
              <w:t>Something You Have (Possession)</w:t>
            </w:r>
          </w:p>
        </w:tc>
        <w:tc>
          <w:tcPr>
            <w:tcW w:w="2484" w:type="dxa"/>
            <w:vAlign w:val="center"/>
          </w:tcPr>
          <w:p w14:paraId="59B569DB" w14:textId="77777777" w:rsidR="002657E3" w:rsidRDefault="00000000">
            <w:r>
              <w:t>A physical or digital authenticator controlled by the user.</w:t>
            </w:r>
          </w:p>
        </w:tc>
        <w:tc>
          <w:tcPr>
            <w:tcW w:w="2484" w:type="dxa"/>
            <w:vAlign w:val="center"/>
          </w:tcPr>
          <w:p w14:paraId="1FAAE6E1" w14:textId="77777777" w:rsidR="002657E3" w:rsidRDefault="00000000">
            <w:r>
              <w:t>Mobile phone, security key, authenticator app, OTP token</w:t>
            </w:r>
          </w:p>
        </w:tc>
        <w:tc>
          <w:tcPr>
            <w:tcW w:w="2484" w:type="dxa"/>
            <w:vAlign w:val="center"/>
          </w:tcPr>
          <w:p w14:paraId="7A6803ED" w14:textId="77777777" w:rsidR="002657E3" w:rsidRDefault="00000000">
            <w:r>
              <w:t>Provides proof that the user controls a registered device or authenticator.</w:t>
            </w:r>
          </w:p>
        </w:tc>
      </w:tr>
      <w:tr w:rsidR="002657E3" w14:paraId="2F423C39" w14:textId="77777777">
        <w:trPr>
          <w:jc w:val="center"/>
        </w:trPr>
        <w:tc>
          <w:tcPr>
            <w:tcW w:w="2484" w:type="dxa"/>
            <w:vAlign w:val="center"/>
          </w:tcPr>
          <w:p w14:paraId="50D2FA7F" w14:textId="77777777" w:rsidR="002657E3" w:rsidRDefault="00000000">
            <w:r>
              <w:t>Something You Are (Inherence)</w:t>
            </w:r>
          </w:p>
        </w:tc>
        <w:tc>
          <w:tcPr>
            <w:tcW w:w="2484" w:type="dxa"/>
            <w:vAlign w:val="center"/>
          </w:tcPr>
          <w:p w14:paraId="48E0BE8A" w14:textId="77777777" w:rsidR="002657E3" w:rsidRDefault="00000000">
            <w:r>
              <w:t>A physical or behavioral characteristic of the user.</w:t>
            </w:r>
          </w:p>
        </w:tc>
        <w:tc>
          <w:tcPr>
            <w:tcW w:w="2484" w:type="dxa"/>
            <w:vAlign w:val="center"/>
          </w:tcPr>
          <w:p w14:paraId="70FA9D41" w14:textId="77777777" w:rsidR="002657E3" w:rsidRDefault="00000000">
            <w:r>
              <w:t>Fingerprint, face recognition, iris scan</w:t>
            </w:r>
          </w:p>
        </w:tc>
        <w:tc>
          <w:tcPr>
            <w:tcW w:w="2484" w:type="dxa"/>
            <w:vAlign w:val="center"/>
          </w:tcPr>
          <w:p w14:paraId="596FC0BF" w14:textId="77777777" w:rsidR="002657E3" w:rsidRDefault="00000000">
            <w:r>
              <w:t>Uses a biometric characteristic to help verify the user's identity.</w:t>
            </w:r>
          </w:p>
        </w:tc>
      </w:tr>
    </w:tbl>
    <w:p w14:paraId="1B0D3292" w14:textId="77777777" w:rsidR="002657E3" w:rsidRDefault="00000000">
      <w:r>
        <w:t>Note: MFA requires different types of factors. Using two passwords or a password and a PIN does not create MFA because both are knowledge factors.</w:t>
      </w:r>
    </w:p>
    <w:p w14:paraId="6459D90A" w14:textId="77777777" w:rsidR="002657E3" w:rsidRDefault="00000000">
      <w:pPr>
        <w:pStyle w:val="Heading1"/>
      </w:pPr>
      <w:r>
        <w:t>4. How MFA Improves Account Security</w:t>
      </w:r>
    </w:p>
    <w:p w14:paraId="65E831D7" w14:textId="77777777" w:rsidR="002657E3" w:rsidRDefault="00000000">
      <w:pPr>
        <w:numPr>
          <w:ilvl w:val="0"/>
          <w:numId w:val="1"/>
        </w:numPr>
        <w:pBdr>
          <w:top w:val="nil"/>
          <w:left w:val="nil"/>
          <w:bottom w:val="nil"/>
          <w:right w:val="nil"/>
          <w:between w:val="nil"/>
        </w:pBdr>
        <w:spacing w:after="0"/>
      </w:pPr>
      <w:r>
        <w:rPr>
          <w:color w:val="000000"/>
        </w:rPr>
        <w:t>Adds an extra layer of protection beyond the password.</w:t>
      </w:r>
    </w:p>
    <w:p w14:paraId="17CD03D0" w14:textId="77777777" w:rsidR="002657E3" w:rsidRDefault="00000000">
      <w:pPr>
        <w:numPr>
          <w:ilvl w:val="0"/>
          <w:numId w:val="1"/>
        </w:numPr>
        <w:pBdr>
          <w:top w:val="nil"/>
          <w:left w:val="nil"/>
          <w:bottom w:val="nil"/>
          <w:right w:val="nil"/>
          <w:between w:val="nil"/>
        </w:pBdr>
        <w:spacing w:after="0"/>
      </w:pPr>
      <w:r>
        <w:rPr>
          <w:color w:val="000000"/>
        </w:rPr>
        <w:t>Reduces the risk of account takeover when a password is stolen or guessed.</w:t>
      </w:r>
    </w:p>
    <w:p w14:paraId="2F17FBF5" w14:textId="77777777" w:rsidR="002657E3" w:rsidRDefault="00000000">
      <w:pPr>
        <w:numPr>
          <w:ilvl w:val="0"/>
          <w:numId w:val="1"/>
        </w:numPr>
        <w:pBdr>
          <w:top w:val="nil"/>
          <w:left w:val="nil"/>
          <w:bottom w:val="nil"/>
          <w:right w:val="nil"/>
          <w:between w:val="nil"/>
        </w:pBdr>
        <w:spacing w:after="0"/>
      </w:pPr>
      <w:r>
        <w:rPr>
          <w:color w:val="000000"/>
        </w:rPr>
        <w:t>Makes stolen credentials less useful because an attacker may still need another factor.</w:t>
      </w:r>
    </w:p>
    <w:p w14:paraId="4629C516" w14:textId="77777777" w:rsidR="002657E3" w:rsidRDefault="00000000">
      <w:pPr>
        <w:numPr>
          <w:ilvl w:val="0"/>
          <w:numId w:val="1"/>
        </w:numPr>
        <w:pBdr>
          <w:top w:val="nil"/>
          <w:left w:val="nil"/>
          <w:bottom w:val="nil"/>
          <w:right w:val="nil"/>
          <w:between w:val="nil"/>
        </w:pBdr>
        <w:spacing w:after="0"/>
      </w:pPr>
      <w:r>
        <w:rPr>
          <w:color w:val="000000"/>
        </w:rPr>
        <w:t>Helps protect important accounts such as email, banking, social media, and organizational systems.</w:t>
      </w:r>
    </w:p>
    <w:p w14:paraId="4B7ACA16" w14:textId="77777777" w:rsidR="002657E3" w:rsidRDefault="00000000">
      <w:pPr>
        <w:numPr>
          <w:ilvl w:val="0"/>
          <w:numId w:val="1"/>
        </w:numPr>
        <w:pBdr>
          <w:top w:val="nil"/>
          <w:left w:val="nil"/>
          <w:bottom w:val="nil"/>
          <w:right w:val="nil"/>
          <w:between w:val="nil"/>
        </w:pBdr>
      </w:pPr>
      <w:r>
        <w:rPr>
          <w:color w:val="000000"/>
        </w:rPr>
        <w:t>Can provide stronger protection when secure authenticators and phishing-resistant methods are used.</w:t>
      </w:r>
    </w:p>
    <w:p w14:paraId="40A799D0" w14:textId="77777777" w:rsidR="002657E3" w:rsidRDefault="00000000">
      <w:pPr>
        <w:pStyle w:val="Heading1"/>
      </w:pPr>
      <w:r>
        <w:lastRenderedPageBreak/>
        <w:t>5. Examples of MFA</w:t>
      </w:r>
    </w:p>
    <w:p w14:paraId="78C4A902" w14:textId="77777777" w:rsidR="002657E3" w:rsidRDefault="00000000">
      <w:r>
        <w:rPr>
          <w:b/>
          <w:bCs/>
        </w:rPr>
        <w:t xml:space="preserve">Password + Authenticator App: </w:t>
      </w:r>
      <w:r>
        <w:t>The user enters a password and then approves/signs in using an authenticator app.</w:t>
      </w:r>
    </w:p>
    <w:p w14:paraId="2B94B9DF" w14:textId="77777777" w:rsidR="002657E3" w:rsidRDefault="00000000">
      <w:r>
        <w:rPr>
          <w:b/>
          <w:bCs/>
        </w:rPr>
        <w:t xml:space="preserve">Password + Fingerprint: </w:t>
      </w:r>
      <w:r>
        <w:t>The password is combined with a biometric factor such as a fingerprint.</w:t>
      </w:r>
    </w:p>
    <w:p w14:paraId="03AB7B81" w14:textId="77777777" w:rsidR="002657E3" w:rsidRDefault="00000000">
      <w:r>
        <w:rPr>
          <w:b/>
          <w:bCs/>
        </w:rPr>
        <w:t xml:space="preserve">Password + Security Key: </w:t>
      </w:r>
      <w:r>
        <w:t>The user enters a password and uses a physical security key.</w:t>
      </w:r>
    </w:p>
    <w:p w14:paraId="64ADAF05" w14:textId="77777777" w:rsidR="002657E3" w:rsidRDefault="00000000">
      <w:r>
        <w:rPr>
          <w:b/>
          <w:bCs/>
        </w:rPr>
        <w:t xml:space="preserve">PIN + Biometric: </w:t>
      </w:r>
      <w:r>
        <w:t>A device may require a PIN and a fingerprint or face scan to unlock a protected authenticator.</w:t>
      </w:r>
    </w:p>
    <w:p w14:paraId="762044A1" w14:textId="77777777" w:rsidR="002657E3" w:rsidRDefault="00000000">
      <w:pPr>
        <w:pStyle w:val="Heading1"/>
      </w:pPr>
      <w:r>
        <w:t>6. Is OTP Alone MFA?</w:t>
      </w:r>
    </w:p>
    <w:p w14:paraId="4EF5D151" w14:textId="77777777" w:rsidR="002657E3" w:rsidRDefault="00000000">
      <w:r>
        <w:t>No. An OTP (One-Time Password) by itself is generally a single authentication factor. A standalone OTP proves control of an authenticator or device and is treated as a possession factor. It becomes part of MFA when it is combined with a different factor, such as a password or biometric. For example, Password + OTP uses two different factors: knowledge + possession.</w:t>
      </w:r>
    </w:p>
    <w:p w14:paraId="476C01F1" w14:textId="77777777" w:rsidR="002657E3" w:rsidRDefault="00000000">
      <w:r>
        <w:t>Important: OTP-based authentication can still be vulnerable to phishing. More phishing-resistant authentication methods, such as appropriately implemented cryptographic security keys, can provide stronger protection.</w:t>
      </w:r>
    </w:p>
    <w:p w14:paraId="15935B83" w14:textId="77777777" w:rsidR="002657E3" w:rsidRDefault="00000000">
      <w:pPr>
        <w:pStyle w:val="Heading1"/>
      </w:pPr>
      <w:r>
        <w:t>7. Comparison of Authentication Factors</w:t>
      </w:r>
    </w:p>
    <w:tbl>
      <w:tblPr>
        <w:tblStyle w:val="a0"/>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84"/>
        <w:gridCol w:w="2484"/>
        <w:gridCol w:w="2484"/>
        <w:gridCol w:w="2484"/>
      </w:tblGrid>
      <w:tr w:rsidR="002657E3" w14:paraId="26A559B2" w14:textId="77777777">
        <w:trPr>
          <w:jc w:val="center"/>
        </w:trPr>
        <w:tc>
          <w:tcPr>
            <w:tcW w:w="2484" w:type="dxa"/>
          </w:tcPr>
          <w:p w14:paraId="512A65B7" w14:textId="77777777" w:rsidR="002657E3" w:rsidRDefault="00000000">
            <w:r>
              <w:t>Factor</w:t>
            </w:r>
          </w:p>
        </w:tc>
        <w:tc>
          <w:tcPr>
            <w:tcW w:w="2484" w:type="dxa"/>
          </w:tcPr>
          <w:p w14:paraId="628CEF00" w14:textId="77777777" w:rsidR="002657E3" w:rsidRDefault="00000000">
            <w:r>
              <w:t>Main Advantage</w:t>
            </w:r>
          </w:p>
        </w:tc>
        <w:tc>
          <w:tcPr>
            <w:tcW w:w="2484" w:type="dxa"/>
          </w:tcPr>
          <w:p w14:paraId="53B9C4D1" w14:textId="77777777" w:rsidR="002657E3" w:rsidRDefault="00000000">
            <w:r>
              <w:t>Possible Risk</w:t>
            </w:r>
          </w:p>
        </w:tc>
        <w:tc>
          <w:tcPr>
            <w:tcW w:w="2484" w:type="dxa"/>
          </w:tcPr>
          <w:p w14:paraId="18C05C65" w14:textId="77777777" w:rsidR="002657E3" w:rsidRDefault="00000000">
            <w:r>
              <w:t>Example</w:t>
            </w:r>
          </w:p>
        </w:tc>
      </w:tr>
      <w:tr w:rsidR="002657E3" w14:paraId="3299DB70" w14:textId="77777777">
        <w:trPr>
          <w:jc w:val="center"/>
        </w:trPr>
        <w:tc>
          <w:tcPr>
            <w:tcW w:w="2484" w:type="dxa"/>
          </w:tcPr>
          <w:p w14:paraId="306ED4B0" w14:textId="77777777" w:rsidR="002657E3" w:rsidRDefault="00000000">
            <w:r>
              <w:t>Knowledge</w:t>
            </w:r>
          </w:p>
        </w:tc>
        <w:tc>
          <w:tcPr>
            <w:tcW w:w="2484" w:type="dxa"/>
          </w:tcPr>
          <w:p w14:paraId="26E2214E" w14:textId="77777777" w:rsidR="002657E3" w:rsidRDefault="00000000">
            <w:r>
              <w:t>Easy and inexpensive to use</w:t>
            </w:r>
          </w:p>
        </w:tc>
        <w:tc>
          <w:tcPr>
            <w:tcW w:w="2484" w:type="dxa"/>
          </w:tcPr>
          <w:p w14:paraId="4C247E1C" w14:textId="77777777" w:rsidR="002657E3" w:rsidRDefault="00000000">
            <w:r>
              <w:t>Can be guessed, reused, leaked, or stolen</w:t>
            </w:r>
          </w:p>
        </w:tc>
        <w:tc>
          <w:tcPr>
            <w:tcW w:w="2484" w:type="dxa"/>
          </w:tcPr>
          <w:p w14:paraId="2F06CAAB" w14:textId="77777777" w:rsidR="002657E3" w:rsidRDefault="00000000">
            <w:r>
              <w:t>Password</w:t>
            </w:r>
          </w:p>
        </w:tc>
      </w:tr>
      <w:tr w:rsidR="002657E3" w14:paraId="2FBD6B67" w14:textId="77777777">
        <w:trPr>
          <w:jc w:val="center"/>
        </w:trPr>
        <w:tc>
          <w:tcPr>
            <w:tcW w:w="2484" w:type="dxa"/>
          </w:tcPr>
          <w:p w14:paraId="53841EF2" w14:textId="77777777" w:rsidR="002657E3" w:rsidRDefault="00000000">
            <w:r>
              <w:t>Possession</w:t>
            </w:r>
          </w:p>
        </w:tc>
        <w:tc>
          <w:tcPr>
            <w:tcW w:w="2484" w:type="dxa"/>
          </w:tcPr>
          <w:p w14:paraId="0EA3F9CA" w14:textId="77777777" w:rsidR="002657E3" w:rsidRDefault="00000000">
            <w:r>
              <w:t>Adds proof of control of a device/authenticator</w:t>
            </w:r>
          </w:p>
        </w:tc>
        <w:tc>
          <w:tcPr>
            <w:tcW w:w="2484" w:type="dxa"/>
          </w:tcPr>
          <w:p w14:paraId="43B285FC" w14:textId="77777777" w:rsidR="002657E3" w:rsidRDefault="00000000">
            <w:r>
              <w:t>Device or token can be lost or compromised</w:t>
            </w:r>
          </w:p>
        </w:tc>
        <w:tc>
          <w:tcPr>
            <w:tcW w:w="2484" w:type="dxa"/>
          </w:tcPr>
          <w:p w14:paraId="32CAF8F4" w14:textId="77777777" w:rsidR="002657E3" w:rsidRDefault="00000000">
            <w:r>
              <w:t>Authenticator app / security key</w:t>
            </w:r>
          </w:p>
        </w:tc>
      </w:tr>
      <w:tr w:rsidR="002657E3" w14:paraId="0B3195B2" w14:textId="77777777">
        <w:trPr>
          <w:jc w:val="center"/>
        </w:trPr>
        <w:tc>
          <w:tcPr>
            <w:tcW w:w="2484" w:type="dxa"/>
          </w:tcPr>
          <w:p w14:paraId="10CE2231" w14:textId="77777777" w:rsidR="002657E3" w:rsidRDefault="00000000">
            <w:r>
              <w:t>Inherence</w:t>
            </w:r>
          </w:p>
        </w:tc>
        <w:tc>
          <w:tcPr>
            <w:tcW w:w="2484" w:type="dxa"/>
          </w:tcPr>
          <w:p w14:paraId="4F026820" w14:textId="77777777" w:rsidR="002657E3" w:rsidRDefault="00000000">
            <w:r>
              <w:t>Tied to a user's physical characteristic</w:t>
            </w:r>
          </w:p>
        </w:tc>
        <w:tc>
          <w:tcPr>
            <w:tcW w:w="2484" w:type="dxa"/>
          </w:tcPr>
          <w:p w14:paraId="2A61618D" w14:textId="77777777" w:rsidR="002657E3" w:rsidRDefault="00000000">
            <w:r>
              <w:t>Biometric data cannot simply be changed if compromised</w:t>
            </w:r>
          </w:p>
        </w:tc>
        <w:tc>
          <w:tcPr>
            <w:tcW w:w="2484" w:type="dxa"/>
          </w:tcPr>
          <w:p w14:paraId="74E83476" w14:textId="77777777" w:rsidR="002657E3" w:rsidRDefault="00000000">
            <w:r>
              <w:t>Fingerprint / face recognition</w:t>
            </w:r>
          </w:p>
        </w:tc>
      </w:tr>
    </w:tbl>
    <w:p w14:paraId="084886D7" w14:textId="77777777" w:rsidR="002657E3" w:rsidRDefault="00000000">
      <w:pPr>
        <w:pStyle w:val="Heading1"/>
      </w:pPr>
      <w:r>
        <w:t>8. Interview Questions and Answers</w:t>
      </w:r>
    </w:p>
    <w:p w14:paraId="616989EB" w14:textId="77777777" w:rsidR="002657E3" w:rsidRDefault="00000000">
      <w:r>
        <w:rPr>
          <w:b/>
          <w:bCs/>
        </w:rPr>
        <w:t>Q1. What is MFA?</w:t>
      </w:r>
    </w:p>
    <w:p w14:paraId="28DCF5D5" w14:textId="77777777" w:rsidR="002657E3" w:rsidRDefault="00000000">
      <w:r>
        <w:t>MFA stands for Multi-Factor Authentication. It is an authentication method that requires two or more different authentication factors to verify a user's identity. The factors can include something the user knows, has, or is.</w:t>
      </w:r>
    </w:p>
    <w:p w14:paraId="3FCFB0B7" w14:textId="77777777" w:rsidR="002657E3" w:rsidRDefault="00000000">
      <w:r>
        <w:rPr>
          <w:b/>
          <w:bCs/>
        </w:rPr>
        <w:t>Q2. What are authentication factors?</w:t>
      </w:r>
    </w:p>
    <w:p w14:paraId="1DBB2922" w14:textId="77777777" w:rsidR="002657E3" w:rsidRDefault="00000000">
      <w:r>
        <w:t>Authentication factors are different types of evidence used to verify a user's identity. The main factors are: something you know, such as a password; something you have, such as a phone or security key; and something you are, such as a fingerprint or facial biometric.</w:t>
      </w:r>
    </w:p>
    <w:p w14:paraId="3025D039" w14:textId="77777777" w:rsidR="002657E3" w:rsidRDefault="00000000">
      <w:r>
        <w:rPr>
          <w:b/>
          <w:bCs/>
        </w:rPr>
        <w:t>Q3. Is OTP alone MFA?</w:t>
      </w:r>
    </w:p>
    <w:p w14:paraId="35B1F080" w14:textId="77777777" w:rsidR="002657E3" w:rsidRDefault="00000000">
      <w:r>
        <w:lastRenderedPageBreak/>
        <w:t>No. A standalone OTP is normally one factor, specifically a possession factor. OTP becomes part of MFA when it is combined with another distinct factor, such as a password or biometric.</w:t>
      </w:r>
    </w:p>
    <w:p w14:paraId="06643785" w14:textId="77777777" w:rsidR="002657E3" w:rsidRDefault="00000000">
      <w:pPr>
        <w:pStyle w:val="Heading1"/>
      </w:pPr>
      <w:r>
        <w:t>9. Best Practices for Using MFA</w:t>
      </w:r>
    </w:p>
    <w:p w14:paraId="4DB294B3" w14:textId="77777777" w:rsidR="002657E3" w:rsidRDefault="00000000">
      <w:pPr>
        <w:numPr>
          <w:ilvl w:val="0"/>
          <w:numId w:val="1"/>
        </w:numPr>
        <w:pBdr>
          <w:top w:val="nil"/>
          <w:left w:val="nil"/>
          <w:bottom w:val="nil"/>
          <w:right w:val="nil"/>
          <w:between w:val="nil"/>
        </w:pBdr>
        <w:spacing w:after="0"/>
      </w:pPr>
      <w:r>
        <w:rPr>
          <w:color w:val="000000"/>
        </w:rPr>
        <w:t>Enable MFA on important accounts whenever it is available.</w:t>
      </w:r>
    </w:p>
    <w:p w14:paraId="56FF7762" w14:textId="77777777" w:rsidR="002657E3" w:rsidRDefault="00000000">
      <w:pPr>
        <w:numPr>
          <w:ilvl w:val="0"/>
          <w:numId w:val="1"/>
        </w:numPr>
        <w:pBdr>
          <w:top w:val="nil"/>
          <w:left w:val="nil"/>
          <w:bottom w:val="nil"/>
          <w:right w:val="nil"/>
          <w:between w:val="nil"/>
        </w:pBdr>
        <w:spacing w:after="0"/>
      </w:pPr>
      <w:r>
        <w:rPr>
          <w:color w:val="000000"/>
        </w:rPr>
        <w:t>Prefer strong, phishing-resistant authentication methods when supported.</w:t>
      </w:r>
    </w:p>
    <w:p w14:paraId="2193DB12" w14:textId="77777777" w:rsidR="002657E3" w:rsidRDefault="00000000">
      <w:pPr>
        <w:numPr>
          <w:ilvl w:val="0"/>
          <w:numId w:val="1"/>
        </w:numPr>
        <w:pBdr>
          <w:top w:val="nil"/>
          <w:left w:val="nil"/>
          <w:bottom w:val="nil"/>
          <w:right w:val="nil"/>
          <w:between w:val="nil"/>
        </w:pBdr>
        <w:spacing w:after="0"/>
      </w:pPr>
      <w:r>
        <w:rPr>
          <w:color w:val="000000"/>
        </w:rPr>
        <w:t>Never share passwords, OTPs, recovery codes, or authentication approvals with others.</w:t>
      </w:r>
    </w:p>
    <w:p w14:paraId="40480DAB" w14:textId="77777777" w:rsidR="002657E3" w:rsidRDefault="00000000">
      <w:pPr>
        <w:numPr>
          <w:ilvl w:val="0"/>
          <w:numId w:val="1"/>
        </w:numPr>
        <w:pBdr>
          <w:top w:val="nil"/>
          <w:left w:val="nil"/>
          <w:bottom w:val="nil"/>
          <w:right w:val="nil"/>
          <w:between w:val="nil"/>
        </w:pBdr>
        <w:spacing w:after="0"/>
      </w:pPr>
      <w:r>
        <w:rPr>
          <w:color w:val="000000"/>
        </w:rPr>
        <w:t>Keep authentication devices and recovery methods secure.</w:t>
      </w:r>
    </w:p>
    <w:p w14:paraId="27412194" w14:textId="77777777" w:rsidR="002657E3" w:rsidRDefault="00000000">
      <w:pPr>
        <w:numPr>
          <w:ilvl w:val="0"/>
          <w:numId w:val="1"/>
        </w:numPr>
        <w:pBdr>
          <w:top w:val="nil"/>
          <w:left w:val="nil"/>
          <w:bottom w:val="nil"/>
          <w:right w:val="nil"/>
          <w:between w:val="nil"/>
        </w:pBdr>
      </w:pPr>
      <w:r>
        <w:rPr>
          <w:color w:val="000000"/>
        </w:rPr>
        <w:t>Review account security settings regularly and remove unknown devices or authenticators.</w:t>
      </w:r>
    </w:p>
    <w:p w14:paraId="08B1F70C" w14:textId="77777777" w:rsidR="002657E3" w:rsidRDefault="00000000">
      <w:pPr>
        <w:pStyle w:val="Heading1"/>
      </w:pPr>
      <w:r>
        <w:t>10. Conclusion</w:t>
      </w:r>
    </w:p>
    <w:p w14:paraId="2E5F3764" w14:textId="77777777" w:rsidR="002657E3" w:rsidRDefault="00000000">
      <w:r>
        <w:t>Multi-Factor Authentication is an important account security practice because it requires more than one type of evidence before access is granted. Understanding the difference between knowledge, possession, and inherence factors helps users select stronger authentication methods. MFA does not make an account completely risk-free, but it can significantly strengthen protection against unauthorized access.</w:t>
      </w:r>
    </w:p>
    <w:p w14:paraId="15DCBB5E" w14:textId="77777777" w:rsidR="002657E3" w:rsidRDefault="002657E3"/>
    <w:sectPr w:rsidR="002657E3">
      <w:pgSz w:w="12240" w:h="15840"/>
      <w:pgMar w:top="1008" w:right="1152" w:bottom="1008" w:left="115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32A386A-33BA-4191-9BCC-F58B41ED133A}"/>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0621803-90F9-404A-8CE9-7EEBB8E5FD30}"/>
    <w:embedBold r:id="rId3" w:fontKey="{9FDEC867-9CC6-429D-AE3A-82024493A5C3}"/>
    <w:embedItalic r:id="rId4" w:fontKey="{987A5CD5-A3FD-4910-9416-432A452B04B0}"/>
    <w:embedBoldItalic r:id="rId5" w:fontKey="{87F33ED1-D18B-43FF-B758-32A1A98C05B5}"/>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A680EDFA-CB1C-44A4-88EF-E5B44F1CCFA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22540"/>
    <w:multiLevelType w:val="multilevel"/>
    <w:tmpl w:val="6712A81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816262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7E3"/>
    <w:rsid w:val="002657E3"/>
    <w:rsid w:val="00390C20"/>
    <w:rsid w:val="003F2D1F"/>
    <w:rsid w:val="00974A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6F880"/>
  <w15:docId w15:val="{C6AE5DCB-F6CB-4175-B83B-8EEA9E96C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753</Words>
  <Characters>4293</Characters>
  <Application>Microsoft Office Word</Application>
  <DocSecurity>0</DocSecurity>
  <Lines>35</Lines>
  <Paragraphs>10</Paragraphs>
  <ScaleCrop>false</ScaleCrop>
  <Company/>
  <LinksUpToDate>false</LinksUpToDate>
  <CharactersWithSpaces>5036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dc:creator>
  <cp:lastModifiedBy>krishna gupta</cp:lastModifiedBy>
  <cp:revision>2</cp:revision>
  <dcterms:created xsi:type="dcterms:W3CDTF">2026-10-05T08:22:00Z</dcterms:created>
  <dcterms:modified xsi:type="dcterms:W3CDTF">2026-10-05T08:22:00Z</dcterms:modified>
</cp:coreProperties>
</file>