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128099" w14:textId="00D6A245" w:rsidR="00E346B1" w:rsidRDefault="003A70CB">
      <w:r>
        <w:rPr>
          <w:noProof/>
        </w:rPr>
        <w:drawing>
          <wp:inline distT="0" distB="0" distL="0" distR="0" wp14:anchorId="451BD854" wp14:editId="54FDF2F6">
            <wp:extent cx="5731510" cy="3223895"/>
            <wp:effectExtent l="0" t="0" r="2540" b="0"/>
            <wp:docPr id="177735817" name="Picture 1" descr="The Biggest Cybersecurity Issues Heading into 2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735817" name="Picture 1" descr="The Biggest Cybersecurity Issues Heading into 2025"/>
                    <pic:cNvPicPr>
                      <a:picLocks noChangeAspect="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5C224AEC" w14:textId="77777777" w:rsidR="001A0083" w:rsidRDefault="001A0083"/>
    <w:tbl>
      <w:tblPr>
        <w:tblStyle w:val="TableGrid"/>
        <w:tblW w:w="9351" w:type="dxa"/>
        <w:jc w:val="center"/>
        <w:tblLook w:val="04A0" w:firstRow="1" w:lastRow="0" w:firstColumn="1" w:lastColumn="0" w:noHBand="0" w:noVBand="1"/>
      </w:tblPr>
      <w:tblGrid>
        <w:gridCol w:w="4508"/>
        <w:gridCol w:w="4843"/>
      </w:tblGrid>
      <w:tr w:rsidR="001A0083" w:rsidRPr="001A0083" w14:paraId="7F476F08" w14:textId="77777777" w:rsidTr="001A0083">
        <w:trPr>
          <w:jc w:val="center"/>
        </w:trPr>
        <w:tc>
          <w:tcPr>
            <w:tcW w:w="4508" w:type="dxa"/>
            <w:tcBorders>
              <w:top w:val="single" w:sz="4" w:space="0" w:color="auto"/>
              <w:left w:val="single" w:sz="4" w:space="0" w:color="auto"/>
              <w:bottom w:val="single" w:sz="4" w:space="0" w:color="auto"/>
              <w:right w:val="single" w:sz="4" w:space="0" w:color="auto"/>
            </w:tcBorders>
            <w:hideMark/>
          </w:tcPr>
          <w:p w14:paraId="19914CFA" w14:textId="77777777" w:rsidR="001A0083" w:rsidRPr="001A0083" w:rsidRDefault="001A0083" w:rsidP="001A0083">
            <w:pPr>
              <w:spacing w:after="160" w:line="259" w:lineRule="auto"/>
            </w:pPr>
            <w:r w:rsidRPr="001A0083">
              <w:t>Date</w:t>
            </w:r>
          </w:p>
        </w:tc>
        <w:tc>
          <w:tcPr>
            <w:tcW w:w="4843" w:type="dxa"/>
            <w:tcBorders>
              <w:top w:val="single" w:sz="4" w:space="0" w:color="auto"/>
              <w:left w:val="single" w:sz="4" w:space="0" w:color="auto"/>
              <w:bottom w:val="single" w:sz="4" w:space="0" w:color="auto"/>
              <w:right w:val="single" w:sz="4" w:space="0" w:color="auto"/>
            </w:tcBorders>
            <w:hideMark/>
          </w:tcPr>
          <w:p w14:paraId="7642E490" w14:textId="77777777" w:rsidR="001A0083" w:rsidRPr="001A0083" w:rsidRDefault="001A0083" w:rsidP="001A0083">
            <w:pPr>
              <w:spacing w:after="160" w:line="259" w:lineRule="auto"/>
            </w:pPr>
            <w:r w:rsidRPr="001A0083">
              <w:t>10 March 2025</w:t>
            </w:r>
          </w:p>
        </w:tc>
      </w:tr>
      <w:tr w:rsidR="001A0083" w:rsidRPr="001A0083" w14:paraId="6C845B8B" w14:textId="77777777" w:rsidTr="001A0083">
        <w:trPr>
          <w:jc w:val="center"/>
        </w:trPr>
        <w:tc>
          <w:tcPr>
            <w:tcW w:w="4508" w:type="dxa"/>
            <w:tcBorders>
              <w:top w:val="single" w:sz="4" w:space="0" w:color="auto"/>
              <w:left w:val="single" w:sz="4" w:space="0" w:color="auto"/>
              <w:bottom w:val="single" w:sz="4" w:space="0" w:color="auto"/>
              <w:right w:val="single" w:sz="4" w:space="0" w:color="auto"/>
            </w:tcBorders>
            <w:hideMark/>
          </w:tcPr>
          <w:p w14:paraId="727B7685" w14:textId="77777777" w:rsidR="001A0083" w:rsidRPr="001A0083" w:rsidRDefault="001A0083" w:rsidP="001A0083">
            <w:pPr>
              <w:spacing w:after="160" w:line="259" w:lineRule="auto"/>
            </w:pPr>
            <w:r w:rsidRPr="001A0083">
              <w:t>Team ID</w:t>
            </w:r>
          </w:p>
        </w:tc>
        <w:tc>
          <w:tcPr>
            <w:tcW w:w="4843" w:type="dxa"/>
            <w:tcBorders>
              <w:top w:val="single" w:sz="4" w:space="0" w:color="auto"/>
              <w:left w:val="single" w:sz="4" w:space="0" w:color="auto"/>
              <w:bottom w:val="single" w:sz="4" w:space="0" w:color="auto"/>
              <w:right w:val="single" w:sz="4" w:space="0" w:color="auto"/>
            </w:tcBorders>
            <w:hideMark/>
          </w:tcPr>
          <w:p w14:paraId="057ECCD3" w14:textId="5DD4B5A9" w:rsidR="001A0083" w:rsidRPr="001A0083" w:rsidRDefault="00A27563" w:rsidP="001A0083">
            <w:pPr>
              <w:spacing w:after="160" w:line="259" w:lineRule="auto"/>
            </w:pPr>
            <w:r>
              <w:t>1.15</w:t>
            </w:r>
          </w:p>
        </w:tc>
      </w:tr>
      <w:tr w:rsidR="001A0083" w:rsidRPr="001A0083" w14:paraId="0A1837B4" w14:textId="77777777" w:rsidTr="001A0083">
        <w:trPr>
          <w:jc w:val="center"/>
        </w:trPr>
        <w:tc>
          <w:tcPr>
            <w:tcW w:w="4508" w:type="dxa"/>
            <w:tcBorders>
              <w:top w:val="single" w:sz="4" w:space="0" w:color="auto"/>
              <w:left w:val="single" w:sz="4" w:space="0" w:color="auto"/>
              <w:bottom w:val="single" w:sz="4" w:space="0" w:color="auto"/>
              <w:right w:val="single" w:sz="4" w:space="0" w:color="auto"/>
            </w:tcBorders>
            <w:hideMark/>
          </w:tcPr>
          <w:p w14:paraId="2CB8D9BC" w14:textId="77777777" w:rsidR="001A0083" w:rsidRPr="001A0083" w:rsidRDefault="001A0083" w:rsidP="001A0083">
            <w:pPr>
              <w:spacing w:after="160" w:line="259" w:lineRule="auto"/>
            </w:pPr>
            <w:r w:rsidRPr="001A0083">
              <w:t>Project Name</w:t>
            </w:r>
          </w:p>
        </w:tc>
        <w:tc>
          <w:tcPr>
            <w:tcW w:w="4843" w:type="dxa"/>
            <w:tcBorders>
              <w:top w:val="single" w:sz="4" w:space="0" w:color="auto"/>
              <w:left w:val="single" w:sz="4" w:space="0" w:color="auto"/>
              <w:bottom w:val="single" w:sz="4" w:space="0" w:color="auto"/>
              <w:right w:val="single" w:sz="4" w:space="0" w:color="auto"/>
            </w:tcBorders>
            <w:hideMark/>
          </w:tcPr>
          <w:p w14:paraId="4A85CD0D" w14:textId="32E832B6" w:rsidR="001A0083" w:rsidRPr="001A0083" w:rsidRDefault="00A27563" w:rsidP="001A0083">
            <w:pPr>
              <w:spacing w:after="160" w:line="259" w:lineRule="auto"/>
            </w:pPr>
            <w:r>
              <w:t>Exploring Cyber Security Understanding</w:t>
            </w:r>
            <w:r w:rsidR="0044708B">
              <w:t xml:space="preserve"> </w:t>
            </w:r>
            <w:r w:rsidR="00DA397C">
              <w:t>Threats</w:t>
            </w:r>
            <w:r w:rsidR="0044708B">
              <w:t xml:space="preserve"> and </w:t>
            </w:r>
            <w:proofErr w:type="gramStart"/>
            <w:r w:rsidR="0044708B">
              <w:t>Solution  in</w:t>
            </w:r>
            <w:proofErr w:type="gramEnd"/>
            <w:r w:rsidR="0044708B">
              <w:t xml:space="preserve"> the Digital Age</w:t>
            </w:r>
          </w:p>
        </w:tc>
      </w:tr>
      <w:tr w:rsidR="001A0083" w:rsidRPr="001A0083" w14:paraId="328921E7" w14:textId="77777777" w:rsidTr="001A0083">
        <w:trPr>
          <w:jc w:val="center"/>
        </w:trPr>
        <w:tc>
          <w:tcPr>
            <w:tcW w:w="4508" w:type="dxa"/>
            <w:tcBorders>
              <w:top w:val="single" w:sz="4" w:space="0" w:color="auto"/>
              <w:left w:val="single" w:sz="4" w:space="0" w:color="auto"/>
              <w:bottom w:val="single" w:sz="4" w:space="0" w:color="auto"/>
              <w:right w:val="single" w:sz="4" w:space="0" w:color="auto"/>
            </w:tcBorders>
            <w:hideMark/>
          </w:tcPr>
          <w:p w14:paraId="5E1DAEE8" w14:textId="77777777" w:rsidR="001A0083" w:rsidRPr="001A0083" w:rsidRDefault="001A0083" w:rsidP="001A0083">
            <w:pPr>
              <w:spacing w:after="160" w:line="259" w:lineRule="auto"/>
            </w:pPr>
            <w:r w:rsidRPr="001A0083">
              <w:t>Maximum Marks</w:t>
            </w:r>
          </w:p>
        </w:tc>
        <w:tc>
          <w:tcPr>
            <w:tcW w:w="4843" w:type="dxa"/>
            <w:tcBorders>
              <w:top w:val="single" w:sz="4" w:space="0" w:color="auto"/>
              <w:left w:val="single" w:sz="4" w:space="0" w:color="auto"/>
              <w:bottom w:val="single" w:sz="4" w:space="0" w:color="auto"/>
              <w:right w:val="single" w:sz="4" w:space="0" w:color="auto"/>
            </w:tcBorders>
            <w:hideMark/>
          </w:tcPr>
          <w:p w14:paraId="33CBF52A" w14:textId="77777777" w:rsidR="001A0083" w:rsidRPr="001A0083" w:rsidRDefault="001A0083" w:rsidP="001A0083">
            <w:pPr>
              <w:spacing w:after="160" w:line="259" w:lineRule="auto"/>
            </w:pPr>
            <w:r w:rsidRPr="001A0083">
              <w:t>8 Marks</w:t>
            </w:r>
          </w:p>
        </w:tc>
      </w:tr>
    </w:tbl>
    <w:p w14:paraId="0529B366" w14:textId="77777777" w:rsidR="004C6B25" w:rsidRDefault="004C6B25" w:rsidP="00D11C39">
      <w:pPr>
        <w:rPr>
          <w:b/>
          <w:sz w:val="24"/>
          <w:szCs w:val="24"/>
          <w:lang w:val="en"/>
        </w:rPr>
      </w:pPr>
    </w:p>
    <w:p w14:paraId="2EA3B089" w14:textId="7C8B01C4" w:rsidR="00D11C39" w:rsidRPr="00377C30" w:rsidRDefault="00D11C39">
      <w:pPr>
        <w:rPr>
          <w:b/>
          <w:sz w:val="28"/>
          <w:szCs w:val="28"/>
          <w:lang w:val="en"/>
        </w:rPr>
      </w:pPr>
      <w:r w:rsidRPr="00D11C39">
        <w:rPr>
          <w:b/>
          <w:sz w:val="28"/>
          <w:szCs w:val="28"/>
          <w:lang w:val="en"/>
        </w:rPr>
        <w:t>List of teammates–</w:t>
      </w:r>
    </w:p>
    <w:tbl>
      <w:tblPr>
        <w:tblW w:w="8944" w:type="dxa"/>
        <w:tblInd w:w="41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5"/>
        <w:gridCol w:w="2410"/>
        <w:gridCol w:w="2919"/>
        <w:gridCol w:w="2340"/>
      </w:tblGrid>
      <w:tr w:rsidR="00D44E94" w:rsidRPr="00D44E94" w14:paraId="632CA42D" w14:textId="77777777" w:rsidTr="00AF2C1F">
        <w:tc>
          <w:tcPr>
            <w:tcW w:w="1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47DC73" w14:textId="77777777" w:rsidR="00D44E94" w:rsidRPr="00D44E94" w:rsidRDefault="00D44E94" w:rsidP="00D44E94">
            <w:pPr>
              <w:rPr>
                <w:b/>
                <w:lang w:val="en"/>
              </w:rPr>
            </w:pPr>
            <w:r w:rsidRPr="00D44E94">
              <w:rPr>
                <w:b/>
                <w:lang w:val="en"/>
              </w:rPr>
              <w:t>S.no</w:t>
            </w:r>
          </w:p>
        </w:tc>
        <w:tc>
          <w:tcPr>
            <w:tcW w:w="2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E12789" w14:textId="77777777" w:rsidR="00D44E94" w:rsidRPr="00D44E94" w:rsidRDefault="00D44E94" w:rsidP="00D44E94">
            <w:pPr>
              <w:rPr>
                <w:b/>
                <w:lang w:val="en"/>
              </w:rPr>
            </w:pPr>
            <w:r w:rsidRPr="00D44E94">
              <w:rPr>
                <w:b/>
                <w:lang w:val="en"/>
              </w:rPr>
              <w:t>name</w:t>
            </w:r>
          </w:p>
        </w:tc>
        <w:tc>
          <w:tcPr>
            <w:tcW w:w="29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B65AB4" w14:textId="77777777" w:rsidR="00D44E94" w:rsidRPr="00D44E94" w:rsidRDefault="00D44E94" w:rsidP="00D44E94">
            <w:pPr>
              <w:rPr>
                <w:b/>
                <w:lang w:val="en"/>
              </w:rPr>
            </w:pPr>
            <w:r w:rsidRPr="00D44E94">
              <w:rPr>
                <w:b/>
                <w:lang w:val="en"/>
              </w:rPr>
              <w:t>collage</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C2A47A" w14:textId="77777777" w:rsidR="00D44E94" w:rsidRPr="00D44E94" w:rsidRDefault="00D44E94" w:rsidP="00D44E94">
            <w:pPr>
              <w:rPr>
                <w:b/>
                <w:lang w:val="en"/>
              </w:rPr>
            </w:pPr>
            <w:r w:rsidRPr="00D44E94">
              <w:rPr>
                <w:b/>
                <w:lang w:val="en"/>
              </w:rPr>
              <w:t>contact</w:t>
            </w:r>
          </w:p>
        </w:tc>
      </w:tr>
      <w:tr w:rsidR="00D44E94" w:rsidRPr="00D44E94" w14:paraId="5C85FB6A" w14:textId="77777777" w:rsidTr="00AF2C1F">
        <w:trPr>
          <w:trHeight w:val="980"/>
        </w:trPr>
        <w:tc>
          <w:tcPr>
            <w:tcW w:w="1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A3339B" w14:textId="10EE3714" w:rsidR="00D44E94" w:rsidRPr="00D44E94" w:rsidRDefault="00DA397C" w:rsidP="00D44E94">
            <w:pPr>
              <w:rPr>
                <w:bCs/>
                <w:lang w:val="en"/>
              </w:rPr>
            </w:pPr>
            <w:r w:rsidRPr="004C6B25">
              <w:rPr>
                <w:bCs/>
                <w:lang w:val="en"/>
              </w:rPr>
              <w:t>1</w:t>
            </w:r>
          </w:p>
        </w:tc>
        <w:tc>
          <w:tcPr>
            <w:tcW w:w="2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FF924F" w14:textId="356F1B7E" w:rsidR="00D44E94" w:rsidRPr="00D44E94" w:rsidRDefault="00DA397C" w:rsidP="00D44E94">
            <w:pPr>
              <w:rPr>
                <w:bCs/>
                <w:lang w:val="en"/>
              </w:rPr>
            </w:pPr>
            <w:r w:rsidRPr="004C6B25">
              <w:rPr>
                <w:bCs/>
                <w:lang w:val="en"/>
              </w:rPr>
              <w:t>Priti Shivaji Chavan-Patil</w:t>
            </w:r>
          </w:p>
        </w:tc>
        <w:tc>
          <w:tcPr>
            <w:tcW w:w="29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9CA1BD" w14:textId="62E9E180" w:rsidR="00D44E94" w:rsidRPr="00D44E94" w:rsidRDefault="00DA397C" w:rsidP="00D44E94">
            <w:pPr>
              <w:rPr>
                <w:bCs/>
                <w:lang w:val="en"/>
              </w:rPr>
            </w:pPr>
            <w:proofErr w:type="spellStart"/>
            <w:r w:rsidRPr="004C6B25">
              <w:rPr>
                <w:bCs/>
                <w:lang w:val="en"/>
              </w:rPr>
              <w:t>D</w:t>
            </w:r>
            <w:r w:rsidR="00AF2C1F">
              <w:rPr>
                <w:bCs/>
                <w:lang w:val="en"/>
              </w:rPr>
              <w:t>.</w:t>
            </w:r>
            <w:proofErr w:type="gramStart"/>
            <w:r w:rsidRPr="004C6B25">
              <w:rPr>
                <w:bCs/>
                <w:lang w:val="en"/>
              </w:rPr>
              <w:t>Y</w:t>
            </w:r>
            <w:r w:rsidR="00AF2C1F">
              <w:rPr>
                <w:bCs/>
                <w:lang w:val="en"/>
              </w:rPr>
              <w:t>.</w:t>
            </w:r>
            <w:r w:rsidRPr="004C6B25">
              <w:rPr>
                <w:bCs/>
                <w:lang w:val="en"/>
              </w:rPr>
              <w:t>P</w:t>
            </w:r>
            <w:r w:rsidR="00AF2C1F">
              <w:rPr>
                <w:bCs/>
                <w:lang w:val="en"/>
              </w:rPr>
              <w:t>atil</w:t>
            </w:r>
            <w:proofErr w:type="spellEnd"/>
            <w:proofErr w:type="gramEnd"/>
            <w:r w:rsidRPr="004C6B25">
              <w:rPr>
                <w:bCs/>
                <w:lang w:val="en"/>
              </w:rPr>
              <w:t xml:space="preserve"> </w:t>
            </w:r>
            <w:r w:rsidR="0061277E" w:rsidRPr="004C6B25">
              <w:rPr>
                <w:bCs/>
                <w:lang w:val="en"/>
              </w:rPr>
              <w:t>Agriculture and Technical University Talsande</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F59C9D" w14:textId="06ED7B57" w:rsidR="00D44E94" w:rsidRPr="00D44E94" w:rsidRDefault="00B8575D" w:rsidP="00D44E94">
            <w:pPr>
              <w:rPr>
                <w:bCs/>
                <w:lang w:val="en"/>
              </w:rPr>
            </w:pPr>
            <w:r w:rsidRPr="004C6B25">
              <w:rPr>
                <w:bCs/>
                <w:lang w:val="en"/>
              </w:rPr>
              <w:t>7276029080</w:t>
            </w:r>
          </w:p>
        </w:tc>
      </w:tr>
      <w:tr w:rsidR="002D2B90" w:rsidRPr="00D44E94" w14:paraId="63B54688" w14:textId="77777777" w:rsidTr="00AF2C1F">
        <w:trPr>
          <w:trHeight w:val="870"/>
        </w:trPr>
        <w:tc>
          <w:tcPr>
            <w:tcW w:w="1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41892F" w14:textId="3C5FCC03" w:rsidR="002D2B90" w:rsidRPr="004C6B25" w:rsidRDefault="002D2B90" w:rsidP="002D2B90">
            <w:pPr>
              <w:rPr>
                <w:bCs/>
                <w:lang w:val="en"/>
              </w:rPr>
            </w:pPr>
            <w:r w:rsidRPr="004C6B25">
              <w:rPr>
                <w:bCs/>
                <w:lang w:val="en"/>
              </w:rPr>
              <w:t>2</w:t>
            </w:r>
          </w:p>
        </w:tc>
        <w:tc>
          <w:tcPr>
            <w:tcW w:w="2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38B934" w14:textId="30772BF4" w:rsidR="002D2B90" w:rsidRDefault="002D2B90" w:rsidP="002D2B90">
            <w:pPr>
              <w:rPr>
                <w:b/>
                <w:lang w:val="en"/>
              </w:rPr>
            </w:pPr>
            <w:r w:rsidRPr="004C6B25">
              <w:rPr>
                <w:bCs/>
                <w:lang w:val="en"/>
              </w:rPr>
              <w:t>Pratibha</w:t>
            </w:r>
            <w:r>
              <w:rPr>
                <w:b/>
                <w:lang w:val="en"/>
              </w:rPr>
              <w:t xml:space="preserve"> </w:t>
            </w:r>
            <w:r w:rsidRPr="004C6B25">
              <w:rPr>
                <w:bCs/>
                <w:lang w:val="en"/>
              </w:rPr>
              <w:t>Mahadev</w:t>
            </w:r>
            <w:r>
              <w:rPr>
                <w:b/>
                <w:lang w:val="en"/>
              </w:rPr>
              <w:t xml:space="preserve"> </w:t>
            </w:r>
            <w:r w:rsidRPr="004C6B25">
              <w:rPr>
                <w:bCs/>
                <w:lang w:val="en"/>
              </w:rPr>
              <w:t>Chavan</w:t>
            </w:r>
          </w:p>
        </w:tc>
        <w:tc>
          <w:tcPr>
            <w:tcW w:w="29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25AD4D" w14:textId="6B4918E7" w:rsidR="002D2B90" w:rsidRPr="004C6B25" w:rsidRDefault="002D2B90" w:rsidP="002D2B90">
            <w:pPr>
              <w:rPr>
                <w:bCs/>
                <w:lang w:val="en"/>
              </w:rPr>
            </w:pPr>
            <w:proofErr w:type="spellStart"/>
            <w:r w:rsidRPr="004C6B25">
              <w:rPr>
                <w:bCs/>
                <w:lang w:val="en"/>
              </w:rPr>
              <w:t>D</w:t>
            </w:r>
            <w:r w:rsidR="00AF2C1F">
              <w:rPr>
                <w:bCs/>
                <w:lang w:val="en"/>
              </w:rPr>
              <w:t>.</w:t>
            </w:r>
            <w:proofErr w:type="gramStart"/>
            <w:r w:rsidRPr="004C6B25">
              <w:rPr>
                <w:bCs/>
                <w:lang w:val="en"/>
              </w:rPr>
              <w:t>Y</w:t>
            </w:r>
            <w:r w:rsidR="00AF2C1F">
              <w:rPr>
                <w:bCs/>
                <w:lang w:val="en"/>
              </w:rPr>
              <w:t>.</w:t>
            </w:r>
            <w:r w:rsidRPr="004C6B25">
              <w:rPr>
                <w:bCs/>
                <w:lang w:val="en"/>
              </w:rPr>
              <w:t>P</w:t>
            </w:r>
            <w:r w:rsidR="00AF2C1F">
              <w:rPr>
                <w:bCs/>
                <w:lang w:val="en"/>
              </w:rPr>
              <w:t>atil</w:t>
            </w:r>
            <w:proofErr w:type="spellEnd"/>
            <w:proofErr w:type="gramEnd"/>
            <w:r w:rsidRPr="004C6B25">
              <w:rPr>
                <w:bCs/>
                <w:lang w:val="en"/>
              </w:rPr>
              <w:t xml:space="preserve"> Agriculture and Technical University Talsande</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76194D" w14:textId="2BB8248A" w:rsidR="002D2B90" w:rsidRPr="00781BE4" w:rsidRDefault="00781BE4" w:rsidP="002D2B90">
            <w:pPr>
              <w:rPr>
                <w:bCs/>
                <w:lang w:val="en"/>
              </w:rPr>
            </w:pPr>
            <w:r w:rsidRPr="00781BE4">
              <w:rPr>
                <w:bCs/>
                <w:lang w:val="en"/>
              </w:rPr>
              <w:t>8767651712</w:t>
            </w:r>
          </w:p>
        </w:tc>
      </w:tr>
      <w:tr w:rsidR="002D2B90" w:rsidRPr="00D44E94" w14:paraId="34AC680A" w14:textId="77777777" w:rsidTr="00AF2C1F">
        <w:tc>
          <w:tcPr>
            <w:tcW w:w="1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03FA69" w14:textId="55201A94" w:rsidR="002D2B90" w:rsidRPr="004C6B25" w:rsidRDefault="002D2B90" w:rsidP="002D2B90">
            <w:pPr>
              <w:rPr>
                <w:bCs/>
                <w:lang w:val="en"/>
              </w:rPr>
            </w:pPr>
            <w:r w:rsidRPr="004C6B25">
              <w:rPr>
                <w:bCs/>
                <w:lang w:val="en"/>
              </w:rPr>
              <w:t>3</w:t>
            </w:r>
          </w:p>
        </w:tc>
        <w:tc>
          <w:tcPr>
            <w:tcW w:w="2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AA89B4" w14:textId="058BCAF5" w:rsidR="002D2B90" w:rsidRPr="004C6B25" w:rsidRDefault="002D2B90" w:rsidP="002D2B90">
            <w:pPr>
              <w:rPr>
                <w:bCs/>
                <w:lang w:val="en"/>
              </w:rPr>
            </w:pPr>
            <w:r w:rsidRPr="004C6B25">
              <w:rPr>
                <w:bCs/>
                <w:lang w:val="en"/>
              </w:rPr>
              <w:t>Rajani Jayraj Salunkhe</w:t>
            </w:r>
          </w:p>
        </w:tc>
        <w:tc>
          <w:tcPr>
            <w:tcW w:w="29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71917D" w14:textId="16CC289F" w:rsidR="002D2B90" w:rsidRPr="004C6B25" w:rsidRDefault="002D2B90" w:rsidP="002D2B90">
            <w:pPr>
              <w:rPr>
                <w:bCs/>
                <w:lang w:val="en"/>
              </w:rPr>
            </w:pPr>
            <w:proofErr w:type="spellStart"/>
            <w:r w:rsidRPr="004C6B25">
              <w:rPr>
                <w:bCs/>
                <w:lang w:val="en"/>
              </w:rPr>
              <w:t>D</w:t>
            </w:r>
            <w:r w:rsidR="00AF2C1F">
              <w:rPr>
                <w:bCs/>
                <w:lang w:val="en"/>
              </w:rPr>
              <w:t>.</w:t>
            </w:r>
            <w:proofErr w:type="gramStart"/>
            <w:r w:rsidRPr="004C6B25">
              <w:rPr>
                <w:bCs/>
                <w:lang w:val="en"/>
              </w:rPr>
              <w:t>Y</w:t>
            </w:r>
            <w:r w:rsidR="00AF2C1F">
              <w:rPr>
                <w:bCs/>
                <w:lang w:val="en"/>
              </w:rPr>
              <w:t>.</w:t>
            </w:r>
            <w:r w:rsidRPr="004C6B25">
              <w:rPr>
                <w:bCs/>
                <w:lang w:val="en"/>
              </w:rPr>
              <w:t>P</w:t>
            </w:r>
            <w:r w:rsidR="00AF2C1F">
              <w:rPr>
                <w:bCs/>
                <w:lang w:val="en"/>
              </w:rPr>
              <w:t>atil</w:t>
            </w:r>
            <w:proofErr w:type="spellEnd"/>
            <w:proofErr w:type="gramEnd"/>
            <w:r w:rsidR="00AF2C1F">
              <w:rPr>
                <w:bCs/>
                <w:lang w:val="en"/>
              </w:rPr>
              <w:t xml:space="preserve"> </w:t>
            </w:r>
            <w:r w:rsidRPr="004C6B25">
              <w:rPr>
                <w:bCs/>
                <w:lang w:val="en"/>
              </w:rPr>
              <w:t xml:space="preserve">Agriculture and Technical University </w:t>
            </w:r>
            <w:proofErr w:type="spellStart"/>
            <w:r w:rsidRPr="004C6B25">
              <w:rPr>
                <w:bCs/>
                <w:lang w:val="en"/>
              </w:rPr>
              <w:t>Talsande</w:t>
            </w:r>
            <w:proofErr w:type="spellEnd"/>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E72CBE" w14:textId="39E8111C" w:rsidR="002D2B90" w:rsidRPr="00781BE4" w:rsidRDefault="00781BE4" w:rsidP="002D2B90">
            <w:pPr>
              <w:rPr>
                <w:bCs/>
                <w:lang w:val="en"/>
              </w:rPr>
            </w:pPr>
            <w:r w:rsidRPr="00781BE4">
              <w:rPr>
                <w:bCs/>
                <w:lang w:val="en"/>
              </w:rPr>
              <w:t>9322461040</w:t>
            </w:r>
          </w:p>
        </w:tc>
      </w:tr>
      <w:tr w:rsidR="007F46D9" w:rsidRPr="00D44E94" w14:paraId="4A9FAB5D" w14:textId="77777777" w:rsidTr="00AF2C1F">
        <w:tc>
          <w:tcPr>
            <w:tcW w:w="1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5374CA" w14:textId="2E4250B4" w:rsidR="007F46D9" w:rsidRPr="007F46D9" w:rsidRDefault="007F46D9" w:rsidP="007F46D9">
            <w:pPr>
              <w:rPr>
                <w:bCs/>
                <w:lang w:val="en"/>
              </w:rPr>
            </w:pPr>
            <w:r w:rsidRPr="007F46D9">
              <w:rPr>
                <w:bCs/>
                <w:lang w:val="en"/>
              </w:rPr>
              <w:t>4</w:t>
            </w:r>
          </w:p>
        </w:tc>
        <w:tc>
          <w:tcPr>
            <w:tcW w:w="2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B47559" w14:textId="0708469B" w:rsidR="007F46D9" w:rsidRDefault="007F46D9" w:rsidP="007F46D9">
            <w:pPr>
              <w:rPr>
                <w:b/>
                <w:lang w:val="en"/>
              </w:rPr>
            </w:pPr>
            <w:r w:rsidRPr="007F46D9">
              <w:rPr>
                <w:bCs/>
                <w:lang w:val="en"/>
              </w:rPr>
              <w:t>Anuja</w:t>
            </w:r>
            <w:r>
              <w:rPr>
                <w:b/>
                <w:lang w:val="en"/>
              </w:rPr>
              <w:t xml:space="preserve"> </w:t>
            </w:r>
            <w:proofErr w:type="spellStart"/>
            <w:r w:rsidRPr="007F46D9">
              <w:rPr>
                <w:bCs/>
                <w:lang w:val="en"/>
              </w:rPr>
              <w:t>Bhikaji</w:t>
            </w:r>
            <w:proofErr w:type="spellEnd"/>
            <w:r>
              <w:rPr>
                <w:b/>
                <w:lang w:val="en"/>
              </w:rPr>
              <w:t xml:space="preserve"> </w:t>
            </w:r>
            <w:r w:rsidRPr="007F46D9">
              <w:rPr>
                <w:bCs/>
                <w:lang w:val="en"/>
              </w:rPr>
              <w:t>Chavan</w:t>
            </w:r>
          </w:p>
        </w:tc>
        <w:tc>
          <w:tcPr>
            <w:tcW w:w="29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06BCDC" w14:textId="14682CE6" w:rsidR="007F46D9" w:rsidRPr="009E666B" w:rsidRDefault="007F46D9" w:rsidP="007F46D9">
            <w:pPr>
              <w:rPr>
                <w:bCs/>
                <w:lang w:val="en"/>
              </w:rPr>
            </w:pPr>
            <w:r w:rsidRPr="009E666B">
              <w:rPr>
                <w:bCs/>
                <w:lang w:val="en"/>
              </w:rPr>
              <w:t>DYP Agriculture and Technical University Talsande</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88227B" w14:textId="7F7D0433" w:rsidR="007F46D9" w:rsidRPr="00B44EFA" w:rsidRDefault="00B44EFA" w:rsidP="007F46D9">
            <w:pPr>
              <w:rPr>
                <w:bCs/>
                <w:lang w:val="en"/>
              </w:rPr>
            </w:pPr>
            <w:r w:rsidRPr="00B44EFA">
              <w:rPr>
                <w:bCs/>
                <w:lang w:val="en"/>
              </w:rPr>
              <w:t>8767348641</w:t>
            </w:r>
          </w:p>
        </w:tc>
      </w:tr>
    </w:tbl>
    <w:p w14:paraId="6400CC49" w14:textId="77777777" w:rsidR="00D44E94" w:rsidRDefault="00D44E94"/>
    <w:p w14:paraId="04522E09" w14:textId="661DEFE6" w:rsidR="002E2FD6" w:rsidRPr="00377C30" w:rsidRDefault="002E2FD6">
      <w:pPr>
        <w:rPr>
          <w:b/>
          <w:bCs/>
          <w:sz w:val="28"/>
          <w:szCs w:val="28"/>
        </w:rPr>
      </w:pPr>
      <w:r w:rsidRPr="00377C30">
        <w:rPr>
          <w:b/>
          <w:bCs/>
          <w:sz w:val="28"/>
          <w:szCs w:val="28"/>
        </w:rPr>
        <w:t>Abstract:</w:t>
      </w:r>
    </w:p>
    <w:p w14:paraId="7031CC81" w14:textId="1BA58A3F" w:rsidR="008B11D5" w:rsidRPr="00F15BD4" w:rsidRDefault="00AC4BC5">
      <w:pPr>
        <w:rPr>
          <w:sz w:val="24"/>
          <w:szCs w:val="24"/>
        </w:rPr>
      </w:pPr>
      <w:r w:rsidRPr="00F15BD4">
        <w:rPr>
          <w:sz w:val="24"/>
          <w:szCs w:val="24"/>
        </w:rPr>
        <w:t>In the digital age, cybersecurity has become a critical concern as cyber threats continue to evolve in complexity and scale. This paper explores the landscape of cybersecurity, identifying key threats such as malware, phishing, ransomware, insider threats, and advanced persistent threats (APTs). It examines the vulnerabilities that cybercriminals exploit, including weak authentication, software flaws, and human error.</w:t>
      </w:r>
    </w:p>
    <w:p w14:paraId="0B68D6BF" w14:textId="4EDDC300" w:rsidR="0064449E" w:rsidRDefault="00F15BD4" w:rsidP="00F15BD4">
      <w:pPr>
        <w:rPr>
          <w:sz w:val="24"/>
          <w:szCs w:val="24"/>
        </w:rPr>
      </w:pPr>
      <w:r w:rsidRPr="00F15BD4">
        <w:rPr>
          <w:sz w:val="24"/>
          <w:szCs w:val="24"/>
        </w:rPr>
        <w:t>The study also highlights modern security solutions and strategies, including encryption, multi-factor authentication, artificial intelligence-driven threat detection, and zero-trust architecture. Additionally, it discusses the role of cybersecurity frameworks, regulations, and best practices in mitigating risks.</w:t>
      </w:r>
    </w:p>
    <w:p w14:paraId="6E429288" w14:textId="77777777" w:rsidR="00DB01FA" w:rsidRPr="00DB01FA" w:rsidRDefault="00DB01FA" w:rsidP="00DB01FA">
      <w:pPr>
        <w:rPr>
          <w:b/>
          <w:bCs/>
          <w:sz w:val="28"/>
          <w:szCs w:val="28"/>
        </w:rPr>
      </w:pPr>
      <w:r w:rsidRPr="00DB01FA">
        <w:rPr>
          <w:b/>
          <w:bCs/>
          <w:sz w:val="28"/>
          <w:szCs w:val="28"/>
        </w:rPr>
        <w:t xml:space="preserve">Scope of the </w:t>
      </w:r>
      <w:proofErr w:type="gramStart"/>
      <w:r w:rsidRPr="00DB01FA">
        <w:rPr>
          <w:b/>
          <w:bCs/>
          <w:sz w:val="28"/>
          <w:szCs w:val="28"/>
        </w:rPr>
        <w:t>Project :</w:t>
      </w:r>
      <w:proofErr w:type="gramEnd"/>
      <w:r w:rsidRPr="00DB01FA">
        <w:rPr>
          <w:b/>
          <w:bCs/>
          <w:sz w:val="28"/>
          <w:szCs w:val="28"/>
        </w:rPr>
        <w:t xml:space="preserve">  </w:t>
      </w:r>
    </w:p>
    <w:p w14:paraId="4A8CDFA2" w14:textId="77777777" w:rsidR="00812D84" w:rsidRPr="00F774D3" w:rsidRDefault="00812D84" w:rsidP="00812D84">
      <w:pPr>
        <w:rPr>
          <w:b/>
          <w:bCs/>
          <w:sz w:val="24"/>
          <w:szCs w:val="24"/>
        </w:rPr>
      </w:pPr>
      <w:r w:rsidRPr="00F774D3">
        <w:rPr>
          <w:b/>
          <w:bCs/>
          <w:sz w:val="24"/>
          <w:szCs w:val="24"/>
        </w:rPr>
        <w:t>1. Cyber Threat Landscape</w:t>
      </w:r>
    </w:p>
    <w:p w14:paraId="631B208F" w14:textId="77777777" w:rsidR="00812D84" w:rsidRPr="00812D84" w:rsidRDefault="00812D84" w:rsidP="00812D84">
      <w:pPr>
        <w:rPr>
          <w:sz w:val="24"/>
          <w:szCs w:val="24"/>
        </w:rPr>
      </w:pPr>
      <w:r w:rsidRPr="00812D84">
        <w:rPr>
          <w:sz w:val="24"/>
          <w:szCs w:val="24"/>
        </w:rPr>
        <w:t>Identification of common cyber threats such as malware, ransomware, phishing, denial-of-service (DoS) attacks, and insider threats.</w:t>
      </w:r>
    </w:p>
    <w:p w14:paraId="47849A7B" w14:textId="77777777" w:rsidR="00812D84" w:rsidRPr="00812D84" w:rsidRDefault="00812D84" w:rsidP="00812D84">
      <w:pPr>
        <w:rPr>
          <w:sz w:val="24"/>
          <w:szCs w:val="24"/>
        </w:rPr>
      </w:pPr>
      <w:r w:rsidRPr="00812D84">
        <w:rPr>
          <w:sz w:val="24"/>
          <w:szCs w:val="24"/>
        </w:rPr>
        <w:t>Analysis of advanced persistent threats (APTs) and nation-state cyberattacks.</w:t>
      </w:r>
    </w:p>
    <w:p w14:paraId="0DA97098" w14:textId="77777777" w:rsidR="00812D84" w:rsidRPr="00812D84" w:rsidRDefault="00812D84" w:rsidP="00812D84">
      <w:pPr>
        <w:rPr>
          <w:sz w:val="24"/>
          <w:szCs w:val="24"/>
        </w:rPr>
      </w:pPr>
      <w:r w:rsidRPr="00812D84">
        <w:rPr>
          <w:sz w:val="24"/>
          <w:szCs w:val="24"/>
        </w:rPr>
        <w:t>Examination of social engineering tactics and human vulnerabilities.</w:t>
      </w:r>
    </w:p>
    <w:p w14:paraId="5E20C01E" w14:textId="77777777" w:rsidR="00312A1A" w:rsidRDefault="00312A1A" w:rsidP="00812D84">
      <w:pPr>
        <w:rPr>
          <w:sz w:val="24"/>
          <w:szCs w:val="24"/>
        </w:rPr>
      </w:pPr>
    </w:p>
    <w:p w14:paraId="0F597A3D" w14:textId="652BD895" w:rsidR="00812D84" w:rsidRPr="00F774D3" w:rsidRDefault="00812D84" w:rsidP="00812D84">
      <w:pPr>
        <w:rPr>
          <w:b/>
          <w:bCs/>
          <w:sz w:val="24"/>
          <w:szCs w:val="24"/>
        </w:rPr>
      </w:pPr>
      <w:r w:rsidRPr="00F774D3">
        <w:rPr>
          <w:b/>
          <w:bCs/>
          <w:sz w:val="24"/>
          <w:szCs w:val="24"/>
        </w:rPr>
        <w:t>2. Vulnerabilities in Digital Systems</w:t>
      </w:r>
    </w:p>
    <w:p w14:paraId="54AFA899" w14:textId="77777777" w:rsidR="00812D84" w:rsidRPr="00812D84" w:rsidRDefault="00812D84" w:rsidP="00812D84">
      <w:pPr>
        <w:rPr>
          <w:sz w:val="24"/>
          <w:szCs w:val="24"/>
        </w:rPr>
      </w:pPr>
      <w:r w:rsidRPr="00812D84">
        <w:rPr>
          <w:sz w:val="24"/>
          <w:szCs w:val="24"/>
        </w:rPr>
        <w:t>Common weaknesses in software, hardware, and networks.</w:t>
      </w:r>
    </w:p>
    <w:p w14:paraId="4D765E70" w14:textId="77777777" w:rsidR="00812D84" w:rsidRPr="00812D84" w:rsidRDefault="00812D84" w:rsidP="00812D84">
      <w:pPr>
        <w:rPr>
          <w:sz w:val="24"/>
          <w:szCs w:val="24"/>
        </w:rPr>
      </w:pPr>
      <w:r w:rsidRPr="00812D84">
        <w:rPr>
          <w:sz w:val="24"/>
          <w:szCs w:val="24"/>
        </w:rPr>
        <w:t>Human factors and the role of social engineering in cybersecurity breaches.</w:t>
      </w:r>
    </w:p>
    <w:p w14:paraId="332CAA5F" w14:textId="77777777" w:rsidR="00812D84" w:rsidRPr="00812D84" w:rsidRDefault="00812D84" w:rsidP="00812D84">
      <w:pPr>
        <w:rPr>
          <w:sz w:val="24"/>
          <w:szCs w:val="24"/>
        </w:rPr>
      </w:pPr>
      <w:r w:rsidRPr="00812D84">
        <w:rPr>
          <w:sz w:val="24"/>
          <w:szCs w:val="24"/>
        </w:rPr>
        <w:t>Case studies of real-world cyber incidents and data breaches.</w:t>
      </w:r>
    </w:p>
    <w:p w14:paraId="54D25CAB" w14:textId="77777777" w:rsidR="00312A1A" w:rsidRDefault="00312A1A" w:rsidP="00812D84">
      <w:pPr>
        <w:rPr>
          <w:sz w:val="24"/>
          <w:szCs w:val="24"/>
        </w:rPr>
      </w:pPr>
    </w:p>
    <w:p w14:paraId="062AA370" w14:textId="59E582A8" w:rsidR="00812D84" w:rsidRPr="00F774D3" w:rsidRDefault="00812D84" w:rsidP="00812D84">
      <w:pPr>
        <w:rPr>
          <w:b/>
          <w:bCs/>
          <w:sz w:val="24"/>
          <w:szCs w:val="24"/>
        </w:rPr>
      </w:pPr>
      <w:r w:rsidRPr="00377C30">
        <w:rPr>
          <w:b/>
          <w:bCs/>
          <w:sz w:val="24"/>
          <w:szCs w:val="24"/>
        </w:rPr>
        <w:t>3. Cybersecurity</w:t>
      </w:r>
      <w:r w:rsidRPr="00F774D3">
        <w:rPr>
          <w:b/>
          <w:bCs/>
          <w:sz w:val="24"/>
          <w:szCs w:val="24"/>
        </w:rPr>
        <w:t xml:space="preserve"> Solutions and </w:t>
      </w:r>
      <w:proofErr w:type="spellStart"/>
      <w:r w:rsidRPr="00F774D3">
        <w:rPr>
          <w:b/>
          <w:bCs/>
          <w:sz w:val="24"/>
          <w:szCs w:val="24"/>
        </w:rPr>
        <w:t>Defense</w:t>
      </w:r>
      <w:proofErr w:type="spellEnd"/>
      <w:r w:rsidRPr="00F774D3">
        <w:rPr>
          <w:b/>
          <w:bCs/>
          <w:sz w:val="24"/>
          <w:szCs w:val="24"/>
        </w:rPr>
        <w:t xml:space="preserve"> Mechanisms</w:t>
      </w:r>
    </w:p>
    <w:p w14:paraId="421F39A8" w14:textId="77777777" w:rsidR="00812D84" w:rsidRPr="00812D84" w:rsidRDefault="00812D84" w:rsidP="00812D84">
      <w:pPr>
        <w:rPr>
          <w:sz w:val="24"/>
          <w:szCs w:val="24"/>
        </w:rPr>
      </w:pPr>
      <w:r w:rsidRPr="00812D84">
        <w:rPr>
          <w:sz w:val="24"/>
          <w:szCs w:val="24"/>
        </w:rPr>
        <w:t>Implementation of security best practices, including encryption, multi-factor authentication (MFA), and firewalls.</w:t>
      </w:r>
    </w:p>
    <w:p w14:paraId="1BAEE95C" w14:textId="77777777" w:rsidR="00812D84" w:rsidRPr="00812D84" w:rsidRDefault="00812D84" w:rsidP="00812D84">
      <w:pPr>
        <w:rPr>
          <w:sz w:val="24"/>
          <w:szCs w:val="24"/>
        </w:rPr>
      </w:pPr>
      <w:r w:rsidRPr="00812D84">
        <w:rPr>
          <w:sz w:val="24"/>
          <w:szCs w:val="24"/>
        </w:rPr>
        <w:t>Role of artificial intelligence (AI) and machine learning (ML) in threat detection and prevention.</w:t>
      </w:r>
    </w:p>
    <w:p w14:paraId="17E0C29C" w14:textId="77777777" w:rsidR="00812D84" w:rsidRPr="00812D84" w:rsidRDefault="00812D84" w:rsidP="00812D84">
      <w:pPr>
        <w:rPr>
          <w:sz w:val="24"/>
          <w:szCs w:val="24"/>
        </w:rPr>
      </w:pPr>
      <w:r w:rsidRPr="00812D84">
        <w:rPr>
          <w:sz w:val="24"/>
          <w:szCs w:val="24"/>
        </w:rPr>
        <w:t>Overview of zero-trust architecture and its effectiveness in modern cybersecurity.</w:t>
      </w:r>
    </w:p>
    <w:p w14:paraId="24968D66" w14:textId="77777777" w:rsidR="00812D84" w:rsidRPr="00812D84" w:rsidRDefault="00812D84" w:rsidP="00812D84">
      <w:pPr>
        <w:rPr>
          <w:sz w:val="24"/>
          <w:szCs w:val="24"/>
        </w:rPr>
      </w:pPr>
    </w:p>
    <w:p w14:paraId="3EBB5AC5" w14:textId="77777777" w:rsidR="00812D84" w:rsidRPr="00812D84" w:rsidRDefault="00812D84" w:rsidP="00812D84">
      <w:pPr>
        <w:rPr>
          <w:sz w:val="24"/>
          <w:szCs w:val="24"/>
        </w:rPr>
      </w:pPr>
    </w:p>
    <w:p w14:paraId="349613CE" w14:textId="77777777" w:rsidR="00812D84" w:rsidRPr="00F774D3" w:rsidRDefault="00812D84" w:rsidP="00812D84">
      <w:pPr>
        <w:rPr>
          <w:b/>
          <w:bCs/>
          <w:sz w:val="24"/>
          <w:szCs w:val="24"/>
        </w:rPr>
      </w:pPr>
      <w:r w:rsidRPr="00F774D3">
        <w:rPr>
          <w:b/>
          <w:bCs/>
          <w:sz w:val="24"/>
          <w:szCs w:val="24"/>
        </w:rPr>
        <w:t>4. Regulatory and Legal Frameworks</w:t>
      </w:r>
    </w:p>
    <w:p w14:paraId="37E73C08" w14:textId="77777777" w:rsidR="00812D84" w:rsidRPr="00812D84" w:rsidRDefault="00812D84" w:rsidP="00812D84">
      <w:pPr>
        <w:rPr>
          <w:sz w:val="24"/>
          <w:szCs w:val="24"/>
        </w:rPr>
      </w:pPr>
      <w:r w:rsidRPr="00812D84">
        <w:rPr>
          <w:sz w:val="24"/>
          <w:szCs w:val="24"/>
        </w:rPr>
        <w:lastRenderedPageBreak/>
        <w:t>Exploration of global cybersecurity laws and regulations, such as GDPR, CCPA, and NIST frameworks.</w:t>
      </w:r>
    </w:p>
    <w:p w14:paraId="0D8B908D" w14:textId="766A9449" w:rsidR="00812D84" w:rsidRPr="00812D84" w:rsidRDefault="00812D84" w:rsidP="00812D84">
      <w:pPr>
        <w:rPr>
          <w:sz w:val="24"/>
          <w:szCs w:val="24"/>
        </w:rPr>
      </w:pPr>
      <w:r w:rsidRPr="00812D84">
        <w:rPr>
          <w:sz w:val="24"/>
          <w:szCs w:val="24"/>
        </w:rPr>
        <w:t xml:space="preserve">Compliance requirements for businesses and </w:t>
      </w:r>
      <w:proofErr w:type="spellStart"/>
      <w:proofErr w:type="gramStart"/>
      <w:r w:rsidRPr="00812D84">
        <w:rPr>
          <w:sz w:val="24"/>
          <w:szCs w:val="24"/>
        </w:rPr>
        <w:t>organizations.Ethical</w:t>
      </w:r>
      <w:proofErr w:type="spellEnd"/>
      <w:proofErr w:type="gramEnd"/>
      <w:r w:rsidRPr="00812D84">
        <w:rPr>
          <w:sz w:val="24"/>
          <w:szCs w:val="24"/>
        </w:rPr>
        <w:t xml:space="preserve"> considerations in cybersecurity practices.</w:t>
      </w:r>
    </w:p>
    <w:p w14:paraId="3E3527FF" w14:textId="77777777" w:rsidR="00812D84" w:rsidRPr="00812D84" w:rsidRDefault="00812D84" w:rsidP="00812D84">
      <w:pPr>
        <w:rPr>
          <w:sz w:val="24"/>
          <w:szCs w:val="24"/>
        </w:rPr>
      </w:pPr>
    </w:p>
    <w:p w14:paraId="3E4DB79B" w14:textId="77777777" w:rsidR="00812D84" w:rsidRPr="00F774D3" w:rsidRDefault="00812D84" w:rsidP="00812D84">
      <w:pPr>
        <w:rPr>
          <w:b/>
          <w:bCs/>
          <w:sz w:val="24"/>
          <w:szCs w:val="24"/>
        </w:rPr>
      </w:pPr>
      <w:r w:rsidRPr="00F774D3">
        <w:rPr>
          <w:b/>
          <w:bCs/>
          <w:sz w:val="24"/>
          <w:szCs w:val="24"/>
        </w:rPr>
        <w:t>5. Emerging Trends and Future Prospects</w:t>
      </w:r>
    </w:p>
    <w:p w14:paraId="27004E12" w14:textId="77777777" w:rsidR="00812D84" w:rsidRPr="00812D84" w:rsidRDefault="00812D84" w:rsidP="00812D84">
      <w:pPr>
        <w:rPr>
          <w:sz w:val="24"/>
          <w:szCs w:val="24"/>
        </w:rPr>
      </w:pPr>
      <w:r w:rsidRPr="00812D84">
        <w:rPr>
          <w:sz w:val="24"/>
          <w:szCs w:val="24"/>
        </w:rPr>
        <w:t>The impact of quantum computing on cryptography and data security.</w:t>
      </w:r>
    </w:p>
    <w:p w14:paraId="49651486" w14:textId="77777777" w:rsidR="00812D84" w:rsidRPr="00812D84" w:rsidRDefault="00812D84" w:rsidP="00812D84">
      <w:pPr>
        <w:rPr>
          <w:sz w:val="24"/>
          <w:szCs w:val="24"/>
        </w:rPr>
      </w:pPr>
      <w:r w:rsidRPr="00812D84">
        <w:rPr>
          <w:sz w:val="24"/>
          <w:szCs w:val="24"/>
        </w:rPr>
        <w:t>The rise of blockchain technology for secure transactions and identity management.</w:t>
      </w:r>
    </w:p>
    <w:p w14:paraId="2149BD64" w14:textId="2187E653" w:rsidR="00FE60AF" w:rsidRDefault="00812D84" w:rsidP="00812D84">
      <w:pPr>
        <w:rPr>
          <w:sz w:val="24"/>
          <w:szCs w:val="24"/>
        </w:rPr>
      </w:pPr>
      <w:r w:rsidRPr="00812D84">
        <w:rPr>
          <w:sz w:val="24"/>
          <w:szCs w:val="24"/>
        </w:rPr>
        <w:t>Predictions for the future of cybersecurity in an increasingly digital world</w:t>
      </w:r>
      <w:r w:rsidR="00F774D3">
        <w:rPr>
          <w:sz w:val="24"/>
          <w:szCs w:val="24"/>
        </w:rPr>
        <w:t>.</w:t>
      </w:r>
    </w:p>
    <w:p w14:paraId="673C8A2F" w14:textId="77777777" w:rsidR="00377C30" w:rsidRDefault="00377C30" w:rsidP="00812D84">
      <w:pPr>
        <w:rPr>
          <w:sz w:val="24"/>
          <w:szCs w:val="24"/>
        </w:rPr>
      </w:pPr>
    </w:p>
    <w:p w14:paraId="1EBFAD3F" w14:textId="2B769CD8" w:rsidR="00377C30" w:rsidRDefault="007C1630" w:rsidP="00812D84">
      <w:pPr>
        <w:rPr>
          <w:b/>
          <w:bCs/>
          <w:sz w:val="28"/>
          <w:szCs w:val="28"/>
        </w:rPr>
      </w:pPr>
      <w:r w:rsidRPr="00377C30">
        <w:rPr>
          <w:b/>
          <w:bCs/>
          <w:sz w:val="28"/>
          <w:szCs w:val="28"/>
        </w:rPr>
        <w:t>Objectives of the Project</w:t>
      </w:r>
      <w:r w:rsidR="00377C30">
        <w:rPr>
          <w:b/>
          <w:bCs/>
          <w:sz w:val="28"/>
          <w:szCs w:val="28"/>
        </w:rPr>
        <w:t>:</w:t>
      </w:r>
    </w:p>
    <w:p w14:paraId="092B213C" w14:textId="77777777" w:rsidR="0033234D" w:rsidRPr="0033234D" w:rsidRDefault="0033234D" w:rsidP="0033234D">
      <w:pPr>
        <w:rPr>
          <w:b/>
          <w:bCs/>
          <w:sz w:val="24"/>
          <w:szCs w:val="24"/>
        </w:rPr>
      </w:pPr>
      <w:r w:rsidRPr="0033234D">
        <w:rPr>
          <w:b/>
          <w:bCs/>
          <w:sz w:val="24"/>
          <w:szCs w:val="24"/>
        </w:rPr>
        <w:t>1. Understanding Cyber Threats</w:t>
      </w:r>
    </w:p>
    <w:p w14:paraId="50CA51C3" w14:textId="53AC42C6" w:rsidR="007C1630" w:rsidRDefault="0033234D" w:rsidP="0033234D">
      <w:pPr>
        <w:rPr>
          <w:sz w:val="24"/>
          <w:szCs w:val="24"/>
        </w:rPr>
      </w:pPr>
      <w:r w:rsidRPr="0033234D">
        <w:rPr>
          <w:sz w:val="24"/>
          <w:szCs w:val="24"/>
        </w:rPr>
        <w:t>Identify and classify different types of cyber threats such as malware, phishing, ransomware, and insider threats.</w:t>
      </w:r>
    </w:p>
    <w:p w14:paraId="5C088A95" w14:textId="77777777" w:rsidR="00711A29" w:rsidRPr="00711A29" w:rsidRDefault="00711A29" w:rsidP="00711A29">
      <w:pPr>
        <w:rPr>
          <w:b/>
          <w:bCs/>
          <w:sz w:val="24"/>
          <w:szCs w:val="24"/>
        </w:rPr>
      </w:pPr>
      <w:r w:rsidRPr="00711A29">
        <w:rPr>
          <w:b/>
          <w:bCs/>
          <w:sz w:val="24"/>
          <w:szCs w:val="24"/>
        </w:rPr>
        <w:t>2. Assessing Security Vulnerabilities</w:t>
      </w:r>
    </w:p>
    <w:p w14:paraId="057E3BC5" w14:textId="7E6D3815" w:rsidR="0033234D" w:rsidRDefault="00711A29" w:rsidP="00711A29">
      <w:pPr>
        <w:rPr>
          <w:sz w:val="24"/>
          <w:szCs w:val="24"/>
        </w:rPr>
      </w:pPr>
      <w:r w:rsidRPr="00711A29">
        <w:rPr>
          <w:sz w:val="24"/>
          <w:szCs w:val="24"/>
        </w:rPr>
        <w:t xml:space="preserve">Examine common security weaknesses in software, networks, and human </w:t>
      </w:r>
      <w:proofErr w:type="spellStart"/>
      <w:r w:rsidRPr="00711A29">
        <w:rPr>
          <w:sz w:val="24"/>
          <w:szCs w:val="24"/>
        </w:rPr>
        <w:t>behavior</w:t>
      </w:r>
      <w:proofErr w:type="spellEnd"/>
      <w:r w:rsidRPr="00711A29">
        <w:rPr>
          <w:sz w:val="24"/>
          <w:szCs w:val="24"/>
        </w:rPr>
        <w:t>.</w:t>
      </w:r>
      <w:r>
        <w:rPr>
          <w:sz w:val="24"/>
          <w:szCs w:val="24"/>
        </w:rPr>
        <w:t xml:space="preserve"> </w:t>
      </w:r>
      <w:r w:rsidRPr="00711A29">
        <w:rPr>
          <w:sz w:val="24"/>
          <w:szCs w:val="24"/>
        </w:rPr>
        <w:t>Study real-world cyberattacks and breaches to understand their impact and causes.</w:t>
      </w:r>
    </w:p>
    <w:p w14:paraId="1C436ADE" w14:textId="763B6B95" w:rsidR="00825C0D" w:rsidRPr="00825C0D" w:rsidRDefault="00825C0D" w:rsidP="00825C0D">
      <w:pPr>
        <w:rPr>
          <w:sz w:val="24"/>
          <w:szCs w:val="24"/>
        </w:rPr>
      </w:pPr>
      <w:r w:rsidRPr="00825C0D">
        <w:rPr>
          <w:b/>
          <w:bCs/>
          <w:sz w:val="24"/>
          <w:szCs w:val="24"/>
        </w:rPr>
        <w:t>3. Exploring Cybersecurity Solutions</w:t>
      </w:r>
    </w:p>
    <w:p w14:paraId="017C1EC2" w14:textId="5DB5E1E7" w:rsidR="00711A29" w:rsidRDefault="00825C0D" w:rsidP="00825C0D">
      <w:pPr>
        <w:rPr>
          <w:sz w:val="24"/>
          <w:szCs w:val="24"/>
        </w:rPr>
      </w:pPr>
      <w:r w:rsidRPr="00825C0D">
        <w:rPr>
          <w:sz w:val="24"/>
          <w:szCs w:val="24"/>
        </w:rPr>
        <w:t xml:space="preserve">Investigate modern </w:t>
      </w:r>
      <w:proofErr w:type="spellStart"/>
      <w:r w:rsidRPr="00825C0D">
        <w:rPr>
          <w:sz w:val="24"/>
          <w:szCs w:val="24"/>
        </w:rPr>
        <w:t>defense</w:t>
      </w:r>
      <w:proofErr w:type="spellEnd"/>
      <w:r w:rsidRPr="00825C0D">
        <w:rPr>
          <w:sz w:val="24"/>
          <w:szCs w:val="24"/>
        </w:rPr>
        <w:t xml:space="preserve"> mechanisms such as encryption, firewalls, intrusion detection systems, and multi-factor authentication.</w:t>
      </w:r>
    </w:p>
    <w:p w14:paraId="0D376DE3" w14:textId="77777777" w:rsidR="00237EC8" w:rsidRPr="00237EC8" w:rsidRDefault="00237EC8" w:rsidP="00237EC8">
      <w:pPr>
        <w:rPr>
          <w:b/>
          <w:bCs/>
          <w:sz w:val="24"/>
          <w:szCs w:val="24"/>
        </w:rPr>
      </w:pPr>
      <w:r w:rsidRPr="00237EC8">
        <w:rPr>
          <w:b/>
          <w:bCs/>
          <w:sz w:val="24"/>
          <w:szCs w:val="24"/>
        </w:rPr>
        <w:t>4. Examining Legal and Ethical Aspects</w:t>
      </w:r>
    </w:p>
    <w:p w14:paraId="19AE3503" w14:textId="1704776F" w:rsidR="00825C0D" w:rsidRDefault="00237EC8" w:rsidP="00237EC8">
      <w:pPr>
        <w:rPr>
          <w:sz w:val="24"/>
          <w:szCs w:val="24"/>
        </w:rPr>
      </w:pPr>
      <w:r w:rsidRPr="00237EC8">
        <w:rPr>
          <w:sz w:val="24"/>
          <w:szCs w:val="24"/>
        </w:rPr>
        <w:t xml:space="preserve">Review global cybersecurity regulations, including GDPR, CCPA, and NIST </w:t>
      </w:r>
      <w:proofErr w:type="spellStart"/>
      <w:proofErr w:type="gramStart"/>
      <w:r w:rsidRPr="00237EC8">
        <w:rPr>
          <w:sz w:val="24"/>
          <w:szCs w:val="24"/>
        </w:rPr>
        <w:t>frameworks.Discuss</w:t>
      </w:r>
      <w:proofErr w:type="spellEnd"/>
      <w:proofErr w:type="gramEnd"/>
      <w:r w:rsidRPr="00237EC8">
        <w:rPr>
          <w:sz w:val="24"/>
          <w:szCs w:val="24"/>
        </w:rPr>
        <w:t xml:space="preserve"> ethical considerations in cybersecurity practices and data protection.</w:t>
      </w:r>
    </w:p>
    <w:p w14:paraId="03A51D55" w14:textId="77777777" w:rsidR="00060846" w:rsidRPr="00060846" w:rsidRDefault="00060846" w:rsidP="00060846">
      <w:pPr>
        <w:rPr>
          <w:b/>
          <w:bCs/>
          <w:sz w:val="24"/>
          <w:szCs w:val="24"/>
        </w:rPr>
      </w:pPr>
      <w:r w:rsidRPr="00060846">
        <w:rPr>
          <w:b/>
          <w:bCs/>
          <w:sz w:val="24"/>
          <w:szCs w:val="24"/>
        </w:rPr>
        <w:t>5. Identifying Emerging Trends</w:t>
      </w:r>
    </w:p>
    <w:p w14:paraId="7707578E" w14:textId="2066A556" w:rsidR="00237EC8" w:rsidRDefault="00060846" w:rsidP="00060846">
      <w:pPr>
        <w:rPr>
          <w:sz w:val="24"/>
          <w:szCs w:val="24"/>
        </w:rPr>
      </w:pPr>
      <w:r w:rsidRPr="00060846">
        <w:rPr>
          <w:sz w:val="24"/>
          <w:szCs w:val="24"/>
        </w:rPr>
        <w:t>Explore the future of cybersecurity with advancements in AI, blockchain, and quantum computing.</w:t>
      </w:r>
    </w:p>
    <w:p w14:paraId="49F91919" w14:textId="77777777" w:rsidR="00060846" w:rsidRPr="00060846" w:rsidRDefault="00060846" w:rsidP="00060846">
      <w:pPr>
        <w:rPr>
          <w:b/>
          <w:bCs/>
          <w:sz w:val="24"/>
          <w:szCs w:val="24"/>
        </w:rPr>
      </w:pPr>
      <w:r w:rsidRPr="00060846">
        <w:rPr>
          <w:b/>
          <w:bCs/>
          <w:sz w:val="24"/>
          <w:szCs w:val="24"/>
        </w:rPr>
        <w:t>6. Providing Recommendations</w:t>
      </w:r>
    </w:p>
    <w:p w14:paraId="5596AE41" w14:textId="0CB986EA" w:rsidR="00060846" w:rsidRDefault="00060846" w:rsidP="00060846">
      <w:pPr>
        <w:rPr>
          <w:sz w:val="24"/>
          <w:szCs w:val="24"/>
        </w:rPr>
      </w:pPr>
      <w:r w:rsidRPr="00060846">
        <w:rPr>
          <w:sz w:val="24"/>
          <w:szCs w:val="24"/>
        </w:rPr>
        <w:t>Suggest best practices for individuals and organizations to strengthen their cybersecurity posture.</w:t>
      </w:r>
    </w:p>
    <w:p w14:paraId="48597EFA" w14:textId="77777777" w:rsidR="00B945D4" w:rsidRDefault="00B945D4" w:rsidP="00060846">
      <w:pPr>
        <w:rPr>
          <w:sz w:val="24"/>
          <w:szCs w:val="24"/>
        </w:rPr>
      </w:pPr>
    </w:p>
    <w:p w14:paraId="54E236B9" w14:textId="38A2D3FD" w:rsidR="00B945D4" w:rsidRDefault="00B945D4" w:rsidP="00060846">
      <w:pPr>
        <w:rPr>
          <w:b/>
          <w:bCs/>
          <w:sz w:val="24"/>
          <w:szCs w:val="24"/>
        </w:rPr>
      </w:pPr>
      <w:r w:rsidRPr="003B76F2">
        <w:rPr>
          <w:b/>
          <w:bCs/>
          <w:sz w:val="24"/>
          <w:szCs w:val="24"/>
        </w:rPr>
        <w:t>Step</w:t>
      </w:r>
      <w:r w:rsidR="003B76F2" w:rsidRPr="003B76F2">
        <w:rPr>
          <w:b/>
          <w:bCs/>
          <w:sz w:val="24"/>
          <w:szCs w:val="24"/>
        </w:rPr>
        <w:t xml:space="preserve"> </w:t>
      </w:r>
      <w:proofErr w:type="gramStart"/>
      <w:r w:rsidR="003B76F2" w:rsidRPr="003B76F2">
        <w:rPr>
          <w:b/>
          <w:bCs/>
          <w:sz w:val="24"/>
          <w:szCs w:val="24"/>
        </w:rPr>
        <w:t>1:Various</w:t>
      </w:r>
      <w:proofErr w:type="gramEnd"/>
      <w:r w:rsidR="003B76F2" w:rsidRPr="003B76F2">
        <w:rPr>
          <w:b/>
          <w:bCs/>
          <w:sz w:val="24"/>
          <w:szCs w:val="24"/>
        </w:rPr>
        <w:t xml:space="preserve"> Ideas</w:t>
      </w:r>
    </w:p>
    <w:p w14:paraId="073E6141" w14:textId="49C30FA0" w:rsidR="00BA1644" w:rsidRDefault="00432AC7" w:rsidP="00060846">
      <w:pPr>
        <w:rPr>
          <w:b/>
          <w:bCs/>
          <w:sz w:val="24"/>
          <w:szCs w:val="24"/>
        </w:rPr>
      </w:pPr>
      <w:r w:rsidRPr="00432AC7">
        <w:rPr>
          <w:b/>
          <w:bCs/>
          <w:noProof/>
          <w:sz w:val="24"/>
          <w:szCs w:val="24"/>
        </w:rPr>
        <w:lastRenderedPageBreak/>
        <w:drawing>
          <wp:inline distT="0" distB="0" distL="0" distR="0" wp14:anchorId="5B3B59EB" wp14:editId="5B4F0ADF">
            <wp:extent cx="5731510" cy="5417185"/>
            <wp:effectExtent l="0" t="0" r="2540" b="0"/>
            <wp:docPr id="13220160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2016032" name=""/>
                    <pic:cNvPicPr/>
                  </pic:nvPicPr>
                  <pic:blipFill>
                    <a:blip r:embed="rId6"/>
                    <a:stretch>
                      <a:fillRect/>
                    </a:stretch>
                  </pic:blipFill>
                  <pic:spPr>
                    <a:xfrm>
                      <a:off x="0" y="0"/>
                      <a:ext cx="5731510" cy="5417185"/>
                    </a:xfrm>
                    <a:prstGeom prst="rect">
                      <a:avLst/>
                    </a:prstGeom>
                  </pic:spPr>
                </pic:pic>
              </a:graphicData>
            </a:graphic>
          </wp:inline>
        </w:drawing>
      </w:r>
    </w:p>
    <w:p w14:paraId="49676284" w14:textId="77777777" w:rsidR="00864E9E" w:rsidRDefault="00864E9E" w:rsidP="00060846">
      <w:pPr>
        <w:rPr>
          <w:b/>
          <w:bCs/>
          <w:sz w:val="24"/>
          <w:szCs w:val="24"/>
        </w:rPr>
      </w:pPr>
    </w:p>
    <w:p w14:paraId="61045382" w14:textId="77777777" w:rsidR="00C96C65" w:rsidRDefault="00C96C65" w:rsidP="00060846">
      <w:pPr>
        <w:rPr>
          <w:b/>
          <w:bCs/>
          <w:sz w:val="24"/>
          <w:szCs w:val="24"/>
        </w:rPr>
      </w:pPr>
    </w:p>
    <w:p w14:paraId="0D5A86E0" w14:textId="77777777" w:rsidR="00C96C65" w:rsidRDefault="00C96C65" w:rsidP="00060846">
      <w:pPr>
        <w:rPr>
          <w:b/>
          <w:bCs/>
          <w:sz w:val="24"/>
          <w:szCs w:val="24"/>
        </w:rPr>
      </w:pPr>
    </w:p>
    <w:p w14:paraId="27120478" w14:textId="77777777" w:rsidR="00C96C65" w:rsidRDefault="00C96C65" w:rsidP="00060846">
      <w:pPr>
        <w:rPr>
          <w:b/>
          <w:bCs/>
          <w:sz w:val="24"/>
          <w:szCs w:val="24"/>
        </w:rPr>
      </w:pPr>
    </w:p>
    <w:p w14:paraId="7BA99FCA" w14:textId="77777777" w:rsidR="00C96C65" w:rsidRDefault="00C96C65" w:rsidP="00060846">
      <w:pPr>
        <w:rPr>
          <w:b/>
          <w:bCs/>
          <w:sz w:val="24"/>
          <w:szCs w:val="24"/>
        </w:rPr>
      </w:pPr>
    </w:p>
    <w:p w14:paraId="5AEC25C1" w14:textId="77777777" w:rsidR="00C96C65" w:rsidRDefault="00C96C65" w:rsidP="00060846">
      <w:pPr>
        <w:rPr>
          <w:b/>
          <w:bCs/>
          <w:sz w:val="24"/>
          <w:szCs w:val="24"/>
        </w:rPr>
      </w:pPr>
    </w:p>
    <w:p w14:paraId="03221722" w14:textId="77777777" w:rsidR="00C96C65" w:rsidRDefault="00C96C65" w:rsidP="00060846">
      <w:pPr>
        <w:rPr>
          <w:b/>
          <w:bCs/>
          <w:sz w:val="24"/>
          <w:szCs w:val="24"/>
        </w:rPr>
      </w:pPr>
    </w:p>
    <w:p w14:paraId="60982CC3" w14:textId="77777777" w:rsidR="00C96C65" w:rsidRDefault="00C96C65" w:rsidP="00060846">
      <w:pPr>
        <w:rPr>
          <w:b/>
          <w:bCs/>
          <w:sz w:val="24"/>
          <w:szCs w:val="24"/>
        </w:rPr>
      </w:pPr>
    </w:p>
    <w:p w14:paraId="402E0B8D" w14:textId="77777777" w:rsidR="00C96C65" w:rsidRDefault="00C96C65" w:rsidP="00060846">
      <w:pPr>
        <w:rPr>
          <w:b/>
          <w:bCs/>
          <w:sz w:val="24"/>
          <w:szCs w:val="24"/>
        </w:rPr>
      </w:pPr>
    </w:p>
    <w:p w14:paraId="170C1F37" w14:textId="77777777" w:rsidR="00C96C65" w:rsidRDefault="00C96C65" w:rsidP="00060846">
      <w:pPr>
        <w:rPr>
          <w:b/>
          <w:bCs/>
          <w:sz w:val="24"/>
          <w:szCs w:val="24"/>
        </w:rPr>
      </w:pPr>
    </w:p>
    <w:p w14:paraId="3A1AFBD9" w14:textId="77777777" w:rsidR="00C96C65" w:rsidRDefault="00C96C65" w:rsidP="00060846">
      <w:pPr>
        <w:rPr>
          <w:b/>
          <w:bCs/>
          <w:sz w:val="24"/>
          <w:szCs w:val="24"/>
        </w:rPr>
      </w:pPr>
    </w:p>
    <w:p w14:paraId="06644D8A" w14:textId="77777777" w:rsidR="00C96C65" w:rsidRDefault="00C96C65" w:rsidP="00060846">
      <w:pPr>
        <w:rPr>
          <w:b/>
          <w:bCs/>
          <w:sz w:val="24"/>
          <w:szCs w:val="24"/>
        </w:rPr>
      </w:pPr>
    </w:p>
    <w:p w14:paraId="6F2725A2" w14:textId="77777777" w:rsidR="00C96C65" w:rsidRDefault="00C96C65" w:rsidP="00060846">
      <w:pPr>
        <w:rPr>
          <w:b/>
          <w:bCs/>
          <w:sz w:val="24"/>
          <w:szCs w:val="24"/>
        </w:rPr>
      </w:pPr>
    </w:p>
    <w:p w14:paraId="6254C233" w14:textId="75E2D2AB" w:rsidR="00864E9E" w:rsidRDefault="00864E9E" w:rsidP="00060846">
      <w:pPr>
        <w:rPr>
          <w:b/>
          <w:bCs/>
          <w:sz w:val="24"/>
          <w:szCs w:val="24"/>
        </w:rPr>
      </w:pPr>
      <w:r>
        <w:rPr>
          <w:b/>
          <w:bCs/>
          <w:sz w:val="24"/>
          <w:szCs w:val="24"/>
        </w:rPr>
        <w:t>Step</w:t>
      </w:r>
      <w:proofErr w:type="gramStart"/>
      <w:r>
        <w:rPr>
          <w:b/>
          <w:bCs/>
          <w:sz w:val="24"/>
          <w:szCs w:val="24"/>
        </w:rPr>
        <w:t>2:</w:t>
      </w:r>
      <w:r w:rsidR="00C96C65">
        <w:rPr>
          <w:b/>
          <w:bCs/>
          <w:sz w:val="24"/>
          <w:szCs w:val="24"/>
        </w:rPr>
        <w:t>Selecting</w:t>
      </w:r>
      <w:proofErr w:type="gramEnd"/>
      <w:r w:rsidR="00C96C65">
        <w:rPr>
          <w:b/>
          <w:bCs/>
          <w:sz w:val="24"/>
          <w:szCs w:val="24"/>
        </w:rPr>
        <w:t xml:space="preserve"> some features and grouping them</w:t>
      </w:r>
    </w:p>
    <w:p w14:paraId="30465938" w14:textId="715F994C" w:rsidR="002401DB" w:rsidRDefault="0050453A" w:rsidP="00060846">
      <w:pPr>
        <w:rPr>
          <w:b/>
          <w:bCs/>
          <w:sz w:val="24"/>
          <w:szCs w:val="24"/>
        </w:rPr>
      </w:pPr>
      <w:r>
        <w:rPr>
          <w:noProof/>
        </w:rPr>
        <w:drawing>
          <wp:inline distT="0" distB="0" distL="0" distR="0" wp14:anchorId="7279F973" wp14:editId="13709FF9">
            <wp:extent cx="5731510" cy="6199505"/>
            <wp:effectExtent l="0" t="0" r="2540" b="0"/>
            <wp:docPr id="1980930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6199505"/>
                    </a:xfrm>
                    <a:prstGeom prst="rect">
                      <a:avLst/>
                    </a:prstGeom>
                    <a:noFill/>
                    <a:ln>
                      <a:noFill/>
                    </a:ln>
                  </pic:spPr>
                </pic:pic>
              </a:graphicData>
            </a:graphic>
          </wp:inline>
        </w:drawing>
      </w:r>
    </w:p>
    <w:p w14:paraId="0BA1BAB3" w14:textId="77777777" w:rsidR="00F0366F" w:rsidRDefault="00F0366F" w:rsidP="00060846">
      <w:pPr>
        <w:rPr>
          <w:b/>
          <w:bCs/>
          <w:sz w:val="24"/>
          <w:szCs w:val="24"/>
        </w:rPr>
      </w:pPr>
    </w:p>
    <w:p w14:paraId="1FEA9173" w14:textId="77777777" w:rsidR="00DF0F9C" w:rsidRDefault="00DF0F9C" w:rsidP="00060846">
      <w:pPr>
        <w:rPr>
          <w:b/>
          <w:bCs/>
          <w:sz w:val="24"/>
          <w:szCs w:val="24"/>
        </w:rPr>
      </w:pPr>
    </w:p>
    <w:p w14:paraId="515E7EA6" w14:textId="77777777" w:rsidR="00DF0F9C" w:rsidRDefault="00DF0F9C" w:rsidP="00060846">
      <w:pPr>
        <w:rPr>
          <w:b/>
          <w:bCs/>
          <w:sz w:val="24"/>
          <w:szCs w:val="24"/>
        </w:rPr>
      </w:pPr>
    </w:p>
    <w:p w14:paraId="3857EB99" w14:textId="77777777" w:rsidR="00DF0F9C" w:rsidRDefault="00DF0F9C" w:rsidP="00060846">
      <w:pPr>
        <w:rPr>
          <w:b/>
          <w:bCs/>
          <w:sz w:val="24"/>
          <w:szCs w:val="24"/>
        </w:rPr>
      </w:pPr>
    </w:p>
    <w:p w14:paraId="41498D9D" w14:textId="0B68EAC3" w:rsidR="00DF0F9C" w:rsidRDefault="00DF0F9C" w:rsidP="00060846">
      <w:pPr>
        <w:rPr>
          <w:b/>
          <w:bCs/>
          <w:sz w:val="24"/>
          <w:szCs w:val="24"/>
        </w:rPr>
      </w:pPr>
      <w:r>
        <w:rPr>
          <w:b/>
          <w:bCs/>
          <w:sz w:val="24"/>
          <w:szCs w:val="24"/>
        </w:rPr>
        <w:t xml:space="preserve">Step </w:t>
      </w:r>
      <w:proofErr w:type="gramStart"/>
      <w:r>
        <w:rPr>
          <w:b/>
          <w:bCs/>
          <w:sz w:val="24"/>
          <w:szCs w:val="24"/>
        </w:rPr>
        <w:t>3:Priority</w:t>
      </w:r>
      <w:proofErr w:type="gramEnd"/>
      <w:r>
        <w:rPr>
          <w:b/>
          <w:bCs/>
          <w:sz w:val="24"/>
          <w:szCs w:val="24"/>
        </w:rPr>
        <w:t xml:space="preserve"> Chart</w:t>
      </w:r>
    </w:p>
    <w:p w14:paraId="5C268861" w14:textId="6F422F54" w:rsidR="001470FB" w:rsidRDefault="00905017" w:rsidP="00060846">
      <w:pPr>
        <w:rPr>
          <w:b/>
          <w:bCs/>
          <w:sz w:val="24"/>
          <w:szCs w:val="24"/>
        </w:rPr>
      </w:pPr>
      <w:r>
        <w:rPr>
          <w:noProof/>
        </w:rPr>
        <w:lastRenderedPageBreak/>
        <w:drawing>
          <wp:inline distT="0" distB="0" distL="0" distR="0" wp14:anchorId="3F78F67E" wp14:editId="035D9F13">
            <wp:extent cx="5731510" cy="5224145"/>
            <wp:effectExtent l="0" t="0" r="2540" b="0"/>
            <wp:docPr id="168900129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5224145"/>
                    </a:xfrm>
                    <a:prstGeom prst="rect">
                      <a:avLst/>
                    </a:prstGeom>
                    <a:noFill/>
                    <a:ln>
                      <a:noFill/>
                    </a:ln>
                  </pic:spPr>
                </pic:pic>
              </a:graphicData>
            </a:graphic>
          </wp:inline>
        </w:drawing>
      </w:r>
    </w:p>
    <w:p w14:paraId="5CFD6E6A" w14:textId="77777777" w:rsidR="00432AC7" w:rsidRDefault="00432AC7" w:rsidP="00060846">
      <w:pPr>
        <w:rPr>
          <w:b/>
          <w:bCs/>
          <w:sz w:val="24"/>
          <w:szCs w:val="24"/>
        </w:rPr>
      </w:pPr>
    </w:p>
    <w:p w14:paraId="645E96C7" w14:textId="77777777" w:rsidR="00C96C65" w:rsidRDefault="00C96C65" w:rsidP="00060846">
      <w:pPr>
        <w:rPr>
          <w:b/>
          <w:bCs/>
          <w:sz w:val="24"/>
          <w:szCs w:val="24"/>
        </w:rPr>
      </w:pPr>
    </w:p>
    <w:p w14:paraId="541B83FE" w14:textId="77777777" w:rsidR="007C1073" w:rsidRDefault="007C1073" w:rsidP="00060846">
      <w:pPr>
        <w:rPr>
          <w:b/>
          <w:bCs/>
          <w:sz w:val="24"/>
          <w:szCs w:val="24"/>
        </w:rPr>
      </w:pPr>
    </w:p>
    <w:p w14:paraId="2579DAB9" w14:textId="77777777" w:rsidR="007C1073" w:rsidRDefault="007C1073" w:rsidP="00060846">
      <w:pPr>
        <w:rPr>
          <w:b/>
          <w:bCs/>
          <w:sz w:val="24"/>
          <w:szCs w:val="24"/>
        </w:rPr>
      </w:pPr>
    </w:p>
    <w:p w14:paraId="01B02EEC" w14:textId="77777777" w:rsidR="007C1073" w:rsidRDefault="007C1073" w:rsidP="00060846">
      <w:pPr>
        <w:rPr>
          <w:b/>
          <w:bCs/>
          <w:sz w:val="24"/>
          <w:szCs w:val="24"/>
        </w:rPr>
      </w:pPr>
    </w:p>
    <w:p w14:paraId="55ABB0AB" w14:textId="77777777" w:rsidR="007C1073" w:rsidRDefault="007C1073" w:rsidP="00060846">
      <w:pPr>
        <w:rPr>
          <w:b/>
          <w:bCs/>
          <w:sz w:val="24"/>
          <w:szCs w:val="24"/>
        </w:rPr>
      </w:pPr>
    </w:p>
    <w:p w14:paraId="06348DA2" w14:textId="77777777" w:rsidR="007C1073" w:rsidRDefault="007C1073" w:rsidP="00060846">
      <w:pPr>
        <w:rPr>
          <w:b/>
          <w:bCs/>
          <w:sz w:val="24"/>
          <w:szCs w:val="24"/>
        </w:rPr>
      </w:pPr>
    </w:p>
    <w:p w14:paraId="537B89A0" w14:textId="77777777" w:rsidR="007C1073" w:rsidRDefault="007C1073" w:rsidP="00060846">
      <w:pPr>
        <w:rPr>
          <w:b/>
          <w:bCs/>
          <w:sz w:val="24"/>
          <w:szCs w:val="24"/>
        </w:rPr>
      </w:pPr>
    </w:p>
    <w:p w14:paraId="682754F5" w14:textId="77777777" w:rsidR="007C1073" w:rsidRDefault="007C1073" w:rsidP="00060846">
      <w:pPr>
        <w:rPr>
          <w:b/>
          <w:bCs/>
          <w:sz w:val="24"/>
          <w:szCs w:val="24"/>
        </w:rPr>
      </w:pPr>
    </w:p>
    <w:p w14:paraId="576466BF" w14:textId="77777777" w:rsidR="007C1073" w:rsidRDefault="007C1073" w:rsidP="00060846">
      <w:pPr>
        <w:rPr>
          <w:b/>
          <w:bCs/>
          <w:sz w:val="24"/>
          <w:szCs w:val="24"/>
        </w:rPr>
      </w:pPr>
    </w:p>
    <w:p w14:paraId="79DF5AFD" w14:textId="77777777" w:rsidR="007C1073" w:rsidRDefault="007C1073" w:rsidP="00060846">
      <w:pPr>
        <w:rPr>
          <w:b/>
          <w:bCs/>
          <w:sz w:val="24"/>
          <w:szCs w:val="24"/>
        </w:rPr>
      </w:pPr>
    </w:p>
    <w:p w14:paraId="43BA9D49" w14:textId="730D013F" w:rsidR="007C1073" w:rsidRDefault="007C1073" w:rsidP="00060846">
      <w:pPr>
        <w:rPr>
          <w:b/>
          <w:bCs/>
          <w:sz w:val="24"/>
          <w:szCs w:val="24"/>
        </w:rPr>
      </w:pPr>
      <w:r>
        <w:rPr>
          <w:b/>
          <w:bCs/>
          <w:sz w:val="24"/>
          <w:szCs w:val="24"/>
        </w:rPr>
        <w:t xml:space="preserve">Step </w:t>
      </w:r>
      <w:proofErr w:type="gramStart"/>
      <w:r>
        <w:rPr>
          <w:b/>
          <w:bCs/>
          <w:sz w:val="24"/>
          <w:szCs w:val="24"/>
        </w:rPr>
        <w:t>4:Empthy</w:t>
      </w:r>
      <w:proofErr w:type="gramEnd"/>
      <w:r>
        <w:rPr>
          <w:b/>
          <w:bCs/>
          <w:sz w:val="24"/>
          <w:szCs w:val="24"/>
        </w:rPr>
        <w:t xml:space="preserve"> Map</w:t>
      </w:r>
    </w:p>
    <w:p w14:paraId="3BF752E1" w14:textId="3C5B8027" w:rsidR="00867110" w:rsidRDefault="007371CA" w:rsidP="00060846">
      <w:pPr>
        <w:rPr>
          <w:b/>
          <w:bCs/>
          <w:sz w:val="24"/>
          <w:szCs w:val="24"/>
        </w:rPr>
      </w:pPr>
      <w:r>
        <w:rPr>
          <w:noProof/>
        </w:rPr>
        <w:lastRenderedPageBreak/>
        <w:drawing>
          <wp:inline distT="0" distB="0" distL="0" distR="0" wp14:anchorId="25AAC69E" wp14:editId="73A0BB53">
            <wp:extent cx="5731510" cy="4251960"/>
            <wp:effectExtent l="0" t="0" r="2540" b="0"/>
            <wp:docPr id="181155824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4251960"/>
                    </a:xfrm>
                    <a:prstGeom prst="rect">
                      <a:avLst/>
                    </a:prstGeom>
                    <a:noFill/>
                    <a:ln>
                      <a:noFill/>
                    </a:ln>
                  </pic:spPr>
                </pic:pic>
              </a:graphicData>
            </a:graphic>
          </wp:inline>
        </w:drawing>
      </w:r>
    </w:p>
    <w:p w14:paraId="1D31B67A" w14:textId="77777777" w:rsidR="007371CA" w:rsidRDefault="007371CA" w:rsidP="00060846">
      <w:pPr>
        <w:rPr>
          <w:b/>
          <w:bCs/>
          <w:sz w:val="24"/>
          <w:szCs w:val="24"/>
        </w:rPr>
      </w:pPr>
    </w:p>
    <w:p w14:paraId="7AC379DE" w14:textId="3586E085" w:rsidR="007371CA" w:rsidRDefault="007371CA" w:rsidP="00060846">
      <w:pPr>
        <w:rPr>
          <w:b/>
          <w:bCs/>
          <w:sz w:val="28"/>
          <w:szCs w:val="28"/>
        </w:rPr>
      </w:pPr>
      <w:r w:rsidRPr="007371CA">
        <w:rPr>
          <w:b/>
          <w:bCs/>
          <w:sz w:val="28"/>
          <w:szCs w:val="28"/>
        </w:rPr>
        <w:t>Problem Statement:</w:t>
      </w:r>
    </w:p>
    <w:p w14:paraId="140DE1EB" w14:textId="68237418" w:rsidR="007371CA" w:rsidRPr="00AF2C1F" w:rsidRDefault="00AF2C1F" w:rsidP="00060846">
      <w:pPr>
        <w:rPr>
          <w:sz w:val="24"/>
          <w:szCs w:val="24"/>
        </w:rPr>
      </w:pPr>
      <w:r w:rsidRPr="00AF2C1F">
        <w:rPr>
          <w:sz w:val="24"/>
          <w:szCs w:val="24"/>
        </w:rPr>
        <w:t xml:space="preserve">The cybersecurity landscape is continuously evolving, with new and sophisticated threats emerging across various industries. Organizations often struggle to keep pace with these evolving threats due to a lack of real-time intelligence, proactive </w:t>
      </w:r>
      <w:proofErr w:type="spellStart"/>
      <w:r w:rsidRPr="00AF2C1F">
        <w:rPr>
          <w:sz w:val="24"/>
          <w:szCs w:val="24"/>
        </w:rPr>
        <w:t>defense</w:t>
      </w:r>
      <w:proofErr w:type="spellEnd"/>
      <w:r w:rsidRPr="00AF2C1F">
        <w:rPr>
          <w:sz w:val="24"/>
          <w:szCs w:val="24"/>
        </w:rPr>
        <w:t xml:space="preserve"> mechanisms, and an understanding of adversary tactics. Traditional security strategies rely on reactive measures, leaving critical systems and data vulnerable to cyberattacks. This project aims to analyze the latest cyber threats, assess risk factors, and develop comprehensive defensive strategies using threat intelligence, risk management frameworks, and proactive security measures. By leveraging data-driven insights, organizations can strengthen their security posture and mitigate potential cyber risks effectively.</w:t>
      </w:r>
    </w:p>
    <w:sectPr w:rsidR="007371CA" w:rsidRPr="00AF2C1F" w:rsidSect="00C930B2">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0CB"/>
    <w:rsid w:val="00060846"/>
    <w:rsid w:val="0011005A"/>
    <w:rsid w:val="001470FB"/>
    <w:rsid w:val="0015487F"/>
    <w:rsid w:val="001A0083"/>
    <w:rsid w:val="00237EC8"/>
    <w:rsid w:val="002401DB"/>
    <w:rsid w:val="002D2B90"/>
    <w:rsid w:val="002E2FD6"/>
    <w:rsid w:val="00312A1A"/>
    <w:rsid w:val="0033234D"/>
    <w:rsid w:val="00377C30"/>
    <w:rsid w:val="003A70CB"/>
    <w:rsid w:val="003B76F2"/>
    <w:rsid w:val="003E70C6"/>
    <w:rsid w:val="004137CC"/>
    <w:rsid w:val="00432AC7"/>
    <w:rsid w:val="0044708B"/>
    <w:rsid w:val="0048116A"/>
    <w:rsid w:val="004C6B25"/>
    <w:rsid w:val="0050453A"/>
    <w:rsid w:val="00535685"/>
    <w:rsid w:val="0061277E"/>
    <w:rsid w:val="006203C0"/>
    <w:rsid w:val="0064449E"/>
    <w:rsid w:val="0065109E"/>
    <w:rsid w:val="006B5DBB"/>
    <w:rsid w:val="00711A29"/>
    <w:rsid w:val="007371CA"/>
    <w:rsid w:val="00781BE4"/>
    <w:rsid w:val="007C1073"/>
    <w:rsid w:val="007C1630"/>
    <w:rsid w:val="007F46D9"/>
    <w:rsid w:val="00812D84"/>
    <w:rsid w:val="00825C0D"/>
    <w:rsid w:val="0085165F"/>
    <w:rsid w:val="00864E9E"/>
    <w:rsid w:val="00867110"/>
    <w:rsid w:val="008B11D5"/>
    <w:rsid w:val="00905017"/>
    <w:rsid w:val="009E666B"/>
    <w:rsid w:val="00A27563"/>
    <w:rsid w:val="00A64D04"/>
    <w:rsid w:val="00AC4BC5"/>
    <w:rsid w:val="00AF2BAE"/>
    <w:rsid w:val="00AF2C1F"/>
    <w:rsid w:val="00B44EFA"/>
    <w:rsid w:val="00B830EC"/>
    <w:rsid w:val="00B8575D"/>
    <w:rsid w:val="00B945D4"/>
    <w:rsid w:val="00BA1644"/>
    <w:rsid w:val="00C930B2"/>
    <w:rsid w:val="00C96C65"/>
    <w:rsid w:val="00D11C39"/>
    <w:rsid w:val="00D170F4"/>
    <w:rsid w:val="00D44E94"/>
    <w:rsid w:val="00DA397C"/>
    <w:rsid w:val="00DB01FA"/>
    <w:rsid w:val="00DF0F9C"/>
    <w:rsid w:val="00E000E4"/>
    <w:rsid w:val="00E346B1"/>
    <w:rsid w:val="00E364CB"/>
    <w:rsid w:val="00EB62FE"/>
    <w:rsid w:val="00F0366F"/>
    <w:rsid w:val="00F15BD4"/>
    <w:rsid w:val="00F774D3"/>
    <w:rsid w:val="00FE60AF"/>
    <w:rsid w:val="00FF4F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A8242"/>
  <w15:chartTrackingRefBased/>
  <w15:docId w15:val="{E3D0B17D-20A7-4203-A1BC-6E432E2DF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70C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A70C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A70C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A70C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A70C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A70C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A70C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A70C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A70C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70C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A70C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A70C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A70C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A70C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A70C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A70C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A70C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A70CB"/>
    <w:rPr>
      <w:rFonts w:eastAsiaTheme="majorEastAsia" w:cstheme="majorBidi"/>
      <w:color w:val="272727" w:themeColor="text1" w:themeTint="D8"/>
    </w:rPr>
  </w:style>
  <w:style w:type="paragraph" w:styleId="Title">
    <w:name w:val="Title"/>
    <w:basedOn w:val="Normal"/>
    <w:next w:val="Normal"/>
    <w:link w:val="TitleChar"/>
    <w:uiPriority w:val="10"/>
    <w:qFormat/>
    <w:rsid w:val="003A70C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70C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A70C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A70C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A70CB"/>
    <w:pPr>
      <w:spacing w:before="160"/>
      <w:jc w:val="center"/>
    </w:pPr>
    <w:rPr>
      <w:i/>
      <w:iCs/>
      <w:color w:val="404040" w:themeColor="text1" w:themeTint="BF"/>
    </w:rPr>
  </w:style>
  <w:style w:type="character" w:customStyle="1" w:styleId="QuoteChar">
    <w:name w:val="Quote Char"/>
    <w:basedOn w:val="DefaultParagraphFont"/>
    <w:link w:val="Quote"/>
    <w:uiPriority w:val="29"/>
    <w:rsid w:val="003A70CB"/>
    <w:rPr>
      <w:i/>
      <w:iCs/>
      <w:color w:val="404040" w:themeColor="text1" w:themeTint="BF"/>
    </w:rPr>
  </w:style>
  <w:style w:type="paragraph" w:styleId="ListParagraph">
    <w:name w:val="List Paragraph"/>
    <w:basedOn w:val="Normal"/>
    <w:uiPriority w:val="34"/>
    <w:qFormat/>
    <w:rsid w:val="003A70CB"/>
    <w:pPr>
      <w:ind w:left="720"/>
      <w:contextualSpacing/>
    </w:pPr>
  </w:style>
  <w:style w:type="character" w:styleId="IntenseEmphasis">
    <w:name w:val="Intense Emphasis"/>
    <w:basedOn w:val="DefaultParagraphFont"/>
    <w:uiPriority w:val="21"/>
    <w:qFormat/>
    <w:rsid w:val="003A70CB"/>
    <w:rPr>
      <w:i/>
      <w:iCs/>
      <w:color w:val="2F5496" w:themeColor="accent1" w:themeShade="BF"/>
    </w:rPr>
  </w:style>
  <w:style w:type="paragraph" w:styleId="IntenseQuote">
    <w:name w:val="Intense Quote"/>
    <w:basedOn w:val="Normal"/>
    <w:next w:val="Normal"/>
    <w:link w:val="IntenseQuoteChar"/>
    <w:uiPriority w:val="30"/>
    <w:qFormat/>
    <w:rsid w:val="003A70C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A70CB"/>
    <w:rPr>
      <w:i/>
      <w:iCs/>
      <w:color w:val="2F5496" w:themeColor="accent1" w:themeShade="BF"/>
    </w:rPr>
  </w:style>
  <w:style w:type="character" w:styleId="IntenseReference">
    <w:name w:val="Intense Reference"/>
    <w:basedOn w:val="DefaultParagraphFont"/>
    <w:uiPriority w:val="32"/>
    <w:qFormat/>
    <w:rsid w:val="003A70CB"/>
    <w:rPr>
      <w:b/>
      <w:bCs/>
      <w:smallCaps/>
      <w:color w:val="2F5496" w:themeColor="accent1" w:themeShade="BF"/>
      <w:spacing w:val="5"/>
    </w:rPr>
  </w:style>
  <w:style w:type="table" w:styleId="TableGrid">
    <w:name w:val="Table Grid"/>
    <w:basedOn w:val="TableNormal"/>
    <w:uiPriority w:val="39"/>
    <w:rsid w:val="003A70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438710">
      <w:bodyDiv w:val="1"/>
      <w:marLeft w:val="0"/>
      <w:marRight w:val="0"/>
      <w:marTop w:val="0"/>
      <w:marBottom w:val="0"/>
      <w:divBdr>
        <w:top w:val="none" w:sz="0" w:space="0" w:color="auto"/>
        <w:left w:val="none" w:sz="0" w:space="0" w:color="auto"/>
        <w:bottom w:val="none" w:sz="0" w:space="0" w:color="auto"/>
        <w:right w:val="none" w:sz="0" w:space="0" w:color="auto"/>
      </w:divBdr>
    </w:div>
    <w:div w:id="115103722">
      <w:bodyDiv w:val="1"/>
      <w:marLeft w:val="0"/>
      <w:marRight w:val="0"/>
      <w:marTop w:val="0"/>
      <w:marBottom w:val="0"/>
      <w:divBdr>
        <w:top w:val="none" w:sz="0" w:space="0" w:color="auto"/>
        <w:left w:val="none" w:sz="0" w:space="0" w:color="auto"/>
        <w:bottom w:val="none" w:sz="0" w:space="0" w:color="auto"/>
        <w:right w:val="none" w:sz="0" w:space="0" w:color="auto"/>
      </w:divBdr>
    </w:div>
    <w:div w:id="392849022">
      <w:bodyDiv w:val="1"/>
      <w:marLeft w:val="0"/>
      <w:marRight w:val="0"/>
      <w:marTop w:val="0"/>
      <w:marBottom w:val="0"/>
      <w:divBdr>
        <w:top w:val="none" w:sz="0" w:space="0" w:color="auto"/>
        <w:left w:val="none" w:sz="0" w:space="0" w:color="auto"/>
        <w:bottom w:val="none" w:sz="0" w:space="0" w:color="auto"/>
        <w:right w:val="none" w:sz="0" w:space="0" w:color="auto"/>
      </w:divBdr>
    </w:div>
    <w:div w:id="796262974">
      <w:bodyDiv w:val="1"/>
      <w:marLeft w:val="0"/>
      <w:marRight w:val="0"/>
      <w:marTop w:val="0"/>
      <w:marBottom w:val="0"/>
      <w:divBdr>
        <w:top w:val="none" w:sz="0" w:space="0" w:color="auto"/>
        <w:left w:val="none" w:sz="0" w:space="0" w:color="auto"/>
        <w:bottom w:val="none" w:sz="0" w:space="0" w:color="auto"/>
        <w:right w:val="none" w:sz="0" w:space="0" w:color="auto"/>
      </w:divBdr>
    </w:div>
    <w:div w:id="807288106">
      <w:bodyDiv w:val="1"/>
      <w:marLeft w:val="0"/>
      <w:marRight w:val="0"/>
      <w:marTop w:val="0"/>
      <w:marBottom w:val="0"/>
      <w:divBdr>
        <w:top w:val="none" w:sz="0" w:space="0" w:color="auto"/>
        <w:left w:val="none" w:sz="0" w:space="0" w:color="auto"/>
        <w:bottom w:val="none" w:sz="0" w:space="0" w:color="auto"/>
        <w:right w:val="none" w:sz="0" w:space="0" w:color="auto"/>
      </w:divBdr>
    </w:div>
    <w:div w:id="913932060">
      <w:bodyDiv w:val="1"/>
      <w:marLeft w:val="0"/>
      <w:marRight w:val="0"/>
      <w:marTop w:val="0"/>
      <w:marBottom w:val="0"/>
      <w:divBdr>
        <w:top w:val="none" w:sz="0" w:space="0" w:color="auto"/>
        <w:left w:val="none" w:sz="0" w:space="0" w:color="auto"/>
        <w:bottom w:val="none" w:sz="0" w:space="0" w:color="auto"/>
        <w:right w:val="none" w:sz="0" w:space="0" w:color="auto"/>
      </w:divBdr>
    </w:div>
    <w:div w:id="1044211999">
      <w:bodyDiv w:val="1"/>
      <w:marLeft w:val="0"/>
      <w:marRight w:val="0"/>
      <w:marTop w:val="0"/>
      <w:marBottom w:val="0"/>
      <w:divBdr>
        <w:top w:val="none" w:sz="0" w:space="0" w:color="auto"/>
        <w:left w:val="none" w:sz="0" w:space="0" w:color="auto"/>
        <w:bottom w:val="none" w:sz="0" w:space="0" w:color="auto"/>
        <w:right w:val="none" w:sz="0" w:space="0" w:color="auto"/>
      </w:divBdr>
    </w:div>
    <w:div w:id="1423839463">
      <w:bodyDiv w:val="1"/>
      <w:marLeft w:val="0"/>
      <w:marRight w:val="0"/>
      <w:marTop w:val="0"/>
      <w:marBottom w:val="0"/>
      <w:divBdr>
        <w:top w:val="none" w:sz="0" w:space="0" w:color="auto"/>
        <w:left w:val="none" w:sz="0" w:space="0" w:color="auto"/>
        <w:bottom w:val="none" w:sz="0" w:space="0" w:color="auto"/>
        <w:right w:val="none" w:sz="0" w:space="0" w:color="auto"/>
      </w:divBdr>
    </w:div>
    <w:div w:id="1606229108">
      <w:bodyDiv w:val="1"/>
      <w:marLeft w:val="0"/>
      <w:marRight w:val="0"/>
      <w:marTop w:val="0"/>
      <w:marBottom w:val="0"/>
      <w:divBdr>
        <w:top w:val="none" w:sz="0" w:space="0" w:color="auto"/>
        <w:left w:val="none" w:sz="0" w:space="0" w:color="auto"/>
        <w:bottom w:val="none" w:sz="0" w:space="0" w:color="auto"/>
        <w:right w:val="none" w:sz="0" w:space="0" w:color="auto"/>
      </w:divBdr>
    </w:div>
    <w:div w:id="2086878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2583BD-9EEB-4138-BFF1-8E622FBB8D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273</TotalTime>
  <Pages>7</Pages>
  <Words>698</Words>
  <Characters>3983</Characters>
  <Application>Microsoft Office Word</Application>
  <DocSecurity>0</DocSecurity>
  <Lines>33</Lines>
  <Paragraphs>9</Paragraphs>
  <ScaleCrop>false</ScaleCrop>
  <Company/>
  <LinksUpToDate>false</LinksUpToDate>
  <CharactersWithSpaces>4672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Priti Chavan</dc:creator>
  <cp:keywords/>
  <dc:description/>
  <cp:lastModifiedBy>Priti Chavan</cp:lastModifiedBy>
  <cp:revision>66</cp:revision>
  <dcterms:created xsi:type="dcterms:W3CDTF">2025-03-12T15:44:00Z</dcterms:created>
  <dcterms:modified xsi:type="dcterms:W3CDTF">2025-03-13T17:32:00Z</dcterms:modified>
</cp:coreProperties>
</file>