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- 20260323_173231</w:t>
      </w:r>
    </w:p>
    <w:p/>
    <w:p>
      <w:r>
        <w:rPr>
          <w:color w:val="008000"/>
        </w:rPr>
        <w:t>HomePage : Verify the homepage title - PASSED (16 ms)</w:t>
      </w:r>
    </w:p>
    <w:p>
      <w:r>
        <w:rPr>
          <w:color w:val="008000"/>
        </w:rPr>
        <w:t>HomePage : Verify navigation to homepage via logo - PASSED (1201 ms)</w:t>
      </w:r>
    </w:p>
    <w:p>
      <w:r>
        <w:rPr>
          <w:color w:val="008000"/>
        </w:rPr>
        <w:t>Login : Verify SignIn element presence - PASSED (18 ms)</w:t>
      </w:r>
    </w:p>
    <w:p>
      <w:r>
        <w:rPr>
          <w:color w:val="008000"/>
        </w:rPr>
        <w:t>HomePage : Verify the homepage logo - PASSED (59 ms)</w:t>
      </w:r>
    </w:p>
    <w:p>
      <w:r>
        <w:rPr>
          <w:color w:val="008000"/>
        </w:rPr>
        <w:t>Verify search with valid term and display first 5 product name - PASSED (7089 ms)</w:t>
      </w:r>
    </w:p>
    <w:p>
      <w:r>
        <w:rPr>
          <w:color w:val="008000"/>
        </w:rPr>
        <w:t>Product listing page (New): Fetch product links and append in the excelsheet - PASSED (5567 ms)</w:t>
      </w:r>
    </w:p>
    <w:p>
      <w:r>
        <w:rPr>
          <w:color w:val="008000"/>
        </w:rPr>
        <w:t>Verify search with invalid term and display search result message - PASSED (6852 ms)</w:t>
      </w:r>
    </w:p>
    <w:p>
      <w:r>
        <w:rPr>
          <w:color w:val="FF0000"/>
        </w:rPr>
        <w:t>Login : Verify Login popup with valid credentials - FAILED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2026-03-23T12:02:31Z</dcterms:created>
  <dc:creator>Apache POI</dc:creator>
</cp:coreProperties>
</file>