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E7C9" w14:textId="6E5584E4" w:rsidR="00337E40" w:rsidRPr="00400251" w:rsidRDefault="00400251">
      <w:pPr>
        <w:rPr>
          <w:rFonts w:ascii="Times New Roman" w:hAnsi="Times New Roman" w:cs="Times New Roman"/>
        </w:rPr>
      </w:pPr>
      <w:r w:rsidRPr="00400251">
        <w:rPr>
          <w:rFonts w:ascii="Times New Roman" w:hAnsi="Times New Roman" w:cs="Times New Roman"/>
        </w:rPr>
        <w:t xml:space="preserve">Problem - Effective implementation of NEP 2020 </w:t>
      </w:r>
    </w:p>
    <w:p w14:paraId="0DCA3277" w14:textId="325B4127" w:rsidR="00400251" w:rsidRPr="00400251" w:rsidRDefault="00400251">
      <w:pPr>
        <w:rPr>
          <w:rFonts w:ascii="Times New Roman" w:hAnsi="Times New Roman" w:cs="Times New Roman"/>
        </w:rPr>
      </w:pPr>
      <w:r w:rsidRPr="00400251">
        <w:rPr>
          <w:rFonts w:ascii="Times New Roman" w:hAnsi="Times New Roman" w:cs="Times New Roman"/>
        </w:rPr>
        <w:t xml:space="preserve">Challenge: </w:t>
      </w:r>
    </w:p>
    <w:p w14:paraId="1C321092" w14:textId="28E6AE19" w:rsidR="00400251" w:rsidRDefault="00400251" w:rsidP="0040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Curriculum restructuring and making it multidisciplinary</w:t>
      </w:r>
    </w:p>
    <w:p w14:paraId="1EFE033A" w14:textId="76AAE5BF" w:rsidR="00400251" w:rsidRDefault="00400251" w:rsidP="0040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entries and exits</w:t>
      </w:r>
    </w:p>
    <w:p w14:paraId="682B4886" w14:textId="77777777" w:rsidR="00400251" w:rsidRDefault="00400251" w:rsidP="0040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Innovative pedagogy </w:t>
      </w:r>
    </w:p>
    <w:p w14:paraId="53857056" w14:textId="195141C3" w:rsidR="00400251" w:rsidRDefault="00400251" w:rsidP="0040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Infrastructure</w:t>
      </w:r>
    </w:p>
    <w:p w14:paraId="0E3904B5" w14:textId="2BD96329" w:rsidR="00400251" w:rsidRPr="00400251" w:rsidRDefault="00400251" w:rsidP="0040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and Innovation culture</w:t>
      </w:r>
    </w:p>
    <w:p w14:paraId="58EFE477" w14:textId="07DF93C4" w:rsidR="00400251" w:rsidRDefault="00400251" w:rsidP="0040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and Evaluation techniques</w:t>
      </w:r>
    </w:p>
    <w:p w14:paraId="0B833F3B" w14:textId="77777777" w:rsidR="00400251" w:rsidRDefault="00400251" w:rsidP="00400251">
      <w:pPr>
        <w:rPr>
          <w:rFonts w:ascii="Times New Roman" w:hAnsi="Times New Roman" w:cs="Times New Roman"/>
        </w:rPr>
      </w:pPr>
    </w:p>
    <w:p w14:paraId="633DB30A" w14:textId="223B2B31" w:rsidR="00400251" w:rsidRDefault="00400251" w:rsidP="00400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Stakeholders:</w:t>
      </w:r>
    </w:p>
    <w:p w14:paraId="0A3F47E5" w14:textId="77777777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 w:rsidRPr="00400251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Student</w:t>
      </w:r>
    </w:p>
    <w:p w14:paraId="38B5E579" w14:textId="77777777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Teachers</w:t>
      </w:r>
    </w:p>
    <w:p w14:paraId="4E643BBD" w14:textId="64B9DEE2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Laboratory Staff</w:t>
      </w:r>
    </w:p>
    <w:p w14:paraId="5DBAFA9B" w14:textId="04942937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Administration Staff</w:t>
      </w:r>
    </w:p>
    <w:p w14:paraId="20388B3F" w14:textId="03F0F8C1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Non-Teaching Staff</w:t>
      </w:r>
    </w:p>
    <w:p w14:paraId="6F793140" w14:textId="171926F4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Media</w:t>
      </w:r>
    </w:p>
    <w:p w14:paraId="5CC17934" w14:textId="038B29A3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Management</w:t>
      </w:r>
    </w:p>
    <w:p w14:paraId="16063352" w14:textId="2EE9B0AA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Government (State and Central)</w:t>
      </w:r>
    </w:p>
    <w:p w14:paraId="4FEAAE83" w14:textId="5070A99C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Parents</w:t>
      </w:r>
    </w:p>
    <w:p w14:paraId="46EAF60F" w14:textId="174939F2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Society</w:t>
      </w:r>
    </w:p>
    <w:p w14:paraId="223BA64F" w14:textId="7C295D1A" w:rsidR="00400251" w:rsidRDefault="00400251" w:rsidP="006B6A19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Industry </w:t>
      </w:r>
    </w:p>
    <w:p w14:paraId="03D9BBB3" w14:textId="77777777" w:rsidR="009E176A" w:rsidRDefault="009E176A" w:rsidP="006B6A19">
      <w:pPr>
        <w:spacing w:after="0"/>
        <w:ind w:left="426"/>
        <w:rPr>
          <w:rFonts w:ascii="Times New Roman" w:hAnsi="Times New Roman" w:cs="Times New Roman"/>
        </w:rPr>
      </w:pPr>
    </w:p>
    <w:p w14:paraId="20BBC387" w14:textId="69FF0F8D" w:rsidR="009E176A" w:rsidRDefault="009E176A" w:rsidP="006B6A19">
      <w:pPr>
        <w:spacing w:after="0"/>
        <w:ind w:left="426"/>
        <w:rPr>
          <w:rFonts w:ascii="Times New Roman" w:hAnsi="Times New Roman" w:cs="Times New Roman"/>
        </w:rPr>
      </w:pPr>
      <w:r w:rsidRPr="009E176A">
        <w:rPr>
          <w:rFonts w:ascii="Times New Roman" w:hAnsi="Times New Roman" w:cs="Times New Roman"/>
        </w:rPr>
        <w:drawing>
          <wp:inline distT="0" distB="0" distL="0" distR="0" wp14:anchorId="790476AD" wp14:editId="55F1F0F0">
            <wp:extent cx="5731510" cy="3642360"/>
            <wp:effectExtent l="0" t="0" r="2540" b="0"/>
            <wp:docPr id="160006960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960" name="Picture 1" descr="A diagram of a stud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2E89" w14:textId="77777777" w:rsidR="00400251" w:rsidRPr="00400251" w:rsidRDefault="00400251" w:rsidP="00400251">
      <w:pPr>
        <w:ind w:left="426"/>
        <w:rPr>
          <w:rFonts w:ascii="Times New Roman" w:hAnsi="Times New Roman" w:cs="Times New Roman"/>
        </w:rPr>
      </w:pPr>
    </w:p>
    <w:sectPr w:rsidR="00400251" w:rsidRPr="0040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C47"/>
    <w:multiLevelType w:val="hybridMultilevel"/>
    <w:tmpl w:val="4C50E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C46A0"/>
    <w:multiLevelType w:val="hybridMultilevel"/>
    <w:tmpl w:val="6D9A2A32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292488536">
    <w:abstractNumId w:val="0"/>
  </w:num>
  <w:num w:numId="2" w16cid:durableId="150262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51"/>
    <w:rsid w:val="00337E40"/>
    <w:rsid w:val="00400251"/>
    <w:rsid w:val="00627F47"/>
    <w:rsid w:val="006B6A19"/>
    <w:rsid w:val="00894CE9"/>
    <w:rsid w:val="009E176A"/>
    <w:rsid w:val="009F5499"/>
    <w:rsid w:val="00A977A6"/>
    <w:rsid w:val="00AD7F6C"/>
    <w:rsid w:val="00B30EED"/>
    <w:rsid w:val="00DD3F0B"/>
    <w:rsid w:val="00EE1A1B"/>
    <w:rsid w:val="00F0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E32D"/>
  <w15:chartTrackingRefBased/>
  <w15:docId w15:val="{06E91A26-745F-40AC-BFA0-05986484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Prakash_Sansare</dc:creator>
  <cp:keywords/>
  <dc:description/>
  <cp:lastModifiedBy>Prakash_Sansare</cp:lastModifiedBy>
  <cp:revision>1</cp:revision>
  <dcterms:created xsi:type="dcterms:W3CDTF">2026-01-03T09:37:00Z</dcterms:created>
  <dcterms:modified xsi:type="dcterms:W3CDTF">2026-01-03T10:18:00Z</dcterms:modified>
</cp:coreProperties>
</file>