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856B6F" w:rsidRPr="00D617C0" w:rsidRDefault="00856B6F" w:rsidP="00856B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5D5">
        <w:rPr>
          <w:rFonts w:ascii="Times New Roman" w:hAnsi="Times New Roman" w:cs="Times New Roman"/>
          <w:sz w:val="28"/>
          <w:szCs w:val="28"/>
        </w:rPr>
        <w:t>Many schemes have been recently advanced for storing data on multiple clouds. Distributing data over different cloud storage providers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(CSPs) automatically provides users with a certain degree of information leakage control, for no single point of attack can leak all the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However, unplanned distribution of data chunks can lead to high information disclosure even while using multiple clouds. In this paper, we study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important information leakage problem caused by unplanned data distribution in multicloud storage services. Then, we present StoreSim, an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leakage aware storage system in multicloud. StoreSim aims to store syntactically similar data on the same cloud, thus minimizing the user’s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leakage across multiple clouds. We design an approximate algorithm to efficiently generate similarity-preserving signatures for data chunks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MinHash and Bloom filter, and also design a function to compute the information leakage based on these signatures. Next, we present an effective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plan generation algorithm based on clustering for distributing data chunks with minimal information leakage across multiple clouds. Finally, we evaluate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our scheme using two real datasets from Wikipedia and GitHub. We show that our scheme can reduce the information leakage by up to 60% compared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D5">
        <w:rPr>
          <w:rFonts w:ascii="Times New Roman" w:hAnsi="Times New Roman" w:cs="Times New Roman"/>
          <w:sz w:val="28"/>
          <w:szCs w:val="28"/>
        </w:rPr>
        <w:t>unplanned placement. Furthermore, our analysis on system attackability demonstrates that our scheme makes attacks on information more complex.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56B6F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2021-03-31T13:34:00Z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