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14/02/2025(i)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9990050</w:t>
              <w:br/>
              <w:t>NHS Number: 9990000050</w:t>
              <w:br/>
              <w:t>Name: Noah Robin</w:t>
              <w:br/>
              <w:t>Gender: Male</w:t>
              <w:br/>
              <w:t>DOB: 12/05/1945   Age: 80 Years</w:t>
            </w:r>
          </w:p>
        </w:tc>
        <w:tc>
          <w:tcPr>
            <w:tcW w:type="dxa" w:w="2880"/>
          </w:tcPr>
          <w:p>
            <w:r>
              <w:t>Hospital Number: 9990050</w:t>
              <w:br/>
              <w:t>NHS Number: 9990000050</w:t>
              <w:br/>
              <w:t>Name: Noah Robin</w:t>
              <w:br/>
              <w:t>Gender: Male</w:t>
              <w:br/>
              <w:t>DOB: 12/05/1945   Age: 80 Years</w:t>
            </w:r>
          </w:p>
        </w:tc>
        <w:tc>
          <w:tcPr>
            <w:tcW w:type="dxa" w:w="2880"/>
          </w:tcPr>
          <w:p>
            <w:r>
              <w:t>62 DAY TARGET: 17/04/2025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Sigmoid adenocarcinoma</w:t>
              <w:br/>
              <w:t>ICD10 Code: C18.6</w:t>
              <w:br/>
              <w:t>Differentiation: Poorly differentiated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>Known head and neck cancer, had PET-CT for staging</w:t>
              <w:br/>
              <w:br/>
              <w:t>PET CT on 10/01/2025: FDG avid lesion in sigmoid colon; primary head and neck tumour avid, no other areas of avidity</w:t>
              <w:br/>
            </w:r>
          </w:p>
        </w:tc>
        <w:tc>
          <w:tcPr>
            <w:tcW w:type="dxa" w:w="2880"/>
          </w:tcPr>
          <w:p>
            <w:r>
              <w:t>Known head and neck cancer, had PET-CT for staging</w:t>
              <w:br/>
              <w:br/>
              <w:t>PET CT on 10/01/2025: FDG avid lesion in sigmoid colon; primary head and neck tumour avid, no other areas of avidity</w:t>
              <w:br/>
            </w:r>
          </w:p>
        </w:tc>
        <w:tc>
          <w:tcPr>
            <w:tcW w:type="dxa" w:w="2880"/>
          </w:tcPr>
          <w:p>
            <w:r>
              <w:t>Known head and neck cancer, had PET-CT for staging</w:t>
              <w:br/>
              <w:br/>
              <w:t>PET CT on 10/01/2025: FDG avid lesion in sigmoid colon; primary head and neck tumour avid, no other areas of avidity</w:t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 xml:space="preserve">For colonoscopy and biopsies. </w:t>
            </w:r>
          </w:p>
        </w:tc>
        <w:tc>
          <w:tcPr>
            <w:tcW w:type="dxa" w:w="2880"/>
          </w:tcPr>
          <w:p>
            <w:r>
              <w:t xml:space="preserve">For colonoscopy and biopsies. </w:t>
            </w:r>
          </w:p>
        </w:tc>
        <w:tc>
          <w:tcPr>
            <w:tcW w:type="dxa" w:w="2880"/>
          </w:tcPr>
          <w:p>
            <w:r>
              <w:t xml:space="preserve">For colonoscopy and biopsies.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