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52" w:type="dxa"/>
        <w:tblLook w:val="04A0" w:firstRow="1" w:lastRow="0" w:firstColumn="1" w:lastColumn="0" w:noHBand="0" w:noVBand="1"/>
      </w:tblPr>
      <w:tblGrid>
        <w:gridCol w:w="3482"/>
        <w:gridCol w:w="7470"/>
      </w:tblGrid>
      <w:tr w:rsidR="00735F8B" w:rsidTr="00112475">
        <w:tc>
          <w:tcPr>
            <w:tcW w:w="3482" w:type="dxa"/>
            <w:shd w:val="clear" w:color="auto" w:fill="BFBFBF" w:themeFill="background1" w:themeFillShade="BF"/>
          </w:tcPr>
          <w:p w:rsidR="00735F8B" w:rsidRDefault="00735F8B" w:rsidP="00112475">
            <w:pPr>
              <w:jc w:val="center"/>
            </w:pPr>
            <w:r>
              <w:t>Requirement</w:t>
            </w:r>
          </w:p>
        </w:tc>
        <w:tc>
          <w:tcPr>
            <w:tcW w:w="7470" w:type="dxa"/>
            <w:shd w:val="clear" w:color="auto" w:fill="BFBFBF" w:themeFill="background1" w:themeFillShade="BF"/>
          </w:tcPr>
          <w:p w:rsidR="00735F8B" w:rsidRDefault="00735F8B" w:rsidP="00112475">
            <w:pPr>
              <w:jc w:val="center"/>
            </w:pPr>
            <w:r>
              <w:t>Implementation</w:t>
            </w:r>
          </w:p>
        </w:tc>
      </w:tr>
      <w:tr w:rsidR="00735F8B" w:rsidTr="00D06FCD">
        <w:tc>
          <w:tcPr>
            <w:tcW w:w="3482" w:type="dxa"/>
          </w:tcPr>
          <w:p w:rsidR="00735F8B" w:rsidRDefault="00735F8B" w:rsidP="00AD0454">
            <w:pPr>
              <w:pStyle w:val="ListParagraph"/>
              <w:numPr>
                <w:ilvl w:val="0"/>
                <w:numId w:val="9"/>
              </w:numPr>
            </w:pPr>
            <w:r>
              <w:t>A blog author is able to register to the platform</w:t>
            </w:r>
          </w:p>
          <w:p w:rsidR="00735F8B" w:rsidRDefault="00735F8B"/>
        </w:tc>
        <w:tc>
          <w:tcPr>
            <w:tcW w:w="7470" w:type="dxa"/>
          </w:tcPr>
          <w:p w:rsidR="00735F8B" w:rsidRDefault="00735F8B">
            <w:r>
              <w:t>Method: POST, URI: /blog/users</w:t>
            </w:r>
          </w:p>
          <w:p w:rsidR="00735F8B" w:rsidRDefault="00735F8B">
            <w:r>
              <w:t xml:space="preserve">Body: </w:t>
            </w:r>
            <w:r w:rsidRPr="00735F8B">
              <w:rPr>
                <w:sz w:val="16"/>
                <w:szCs w:val="16"/>
              </w:rPr>
              <w:t xml:space="preserve">{ “email”, </w:t>
            </w:r>
            <w:hyperlink r:id="rId5" w:history="1">
              <w:r w:rsidRPr="00735F8B">
                <w:rPr>
                  <w:rStyle w:val="Hyperlink"/>
                  <w:sz w:val="16"/>
                  <w:szCs w:val="16"/>
                </w:rPr>
                <w:t>eddy@</w:t>
              </w:r>
              <w:r w:rsidRPr="00735F8B">
                <w:rPr>
                  <w:rStyle w:val="Hyperlink"/>
                  <w:sz w:val="16"/>
                  <w:szCs w:val="16"/>
                </w:rPr>
                <w:t>y</w:t>
              </w:r>
              <w:r w:rsidRPr="00735F8B">
                <w:rPr>
                  <w:rStyle w:val="Hyperlink"/>
                  <w:sz w:val="16"/>
                  <w:szCs w:val="16"/>
                </w:rPr>
                <w:t>ahoo.com</w:t>
              </w:r>
            </w:hyperlink>
            <w:r w:rsidRPr="00735F8B">
              <w:rPr>
                <w:sz w:val="16"/>
                <w:szCs w:val="16"/>
              </w:rPr>
              <w:t>, “username”: “eddy”, “password”: “pass123” }</w:t>
            </w:r>
            <w:r>
              <w:t xml:space="preserve"> </w:t>
            </w:r>
            <w:r>
              <w:t>Body</w:t>
            </w:r>
          </w:p>
          <w:p w:rsidR="00735F8B" w:rsidRDefault="00735F8B">
            <w:r>
              <w:t xml:space="preserve">Returns </w:t>
            </w:r>
            <w:proofErr w:type="spellStart"/>
            <w:r w:rsidR="009B18CF">
              <w:t>sessionId</w:t>
            </w:r>
            <w:proofErr w:type="spellEnd"/>
          </w:p>
          <w:p w:rsidR="005B01CF" w:rsidRDefault="005B01CF"/>
          <w:p w:rsidR="005B01CF" w:rsidRDefault="005B01CF">
            <w:r>
              <w:t xml:space="preserve">Handler: </w:t>
            </w:r>
            <w:proofErr w:type="spellStart"/>
            <w:r w:rsidRPr="005B01CF">
              <w:t>com.epc.blog.CreateUserHandler</w:t>
            </w:r>
            <w:proofErr w:type="spellEnd"/>
          </w:p>
          <w:p w:rsidR="009B18CF" w:rsidRDefault="009B18CF"/>
          <w:p w:rsidR="009B18CF" w:rsidRDefault="009B18CF">
            <w:r>
              <w:t xml:space="preserve">Method: </w:t>
            </w:r>
            <w:r w:rsidR="00A73DFD">
              <w:t>POST</w:t>
            </w:r>
            <w:r>
              <w:t>, URI: /blog/users/{</w:t>
            </w:r>
            <w:proofErr w:type="spellStart"/>
            <w:r>
              <w:t>userId</w:t>
            </w:r>
            <w:proofErr w:type="spellEnd"/>
            <w:r>
              <w:t>}</w:t>
            </w:r>
          </w:p>
          <w:p w:rsidR="009B18CF" w:rsidRDefault="009B18CF">
            <w:r>
              <w:t xml:space="preserve">Body: </w:t>
            </w:r>
            <w:r w:rsidRPr="00112475">
              <w:rPr>
                <w:sz w:val="16"/>
                <w:szCs w:val="16"/>
              </w:rPr>
              <w:t>{ “password”: “</w:t>
            </w:r>
            <w:proofErr w:type="spellStart"/>
            <w:r w:rsidRPr="00112475">
              <w:rPr>
                <w:sz w:val="16"/>
                <w:szCs w:val="16"/>
              </w:rPr>
              <w:t>passwordHash</w:t>
            </w:r>
            <w:proofErr w:type="spellEnd"/>
            <w:r w:rsidRPr="00112475">
              <w:rPr>
                <w:sz w:val="16"/>
                <w:szCs w:val="16"/>
              </w:rPr>
              <w:t>” }</w:t>
            </w:r>
          </w:p>
          <w:p w:rsidR="009B18CF" w:rsidRDefault="009B18CF">
            <w:r>
              <w:t xml:space="preserve">Returns </w:t>
            </w:r>
            <w:proofErr w:type="spellStart"/>
            <w:r>
              <w:t>sessionId</w:t>
            </w:r>
            <w:proofErr w:type="spellEnd"/>
          </w:p>
          <w:p w:rsidR="009B18CF" w:rsidRDefault="009B18CF"/>
          <w:p w:rsidR="009B18CF" w:rsidRDefault="009B18CF" w:rsidP="009B18CF">
            <w:proofErr w:type="spellStart"/>
            <w:r>
              <w:t>sessionId</w:t>
            </w:r>
            <w:proofErr w:type="spellEnd"/>
            <w:r>
              <w:t xml:space="preserve"> is a security token associated with a user.  A table maps this </w:t>
            </w:r>
            <w:proofErr w:type="spellStart"/>
            <w:r>
              <w:t>sessionId</w:t>
            </w:r>
            <w:proofErr w:type="spellEnd"/>
            <w:r>
              <w:t xml:space="preserve"> against a user.</w:t>
            </w:r>
          </w:p>
          <w:p w:rsidR="009B18CF" w:rsidRDefault="009B18CF"/>
          <w:p w:rsidR="00681FF9" w:rsidRDefault="00681FF9">
            <w:r>
              <w:t xml:space="preserve">Handler: </w:t>
            </w:r>
            <w:proofErr w:type="spellStart"/>
            <w:r w:rsidR="005B01CF" w:rsidRPr="005B01CF">
              <w:t>com.epc.blog.UserSessionHandler</w:t>
            </w:r>
            <w:proofErr w:type="spellEnd"/>
          </w:p>
        </w:tc>
      </w:tr>
      <w:tr w:rsidR="00735F8B" w:rsidTr="00D06FCD">
        <w:tc>
          <w:tcPr>
            <w:tcW w:w="3482" w:type="dxa"/>
          </w:tcPr>
          <w:p w:rsidR="00735F8B" w:rsidRDefault="00735F8B" w:rsidP="00AD0454">
            <w:pPr>
              <w:pStyle w:val="ListParagraph"/>
              <w:numPr>
                <w:ilvl w:val="0"/>
                <w:numId w:val="9"/>
              </w:numPr>
            </w:pPr>
            <w:r>
              <w:t xml:space="preserve">A blog author may create a space to publish their blogs </w:t>
            </w:r>
          </w:p>
          <w:p w:rsidR="00735F8B" w:rsidRDefault="00735F8B"/>
        </w:tc>
        <w:tc>
          <w:tcPr>
            <w:tcW w:w="7470" w:type="dxa"/>
          </w:tcPr>
          <w:p w:rsidR="00735F8B" w:rsidRDefault="00735F8B">
            <w:r>
              <w:t>Method: POST, URI: /blog/spaces</w:t>
            </w:r>
          </w:p>
          <w:p w:rsidR="00735F8B" w:rsidRPr="00112475" w:rsidRDefault="00735F8B">
            <w:pPr>
              <w:rPr>
                <w:sz w:val="16"/>
                <w:szCs w:val="16"/>
              </w:rPr>
            </w:pPr>
            <w:r>
              <w:t xml:space="preserve">Body: </w:t>
            </w:r>
            <w:r w:rsidRPr="00112475">
              <w:rPr>
                <w:sz w:val="16"/>
                <w:szCs w:val="16"/>
              </w:rPr>
              <w:t>{ “</w:t>
            </w:r>
            <w:proofErr w:type="spellStart"/>
            <w:r w:rsidR="009B18CF" w:rsidRPr="00112475">
              <w:rPr>
                <w:sz w:val="16"/>
                <w:szCs w:val="16"/>
              </w:rPr>
              <w:t>sessionId</w:t>
            </w:r>
            <w:proofErr w:type="spellEnd"/>
            <w:r w:rsidRPr="00112475">
              <w:rPr>
                <w:sz w:val="16"/>
                <w:szCs w:val="16"/>
              </w:rPr>
              <w:t>”: “</w:t>
            </w:r>
            <w:proofErr w:type="spellStart"/>
            <w:r w:rsidR="009B18CF" w:rsidRPr="00112475">
              <w:rPr>
                <w:sz w:val="16"/>
                <w:szCs w:val="16"/>
              </w:rPr>
              <w:t>sessionId</w:t>
            </w:r>
            <w:proofErr w:type="spellEnd"/>
            <w:r w:rsidRPr="00112475">
              <w:rPr>
                <w:sz w:val="16"/>
                <w:szCs w:val="16"/>
              </w:rPr>
              <w:t xml:space="preserve">”, </w:t>
            </w:r>
            <w:r w:rsidR="001676B9" w:rsidRPr="00112475">
              <w:rPr>
                <w:sz w:val="16"/>
                <w:szCs w:val="16"/>
              </w:rPr>
              <w:t>“</w:t>
            </w:r>
            <w:proofErr w:type="spellStart"/>
            <w:r w:rsidR="001676B9" w:rsidRPr="00112475">
              <w:rPr>
                <w:sz w:val="16"/>
                <w:szCs w:val="16"/>
              </w:rPr>
              <w:t>uri</w:t>
            </w:r>
            <w:proofErr w:type="spellEnd"/>
            <w:r w:rsidR="001676B9" w:rsidRPr="00112475">
              <w:rPr>
                <w:sz w:val="16"/>
                <w:szCs w:val="16"/>
              </w:rPr>
              <w:t>”: “path1/</w:t>
            </w:r>
            <w:proofErr w:type="spellStart"/>
            <w:r w:rsidR="001E53AD" w:rsidRPr="00112475">
              <w:rPr>
                <w:sz w:val="16"/>
                <w:szCs w:val="16"/>
              </w:rPr>
              <w:t>path_to_this_space</w:t>
            </w:r>
            <w:proofErr w:type="spellEnd"/>
            <w:r w:rsidR="001676B9" w:rsidRPr="00112475">
              <w:rPr>
                <w:sz w:val="16"/>
                <w:szCs w:val="16"/>
              </w:rPr>
              <w:t>” }</w:t>
            </w:r>
          </w:p>
          <w:p w:rsidR="001676B9" w:rsidRDefault="001676B9">
            <w:r>
              <w:t xml:space="preserve">Returns </w:t>
            </w:r>
            <w:proofErr w:type="spellStart"/>
            <w:r>
              <w:t>spaceId</w:t>
            </w:r>
            <w:proofErr w:type="spellEnd"/>
          </w:p>
          <w:p w:rsidR="009B18CF" w:rsidRDefault="009B18CF"/>
          <w:p w:rsidR="009B18CF" w:rsidRDefault="009B18CF">
            <w:r>
              <w:t xml:space="preserve">The server will get the user associated with the </w:t>
            </w:r>
            <w:proofErr w:type="spellStart"/>
            <w:r>
              <w:t>sessionId</w:t>
            </w:r>
            <w:proofErr w:type="spellEnd"/>
            <w:r>
              <w:t>.  Then a new space will be created and owned by the said user.</w:t>
            </w:r>
          </w:p>
          <w:p w:rsidR="00681FF9" w:rsidRDefault="00681FF9"/>
          <w:p w:rsidR="00681FF9" w:rsidRDefault="00681FF9">
            <w:r>
              <w:t xml:space="preserve">Handler: </w:t>
            </w:r>
            <w:proofErr w:type="spellStart"/>
            <w:r w:rsidR="005B01CF" w:rsidRPr="005B01CF">
              <w:t>com.epc.blog.CreateBlogSpaceHandler</w:t>
            </w:r>
            <w:proofErr w:type="spellEnd"/>
          </w:p>
        </w:tc>
      </w:tr>
      <w:tr w:rsidR="00735F8B" w:rsidTr="00D06FCD">
        <w:tc>
          <w:tcPr>
            <w:tcW w:w="3482" w:type="dxa"/>
          </w:tcPr>
          <w:p w:rsidR="00735F8B" w:rsidRDefault="00735F8B" w:rsidP="00AD0454">
            <w:pPr>
              <w:pStyle w:val="ListParagraph"/>
              <w:numPr>
                <w:ilvl w:val="0"/>
                <w:numId w:val="9"/>
              </w:numPr>
            </w:pPr>
            <w:r>
              <w:t xml:space="preserve">A blog author can grant access to other authors to publish to their space </w:t>
            </w:r>
          </w:p>
          <w:p w:rsidR="00735F8B" w:rsidRDefault="00735F8B"/>
        </w:tc>
        <w:tc>
          <w:tcPr>
            <w:tcW w:w="7470" w:type="dxa"/>
          </w:tcPr>
          <w:p w:rsidR="00735F8B" w:rsidRDefault="001E53AD">
            <w:r>
              <w:t>Method: PATCH, URI: /blog/spaces/{</w:t>
            </w:r>
            <w:proofErr w:type="spellStart"/>
            <w:r>
              <w:t>spaceId</w:t>
            </w:r>
            <w:proofErr w:type="spellEnd"/>
            <w:r>
              <w:t>}</w:t>
            </w:r>
          </w:p>
          <w:p w:rsidR="001E53AD" w:rsidRPr="00112475" w:rsidRDefault="001E53AD">
            <w:pPr>
              <w:rPr>
                <w:sz w:val="16"/>
                <w:szCs w:val="16"/>
              </w:rPr>
            </w:pPr>
            <w:r>
              <w:t xml:space="preserve">Body: </w:t>
            </w:r>
            <w:r w:rsidRPr="00112475">
              <w:rPr>
                <w:sz w:val="16"/>
                <w:szCs w:val="16"/>
              </w:rPr>
              <w:t>{ “</w:t>
            </w:r>
            <w:proofErr w:type="spellStart"/>
            <w:r w:rsidRPr="00112475">
              <w:rPr>
                <w:sz w:val="16"/>
                <w:szCs w:val="16"/>
              </w:rPr>
              <w:t>userIds</w:t>
            </w:r>
            <w:proofErr w:type="spellEnd"/>
            <w:r w:rsidRPr="00112475">
              <w:rPr>
                <w:sz w:val="16"/>
                <w:szCs w:val="16"/>
              </w:rPr>
              <w:t>”: [ “</w:t>
            </w:r>
            <w:proofErr w:type="spellStart"/>
            <w:r w:rsidRPr="00112475">
              <w:rPr>
                <w:sz w:val="16"/>
                <w:szCs w:val="16"/>
              </w:rPr>
              <w:t>mary</w:t>
            </w:r>
            <w:proofErr w:type="spellEnd"/>
            <w:r w:rsidRPr="00112475">
              <w:rPr>
                <w:sz w:val="16"/>
                <w:szCs w:val="16"/>
              </w:rPr>
              <w:t>”, “john” ]</w:t>
            </w:r>
            <w:r w:rsidR="00B562B1" w:rsidRPr="00112475">
              <w:rPr>
                <w:sz w:val="16"/>
                <w:szCs w:val="16"/>
              </w:rPr>
              <w:t>, “</w:t>
            </w:r>
            <w:proofErr w:type="spellStart"/>
            <w:r w:rsidR="00B562B1" w:rsidRPr="00112475">
              <w:rPr>
                <w:sz w:val="16"/>
                <w:szCs w:val="16"/>
              </w:rPr>
              <w:t>sessionId</w:t>
            </w:r>
            <w:proofErr w:type="spellEnd"/>
            <w:r w:rsidR="00B562B1" w:rsidRPr="00112475">
              <w:rPr>
                <w:sz w:val="16"/>
                <w:szCs w:val="16"/>
              </w:rPr>
              <w:t>”: “</w:t>
            </w:r>
            <w:proofErr w:type="spellStart"/>
            <w:r w:rsidR="00B562B1" w:rsidRPr="00112475">
              <w:rPr>
                <w:sz w:val="16"/>
                <w:szCs w:val="16"/>
              </w:rPr>
              <w:t>sessionId</w:t>
            </w:r>
            <w:proofErr w:type="spellEnd"/>
            <w:r w:rsidR="00B562B1" w:rsidRPr="00112475">
              <w:rPr>
                <w:sz w:val="16"/>
                <w:szCs w:val="16"/>
              </w:rPr>
              <w:t>”</w:t>
            </w:r>
            <w:r w:rsidRPr="00112475">
              <w:rPr>
                <w:sz w:val="16"/>
                <w:szCs w:val="16"/>
              </w:rPr>
              <w:t xml:space="preserve"> }</w:t>
            </w:r>
          </w:p>
          <w:p w:rsidR="001E53AD" w:rsidRDefault="001E53AD">
            <w:r>
              <w:t>Returns None</w:t>
            </w:r>
          </w:p>
          <w:p w:rsidR="00B562B1" w:rsidRDefault="00B562B1"/>
          <w:p w:rsidR="00B562B1" w:rsidRDefault="00B562B1">
            <w:r>
              <w:t xml:space="preserve">The server will make sure that the user associated with the </w:t>
            </w:r>
            <w:proofErr w:type="spellStart"/>
            <w:r>
              <w:t>sessionId</w:t>
            </w:r>
            <w:proofErr w:type="spellEnd"/>
            <w:r>
              <w:t xml:space="preserve"> is in fact the owner of the space.  Return http code 403 if user does not own the space.</w:t>
            </w:r>
          </w:p>
          <w:p w:rsidR="00681FF9" w:rsidRDefault="00681FF9"/>
          <w:p w:rsidR="00681FF9" w:rsidRDefault="00681FF9">
            <w:r>
              <w:t xml:space="preserve">Handler: </w:t>
            </w:r>
            <w:proofErr w:type="spellStart"/>
            <w:r w:rsidR="005B01CF" w:rsidRPr="005B01CF">
              <w:t>com.epc.blog.GrantUserAccessHandler</w:t>
            </w:r>
            <w:proofErr w:type="spellEnd"/>
          </w:p>
        </w:tc>
      </w:tr>
      <w:tr w:rsidR="00735F8B" w:rsidTr="00D06FCD">
        <w:tc>
          <w:tcPr>
            <w:tcW w:w="3482" w:type="dxa"/>
          </w:tcPr>
          <w:p w:rsidR="00735F8B" w:rsidRDefault="00735F8B" w:rsidP="00AD0454">
            <w:pPr>
              <w:pStyle w:val="ListParagraph"/>
              <w:numPr>
                <w:ilvl w:val="0"/>
                <w:numId w:val="9"/>
              </w:numPr>
            </w:pPr>
            <w:r>
              <w:t xml:space="preserve">A blog author must approve any blog entries published in their space </w:t>
            </w:r>
          </w:p>
          <w:p w:rsidR="00735F8B" w:rsidRDefault="00735F8B"/>
        </w:tc>
        <w:tc>
          <w:tcPr>
            <w:tcW w:w="7470" w:type="dxa"/>
          </w:tcPr>
          <w:p w:rsidR="00735F8B" w:rsidRDefault="001E53AD">
            <w:r>
              <w:t>Method: PUT, URI: /blog/</w:t>
            </w:r>
            <w:proofErr w:type="spellStart"/>
            <w:r>
              <w:t>blogEntries</w:t>
            </w:r>
            <w:proofErr w:type="spellEnd"/>
            <w:r>
              <w:t>/{</w:t>
            </w:r>
            <w:proofErr w:type="spellStart"/>
            <w:r>
              <w:t>blogEntryId</w:t>
            </w:r>
            <w:proofErr w:type="spellEnd"/>
            <w:r>
              <w:t>}</w:t>
            </w:r>
          </w:p>
          <w:p w:rsidR="001E53AD" w:rsidRPr="00112475" w:rsidRDefault="001E53AD" w:rsidP="001E53AD">
            <w:pPr>
              <w:rPr>
                <w:sz w:val="16"/>
                <w:szCs w:val="16"/>
              </w:rPr>
            </w:pPr>
            <w:r>
              <w:t xml:space="preserve">Body: </w:t>
            </w:r>
            <w:r w:rsidRPr="00112475">
              <w:rPr>
                <w:sz w:val="16"/>
                <w:szCs w:val="16"/>
              </w:rPr>
              <w:t xml:space="preserve">{ </w:t>
            </w:r>
            <w:r w:rsidR="00AD0454" w:rsidRPr="00112475">
              <w:rPr>
                <w:sz w:val="16"/>
                <w:szCs w:val="16"/>
              </w:rPr>
              <w:t>“approval”: true, “</w:t>
            </w:r>
            <w:proofErr w:type="spellStart"/>
            <w:r w:rsidR="00AD0454" w:rsidRPr="00112475">
              <w:rPr>
                <w:sz w:val="16"/>
                <w:szCs w:val="16"/>
              </w:rPr>
              <w:t>sessionId</w:t>
            </w:r>
            <w:proofErr w:type="spellEnd"/>
            <w:r w:rsidR="00AD0454" w:rsidRPr="00112475">
              <w:rPr>
                <w:sz w:val="16"/>
                <w:szCs w:val="16"/>
              </w:rPr>
              <w:t>”: “</w:t>
            </w:r>
            <w:proofErr w:type="spellStart"/>
            <w:r w:rsidR="00AD0454" w:rsidRPr="00112475">
              <w:rPr>
                <w:sz w:val="16"/>
                <w:szCs w:val="16"/>
              </w:rPr>
              <w:t>sessionId</w:t>
            </w:r>
            <w:proofErr w:type="spellEnd"/>
            <w:r w:rsidR="00AD0454" w:rsidRPr="00112475">
              <w:rPr>
                <w:sz w:val="16"/>
                <w:szCs w:val="16"/>
              </w:rPr>
              <w:t>” }</w:t>
            </w:r>
          </w:p>
          <w:p w:rsidR="001E53AD" w:rsidRDefault="00AD0454">
            <w:r>
              <w:t>Returns None</w:t>
            </w:r>
          </w:p>
          <w:p w:rsidR="004300DB" w:rsidRDefault="004300DB"/>
          <w:p w:rsidR="004300DB" w:rsidRDefault="004300DB">
            <w:r>
              <w:t xml:space="preserve">Handler: </w:t>
            </w:r>
            <w:proofErr w:type="spellStart"/>
            <w:r w:rsidRPr="004300DB">
              <w:t>com.epc.blog.ApproveBlogEntryHandler</w:t>
            </w:r>
            <w:proofErr w:type="spellEnd"/>
          </w:p>
        </w:tc>
      </w:tr>
      <w:tr w:rsidR="00735F8B" w:rsidTr="00D06FCD">
        <w:tc>
          <w:tcPr>
            <w:tcW w:w="3482" w:type="dxa"/>
          </w:tcPr>
          <w:p w:rsidR="00735F8B" w:rsidRDefault="00735F8B" w:rsidP="00AD0454">
            <w:pPr>
              <w:pStyle w:val="ListParagraph"/>
              <w:numPr>
                <w:ilvl w:val="0"/>
                <w:numId w:val="9"/>
              </w:numPr>
            </w:pPr>
            <w:r>
              <w:t>A registered author can create a new blog entry in their own, or another author’s space</w:t>
            </w:r>
          </w:p>
          <w:p w:rsidR="00735F8B" w:rsidRDefault="00735F8B" w:rsidP="00735F8B"/>
        </w:tc>
        <w:tc>
          <w:tcPr>
            <w:tcW w:w="7470" w:type="dxa"/>
          </w:tcPr>
          <w:p w:rsidR="00735F8B" w:rsidRDefault="00AD0454">
            <w:r>
              <w:t>Method: POST, URI: /blog/</w:t>
            </w:r>
            <w:proofErr w:type="spellStart"/>
            <w:r>
              <w:t>blogEntries</w:t>
            </w:r>
            <w:proofErr w:type="spellEnd"/>
          </w:p>
          <w:p w:rsidR="00AD0454" w:rsidRPr="00112475" w:rsidRDefault="00AD0454">
            <w:pPr>
              <w:rPr>
                <w:sz w:val="16"/>
                <w:szCs w:val="16"/>
              </w:rPr>
            </w:pPr>
            <w:r>
              <w:t xml:space="preserve">Body: </w:t>
            </w:r>
            <w:r w:rsidRPr="00112475">
              <w:rPr>
                <w:sz w:val="16"/>
                <w:szCs w:val="16"/>
              </w:rPr>
              <w:t>{ “</w:t>
            </w:r>
            <w:proofErr w:type="spellStart"/>
            <w:r w:rsidRPr="00112475">
              <w:rPr>
                <w:sz w:val="16"/>
                <w:szCs w:val="16"/>
              </w:rPr>
              <w:t>spaceId</w:t>
            </w:r>
            <w:proofErr w:type="spellEnd"/>
            <w:r w:rsidRPr="00112475">
              <w:rPr>
                <w:sz w:val="16"/>
                <w:szCs w:val="16"/>
              </w:rPr>
              <w:t>”: “</w:t>
            </w:r>
            <w:proofErr w:type="spellStart"/>
            <w:r w:rsidRPr="00112475">
              <w:rPr>
                <w:sz w:val="16"/>
                <w:szCs w:val="16"/>
              </w:rPr>
              <w:t>spaceId</w:t>
            </w:r>
            <w:proofErr w:type="spellEnd"/>
            <w:r w:rsidRPr="00112475">
              <w:rPr>
                <w:sz w:val="16"/>
                <w:szCs w:val="16"/>
              </w:rPr>
              <w:t>”, “</w:t>
            </w:r>
            <w:proofErr w:type="spellStart"/>
            <w:r w:rsidRPr="00112475">
              <w:rPr>
                <w:sz w:val="16"/>
                <w:szCs w:val="16"/>
              </w:rPr>
              <w:t>sessionId</w:t>
            </w:r>
            <w:proofErr w:type="spellEnd"/>
            <w:r w:rsidRPr="00112475">
              <w:rPr>
                <w:sz w:val="16"/>
                <w:szCs w:val="16"/>
              </w:rPr>
              <w:t>”: “</w:t>
            </w:r>
            <w:proofErr w:type="spellStart"/>
            <w:r w:rsidRPr="00112475">
              <w:rPr>
                <w:sz w:val="16"/>
                <w:szCs w:val="16"/>
              </w:rPr>
              <w:t>sessionId</w:t>
            </w:r>
            <w:proofErr w:type="spellEnd"/>
            <w:r w:rsidRPr="00112475">
              <w:rPr>
                <w:sz w:val="16"/>
                <w:szCs w:val="16"/>
              </w:rPr>
              <w:t>”, “</w:t>
            </w:r>
            <w:proofErr w:type="spellStart"/>
            <w:r w:rsidRPr="00112475">
              <w:rPr>
                <w:sz w:val="16"/>
                <w:szCs w:val="16"/>
              </w:rPr>
              <w:t>uri</w:t>
            </w:r>
            <w:proofErr w:type="spellEnd"/>
            <w:r w:rsidRPr="00112475">
              <w:rPr>
                <w:sz w:val="16"/>
                <w:szCs w:val="16"/>
              </w:rPr>
              <w:t>”: “path2/</w:t>
            </w:r>
            <w:proofErr w:type="spellStart"/>
            <w:r w:rsidRPr="00112475">
              <w:rPr>
                <w:sz w:val="16"/>
                <w:szCs w:val="16"/>
              </w:rPr>
              <w:t>path_to_this_entry</w:t>
            </w:r>
            <w:proofErr w:type="spellEnd"/>
            <w:r w:rsidRPr="00112475">
              <w:rPr>
                <w:sz w:val="16"/>
                <w:szCs w:val="16"/>
              </w:rPr>
              <w:t xml:space="preserve"> }</w:t>
            </w:r>
          </w:p>
          <w:p w:rsidR="00AD0454" w:rsidRDefault="00AD0454">
            <w:r>
              <w:t xml:space="preserve">Returns the </w:t>
            </w:r>
            <w:proofErr w:type="spellStart"/>
            <w:r>
              <w:t>blogEntryId</w:t>
            </w:r>
            <w:proofErr w:type="spellEnd"/>
          </w:p>
          <w:p w:rsidR="00AD0454" w:rsidRDefault="00AD0454"/>
          <w:p w:rsidR="00AD0454" w:rsidRDefault="00AD0454">
            <w:r>
              <w:t xml:space="preserve">The server will check whether the user associated with the </w:t>
            </w:r>
            <w:proofErr w:type="spellStart"/>
            <w:r>
              <w:t>sessionId</w:t>
            </w:r>
            <w:proofErr w:type="spellEnd"/>
            <w:r>
              <w:t xml:space="preserve"> has permissions on the space</w:t>
            </w:r>
          </w:p>
          <w:p w:rsidR="00681FF9" w:rsidRDefault="00681FF9"/>
          <w:p w:rsidR="00681FF9" w:rsidRDefault="00681FF9">
            <w:r>
              <w:t xml:space="preserve">Handler: </w:t>
            </w:r>
            <w:proofErr w:type="spellStart"/>
            <w:r w:rsidR="005B01CF" w:rsidRPr="005B01CF">
              <w:t>com.epc.blog.CreateBlogEntryHandler</w:t>
            </w:r>
            <w:proofErr w:type="spellEnd"/>
          </w:p>
        </w:tc>
      </w:tr>
      <w:tr w:rsidR="00735F8B" w:rsidTr="00D06FCD">
        <w:tc>
          <w:tcPr>
            <w:tcW w:w="3482" w:type="dxa"/>
          </w:tcPr>
          <w:p w:rsidR="00735F8B" w:rsidRDefault="00735F8B" w:rsidP="00AD0454">
            <w:pPr>
              <w:pStyle w:val="ListParagraph"/>
              <w:numPr>
                <w:ilvl w:val="0"/>
                <w:numId w:val="9"/>
              </w:numPr>
            </w:pPr>
            <w:r>
              <w:t xml:space="preserve">A registered author can fetch a list of their blog </w:t>
            </w:r>
            <w:r>
              <w:lastRenderedPageBreak/>
              <w:t xml:space="preserve">entries, select one and view. </w:t>
            </w:r>
          </w:p>
          <w:p w:rsidR="00735F8B" w:rsidRDefault="00735F8B" w:rsidP="00735F8B"/>
        </w:tc>
        <w:tc>
          <w:tcPr>
            <w:tcW w:w="7470" w:type="dxa"/>
          </w:tcPr>
          <w:p w:rsidR="00C26244" w:rsidRDefault="00AD0454">
            <w:r>
              <w:lastRenderedPageBreak/>
              <w:t xml:space="preserve">Method: GET, URI: </w:t>
            </w:r>
            <w:r w:rsidR="00C00B4B">
              <w:t>/blog</w:t>
            </w:r>
            <w:r>
              <w:t>/</w:t>
            </w:r>
            <w:proofErr w:type="spellStart"/>
            <w:r>
              <w:t>blogEntries</w:t>
            </w:r>
            <w:r w:rsidR="00ED32C4">
              <w:t>?sessionId</w:t>
            </w:r>
            <w:proofErr w:type="spellEnd"/>
            <w:r w:rsidR="00ED32C4">
              <w:t>=</w:t>
            </w:r>
            <w:r w:rsidR="00C26244">
              <w:t>{</w:t>
            </w:r>
            <w:proofErr w:type="spellStart"/>
            <w:r w:rsidR="00C26244">
              <w:t>sessionId</w:t>
            </w:r>
            <w:proofErr w:type="spellEnd"/>
            <w:r w:rsidR="00C26244">
              <w:t>}</w:t>
            </w:r>
          </w:p>
          <w:p w:rsidR="00AD0454" w:rsidRPr="00112475" w:rsidRDefault="00C26244">
            <w:pPr>
              <w:rPr>
                <w:sz w:val="16"/>
                <w:szCs w:val="16"/>
              </w:rPr>
            </w:pPr>
            <w:r>
              <w:t xml:space="preserve"> </w:t>
            </w:r>
            <w:r w:rsidR="00AD0454">
              <w:t xml:space="preserve">Returns : A list of </w:t>
            </w:r>
            <w:proofErr w:type="spellStart"/>
            <w:r w:rsidR="00AD0454">
              <w:t>blogIds</w:t>
            </w:r>
            <w:proofErr w:type="spellEnd"/>
            <w:r w:rsidR="00AD0454">
              <w:t xml:space="preserve">, and URIs </w:t>
            </w:r>
            <w:r w:rsidR="00AD0454" w:rsidRPr="00112475">
              <w:rPr>
                <w:sz w:val="16"/>
                <w:szCs w:val="16"/>
              </w:rPr>
              <w:t>[ {“</w:t>
            </w:r>
            <w:proofErr w:type="spellStart"/>
            <w:r w:rsidR="00AD0454" w:rsidRPr="00112475">
              <w:rPr>
                <w:sz w:val="16"/>
                <w:szCs w:val="16"/>
              </w:rPr>
              <w:t>blogEntryId</w:t>
            </w:r>
            <w:proofErr w:type="spellEnd"/>
            <w:r w:rsidR="00AD0454" w:rsidRPr="00112475">
              <w:rPr>
                <w:sz w:val="16"/>
                <w:szCs w:val="16"/>
              </w:rPr>
              <w:t>”: “123”: “</w:t>
            </w:r>
            <w:proofErr w:type="spellStart"/>
            <w:r w:rsidR="00AD0454" w:rsidRPr="00112475">
              <w:rPr>
                <w:sz w:val="16"/>
                <w:szCs w:val="16"/>
              </w:rPr>
              <w:t>uri</w:t>
            </w:r>
            <w:proofErr w:type="spellEnd"/>
            <w:r w:rsidR="00AD0454" w:rsidRPr="00112475">
              <w:rPr>
                <w:sz w:val="16"/>
                <w:szCs w:val="16"/>
              </w:rPr>
              <w:t>”: “resource/path/1”}, {“</w:t>
            </w:r>
            <w:proofErr w:type="spellStart"/>
            <w:r w:rsidR="00AD0454" w:rsidRPr="00112475">
              <w:rPr>
                <w:sz w:val="16"/>
                <w:szCs w:val="16"/>
              </w:rPr>
              <w:t>blogEntryId</w:t>
            </w:r>
            <w:proofErr w:type="spellEnd"/>
            <w:r w:rsidR="00AD0454" w:rsidRPr="00112475">
              <w:rPr>
                <w:sz w:val="16"/>
                <w:szCs w:val="16"/>
              </w:rPr>
              <w:t>”: “234”, “</w:t>
            </w:r>
            <w:proofErr w:type="spellStart"/>
            <w:r w:rsidR="00AD0454" w:rsidRPr="00112475">
              <w:rPr>
                <w:sz w:val="16"/>
                <w:szCs w:val="16"/>
              </w:rPr>
              <w:t>uri</w:t>
            </w:r>
            <w:proofErr w:type="spellEnd"/>
            <w:r w:rsidR="00AD0454" w:rsidRPr="00112475">
              <w:rPr>
                <w:sz w:val="16"/>
                <w:szCs w:val="16"/>
              </w:rPr>
              <w:t>”, “resource/path/2”</w:t>
            </w:r>
            <w:r w:rsidR="00D037AB">
              <w:rPr>
                <w:sz w:val="16"/>
                <w:szCs w:val="16"/>
              </w:rPr>
              <w:t>, “approved</w:t>
            </w:r>
            <w:r w:rsidR="00E94411">
              <w:rPr>
                <w:sz w:val="16"/>
                <w:szCs w:val="16"/>
              </w:rPr>
              <w:t>”: “false”</w:t>
            </w:r>
            <w:r w:rsidR="00AD0454" w:rsidRPr="00112475">
              <w:rPr>
                <w:sz w:val="16"/>
                <w:szCs w:val="16"/>
              </w:rPr>
              <w:t>… ]</w:t>
            </w:r>
          </w:p>
          <w:p w:rsidR="00C00B4B" w:rsidRDefault="00C00B4B"/>
          <w:p w:rsidR="00C00B4B" w:rsidRDefault="00C00B4B">
            <w:r>
              <w:lastRenderedPageBreak/>
              <w:t>After the user chooses the blog entry he is interested in, the URI associated with his selection can be used to retrieve the blog entry.</w:t>
            </w:r>
          </w:p>
          <w:p w:rsidR="00681FF9" w:rsidRDefault="00681FF9"/>
          <w:p w:rsidR="00681FF9" w:rsidRDefault="00681FF9">
            <w:r>
              <w:t xml:space="preserve">Handler: </w:t>
            </w:r>
            <w:proofErr w:type="spellStart"/>
            <w:r w:rsidR="005B01CF" w:rsidRPr="005B01CF">
              <w:t>com.epc.blog.FindUserBlogEntriesHandler</w:t>
            </w:r>
            <w:proofErr w:type="spellEnd"/>
          </w:p>
          <w:p w:rsidR="00AD0454" w:rsidRDefault="00AD0454"/>
        </w:tc>
      </w:tr>
      <w:tr w:rsidR="00735F8B" w:rsidTr="00D06FCD">
        <w:tc>
          <w:tcPr>
            <w:tcW w:w="3482" w:type="dxa"/>
          </w:tcPr>
          <w:p w:rsidR="00735F8B" w:rsidRDefault="00735F8B" w:rsidP="00AD0454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Any user can view and read blog entries in any space.</w:t>
            </w:r>
          </w:p>
        </w:tc>
        <w:tc>
          <w:tcPr>
            <w:tcW w:w="7470" w:type="dxa"/>
          </w:tcPr>
          <w:p w:rsidR="00735F8B" w:rsidRDefault="00C00B4B">
            <w:r>
              <w:t>Method:  GET, URI: /blog</w:t>
            </w:r>
          </w:p>
          <w:p w:rsidR="00C00B4B" w:rsidRDefault="00C00B4B">
            <w:r>
              <w:t>Returns a list which contain the following:</w:t>
            </w:r>
          </w:p>
          <w:p w:rsidR="00C00B4B" w:rsidRPr="00112475" w:rsidRDefault="00C00B4B">
            <w:pPr>
              <w:rPr>
                <w:sz w:val="16"/>
                <w:szCs w:val="16"/>
              </w:rPr>
            </w:pPr>
            <w:r w:rsidRPr="00112475">
              <w:rPr>
                <w:sz w:val="16"/>
                <w:szCs w:val="16"/>
              </w:rPr>
              <w:t>[ {“</w:t>
            </w:r>
            <w:proofErr w:type="spellStart"/>
            <w:r w:rsidRPr="00112475">
              <w:rPr>
                <w:sz w:val="16"/>
                <w:szCs w:val="16"/>
              </w:rPr>
              <w:t>spaceId</w:t>
            </w:r>
            <w:proofErr w:type="spellEnd"/>
            <w:r w:rsidRPr="00112475">
              <w:rPr>
                <w:sz w:val="16"/>
                <w:szCs w:val="16"/>
              </w:rPr>
              <w:t>”: “123”, “</w:t>
            </w:r>
            <w:proofErr w:type="spellStart"/>
            <w:r w:rsidRPr="00112475">
              <w:rPr>
                <w:sz w:val="16"/>
                <w:szCs w:val="16"/>
              </w:rPr>
              <w:t>uri</w:t>
            </w:r>
            <w:proofErr w:type="spellEnd"/>
            <w:r w:rsidRPr="00112475">
              <w:rPr>
                <w:sz w:val="16"/>
                <w:szCs w:val="16"/>
              </w:rPr>
              <w:t xml:space="preserve">”: “uri1”, </w:t>
            </w:r>
            <w:r w:rsidR="00CE3609">
              <w:rPr>
                <w:sz w:val="16"/>
                <w:szCs w:val="16"/>
              </w:rPr>
              <w:t>“</w:t>
            </w:r>
            <w:proofErr w:type="spellStart"/>
            <w:r w:rsidR="00CE3609">
              <w:rPr>
                <w:sz w:val="16"/>
                <w:szCs w:val="16"/>
              </w:rPr>
              <w:t>blogEntries</w:t>
            </w:r>
            <w:proofErr w:type="spellEnd"/>
            <w:r w:rsidR="00CE3609">
              <w:rPr>
                <w:sz w:val="16"/>
                <w:szCs w:val="16"/>
              </w:rPr>
              <w:t xml:space="preserve">”: </w:t>
            </w:r>
            <w:r w:rsidRPr="00112475">
              <w:rPr>
                <w:sz w:val="16"/>
                <w:szCs w:val="16"/>
              </w:rPr>
              <w:t>[ {“</w:t>
            </w:r>
            <w:proofErr w:type="spellStart"/>
            <w:r w:rsidRPr="00112475">
              <w:rPr>
                <w:sz w:val="16"/>
                <w:szCs w:val="16"/>
              </w:rPr>
              <w:t>blogEntryId</w:t>
            </w:r>
            <w:proofErr w:type="spellEnd"/>
            <w:r w:rsidRPr="00112475">
              <w:rPr>
                <w:sz w:val="16"/>
                <w:szCs w:val="16"/>
              </w:rPr>
              <w:t>”: “1234”, “</w:t>
            </w:r>
            <w:proofErr w:type="spellStart"/>
            <w:r w:rsidRPr="00112475">
              <w:rPr>
                <w:sz w:val="16"/>
                <w:szCs w:val="16"/>
              </w:rPr>
              <w:t>uri</w:t>
            </w:r>
            <w:proofErr w:type="spellEnd"/>
            <w:r w:rsidRPr="00112475">
              <w:rPr>
                <w:sz w:val="16"/>
                <w:szCs w:val="16"/>
              </w:rPr>
              <w:t>”: “uri2”}…]</w:t>
            </w:r>
            <w:r w:rsidR="00CE3609">
              <w:rPr>
                <w:sz w:val="16"/>
                <w:szCs w:val="16"/>
              </w:rPr>
              <w:t>}</w:t>
            </w:r>
            <w:r w:rsidRPr="00112475">
              <w:rPr>
                <w:sz w:val="16"/>
                <w:szCs w:val="16"/>
              </w:rPr>
              <w:t>,</w:t>
            </w:r>
          </w:p>
          <w:p w:rsidR="00C00B4B" w:rsidRDefault="00C00B4B">
            <w:pPr>
              <w:rPr>
                <w:sz w:val="16"/>
                <w:szCs w:val="16"/>
              </w:rPr>
            </w:pPr>
            <w:r w:rsidRPr="00112475">
              <w:rPr>
                <w:sz w:val="16"/>
                <w:szCs w:val="16"/>
              </w:rPr>
              <w:t xml:space="preserve"> </w:t>
            </w:r>
            <w:r w:rsidRPr="00112475">
              <w:rPr>
                <w:sz w:val="16"/>
                <w:szCs w:val="16"/>
              </w:rPr>
              <w:t>{“</w:t>
            </w:r>
            <w:proofErr w:type="spellStart"/>
            <w:r w:rsidRPr="00112475">
              <w:rPr>
                <w:sz w:val="16"/>
                <w:szCs w:val="16"/>
              </w:rPr>
              <w:t>spaceId</w:t>
            </w:r>
            <w:proofErr w:type="spellEnd"/>
            <w:r w:rsidRPr="00112475">
              <w:rPr>
                <w:sz w:val="16"/>
                <w:szCs w:val="16"/>
              </w:rPr>
              <w:t>”: “12</w:t>
            </w:r>
            <w:r w:rsidRPr="00112475">
              <w:rPr>
                <w:sz w:val="16"/>
                <w:szCs w:val="16"/>
              </w:rPr>
              <w:t>4</w:t>
            </w:r>
            <w:r w:rsidRPr="00112475">
              <w:rPr>
                <w:sz w:val="16"/>
                <w:szCs w:val="16"/>
              </w:rPr>
              <w:t>”, “</w:t>
            </w:r>
            <w:proofErr w:type="spellStart"/>
            <w:r w:rsidRPr="00112475">
              <w:rPr>
                <w:sz w:val="16"/>
                <w:szCs w:val="16"/>
              </w:rPr>
              <w:t>uri</w:t>
            </w:r>
            <w:proofErr w:type="spellEnd"/>
            <w:r w:rsidRPr="00112475">
              <w:rPr>
                <w:sz w:val="16"/>
                <w:szCs w:val="16"/>
              </w:rPr>
              <w:t xml:space="preserve">”: “uri1”, </w:t>
            </w:r>
            <w:r w:rsidR="00CE3609">
              <w:rPr>
                <w:sz w:val="16"/>
                <w:szCs w:val="16"/>
              </w:rPr>
              <w:t>“</w:t>
            </w:r>
            <w:proofErr w:type="spellStart"/>
            <w:r w:rsidR="00CE3609">
              <w:rPr>
                <w:sz w:val="16"/>
                <w:szCs w:val="16"/>
              </w:rPr>
              <w:t>blogEntries</w:t>
            </w:r>
            <w:proofErr w:type="spellEnd"/>
            <w:r w:rsidR="00CE3609">
              <w:rPr>
                <w:sz w:val="16"/>
                <w:szCs w:val="16"/>
              </w:rPr>
              <w:t xml:space="preserve">”: </w:t>
            </w:r>
            <w:r w:rsidRPr="00112475">
              <w:rPr>
                <w:sz w:val="16"/>
                <w:szCs w:val="16"/>
              </w:rPr>
              <w:t>[ {“</w:t>
            </w:r>
            <w:proofErr w:type="spellStart"/>
            <w:r w:rsidRPr="00112475">
              <w:rPr>
                <w:sz w:val="16"/>
                <w:szCs w:val="16"/>
              </w:rPr>
              <w:t>blogEntryId</w:t>
            </w:r>
            <w:proofErr w:type="spellEnd"/>
            <w:r w:rsidRPr="00112475">
              <w:rPr>
                <w:sz w:val="16"/>
                <w:szCs w:val="16"/>
              </w:rPr>
              <w:t>”: “123</w:t>
            </w:r>
            <w:r w:rsidRPr="00112475">
              <w:rPr>
                <w:sz w:val="16"/>
                <w:szCs w:val="16"/>
              </w:rPr>
              <w:t>5</w:t>
            </w:r>
            <w:r w:rsidRPr="00112475">
              <w:rPr>
                <w:sz w:val="16"/>
                <w:szCs w:val="16"/>
              </w:rPr>
              <w:t>”, “</w:t>
            </w:r>
            <w:proofErr w:type="spellStart"/>
            <w:r w:rsidRPr="00112475">
              <w:rPr>
                <w:sz w:val="16"/>
                <w:szCs w:val="16"/>
              </w:rPr>
              <w:t>uri</w:t>
            </w:r>
            <w:proofErr w:type="spellEnd"/>
            <w:r w:rsidRPr="00112475">
              <w:rPr>
                <w:sz w:val="16"/>
                <w:szCs w:val="16"/>
              </w:rPr>
              <w:t>”: “uri2”}…]</w:t>
            </w:r>
            <w:r w:rsidR="00CE3609">
              <w:rPr>
                <w:sz w:val="16"/>
                <w:szCs w:val="16"/>
              </w:rPr>
              <w:t>}</w:t>
            </w:r>
            <w:bookmarkStart w:id="0" w:name="_GoBack"/>
            <w:bookmarkEnd w:id="0"/>
            <w:r w:rsidRPr="00112475">
              <w:rPr>
                <w:sz w:val="16"/>
                <w:szCs w:val="16"/>
              </w:rPr>
              <w:t>,</w:t>
            </w:r>
            <w:r w:rsidRPr="00112475">
              <w:rPr>
                <w:sz w:val="16"/>
                <w:szCs w:val="16"/>
              </w:rPr>
              <w:t>…]</w:t>
            </w:r>
          </w:p>
          <w:p w:rsidR="00681FF9" w:rsidRDefault="00681FF9">
            <w:pPr>
              <w:rPr>
                <w:sz w:val="16"/>
                <w:szCs w:val="16"/>
              </w:rPr>
            </w:pPr>
          </w:p>
          <w:p w:rsidR="00681FF9" w:rsidRPr="00112475" w:rsidRDefault="00681FF9">
            <w:pPr>
              <w:rPr>
                <w:sz w:val="16"/>
                <w:szCs w:val="16"/>
              </w:rPr>
            </w:pPr>
            <w:r>
              <w:t>Handler</w:t>
            </w:r>
            <w:r>
              <w:t xml:space="preserve">: </w:t>
            </w:r>
            <w:proofErr w:type="spellStart"/>
            <w:r w:rsidR="005B01CF" w:rsidRPr="005B01CF">
              <w:t>com.epc.blog.FindBlogsHandler</w:t>
            </w:r>
            <w:proofErr w:type="spellEnd"/>
          </w:p>
          <w:p w:rsidR="00C00B4B" w:rsidRDefault="00C00B4B"/>
        </w:tc>
      </w:tr>
    </w:tbl>
    <w:p w:rsidR="00D166EB" w:rsidRDefault="00D166EB"/>
    <w:sectPr w:rsidR="00D166EB" w:rsidSect="00735F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FC9"/>
    <w:multiLevelType w:val="multilevel"/>
    <w:tmpl w:val="F00C7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46F9B"/>
    <w:multiLevelType w:val="hybridMultilevel"/>
    <w:tmpl w:val="C234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C7C76"/>
    <w:multiLevelType w:val="hybridMultilevel"/>
    <w:tmpl w:val="3DB84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53F5B"/>
    <w:multiLevelType w:val="multilevel"/>
    <w:tmpl w:val="8220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10843"/>
    <w:multiLevelType w:val="multilevel"/>
    <w:tmpl w:val="63F0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81EEE"/>
    <w:multiLevelType w:val="multilevel"/>
    <w:tmpl w:val="968C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73C59"/>
    <w:multiLevelType w:val="multilevel"/>
    <w:tmpl w:val="D2F8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3311FA"/>
    <w:multiLevelType w:val="multilevel"/>
    <w:tmpl w:val="D41C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4C0CA8"/>
    <w:multiLevelType w:val="multilevel"/>
    <w:tmpl w:val="94D2C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D8"/>
    <w:rsid w:val="00014FA4"/>
    <w:rsid w:val="00112475"/>
    <w:rsid w:val="001676B9"/>
    <w:rsid w:val="001A2258"/>
    <w:rsid w:val="001E53AD"/>
    <w:rsid w:val="00387479"/>
    <w:rsid w:val="004004D8"/>
    <w:rsid w:val="004300DB"/>
    <w:rsid w:val="005B01CF"/>
    <w:rsid w:val="00681FF9"/>
    <w:rsid w:val="00735F8B"/>
    <w:rsid w:val="009B18CF"/>
    <w:rsid w:val="00A73DFD"/>
    <w:rsid w:val="00AD0454"/>
    <w:rsid w:val="00B562B1"/>
    <w:rsid w:val="00C00B4B"/>
    <w:rsid w:val="00C03639"/>
    <w:rsid w:val="00C26244"/>
    <w:rsid w:val="00CE3609"/>
    <w:rsid w:val="00D037AB"/>
    <w:rsid w:val="00D06FCD"/>
    <w:rsid w:val="00D166EB"/>
    <w:rsid w:val="00E94411"/>
    <w:rsid w:val="00ED32C4"/>
    <w:rsid w:val="00F3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9326C"/>
  <w15:chartTrackingRefBased/>
  <w15:docId w15:val="{8D50CF21-70F5-A141-914B-36B3CC34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35F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35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F8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1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5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7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dy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2018-12-08T11:56:00Z</dcterms:created>
  <dcterms:modified xsi:type="dcterms:W3CDTF">2018-12-10T04:09:00Z</dcterms:modified>
</cp:coreProperties>
</file>