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C52" w:rsidRDefault="004549F1" w:rsidP="004549F1">
      <w:pPr>
        <w:rPr>
          <w:b/>
        </w:rPr>
      </w:pPr>
      <w:r w:rsidRPr="004549F1">
        <w:rPr>
          <w:b/>
        </w:rPr>
        <w:t>1. List countries with income level of "Upper middle income"</w:t>
      </w:r>
      <w:r>
        <w:rPr>
          <w:b/>
        </w:rPr>
        <w:t>.</w:t>
      </w:r>
    </w:p>
    <w:p w:rsidR="004549F1" w:rsidRDefault="004549F1" w:rsidP="004549F1">
      <w:r>
        <w:t>There are 55 total countries with an income level of ‘Upper middle income’.</w:t>
      </w:r>
    </w:p>
    <w:p w:rsidR="004549F1" w:rsidRDefault="004549F1" w:rsidP="004549F1">
      <w:pPr>
        <w:rPr>
          <w:b/>
        </w:rPr>
      </w:pPr>
    </w:p>
    <w:p w:rsidR="004549F1" w:rsidRDefault="004549F1" w:rsidP="004549F1">
      <w:pPr>
        <w:rPr>
          <w:b/>
        </w:rPr>
      </w:pPr>
      <w:r>
        <w:rPr>
          <w:b/>
        </w:rPr>
        <w:t>2</w:t>
      </w:r>
      <w:r w:rsidRPr="004549F1">
        <w:rPr>
          <w:b/>
        </w:rPr>
        <w:t>. List countries with income level of "Low income" per region</w:t>
      </w:r>
      <w:r>
        <w:rPr>
          <w:b/>
        </w:rPr>
        <w:t>.</w:t>
      </w:r>
    </w:p>
    <w:p w:rsidR="004549F1" w:rsidRDefault="004549F1" w:rsidP="004549F1">
      <w:r>
        <w:t>There are 27 countries with income level of ‘Low income’. Of these, 23 are in ‘Sub-Saharan Africa’, 2 are in ‘Middle East &amp; North Africa’ and 1 in each of ‘South Asia’ and ‘East Asia &amp; Pacific’.</w:t>
      </w:r>
    </w:p>
    <w:p w:rsidR="004549F1" w:rsidRDefault="004549F1" w:rsidP="004549F1"/>
    <w:p w:rsidR="004549F1" w:rsidRDefault="004549F1" w:rsidP="004549F1">
      <w:pPr>
        <w:rPr>
          <w:b/>
        </w:rPr>
      </w:pPr>
      <w:r w:rsidRPr="004549F1">
        <w:rPr>
          <w:b/>
        </w:rPr>
        <w:t>3. Find the region with the highest proportion of "High income" countries</w:t>
      </w:r>
      <w:r>
        <w:rPr>
          <w:b/>
        </w:rPr>
        <w:t>.</w:t>
      </w:r>
    </w:p>
    <w:p w:rsidR="004549F1" w:rsidRDefault="005D4B97" w:rsidP="004549F1">
      <w:r>
        <w:t>The region with the highest proportion of ‘High income’ countries is North America. All 3 of the countries in North America have income level of ‘High Income’.</w:t>
      </w:r>
    </w:p>
    <w:p w:rsidR="005D4B97" w:rsidRDefault="00711B69" w:rsidP="004549F1">
      <w:r>
        <w:rPr>
          <w:noProof/>
          <w:lang w:eastAsia="en-GB"/>
        </w:rPr>
        <w:drawing>
          <wp:inline distT="0" distB="0" distL="0" distR="0" wp14:anchorId="5FC7EE0A" wp14:editId="4016AF03">
            <wp:extent cx="5731510" cy="4590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69" w:rsidRDefault="00711B69" w:rsidP="00A93DB7">
      <w:pPr>
        <w:rPr>
          <w:b/>
        </w:rPr>
      </w:pPr>
    </w:p>
    <w:p w:rsidR="00711B69" w:rsidRDefault="00711B69" w:rsidP="00A93DB7">
      <w:pPr>
        <w:rPr>
          <w:b/>
        </w:rPr>
      </w:pPr>
    </w:p>
    <w:p w:rsidR="00711B69" w:rsidRDefault="00711B69" w:rsidP="00A93DB7">
      <w:pPr>
        <w:rPr>
          <w:b/>
        </w:rPr>
      </w:pPr>
    </w:p>
    <w:p w:rsidR="00711B69" w:rsidRDefault="00711B69" w:rsidP="00A93DB7">
      <w:pPr>
        <w:rPr>
          <w:b/>
        </w:rPr>
      </w:pPr>
    </w:p>
    <w:p w:rsidR="00711B69" w:rsidRDefault="00711B69" w:rsidP="00A93DB7">
      <w:pPr>
        <w:rPr>
          <w:b/>
        </w:rPr>
      </w:pPr>
    </w:p>
    <w:p w:rsidR="005D4B97" w:rsidRDefault="005D4B97" w:rsidP="00A93DB7">
      <w:pPr>
        <w:rPr>
          <w:b/>
        </w:rPr>
      </w:pPr>
      <w:r>
        <w:rPr>
          <w:b/>
        </w:rPr>
        <w:lastRenderedPageBreak/>
        <w:t xml:space="preserve">4. </w:t>
      </w:r>
      <w:r w:rsidR="00A93DB7" w:rsidRPr="00A93DB7">
        <w:rPr>
          <w:b/>
        </w:rPr>
        <w:t>Calculate cumulative/running value of GDP pe</w:t>
      </w:r>
      <w:r w:rsidR="00A93DB7">
        <w:rPr>
          <w:b/>
        </w:rPr>
        <w:t xml:space="preserve">r region ordered by income from </w:t>
      </w:r>
      <w:r w:rsidR="00A93DB7" w:rsidRPr="00A93DB7">
        <w:rPr>
          <w:b/>
        </w:rPr>
        <w:t>lowest to highest and country name.</w:t>
      </w:r>
      <w:r w:rsidR="00A93DB7">
        <w:rPr>
          <w:b/>
        </w:rPr>
        <w:t xml:space="preserve"> (2017 onwards)</w:t>
      </w:r>
    </w:p>
    <w:p w:rsidR="00A93DB7" w:rsidRDefault="00950148" w:rsidP="00A93DB7">
      <w:r>
        <w:t>Cumulative GDP for 2017 – 2020 has been calculated per region, and ordered from lowest to highest. Unsure as to what the question means when it asks to order by country name to</w:t>
      </w:r>
      <w:r w:rsidR="00711B69">
        <w:t>o as data has been grouped</w:t>
      </w:r>
      <w:r>
        <w:t xml:space="preserve"> ‘per region’.</w:t>
      </w:r>
      <w:r w:rsidR="00711B69">
        <w:t xml:space="preserve"> COALESCE function has been used so that NULL is treated as 0.</w:t>
      </w:r>
    </w:p>
    <w:p w:rsidR="00711B69" w:rsidRDefault="00711B69" w:rsidP="00A93DB7">
      <w:r>
        <w:rPr>
          <w:noProof/>
          <w:lang w:eastAsia="en-GB"/>
        </w:rPr>
        <w:drawing>
          <wp:inline distT="0" distB="0" distL="0" distR="0" wp14:anchorId="11F83649" wp14:editId="494AC536">
            <wp:extent cx="5731510" cy="2520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48" w:rsidRDefault="00950148" w:rsidP="00A93DB7"/>
    <w:p w:rsidR="00950148" w:rsidRDefault="009138E2" w:rsidP="009138E2">
      <w:pPr>
        <w:rPr>
          <w:b/>
        </w:rPr>
      </w:pPr>
      <w:r w:rsidRPr="009138E2">
        <w:rPr>
          <w:b/>
        </w:rPr>
        <w:t>5. Calculate percentage difference in value of GDP year-on-year per country.</w:t>
      </w:r>
    </w:p>
    <w:p w:rsidR="009138E2" w:rsidRDefault="00F16199" w:rsidP="009138E2">
      <w:r>
        <w:t>Percentage difference in value has been calculated for every country. Where one or more values were NULL, a percentage difference is not possible to calculate and so NULL is displayed.</w:t>
      </w:r>
    </w:p>
    <w:p w:rsidR="00711B69" w:rsidRDefault="00711B69" w:rsidP="009138E2"/>
    <w:p w:rsidR="00F16199" w:rsidRDefault="00F16199" w:rsidP="009138E2"/>
    <w:p w:rsidR="00711B69" w:rsidRDefault="00711B69" w:rsidP="009138E2">
      <w:pPr>
        <w:rPr>
          <w:b/>
        </w:rPr>
      </w:pPr>
    </w:p>
    <w:p w:rsidR="00711B69" w:rsidRDefault="00711B69" w:rsidP="009138E2">
      <w:pPr>
        <w:rPr>
          <w:b/>
        </w:rPr>
      </w:pPr>
    </w:p>
    <w:p w:rsidR="00711B69" w:rsidRDefault="00711B69" w:rsidP="009138E2">
      <w:pPr>
        <w:rPr>
          <w:b/>
        </w:rPr>
      </w:pPr>
    </w:p>
    <w:p w:rsidR="00711B69" w:rsidRDefault="00711B69" w:rsidP="009138E2">
      <w:pPr>
        <w:rPr>
          <w:b/>
        </w:rPr>
      </w:pPr>
    </w:p>
    <w:p w:rsidR="00711B69" w:rsidRDefault="00711B69" w:rsidP="009138E2">
      <w:pPr>
        <w:rPr>
          <w:b/>
        </w:rPr>
      </w:pPr>
    </w:p>
    <w:p w:rsidR="00711B69" w:rsidRDefault="00711B69" w:rsidP="009138E2">
      <w:pPr>
        <w:rPr>
          <w:b/>
        </w:rPr>
      </w:pPr>
    </w:p>
    <w:p w:rsidR="00711B69" w:rsidRDefault="00711B69" w:rsidP="009138E2">
      <w:pPr>
        <w:rPr>
          <w:b/>
        </w:rPr>
      </w:pPr>
    </w:p>
    <w:p w:rsidR="00711B69" w:rsidRDefault="00711B69" w:rsidP="009138E2">
      <w:pPr>
        <w:rPr>
          <w:b/>
        </w:rPr>
      </w:pPr>
    </w:p>
    <w:p w:rsidR="00711B69" w:rsidRDefault="00711B69" w:rsidP="009138E2">
      <w:pPr>
        <w:rPr>
          <w:b/>
        </w:rPr>
      </w:pPr>
    </w:p>
    <w:p w:rsidR="00711B69" w:rsidRDefault="00711B69" w:rsidP="009138E2">
      <w:pPr>
        <w:rPr>
          <w:b/>
        </w:rPr>
      </w:pPr>
    </w:p>
    <w:p w:rsidR="00711B69" w:rsidRDefault="00711B69" w:rsidP="009138E2">
      <w:pPr>
        <w:rPr>
          <w:b/>
        </w:rPr>
      </w:pPr>
    </w:p>
    <w:p w:rsidR="00711B69" w:rsidRDefault="00711B69" w:rsidP="009138E2">
      <w:pPr>
        <w:rPr>
          <w:b/>
        </w:rPr>
      </w:pPr>
    </w:p>
    <w:p w:rsidR="00F16199" w:rsidRDefault="00F16199" w:rsidP="009138E2">
      <w:pPr>
        <w:rPr>
          <w:b/>
        </w:rPr>
      </w:pPr>
      <w:r w:rsidRPr="00F16199">
        <w:rPr>
          <w:b/>
        </w:rPr>
        <w:lastRenderedPageBreak/>
        <w:t>6. List 3 countries with lowest GDP per region.</w:t>
      </w:r>
      <w:r w:rsidR="00187D47">
        <w:rPr>
          <w:b/>
        </w:rPr>
        <w:t xml:space="preserve"> (2017 onwards)</w:t>
      </w:r>
    </w:p>
    <w:p w:rsidR="000F56C4" w:rsidRDefault="00187D47" w:rsidP="009138E2">
      <w:r>
        <w:t>Since the question asked to use 2017 data onwards, I found the minimum value of GDP per country (</w:t>
      </w:r>
      <w:proofErr w:type="spellStart"/>
      <w:r>
        <w:t>min_gdp</w:t>
      </w:r>
      <w:proofErr w:type="spellEnd"/>
      <w:r>
        <w:t>) for any of the years (2017</w:t>
      </w:r>
      <w:proofErr w:type="gramStart"/>
      <w:r>
        <w:t>,2018,2019,2020</w:t>
      </w:r>
      <w:proofErr w:type="gramEnd"/>
      <w:r>
        <w:t>).</w:t>
      </w:r>
      <w:r w:rsidR="000F56C4">
        <w:t xml:space="preserve"> This was because many countries had data missing for some years and it would therefore not make sense to total the GDP over these years.</w:t>
      </w:r>
    </w:p>
    <w:p w:rsidR="000F56C4" w:rsidRDefault="000F56C4" w:rsidP="009138E2"/>
    <w:p w:rsidR="00187D47" w:rsidRDefault="000F56C4" w:rsidP="009138E2">
      <w:bookmarkStart w:id="0" w:name="_GoBack"/>
      <w:bookmarkEnd w:id="0"/>
      <w:r>
        <w:t xml:space="preserve">Once the minimum was found, </w:t>
      </w:r>
      <w:r w:rsidR="00187D47">
        <w:t xml:space="preserve">I then ordered these by region and </w:t>
      </w:r>
      <w:proofErr w:type="spellStart"/>
      <w:r w:rsidR="00187D47">
        <w:t>min_gdp</w:t>
      </w:r>
      <w:proofErr w:type="spellEnd"/>
      <w:r w:rsidR="00187D47">
        <w:t xml:space="preserve"> and used the rank function to rank each country per region. </w:t>
      </w:r>
      <w:proofErr w:type="spellStart"/>
      <w:r w:rsidR="00187D47">
        <w:t>Rank_filter</w:t>
      </w:r>
      <w:proofErr w:type="spellEnd"/>
      <w:r w:rsidR="00187D47">
        <w:t xml:space="preserve"> was then used to select only 3 countries per region.</w:t>
      </w:r>
    </w:p>
    <w:p w:rsidR="00C20171" w:rsidRDefault="00711B69" w:rsidP="009138E2">
      <w:r>
        <w:rPr>
          <w:noProof/>
          <w:lang w:eastAsia="en-GB"/>
        </w:rPr>
        <w:drawing>
          <wp:inline distT="0" distB="0" distL="0" distR="0" wp14:anchorId="1FE34D16" wp14:editId="64C000AB">
            <wp:extent cx="5731510" cy="4126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C8" w:rsidRDefault="00244BC8" w:rsidP="009138E2">
      <w:pPr>
        <w:rPr>
          <w:b/>
        </w:rPr>
      </w:pPr>
    </w:p>
    <w:p w:rsidR="00244BC8" w:rsidRDefault="00244BC8" w:rsidP="009138E2">
      <w:pPr>
        <w:rPr>
          <w:b/>
        </w:rPr>
      </w:pPr>
    </w:p>
    <w:p w:rsidR="00244BC8" w:rsidRDefault="00244BC8" w:rsidP="009138E2">
      <w:pPr>
        <w:rPr>
          <w:b/>
        </w:rPr>
      </w:pPr>
    </w:p>
    <w:p w:rsidR="00244BC8" w:rsidRDefault="00244BC8" w:rsidP="009138E2">
      <w:pPr>
        <w:rPr>
          <w:b/>
        </w:rPr>
      </w:pPr>
    </w:p>
    <w:p w:rsidR="00244BC8" w:rsidRDefault="00244BC8" w:rsidP="009138E2">
      <w:pPr>
        <w:rPr>
          <w:b/>
        </w:rPr>
      </w:pPr>
    </w:p>
    <w:p w:rsidR="00244BC8" w:rsidRDefault="00244BC8" w:rsidP="009138E2">
      <w:pPr>
        <w:rPr>
          <w:b/>
        </w:rPr>
      </w:pPr>
    </w:p>
    <w:p w:rsidR="00244BC8" w:rsidRDefault="00244BC8" w:rsidP="009138E2">
      <w:pPr>
        <w:rPr>
          <w:b/>
        </w:rPr>
      </w:pPr>
    </w:p>
    <w:p w:rsidR="00244BC8" w:rsidRDefault="00244BC8" w:rsidP="009138E2">
      <w:pPr>
        <w:rPr>
          <w:b/>
        </w:rPr>
      </w:pPr>
    </w:p>
    <w:p w:rsidR="00244BC8" w:rsidRDefault="00244BC8" w:rsidP="009138E2">
      <w:pPr>
        <w:rPr>
          <w:b/>
        </w:rPr>
      </w:pPr>
    </w:p>
    <w:p w:rsidR="00244BC8" w:rsidRDefault="00244BC8" w:rsidP="009138E2">
      <w:pPr>
        <w:rPr>
          <w:b/>
        </w:rPr>
      </w:pPr>
    </w:p>
    <w:p w:rsidR="00244BC8" w:rsidRDefault="00244BC8" w:rsidP="009138E2">
      <w:pPr>
        <w:rPr>
          <w:b/>
        </w:rPr>
      </w:pPr>
    </w:p>
    <w:p w:rsidR="00244BC8" w:rsidRDefault="00244BC8" w:rsidP="009138E2">
      <w:pPr>
        <w:rPr>
          <w:b/>
        </w:rPr>
      </w:pPr>
    </w:p>
    <w:p w:rsidR="00C20171" w:rsidRDefault="00C20171" w:rsidP="009138E2">
      <w:pPr>
        <w:rPr>
          <w:b/>
        </w:rPr>
      </w:pPr>
      <w:r w:rsidRPr="00C20171">
        <w:rPr>
          <w:b/>
        </w:rPr>
        <w:t>7. Provide an interesting fact from the dataset.</w:t>
      </w:r>
    </w:p>
    <w:p w:rsidR="00F16199" w:rsidRDefault="00711B69" w:rsidP="009138E2">
      <w:r>
        <w:t xml:space="preserve">Over the course of 2017 – 2020, the </w:t>
      </w:r>
      <w:r w:rsidR="00244BC8">
        <w:t>United States</w:t>
      </w:r>
      <w:r>
        <w:t xml:space="preserve"> had a higher GDP than that of</w:t>
      </w:r>
      <w:r w:rsidR="00244BC8">
        <w:t xml:space="preserve"> all the</w:t>
      </w:r>
      <w:r>
        <w:t xml:space="preserve"> </w:t>
      </w:r>
      <w:r w:rsidRPr="00711B69">
        <w:t>'Sub-Saharan Africa',</w:t>
      </w:r>
      <w:r w:rsidR="00244BC8">
        <w:t xml:space="preserve"> </w:t>
      </w:r>
      <w:r w:rsidRPr="00711B69">
        <w:t>'Middle East &amp; North Africa',</w:t>
      </w:r>
      <w:r w:rsidR="00244BC8">
        <w:t xml:space="preserve"> 'South Asia' and </w:t>
      </w:r>
      <w:r w:rsidRPr="00711B69">
        <w:t>'Latin America &amp; Caribbean'</w:t>
      </w:r>
      <w:r w:rsidR="00244BC8">
        <w:t xml:space="preserve"> regions combined (total of 119 countries).</w:t>
      </w:r>
    </w:p>
    <w:p w:rsidR="00244BC8" w:rsidRPr="00244BC8" w:rsidRDefault="00244BC8" w:rsidP="009138E2">
      <w:pPr>
        <w:rPr>
          <w:b/>
          <w:u w:val="single"/>
        </w:rPr>
      </w:pPr>
      <w:r>
        <w:rPr>
          <w:b/>
          <w:u w:val="single"/>
        </w:rPr>
        <w:t>Combined regions GDP - $</w:t>
      </w:r>
      <w:r w:rsidRPr="00244BC8">
        <w:rPr>
          <w:b/>
          <w:u w:val="single"/>
        </w:rPr>
        <w:t>53444205666243.01</w:t>
      </w:r>
    </w:p>
    <w:p w:rsidR="00244BC8" w:rsidRDefault="00244BC8" w:rsidP="009138E2">
      <w:r>
        <w:rPr>
          <w:noProof/>
          <w:lang w:eastAsia="en-GB"/>
        </w:rPr>
        <w:drawing>
          <wp:inline distT="0" distB="0" distL="0" distR="0" wp14:anchorId="5D7C14E8" wp14:editId="695C7B71">
            <wp:extent cx="5731510" cy="2030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C8" w:rsidRDefault="00244BC8" w:rsidP="009138E2">
      <w:r>
        <w:rPr>
          <w:noProof/>
          <w:lang w:eastAsia="en-GB"/>
        </w:rPr>
        <w:drawing>
          <wp:inline distT="0" distB="0" distL="0" distR="0" wp14:anchorId="518AFADF" wp14:editId="3A4E6CEC">
            <wp:extent cx="5731510" cy="10255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C8" w:rsidRPr="00244BC8" w:rsidRDefault="00244BC8" w:rsidP="009138E2">
      <w:pPr>
        <w:rPr>
          <w:b/>
          <w:u w:val="single"/>
        </w:rPr>
      </w:pPr>
      <w:r>
        <w:rPr>
          <w:b/>
          <w:u w:val="single"/>
        </w:rPr>
        <w:t xml:space="preserve">USA GDP - </w:t>
      </w:r>
      <w:r w:rsidR="00BD4CE0">
        <w:rPr>
          <w:b/>
          <w:u w:val="single"/>
        </w:rPr>
        <w:t>$</w:t>
      </w:r>
      <w:r w:rsidR="00BD4CE0" w:rsidRPr="00BD4CE0">
        <w:rPr>
          <w:b/>
          <w:u w:val="single"/>
        </w:rPr>
        <w:t>82524664814000.00</w:t>
      </w:r>
    </w:p>
    <w:p w:rsidR="00244BC8" w:rsidRDefault="00244BC8" w:rsidP="009138E2">
      <w:r>
        <w:rPr>
          <w:noProof/>
          <w:lang w:eastAsia="en-GB"/>
        </w:rPr>
        <w:drawing>
          <wp:inline distT="0" distB="0" distL="0" distR="0" wp14:anchorId="2877C67C" wp14:editId="21701714">
            <wp:extent cx="5731510" cy="2181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C8" w:rsidRPr="00711B69" w:rsidRDefault="00244BC8" w:rsidP="009138E2"/>
    <w:sectPr w:rsidR="00244BC8" w:rsidRPr="0071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31"/>
    <w:rsid w:val="000F56C4"/>
    <w:rsid w:val="00187D47"/>
    <w:rsid w:val="00244BC8"/>
    <w:rsid w:val="004549F1"/>
    <w:rsid w:val="005D4B97"/>
    <w:rsid w:val="00711B69"/>
    <w:rsid w:val="009138E2"/>
    <w:rsid w:val="00950148"/>
    <w:rsid w:val="00956131"/>
    <w:rsid w:val="00A93DB7"/>
    <w:rsid w:val="00AE3C52"/>
    <w:rsid w:val="00BD4CE0"/>
    <w:rsid w:val="00C20171"/>
    <w:rsid w:val="00F1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0F44"/>
  <w15:chartTrackingRefBased/>
  <w15:docId w15:val="{CF6F3D74-3B02-45AA-8497-3FA6984A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</dc:creator>
  <cp:keywords/>
  <dc:description/>
  <cp:lastModifiedBy>Pritesh</cp:lastModifiedBy>
  <cp:revision>4</cp:revision>
  <dcterms:created xsi:type="dcterms:W3CDTF">2021-07-14T14:06:00Z</dcterms:created>
  <dcterms:modified xsi:type="dcterms:W3CDTF">2021-07-14T17:40:00Z</dcterms:modified>
</cp:coreProperties>
</file>