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0B" w:rsidRDefault="007B78A8" w:rsidP="007B78A8">
      <w:pPr>
        <w:ind w:left="1440" w:firstLine="720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VENDORS’ </w:t>
      </w:r>
      <w:r w:rsidRPr="007B78A8">
        <w:rPr>
          <w:b/>
          <w:u w:val="single"/>
        </w:rPr>
        <w:t>EQUIPMENT INSTALLATION SCHEDULE</w:t>
      </w:r>
    </w:p>
    <w:p w:rsidR="007B78A8" w:rsidRDefault="007B78A8" w:rsidP="007B78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11/02/2023</w:t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960"/>
        <w:gridCol w:w="4568"/>
        <w:gridCol w:w="1078"/>
        <w:gridCol w:w="1547"/>
        <w:gridCol w:w="1547"/>
      </w:tblGrid>
      <w:tr w:rsidR="007B78A8" w:rsidRPr="007B78A8" w:rsidTr="007B78A8">
        <w:trPr>
          <w:trHeight w:val="11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8A8">
              <w:rPr>
                <w:rFonts w:ascii="Calibri" w:eastAsia="Times New Roman" w:hAnsi="Calibri" w:cs="Calibri"/>
                <w:b/>
                <w:bCs/>
                <w:color w:val="000000"/>
              </w:rPr>
              <w:t>REED PRICEMAN SCHEDULE -</w:t>
            </w:r>
            <w:r w:rsidRPr="007B78A8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OFFICE FURNITURE (LOT 2) -PHASE 1 (01/03/2023 - 20/07/2023) - 101 days</w:t>
            </w:r>
          </w:p>
          <w:p w:rsidR="00F021AD" w:rsidRDefault="00F021AD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PROCUREMENT – </w:t>
            </w:r>
          </w:p>
          <w:p w:rsidR="00F021AD" w:rsidRDefault="00F021AD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DELIVERY &amp; INSTALLATION – </w:t>
            </w:r>
          </w:p>
          <w:p w:rsidR="00F021AD" w:rsidRPr="007B78A8" w:rsidRDefault="00F021AD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CONTRACT SUM - </w:t>
            </w:r>
          </w:p>
        </w:tc>
      </w:tr>
      <w:tr w:rsidR="007B78A8" w:rsidRPr="007B78A8" w:rsidTr="007B78A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8A8">
              <w:rPr>
                <w:rFonts w:ascii="Calibri" w:eastAsia="Times New Roman" w:hAnsi="Calibri" w:cs="Calibri"/>
                <w:b/>
                <w:bCs/>
                <w:color w:val="000000"/>
              </w:rPr>
              <w:t>Task Name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8A8">
              <w:rPr>
                <w:rFonts w:ascii="Calibri" w:eastAsia="Times New Roman" w:hAnsi="Calibri" w:cs="Calibri"/>
                <w:b/>
                <w:bCs/>
                <w:color w:val="000000"/>
              </w:rPr>
              <w:t>Duration (Days)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8A8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8A8">
              <w:rPr>
                <w:rFonts w:ascii="Calibri" w:eastAsia="Times New Roman" w:hAnsi="Calibri" w:cs="Calibri"/>
                <w:b/>
                <w:bCs/>
                <w:color w:val="000000"/>
              </w:rPr>
              <w:t>Finish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Local material acquisition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01 March 2023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15 March 2023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Manufacturing works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15 March 2023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24 May 2023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Packaging, transportation  to delivery section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24 May 2023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26 May 2023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Site mobilization (Goods)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26 May 2023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30 May 2023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7B78A8">
              <w:rPr>
                <w:rFonts w:ascii="Calibri" w:eastAsia="Times New Roman" w:hAnsi="Calibri" w:cs="Calibri"/>
                <w:b/>
                <w:bCs/>
                <w:color w:val="FF0000"/>
              </w:rPr>
              <w:t>5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7B78A8">
              <w:rPr>
                <w:rFonts w:ascii="Calibri" w:eastAsia="Times New Roman" w:hAnsi="Calibri" w:cs="Calibri"/>
                <w:b/>
                <w:bCs/>
                <w:color w:val="FF0000"/>
              </w:rPr>
              <w:t>Site distribution + installation works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7B78A8">
              <w:rPr>
                <w:rFonts w:ascii="Calibri" w:eastAsia="Times New Roman" w:hAnsi="Calibri" w:cs="Calibri"/>
                <w:b/>
                <w:bCs/>
                <w:color w:val="FF0000"/>
              </w:rPr>
              <w:t>34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7B78A8">
              <w:rPr>
                <w:rFonts w:ascii="Calibri" w:eastAsia="Times New Roman" w:hAnsi="Calibri" w:cs="Calibri"/>
                <w:b/>
                <w:bCs/>
                <w:color w:val="FF0000"/>
              </w:rPr>
              <w:t>30 May 2023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7B78A8">
              <w:rPr>
                <w:rFonts w:ascii="Calibri" w:eastAsia="Times New Roman" w:hAnsi="Calibri" w:cs="Calibri"/>
                <w:b/>
                <w:bCs/>
                <w:color w:val="FF0000"/>
              </w:rPr>
              <w:t>15 July 2023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Handover of project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17 July 2023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20 July 2023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Work acceptance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17 July 2023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19 July 2023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Demobilization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19 July 2023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20 July 2023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8A8">
              <w:rPr>
                <w:rFonts w:ascii="Calibri" w:eastAsia="Times New Roman" w:hAnsi="Calibri" w:cs="Calibri"/>
                <w:b/>
                <w:bCs/>
                <w:color w:val="000000"/>
              </w:rPr>
              <w:t>BLUEHUB SCHEDULE - IT &amp; AUDIO VISUAL (07/02/2023 - 05/07/2023) - 107 days</w:t>
            </w:r>
          </w:p>
          <w:p w:rsidR="00F021AD" w:rsidRDefault="00F021AD" w:rsidP="00F02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PROCUREMENT – </w:t>
            </w:r>
          </w:p>
          <w:p w:rsidR="00F021AD" w:rsidRDefault="00F021AD" w:rsidP="00F02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DELIVERY &amp; INSTALLATION – </w:t>
            </w:r>
          </w:p>
          <w:p w:rsidR="00F021AD" w:rsidRPr="007B78A8" w:rsidRDefault="00F021AD" w:rsidP="00F02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CONTRACT SUM -</w:t>
            </w:r>
          </w:p>
        </w:tc>
      </w:tr>
      <w:tr w:rsidR="007B78A8" w:rsidRPr="007B78A8" w:rsidTr="007B78A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8A8">
              <w:rPr>
                <w:rFonts w:ascii="Calibri" w:eastAsia="Times New Roman" w:hAnsi="Calibri" w:cs="Calibri"/>
                <w:b/>
                <w:bCs/>
                <w:color w:val="000000"/>
              </w:rPr>
              <w:t>Task Name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8A8">
              <w:rPr>
                <w:rFonts w:ascii="Calibri" w:eastAsia="Times New Roman" w:hAnsi="Calibri" w:cs="Calibri"/>
                <w:b/>
                <w:bCs/>
                <w:color w:val="000000"/>
              </w:rPr>
              <w:t>Duration (Days)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8A8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8A8">
              <w:rPr>
                <w:rFonts w:ascii="Calibri" w:eastAsia="Times New Roman" w:hAnsi="Calibri" w:cs="Calibri"/>
                <w:b/>
                <w:bCs/>
                <w:color w:val="000000"/>
              </w:rPr>
              <w:t>Finish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Preliminary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07-02-2023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24-02-2023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8A8">
              <w:rPr>
                <w:rFonts w:ascii="Calibri" w:eastAsia="Times New Roman" w:hAnsi="Calibri" w:cs="Calibri"/>
                <w:b/>
                <w:bCs/>
                <w:color w:val="000000"/>
              </w:rPr>
              <w:t>PROCUREMENT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Order placement with OEM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25-02-2023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06-03-2023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Order processing by OEM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07-03-2023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20-03-2023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B78A8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B78A8">
              <w:rPr>
                <w:rFonts w:ascii="Calibri" w:eastAsia="Times New Roman" w:hAnsi="Calibri" w:cs="Calibri"/>
              </w:rPr>
              <w:t>Shipping of order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B78A8">
              <w:rPr>
                <w:rFonts w:ascii="Calibri" w:eastAsia="Times New Roman" w:hAnsi="Calibri" w:cs="Calibri"/>
              </w:rPr>
              <w:t>35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B78A8">
              <w:rPr>
                <w:rFonts w:ascii="Calibri" w:eastAsia="Times New Roman" w:hAnsi="Calibri" w:cs="Calibri"/>
              </w:rPr>
              <w:t>20-03-2023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B78A8">
              <w:rPr>
                <w:rFonts w:ascii="Calibri" w:eastAsia="Times New Roman" w:hAnsi="Calibri" w:cs="Calibri"/>
              </w:rPr>
              <w:t>05-05-2023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Customs clearing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08-05-2023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25-05-2023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Delivery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26-05-2023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05-06-2023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8A8">
              <w:rPr>
                <w:rFonts w:ascii="Calibri" w:eastAsia="Times New Roman" w:hAnsi="Calibri" w:cs="Calibri"/>
                <w:b/>
                <w:bCs/>
                <w:color w:val="000000"/>
              </w:rPr>
              <w:t>INSTALLATION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Installation of computers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06-06-2023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C07BCF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23-06</w:t>
            </w:r>
            <w:r w:rsidR="007B78A8" w:rsidRPr="007B78A8">
              <w:rPr>
                <w:rFonts w:ascii="Calibri" w:eastAsia="Times New Roman" w:hAnsi="Calibri" w:cs="Calibri"/>
                <w:color w:val="000000"/>
              </w:rPr>
              <w:t>-2023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Installation of projector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23-06-2023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23-06-2023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Installation of printers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21-06-2023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26-06-2023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Installation of server unit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26-06-2023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04-07-2023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Installation of Uninterrupted power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04-07-2023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04-07-2023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Commissioning and handover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05-07-2023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05-07-2023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8A8">
              <w:rPr>
                <w:rFonts w:ascii="Calibri" w:eastAsia="Times New Roman" w:hAnsi="Calibri" w:cs="Calibri"/>
                <w:b/>
                <w:bCs/>
                <w:color w:val="000000"/>
              </w:rPr>
              <w:t>SABTRAK SCHEDULE - NON MEDICAL EQUIPMENT</w:t>
            </w:r>
          </w:p>
        </w:tc>
      </w:tr>
      <w:tr w:rsidR="007B78A8" w:rsidRPr="007B78A8" w:rsidTr="007B78A8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Equipment purchase and delivery will take at least 2</w:t>
            </w:r>
            <w:r>
              <w:rPr>
                <w:rFonts w:ascii="Calibri" w:eastAsia="Times New Roman" w:hAnsi="Calibri" w:cs="Calibri"/>
                <w:color w:val="000000"/>
              </w:rPr>
              <w:t>1 days</w:t>
            </w:r>
            <w:r w:rsidRPr="007B78A8">
              <w:rPr>
                <w:rFonts w:ascii="Calibri" w:eastAsia="Times New Roman" w:hAnsi="Calibri" w:cs="Calibri"/>
                <w:color w:val="000000"/>
              </w:rPr>
              <w:t xml:space="preserve"> after mobilization 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8A8">
              <w:rPr>
                <w:rFonts w:ascii="Calibri" w:eastAsia="Times New Roman" w:hAnsi="Calibri" w:cs="Calibri"/>
                <w:b/>
                <w:bCs/>
                <w:color w:val="000000"/>
              </w:rPr>
              <w:t>SUPREME MEDITECH - MEDICAL EQUIPMENT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Piping installation will commence 3 months after mobilization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B78A8">
              <w:rPr>
                <w:rFonts w:ascii="Calibri" w:eastAsia="Times New Roman" w:hAnsi="Calibri" w:cs="Calibri"/>
              </w:rPr>
              <w:t>Completion of piping installation should take about 2 months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 xml:space="preserve">Delivery of Bedhead </w:t>
            </w:r>
            <w:proofErr w:type="gramStart"/>
            <w:r w:rsidRPr="007B78A8">
              <w:rPr>
                <w:rFonts w:ascii="Calibri" w:eastAsia="Times New Roman" w:hAnsi="Calibri" w:cs="Calibri"/>
                <w:color w:val="000000"/>
              </w:rPr>
              <w:t>sets,</w:t>
            </w:r>
            <w:proofErr w:type="gramEnd"/>
            <w:r w:rsidRPr="007B78A8">
              <w:rPr>
                <w:rFonts w:ascii="Calibri" w:eastAsia="Times New Roman" w:hAnsi="Calibri" w:cs="Calibri"/>
                <w:color w:val="000000"/>
              </w:rPr>
              <w:t xml:space="preserve"> and medical gas stations will take 6 months after mobilization.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 xml:space="preserve">Installation of Bedhead </w:t>
            </w:r>
            <w:proofErr w:type="gramStart"/>
            <w:r w:rsidRPr="007B78A8">
              <w:rPr>
                <w:rFonts w:ascii="Calibri" w:eastAsia="Times New Roman" w:hAnsi="Calibri" w:cs="Calibri"/>
                <w:color w:val="000000"/>
              </w:rPr>
              <w:t>sets,</w:t>
            </w:r>
            <w:proofErr w:type="gramEnd"/>
            <w:r w:rsidRPr="007B78A8">
              <w:rPr>
                <w:rFonts w:ascii="Calibri" w:eastAsia="Times New Roman" w:hAnsi="Calibri" w:cs="Calibri"/>
                <w:color w:val="000000"/>
              </w:rPr>
              <w:t xml:space="preserve"> and medical gas stations will take 6 weeks.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8A8">
              <w:rPr>
                <w:rFonts w:ascii="Calibri" w:eastAsia="Times New Roman" w:hAnsi="Calibri" w:cs="Calibri"/>
                <w:b/>
                <w:bCs/>
                <w:color w:val="000000"/>
              </w:rPr>
              <w:t>SUDABELT - MEDICAL EQUIPMENT</w:t>
            </w:r>
            <w:r w:rsidR="00F021A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</w:p>
          <w:p w:rsidR="00F021AD" w:rsidRDefault="00F021AD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PRELIMINARIES - </w:t>
            </w:r>
          </w:p>
          <w:p w:rsidR="00F021AD" w:rsidRDefault="00F021AD" w:rsidP="00F02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PROCUREMENT – </w:t>
            </w:r>
          </w:p>
          <w:p w:rsidR="00F021AD" w:rsidRDefault="00F021AD" w:rsidP="00F02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DELIVERY &amp; INSTALLATION – </w:t>
            </w:r>
          </w:p>
          <w:p w:rsidR="00F021AD" w:rsidRPr="007B78A8" w:rsidRDefault="00F021AD" w:rsidP="00F02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CONTRACT SUM  - 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FA6518" w:rsidRDefault="00FA651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A6518">
              <w:rPr>
                <w:rFonts w:ascii="Calibri" w:eastAsia="Times New Roman" w:hAnsi="Calibri" w:cs="Calibri"/>
                <w:b/>
                <w:color w:val="000000"/>
              </w:rPr>
              <w:t>1</w:t>
            </w:r>
            <w:r w:rsidR="007B78A8" w:rsidRPr="00FA6518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FA651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A6518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FA6518" w:rsidRPr="00FA6518">
              <w:rPr>
                <w:rFonts w:ascii="CIDFont+F3" w:hAnsi="CIDFont+F3" w:cs="CIDFont+F3"/>
                <w:b/>
                <w:sz w:val="18"/>
                <w:szCs w:val="18"/>
              </w:rPr>
              <w:t>Order Issuance and Acceptance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625FB6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25FB6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625FB6" w:rsidRPr="00625FB6">
              <w:rPr>
                <w:rFonts w:ascii="Calibri" w:eastAsia="Times New Roman" w:hAnsi="Calibri" w:cs="Calibri"/>
                <w:b/>
                <w:color w:val="000000"/>
              </w:rPr>
              <w:t>83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625FB6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625FB6">
              <w:rPr>
                <w:rFonts w:ascii="Calibri" w:eastAsia="Times New Roman" w:hAnsi="Calibri" w:cs="Calibri"/>
                <w:b/>
                <w:color w:val="000000"/>
              </w:rPr>
              <w:t xml:space="preserve">07/11/22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625FB6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625FB6">
              <w:rPr>
                <w:rFonts w:ascii="Calibri" w:eastAsia="Times New Roman" w:hAnsi="Calibri" w:cs="Calibri"/>
                <w:b/>
                <w:color w:val="000000"/>
              </w:rPr>
              <w:t>01/03/23 </w:t>
            </w:r>
            <w:r w:rsidR="007B78A8" w:rsidRPr="00625FB6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518" w:rsidRPr="007B78A8" w:rsidRDefault="007B78A8" w:rsidP="00FA6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  <w:r w:rsidR="00FA6518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  <w:r w:rsidR="00FA6518">
              <w:rPr>
                <w:rFonts w:ascii="CIDFont+F4" w:eastAsia="CIDFont+F4" w:cs="CIDFont+F4"/>
                <w:sz w:val="18"/>
                <w:szCs w:val="18"/>
              </w:rPr>
              <w:t>Issuance of final equipment order list for Phas1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  <w:r w:rsidR="00625F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FB6">
              <w:rPr>
                <w:rFonts w:ascii="Calibri" w:eastAsia="Times New Roman" w:hAnsi="Calibri" w:cs="Calibri"/>
                <w:color w:val="000000"/>
              </w:rPr>
              <w:t xml:space="preserve">03/02/23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FB6">
              <w:rPr>
                <w:rFonts w:ascii="Calibri" w:eastAsia="Times New Roman" w:hAnsi="Calibri" w:cs="Calibri"/>
                <w:color w:val="000000"/>
              </w:rPr>
              <w:t>03/02/23</w:t>
            </w: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  <w:r w:rsidR="007B78A8" w:rsidRPr="007B78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  <w:r w:rsidR="00FA6518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  <w:r w:rsidR="00FA6518">
              <w:rPr>
                <w:rFonts w:ascii="CIDFont+F4" w:eastAsia="CIDFont+F4" w:cs="CIDFont+F4"/>
                <w:sz w:val="18"/>
                <w:szCs w:val="18"/>
              </w:rPr>
              <w:t>Submission of Final Financial Quotation for Phase1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  <w:r w:rsidR="00625F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06/02/23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06/02/23</w:t>
            </w: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  <w:r w:rsidR="007B78A8" w:rsidRPr="007B78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FA651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1.3</w:t>
            </w:r>
            <w:r w:rsidR="007B78A8" w:rsidRPr="007B78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  <w:r w:rsidR="00FA6518">
              <w:rPr>
                <w:rFonts w:ascii="CIDFont+F4" w:eastAsia="CIDFont+F4" w:cs="CIDFont+F4"/>
                <w:sz w:val="18"/>
                <w:szCs w:val="18"/>
              </w:rPr>
              <w:t>Payment of mobilization Sum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625FB6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83</w:t>
            </w:r>
            <w:r w:rsidR="007B78A8" w:rsidRPr="007B78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07/11/22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01/03/23</w:t>
            </w: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  <w:r w:rsidR="007B78A8" w:rsidRPr="007B78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FA651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A6518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FA6518">
              <w:rPr>
                <w:rFonts w:ascii="Calibri" w:eastAsia="Times New Roman" w:hAnsi="Calibri" w:cs="Calibri"/>
                <w:b/>
                <w:color w:val="000000"/>
              </w:rPr>
              <w:t xml:space="preserve">     </w:t>
            </w:r>
            <w:r w:rsidR="00FA6518" w:rsidRPr="00FA6518">
              <w:rPr>
                <w:rFonts w:ascii="Calibri" w:eastAsia="Times New Roman" w:hAnsi="Calibri" w:cs="Calibri"/>
                <w:b/>
                <w:color w:val="000000"/>
              </w:rPr>
              <w:t>2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FA6518" w:rsidRDefault="00FA6518" w:rsidP="007B78A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A6518">
              <w:rPr>
                <w:rFonts w:ascii="CIDFont+F3" w:hAnsi="CIDFont+F3" w:cs="CIDFont+F3"/>
                <w:b/>
                <w:sz w:val="18"/>
                <w:szCs w:val="18"/>
              </w:rPr>
              <w:t>Site Preparation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625FB6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25FB6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625FB6" w:rsidRPr="00625FB6">
              <w:rPr>
                <w:rFonts w:ascii="Calibri" w:eastAsia="Times New Roman" w:hAnsi="Calibri" w:cs="Calibri"/>
                <w:b/>
                <w:color w:val="000000"/>
              </w:rPr>
              <w:t>152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625FB6" w:rsidRDefault="007B78A8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625FB6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625FB6" w:rsidRPr="00625FB6">
              <w:rPr>
                <w:rFonts w:ascii="CIDFont+F3" w:hAnsi="CIDFont+F3" w:cs="CIDFont+F3"/>
                <w:b/>
                <w:sz w:val="18"/>
                <w:szCs w:val="18"/>
              </w:rPr>
              <w:t xml:space="preserve">01/11/22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625FB6" w:rsidRDefault="007B78A8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625FB6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625FB6" w:rsidRPr="00625FB6">
              <w:rPr>
                <w:rFonts w:ascii="CIDFont+F3" w:hAnsi="CIDFont+F3" w:cs="CIDFont+F3"/>
                <w:b/>
                <w:sz w:val="18"/>
                <w:szCs w:val="18"/>
              </w:rPr>
              <w:t>31/05/23</w:t>
            </w:r>
          </w:p>
        </w:tc>
      </w:tr>
      <w:tr w:rsidR="007B78A8" w:rsidRPr="007B78A8" w:rsidTr="007B7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  <w:r w:rsidR="00FA6518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  <w:r w:rsidR="00FA6518">
              <w:rPr>
                <w:rFonts w:ascii="CIDFont+F4" w:eastAsia="CIDFont+F4" w:cs="CIDFont+F4"/>
                <w:sz w:val="18"/>
                <w:szCs w:val="18"/>
              </w:rPr>
              <w:t>Completion of OPD Building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  <w:r w:rsidR="00625FB6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  <w:r w:rsidR="00625FB6">
              <w:rPr>
                <w:rFonts w:ascii="CIDFont+F4" w:eastAsia="CIDFont+F4" w:cs="CIDFont+F4"/>
                <w:sz w:val="18"/>
                <w:szCs w:val="18"/>
              </w:rPr>
              <w:t xml:space="preserve">01/11/22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  <w:r w:rsidR="00625FB6">
              <w:rPr>
                <w:rFonts w:ascii="CIDFont+F4" w:eastAsia="CIDFont+F4" w:cs="CIDFont+F4"/>
                <w:sz w:val="18"/>
                <w:szCs w:val="18"/>
              </w:rPr>
              <w:t>31/05/23</w:t>
            </w:r>
          </w:p>
        </w:tc>
      </w:tr>
      <w:tr w:rsidR="007B78A8" w:rsidRPr="007B78A8" w:rsidTr="00FA65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  <w:r w:rsidR="00FA6518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  <w:r w:rsidR="00FA6518">
              <w:rPr>
                <w:rFonts w:ascii="CIDFont+F4" w:eastAsia="CIDFont+F4" w:cs="CIDFont+F4"/>
                <w:sz w:val="18"/>
                <w:szCs w:val="18"/>
              </w:rPr>
              <w:t>Completion of IVF and Laboratory Rooms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625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  <w:r w:rsidR="00625FB6">
              <w:rPr>
                <w:rFonts w:ascii="CIDFont+F4" w:eastAsia="CIDFont+F4" w:cs="CIDFont+F4"/>
                <w:sz w:val="18"/>
                <w:szCs w:val="18"/>
              </w:rPr>
              <w:t xml:space="preserve">163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  <w:r w:rsidR="00625FB6">
              <w:rPr>
                <w:rFonts w:ascii="CIDFont+F4" w:eastAsia="CIDFont+F4" w:cs="CIDFont+F4"/>
                <w:sz w:val="18"/>
                <w:szCs w:val="18"/>
              </w:rPr>
              <w:t xml:space="preserve">01/11/22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8A8" w:rsidRPr="007B78A8" w:rsidRDefault="007B78A8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8A8">
              <w:rPr>
                <w:rFonts w:ascii="Calibri" w:eastAsia="Times New Roman" w:hAnsi="Calibri" w:cs="Calibri"/>
                <w:color w:val="000000"/>
              </w:rPr>
              <w:t> </w:t>
            </w:r>
            <w:r w:rsidR="00625FB6">
              <w:rPr>
                <w:rFonts w:ascii="CIDFont+F4" w:eastAsia="CIDFont+F4" w:cs="CIDFont+F4"/>
                <w:sz w:val="18"/>
                <w:szCs w:val="18"/>
              </w:rPr>
              <w:t>15/06/23</w:t>
            </w:r>
          </w:p>
        </w:tc>
      </w:tr>
      <w:tr w:rsidR="00FA6518" w:rsidRPr="007B78A8" w:rsidTr="00FA65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6518" w:rsidRPr="007B78A8" w:rsidRDefault="00FA651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6518" w:rsidRPr="007B78A8" w:rsidRDefault="00FA651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Completion of Radiology/ remaining IPD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6518" w:rsidRPr="007B78A8" w:rsidRDefault="00625FB6" w:rsidP="00625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195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6518" w:rsidRPr="007B78A8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01/11/22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6518" w:rsidRPr="007B78A8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31/07/23</w:t>
            </w:r>
          </w:p>
        </w:tc>
      </w:tr>
      <w:tr w:rsidR="00FA6518" w:rsidRPr="007B78A8" w:rsidTr="00FA65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6518" w:rsidRDefault="00FA651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6518" w:rsidRDefault="00FA6518" w:rsidP="00FA6518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4" w:eastAsia="CIDFont+F4" w:cs="CIDFont+F4"/>
                <w:sz w:val="18"/>
                <w:szCs w:val="18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Site ready and confirmed for delivery and</w:t>
            </w:r>
          </w:p>
          <w:p w:rsidR="00FA6518" w:rsidRDefault="00FA6518" w:rsidP="00FA6518">
            <w:pPr>
              <w:spacing w:after="0" w:line="240" w:lineRule="auto"/>
              <w:rPr>
                <w:rFonts w:ascii="CIDFont+F4" w:eastAsia="CIDFont+F4" w:cs="CIDFont+F4"/>
                <w:sz w:val="18"/>
                <w:szCs w:val="18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installation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6518" w:rsidRPr="007B78A8" w:rsidRDefault="00625FB6" w:rsidP="00625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6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6518" w:rsidRPr="007B78A8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29/05/23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6518" w:rsidRPr="007B78A8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05/06/23</w:t>
            </w:r>
          </w:p>
        </w:tc>
      </w:tr>
      <w:tr w:rsidR="00FA6518" w:rsidRPr="007B78A8" w:rsidTr="00FA65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6518" w:rsidRPr="00FA6518" w:rsidRDefault="00FA6518" w:rsidP="007B78A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A6518">
              <w:rPr>
                <w:rFonts w:ascii="Calibri" w:eastAsia="Times New Roman" w:hAnsi="Calibri" w:cs="Calibri"/>
                <w:b/>
                <w:color w:val="000000"/>
              </w:rPr>
              <w:t>3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6518" w:rsidRPr="00FA6518" w:rsidRDefault="00FA6518" w:rsidP="007B78A8">
            <w:pPr>
              <w:spacing w:after="0" w:line="240" w:lineRule="auto"/>
              <w:rPr>
                <w:rFonts w:ascii="CIDFont+F4" w:eastAsia="CIDFont+F4" w:cs="CIDFont+F4"/>
                <w:b/>
                <w:sz w:val="18"/>
                <w:szCs w:val="18"/>
              </w:rPr>
            </w:pPr>
            <w:r w:rsidRPr="00FA6518">
              <w:rPr>
                <w:rFonts w:ascii="CIDFont+F3" w:hAnsi="CIDFont+F3" w:cs="CIDFont+F3"/>
                <w:b/>
                <w:sz w:val="18"/>
                <w:szCs w:val="18"/>
              </w:rPr>
              <w:t>Procurement Schedule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6518" w:rsidRPr="00625FB6" w:rsidRDefault="00625FB6" w:rsidP="00625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25FB6">
              <w:rPr>
                <w:rFonts w:ascii="CIDFont+F3" w:hAnsi="CIDFont+F3" w:cs="CIDFont+F3"/>
                <w:b/>
                <w:sz w:val="18"/>
                <w:szCs w:val="18"/>
              </w:rPr>
              <w:t xml:space="preserve">108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6518" w:rsidRPr="00625FB6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625FB6">
              <w:rPr>
                <w:rFonts w:ascii="CIDFont+F3" w:hAnsi="CIDFont+F3" w:cs="CIDFont+F3"/>
                <w:b/>
                <w:sz w:val="18"/>
                <w:szCs w:val="18"/>
              </w:rPr>
              <w:t xml:space="preserve">03/04/23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6518" w:rsidRPr="00625FB6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625FB6">
              <w:rPr>
                <w:rFonts w:ascii="CIDFont+F3" w:hAnsi="CIDFont+F3" w:cs="CIDFont+F3"/>
                <w:b/>
                <w:sz w:val="18"/>
                <w:szCs w:val="18"/>
              </w:rPr>
              <w:t>30/08/23</w:t>
            </w:r>
          </w:p>
        </w:tc>
      </w:tr>
      <w:tr w:rsidR="00FA6518" w:rsidRPr="007B78A8" w:rsidTr="00FA65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6518" w:rsidRDefault="00FA6518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6518" w:rsidRDefault="00FA6518" w:rsidP="007B78A8">
            <w:pPr>
              <w:spacing w:after="0" w:line="240" w:lineRule="auto"/>
              <w:rPr>
                <w:rFonts w:ascii="CIDFont+F4" w:eastAsia="CIDFont+F4" w:cs="CIDFont+F4"/>
                <w:sz w:val="18"/>
                <w:szCs w:val="18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Procurement for Lot 1 Medical Items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6518" w:rsidRPr="007B78A8" w:rsidRDefault="00625FB6" w:rsidP="00625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31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6518" w:rsidRPr="007B78A8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02/03/23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6518" w:rsidRPr="007B78A8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13/04/23</w:t>
            </w:r>
          </w:p>
        </w:tc>
      </w:tr>
      <w:tr w:rsidR="00FA6518" w:rsidRPr="007B78A8" w:rsidTr="00FA65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6518" w:rsidRDefault="00491B49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6518" w:rsidRDefault="00491B49" w:rsidP="007B78A8">
            <w:pPr>
              <w:spacing w:after="0" w:line="240" w:lineRule="auto"/>
              <w:rPr>
                <w:rFonts w:ascii="CIDFont+F4" w:eastAsia="CIDFont+F4" w:cs="CIDFont+F4"/>
                <w:sz w:val="18"/>
                <w:szCs w:val="18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Procurement for Lot 5, IVF and Laboratory Items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6518" w:rsidRPr="007B78A8" w:rsidRDefault="00625FB6" w:rsidP="00625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31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6518" w:rsidRPr="007B78A8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02/03/23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6518" w:rsidRPr="007B78A8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13/04/23</w:t>
            </w:r>
          </w:p>
        </w:tc>
      </w:tr>
      <w:tr w:rsidR="00491B49" w:rsidRPr="007B78A8" w:rsidTr="00FA65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Default="00491B49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Default="00491B49" w:rsidP="007B78A8">
            <w:pPr>
              <w:spacing w:after="0" w:line="240" w:lineRule="auto"/>
              <w:rPr>
                <w:rFonts w:ascii="CIDFont+F4" w:eastAsia="CIDFont+F4" w:cs="CIDFont+F4"/>
                <w:sz w:val="18"/>
                <w:szCs w:val="18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Procurement for Lot 2, Radiology Items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7B78A8" w:rsidRDefault="00625FB6" w:rsidP="00625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88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7B78A8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02/03/23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7B78A8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03/07/23</w:t>
            </w:r>
          </w:p>
        </w:tc>
      </w:tr>
      <w:tr w:rsidR="00491B49" w:rsidRPr="007B78A8" w:rsidTr="00FA65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6178FC" w:rsidRDefault="00491B49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8F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491B49" w:rsidRDefault="00491B49" w:rsidP="007B78A8">
            <w:pPr>
              <w:spacing w:after="0" w:line="240" w:lineRule="auto"/>
              <w:rPr>
                <w:rFonts w:ascii="CIDFont+F4" w:eastAsia="CIDFont+F4" w:cs="CIDFont+F4"/>
                <w:b/>
                <w:sz w:val="18"/>
                <w:szCs w:val="18"/>
              </w:rPr>
            </w:pPr>
            <w:r w:rsidRPr="00491B49">
              <w:rPr>
                <w:rFonts w:ascii="CIDFont+F3" w:hAnsi="CIDFont+F3" w:cs="CIDFont+F3"/>
                <w:b/>
                <w:sz w:val="18"/>
                <w:szCs w:val="18"/>
              </w:rPr>
              <w:t>Equipment Delivery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625FB6" w:rsidRDefault="00625FB6" w:rsidP="00625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25FB6">
              <w:rPr>
                <w:rFonts w:ascii="CIDFont+F3" w:hAnsi="CIDFont+F3" w:cs="CIDFont+F3"/>
                <w:b/>
                <w:sz w:val="18"/>
                <w:szCs w:val="18"/>
              </w:rPr>
              <w:t xml:space="preserve">87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625FB6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625FB6">
              <w:rPr>
                <w:rFonts w:ascii="CIDFont+F3" w:hAnsi="CIDFont+F3" w:cs="CIDFont+F3"/>
                <w:b/>
                <w:sz w:val="18"/>
                <w:szCs w:val="18"/>
              </w:rPr>
              <w:t>01/06/23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625FB6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625FB6">
              <w:rPr>
                <w:rFonts w:ascii="CIDFont+F3" w:hAnsi="CIDFont+F3" w:cs="CIDFont+F3"/>
                <w:b/>
                <w:sz w:val="18"/>
                <w:szCs w:val="18"/>
              </w:rPr>
              <w:t>29/09/23</w:t>
            </w:r>
          </w:p>
        </w:tc>
      </w:tr>
      <w:tr w:rsidR="00491B49" w:rsidRPr="007B78A8" w:rsidTr="00FA65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6178FC" w:rsidRDefault="006178FC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8FC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491B49" w:rsidRDefault="00491B49" w:rsidP="007B78A8">
            <w:pPr>
              <w:spacing w:after="0" w:line="240" w:lineRule="auto"/>
              <w:rPr>
                <w:rFonts w:ascii="CIDFont+F3" w:hAnsi="CIDFont+F3" w:cs="CIDFont+F3"/>
                <w:b/>
                <w:sz w:val="18"/>
                <w:szCs w:val="18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Delivery of Items in Lot 1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7B78A8" w:rsidRDefault="00625FB6" w:rsidP="00625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21 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7B78A8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14/04/23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7B78A8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12/05/23</w:t>
            </w:r>
          </w:p>
        </w:tc>
      </w:tr>
      <w:tr w:rsidR="00491B49" w:rsidRPr="007B78A8" w:rsidTr="00FA65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6178FC" w:rsidRDefault="006178FC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8FC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491B49" w:rsidRDefault="00491B49" w:rsidP="007B78A8">
            <w:pPr>
              <w:spacing w:after="0" w:line="240" w:lineRule="auto"/>
              <w:rPr>
                <w:rFonts w:ascii="CIDFont+F3" w:hAnsi="CIDFont+F3" w:cs="CIDFont+F3"/>
                <w:b/>
                <w:sz w:val="18"/>
                <w:szCs w:val="18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Delivery of Items in Lot 5, IVF and Laboratory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7B78A8" w:rsidRDefault="00625FB6" w:rsidP="00625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15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7B78A8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14/04/23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7B78A8" w:rsidRDefault="00625FB6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04/05/23</w:t>
            </w:r>
          </w:p>
        </w:tc>
      </w:tr>
      <w:tr w:rsidR="00491B49" w:rsidRPr="007B78A8" w:rsidTr="00FA65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6178FC" w:rsidRDefault="006178FC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8FC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491B49" w:rsidRDefault="00491B49" w:rsidP="007B78A8">
            <w:pPr>
              <w:spacing w:after="0" w:line="240" w:lineRule="auto"/>
              <w:rPr>
                <w:rFonts w:ascii="CIDFont+F3" w:hAnsi="CIDFont+F3" w:cs="CIDFont+F3"/>
                <w:b/>
                <w:sz w:val="18"/>
                <w:szCs w:val="18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Phased Delivery of Radiology Items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7B78A8" w:rsidRDefault="00A3604E" w:rsidP="00A36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22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04/07/23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02/08/23</w:t>
            </w:r>
          </w:p>
        </w:tc>
      </w:tr>
      <w:tr w:rsidR="00491B49" w:rsidRPr="007B78A8" w:rsidTr="00FA65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6178FC" w:rsidRDefault="006178FC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8FC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491B49" w:rsidRDefault="00491B49" w:rsidP="007B78A8">
            <w:pPr>
              <w:spacing w:after="0" w:line="240" w:lineRule="auto"/>
              <w:rPr>
                <w:rFonts w:ascii="CIDFont+F3" w:hAnsi="CIDFont+F3" w:cs="CIDFont+F3"/>
                <w:b/>
                <w:sz w:val="18"/>
                <w:szCs w:val="18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Delivery of other Radiology items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7B78A8" w:rsidRDefault="00A3604E" w:rsidP="00A36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44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04/07/23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01/09/23</w:t>
            </w:r>
          </w:p>
        </w:tc>
      </w:tr>
      <w:tr w:rsidR="00491B49" w:rsidRPr="007B78A8" w:rsidTr="00FA65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491B49" w:rsidRDefault="006178FC" w:rsidP="007B78A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5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6178FC" w:rsidRDefault="00491B49" w:rsidP="007B78A8">
            <w:pPr>
              <w:spacing w:after="0" w:line="240" w:lineRule="auto"/>
              <w:rPr>
                <w:rFonts w:ascii="CIDFont+F3" w:hAnsi="CIDFont+F3" w:cs="CIDFont+F3"/>
                <w:b/>
                <w:sz w:val="18"/>
                <w:szCs w:val="18"/>
              </w:rPr>
            </w:pPr>
            <w:r w:rsidRPr="006178FC">
              <w:rPr>
                <w:rFonts w:ascii="CIDFont+F3" w:hAnsi="CIDFont+F3" w:cs="CIDFont+F3"/>
                <w:b/>
                <w:sz w:val="18"/>
                <w:szCs w:val="18"/>
              </w:rPr>
              <w:t>Installation of Equipment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A3604E" w:rsidRDefault="00A3604E" w:rsidP="00A36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3604E">
              <w:rPr>
                <w:rFonts w:ascii="CIDFont+F3" w:hAnsi="CIDFont+F3" w:cs="CIDFont+F3"/>
                <w:b/>
                <w:sz w:val="18"/>
                <w:szCs w:val="18"/>
              </w:rPr>
              <w:t xml:space="preserve">21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A3604E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A3604E">
              <w:rPr>
                <w:rFonts w:ascii="CIDFont+F3" w:hAnsi="CIDFont+F3" w:cs="CIDFont+F3"/>
                <w:b/>
                <w:sz w:val="18"/>
                <w:szCs w:val="18"/>
              </w:rPr>
              <w:t xml:space="preserve">03/07/23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A3604E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A3604E">
              <w:rPr>
                <w:rFonts w:ascii="CIDFont+F3" w:hAnsi="CIDFont+F3" w:cs="CIDFont+F3"/>
                <w:b/>
                <w:sz w:val="18"/>
                <w:szCs w:val="18"/>
              </w:rPr>
              <w:t>31/07/23</w:t>
            </w:r>
          </w:p>
        </w:tc>
      </w:tr>
      <w:tr w:rsidR="00491B49" w:rsidRPr="007B78A8" w:rsidTr="00FA65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6178FC" w:rsidRDefault="006178FC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8FC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491B49" w:rsidRDefault="006178FC" w:rsidP="007B78A8">
            <w:pPr>
              <w:spacing w:after="0" w:line="240" w:lineRule="auto"/>
              <w:rPr>
                <w:rFonts w:ascii="CIDFont+F3" w:hAnsi="CIDFont+F3" w:cs="CIDFont+F3"/>
                <w:b/>
                <w:sz w:val="18"/>
                <w:szCs w:val="18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Installation of OPD Equipment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7B78A8" w:rsidRDefault="00A3604E" w:rsidP="00A36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20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15/05/23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09/06/23</w:t>
            </w:r>
          </w:p>
        </w:tc>
      </w:tr>
      <w:tr w:rsidR="00491B49" w:rsidRPr="007B78A8" w:rsidTr="00FA65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6178FC" w:rsidRDefault="006178FC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8FC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491B49" w:rsidRDefault="006178FC" w:rsidP="007B78A8">
            <w:pPr>
              <w:spacing w:after="0" w:line="240" w:lineRule="auto"/>
              <w:rPr>
                <w:rFonts w:ascii="CIDFont+F3" w:hAnsi="CIDFont+F3" w:cs="CIDFont+F3"/>
                <w:b/>
                <w:sz w:val="18"/>
                <w:szCs w:val="18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Installation of IPD Equipment (Phase 1)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7B78A8" w:rsidRDefault="00A3604E" w:rsidP="00A36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20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03/08/23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B49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30/08/23</w:t>
            </w:r>
          </w:p>
        </w:tc>
      </w:tr>
      <w:tr w:rsidR="006178FC" w:rsidRPr="007B78A8" w:rsidTr="00FA65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6178FC" w:rsidRDefault="006178FC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8FC"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Default="006178FC" w:rsidP="007B78A8">
            <w:pPr>
              <w:spacing w:after="0" w:line="240" w:lineRule="auto"/>
              <w:rPr>
                <w:rFonts w:ascii="CIDFont+F4" w:eastAsia="CIDFont+F4" w:cs="CIDFont+F4"/>
                <w:sz w:val="18"/>
                <w:szCs w:val="18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Installation of Laboratory Equipment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05/05/23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01/06/23</w:t>
            </w:r>
          </w:p>
        </w:tc>
      </w:tr>
      <w:tr w:rsidR="006178FC" w:rsidRPr="007B78A8" w:rsidTr="00FA65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6178FC" w:rsidRDefault="006178FC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8FC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Default="006178FC" w:rsidP="007B78A8">
            <w:pPr>
              <w:spacing w:after="0" w:line="240" w:lineRule="auto"/>
              <w:rPr>
                <w:rFonts w:ascii="CIDFont+F4" w:eastAsia="CIDFont+F4" w:cs="CIDFont+F4"/>
                <w:sz w:val="18"/>
                <w:szCs w:val="18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Installation of IPD Equipment (Phase 2)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02/10/23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31/10/23</w:t>
            </w:r>
          </w:p>
        </w:tc>
      </w:tr>
      <w:tr w:rsidR="006178FC" w:rsidRPr="007B78A8" w:rsidTr="00FA65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491B49" w:rsidRDefault="006178FC" w:rsidP="007B78A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6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6178FC" w:rsidRDefault="006178FC" w:rsidP="007B78A8">
            <w:pPr>
              <w:spacing w:after="0" w:line="240" w:lineRule="auto"/>
              <w:rPr>
                <w:rFonts w:ascii="CIDFont+F4" w:eastAsia="CIDFont+F4" w:cs="CIDFont+F4"/>
                <w:b/>
                <w:sz w:val="18"/>
                <w:szCs w:val="18"/>
              </w:rPr>
            </w:pPr>
            <w:r w:rsidRPr="006178FC">
              <w:rPr>
                <w:rFonts w:ascii="CIDFont+F3" w:hAnsi="CIDFont+F3" w:cs="CIDFont+F3"/>
                <w:b/>
                <w:sz w:val="18"/>
                <w:szCs w:val="18"/>
              </w:rPr>
              <w:t>Application Training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A3604E" w:rsidRDefault="00A3604E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3604E">
              <w:rPr>
                <w:rFonts w:ascii="Calibri" w:eastAsia="Times New Roman" w:hAnsi="Calibri" w:cs="Calibri"/>
                <w:b/>
                <w:color w:val="000000"/>
              </w:rPr>
              <w:t>20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A3604E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A3604E">
              <w:rPr>
                <w:rFonts w:ascii="CIDFont+F3" w:hAnsi="CIDFont+F3" w:cs="CIDFont+F3"/>
                <w:b/>
                <w:sz w:val="18"/>
                <w:szCs w:val="18"/>
              </w:rPr>
              <w:t xml:space="preserve">04/09/23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A3604E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A3604E">
              <w:rPr>
                <w:rFonts w:ascii="CIDFont+F3" w:hAnsi="CIDFont+F3" w:cs="CIDFont+F3"/>
                <w:b/>
                <w:sz w:val="18"/>
                <w:szCs w:val="18"/>
              </w:rPr>
              <w:t>29/09/23</w:t>
            </w:r>
          </w:p>
        </w:tc>
      </w:tr>
      <w:tr w:rsidR="006178FC" w:rsidRPr="007B78A8" w:rsidTr="00FA65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6178FC" w:rsidRDefault="006178FC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8FC">
              <w:rPr>
                <w:rFonts w:ascii="Calibri" w:eastAsia="Times New Roman" w:hAnsi="Calibri" w:cs="Calibri"/>
                <w:color w:val="000000"/>
              </w:rPr>
              <w:t>6.1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Default="006178FC" w:rsidP="007B78A8">
            <w:pPr>
              <w:spacing w:after="0" w:line="240" w:lineRule="auto"/>
              <w:rPr>
                <w:rFonts w:ascii="CIDFont+F4" w:eastAsia="CIDFont+F4" w:cs="CIDFont+F4"/>
                <w:sz w:val="18"/>
                <w:szCs w:val="18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Training of Users on OPD Equipment installed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31/07/23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25/08/23</w:t>
            </w:r>
          </w:p>
        </w:tc>
      </w:tr>
      <w:tr w:rsidR="006178FC" w:rsidRPr="007B78A8" w:rsidTr="00FA65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6178FC" w:rsidRDefault="006178FC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8FC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Default="006178FC" w:rsidP="007B78A8">
            <w:pPr>
              <w:spacing w:after="0" w:line="240" w:lineRule="auto"/>
              <w:rPr>
                <w:rFonts w:ascii="CIDFont+F4" w:eastAsia="CIDFont+F4" w:cs="CIDFont+F4"/>
                <w:sz w:val="18"/>
                <w:szCs w:val="18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Laboratory End Users Training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31/07/23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25/08/23</w:t>
            </w:r>
          </w:p>
        </w:tc>
      </w:tr>
      <w:tr w:rsidR="006178FC" w:rsidRPr="007B78A8" w:rsidTr="00FA65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6178FC" w:rsidRDefault="006178FC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8FC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Default="006178FC" w:rsidP="007B78A8">
            <w:pPr>
              <w:spacing w:after="0" w:line="240" w:lineRule="auto"/>
              <w:rPr>
                <w:rFonts w:ascii="CIDFont+F4" w:eastAsia="CIDFont+F4" w:cs="CIDFont+F4"/>
                <w:sz w:val="18"/>
                <w:szCs w:val="18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IPD Equipment End Users Training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31/07/23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25/08/23</w:t>
            </w:r>
          </w:p>
        </w:tc>
      </w:tr>
      <w:tr w:rsidR="006178FC" w:rsidRPr="007B78A8" w:rsidTr="00FA65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6178FC" w:rsidRDefault="006178FC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78FC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Default="006178FC" w:rsidP="007B78A8">
            <w:pPr>
              <w:spacing w:after="0" w:line="240" w:lineRule="auto"/>
              <w:rPr>
                <w:rFonts w:ascii="CIDFont+F4" w:eastAsia="CIDFont+F4" w:cs="CIDFont+F4"/>
                <w:sz w:val="18"/>
                <w:szCs w:val="18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IPD Phase 2 Training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01/11/23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27/11/23</w:t>
            </w:r>
          </w:p>
        </w:tc>
      </w:tr>
      <w:tr w:rsidR="006178FC" w:rsidRPr="007B78A8" w:rsidTr="00FA65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491B49" w:rsidRDefault="006178FC" w:rsidP="007B78A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7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6178FC" w:rsidRDefault="006178FC" w:rsidP="007B78A8">
            <w:pPr>
              <w:spacing w:after="0" w:line="240" w:lineRule="auto"/>
              <w:rPr>
                <w:rFonts w:ascii="CIDFont+F4" w:eastAsia="CIDFont+F4" w:cs="CIDFont+F4"/>
                <w:b/>
                <w:sz w:val="18"/>
                <w:szCs w:val="18"/>
              </w:rPr>
            </w:pPr>
            <w:r w:rsidRPr="006178FC">
              <w:rPr>
                <w:rFonts w:ascii="CIDFont+F3" w:hAnsi="CIDFont+F3" w:cs="CIDFont+F3"/>
                <w:b/>
                <w:sz w:val="18"/>
                <w:szCs w:val="18"/>
              </w:rPr>
              <w:t>Project Closure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A3604E" w:rsidRDefault="00A3604E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3604E">
              <w:rPr>
                <w:rFonts w:ascii="Calibri" w:eastAsia="Times New Roman" w:hAnsi="Calibri" w:cs="Calibri"/>
                <w:b/>
                <w:color w:val="000000"/>
              </w:rPr>
              <w:t>5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A3604E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A3604E">
              <w:rPr>
                <w:rFonts w:ascii="CIDFont+F3" w:hAnsi="CIDFont+F3" w:cs="CIDFont+F3"/>
                <w:b/>
                <w:sz w:val="18"/>
                <w:szCs w:val="18"/>
              </w:rPr>
              <w:t xml:space="preserve">27/11/23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A3604E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A3604E">
              <w:rPr>
                <w:rFonts w:ascii="CIDFont+F3" w:hAnsi="CIDFont+F3" w:cs="CIDFont+F3"/>
                <w:b/>
                <w:sz w:val="18"/>
                <w:szCs w:val="18"/>
              </w:rPr>
              <w:t>01/12/23</w:t>
            </w:r>
          </w:p>
        </w:tc>
      </w:tr>
      <w:tr w:rsidR="006178FC" w:rsidRPr="007B78A8" w:rsidTr="00FA65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625FB6" w:rsidRDefault="006178FC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FB6">
              <w:rPr>
                <w:rFonts w:ascii="Calibri" w:eastAsia="Times New Roman" w:hAnsi="Calibri" w:cs="Calibri"/>
                <w:color w:val="000000"/>
              </w:rPr>
              <w:t>7.1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Default="006178FC" w:rsidP="007B78A8">
            <w:pPr>
              <w:spacing w:after="0" w:line="240" w:lineRule="auto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Final Review of Work Scope and Delivery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02/10/23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06/10/23</w:t>
            </w:r>
          </w:p>
        </w:tc>
      </w:tr>
      <w:tr w:rsidR="006178FC" w:rsidRPr="007B78A8" w:rsidTr="00FA65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625FB6" w:rsidRDefault="006178FC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FB6">
              <w:rPr>
                <w:rFonts w:ascii="Calibri" w:eastAsia="Times New Roman" w:hAnsi="Calibri" w:cs="Calibri"/>
                <w:color w:val="000000"/>
              </w:rPr>
              <w:t>7.2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Default="006178FC" w:rsidP="006178FC">
            <w:pPr>
              <w:spacing w:after="0" w:line="240" w:lineRule="auto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Acceptance Certificate Sign-off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28/11/23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29/11/23</w:t>
            </w:r>
          </w:p>
        </w:tc>
      </w:tr>
      <w:tr w:rsidR="006178FC" w:rsidRPr="007B78A8" w:rsidTr="00FA65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625FB6" w:rsidRDefault="006178FC" w:rsidP="007B7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FB6">
              <w:rPr>
                <w:rFonts w:ascii="Calibri" w:eastAsia="Times New Roman" w:hAnsi="Calibri" w:cs="Calibri"/>
                <w:color w:val="000000"/>
              </w:rPr>
              <w:t>7.3</w:t>
            </w:r>
          </w:p>
        </w:tc>
        <w:tc>
          <w:tcPr>
            <w:tcW w:w="4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Default="006178FC" w:rsidP="007B78A8">
            <w:pPr>
              <w:spacing w:after="0" w:line="240" w:lineRule="auto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Close out meeting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7B7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 xml:space="preserve">04/12/23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78FC" w:rsidRPr="007B78A8" w:rsidRDefault="00A3604E" w:rsidP="005A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4" w:eastAsia="CIDFont+F4" w:cs="CIDFont+F4"/>
                <w:sz w:val="18"/>
                <w:szCs w:val="18"/>
              </w:rPr>
              <w:t>05/12/23</w:t>
            </w:r>
          </w:p>
        </w:tc>
      </w:tr>
    </w:tbl>
    <w:p w:rsidR="007B78A8" w:rsidRPr="007B78A8" w:rsidRDefault="007B78A8" w:rsidP="007B78A8"/>
    <w:sectPr w:rsidR="007B78A8" w:rsidRPr="007B78A8" w:rsidSect="007B78A8">
      <w:pgSz w:w="12240" w:h="15840"/>
      <w:pgMar w:top="1135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A8"/>
    <w:rsid w:val="00480F2F"/>
    <w:rsid w:val="00491B49"/>
    <w:rsid w:val="005A77C5"/>
    <w:rsid w:val="006178FC"/>
    <w:rsid w:val="00625FB6"/>
    <w:rsid w:val="007B78A8"/>
    <w:rsid w:val="00A3604E"/>
    <w:rsid w:val="00C07BCF"/>
    <w:rsid w:val="00F021AD"/>
    <w:rsid w:val="00F12E0B"/>
    <w:rsid w:val="00FA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prius</dc:creator>
  <cp:lastModifiedBy>prius</cp:lastModifiedBy>
  <cp:revision>2</cp:revision>
  <dcterms:created xsi:type="dcterms:W3CDTF">2023-02-13T10:12:00Z</dcterms:created>
  <dcterms:modified xsi:type="dcterms:W3CDTF">2023-02-13T10:12:00Z</dcterms:modified>
</cp:coreProperties>
</file>