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F917D" w14:textId="099490C0" w:rsidR="00600C1E" w:rsidRPr="002E4AE2" w:rsidRDefault="00096F14" w:rsidP="000C1274">
      <w:pPr>
        <w:bidi/>
        <w:spacing w:line="276" w:lineRule="auto"/>
        <w:jc w:val="both"/>
        <w:outlineLvl w:val="0"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2E4AE2">
        <w:rPr>
          <w:rFonts w:ascii="Vazir" w:hAnsi="Vazir" w:cs="Vazir" w:hint="cs"/>
          <w:b/>
          <w:bCs/>
          <w:sz w:val="28"/>
          <w:szCs w:val="28"/>
          <w:rtl/>
          <w:lang w:bidi="fa-IR"/>
        </w:rPr>
        <w:t>آمادگی جسمانی:</w:t>
      </w:r>
    </w:p>
    <w:p w14:paraId="6793516D" w14:textId="7368DC09" w:rsidR="00096F14" w:rsidRDefault="00096F14" w:rsidP="00A33C74">
      <w:pPr>
        <w:bidi/>
        <w:spacing w:line="276" w:lineRule="auto"/>
        <w:ind w:firstLine="720"/>
        <w:jc w:val="both"/>
        <w:rPr>
          <w:rFonts w:ascii="Vazir" w:hAnsi="Vazir" w:cs="Vazir"/>
          <w:sz w:val="24"/>
          <w:szCs w:val="24"/>
          <w:rtl/>
          <w:lang w:bidi="fa-IR"/>
        </w:rPr>
      </w:pPr>
      <w:r w:rsidRPr="002E4AE2">
        <w:rPr>
          <w:rFonts w:ascii="Vazir" w:hAnsi="Vazir" w:cs="Vazir" w:hint="cs"/>
          <w:sz w:val="24"/>
          <w:szCs w:val="24"/>
          <w:rtl/>
          <w:lang w:bidi="fa-IR"/>
        </w:rPr>
        <w:t>آمادگی جسمانی، یعنی قابلیت اجرای سطوح متوسط تا شدی</w:t>
      </w:r>
      <w:r w:rsidR="00334E21">
        <w:rPr>
          <w:rFonts w:ascii="Vazir" w:hAnsi="Vazir" w:cs="Vazir" w:hint="cs"/>
          <w:sz w:val="24"/>
          <w:szCs w:val="24"/>
          <w:rtl/>
          <w:lang w:bidi="fa-IR"/>
        </w:rPr>
        <w:t>د</w:t>
      </w:r>
      <w:r w:rsidRPr="002E4AE2">
        <w:rPr>
          <w:rFonts w:ascii="Vazir" w:hAnsi="Vazir" w:cs="Vazir" w:hint="cs"/>
          <w:sz w:val="24"/>
          <w:szCs w:val="24"/>
          <w:rtl/>
          <w:lang w:bidi="fa-IR"/>
        </w:rPr>
        <w:t xml:space="preserve"> فعالیت بدنی بدون خستگی بی مورد و حفظ این قابلیت در طی این فعالیت تعریف می</w:t>
      </w:r>
      <w:r w:rsidRPr="002E4AE2">
        <w:rPr>
          <w:rFonts w:ascii="Vazir" w:hAnsi="Vazir" w:cs="Vazir"/>
          <w:sz w:val="24"/>
          <w:szCs w:val="24"/>
          <w:rtl/>
          <w:lang w:bidi="fa-IR"/>
        </w:rPr>
        <w:softHyphen/>
      </w:r>
      <w:r w:rsidR="000C1274">
        <w:rPr>
          <w:rFonts w:ascii="Vazir" w:hAnsi="Vazir" w:cs="Vazir" w:hint="cs"/>
          <w:sz w:val="24"/>
          <w:szCs w:val="24"/>
          <w:rtl/>
          <w:lang w:bidi="fa-IR"/>
        </w:rPr>
        <w:t>ش</w:t>
      </w:r>
      <w:r w:rsidRPr="002E4AE2">
        <w:rPr>
          <w:rFonts w:ascii="Vazir" w:hAnsi="Vazir" w:cs="Vazir" w:hint="cs"/>
          <w:sz w:val="24"/>
          <w:szCs w:val="24"/>
          <w:rtl/>
          <w:lang w:bidi="fa-IR"/>
        </w:rPr>
        <w:t>ه.</w:t>
      </w:r>
      <w:r w:rsidR="000C1274"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="008D7DD9">
        <w:rPr>
          <w:rFonts w:ascii="Vazir" w:hAnsi="Vazir" w:cs="Vazir" w:hint="cs"/>
          <w:sz w:val="24"/>
          <w:szCs w:val="24"/>
          <w:rtl/>
          <w:lang w:bidi="fa-IR"/>
        </w:rPr>
        <w:t>یعنی آمادگی جسمی برای انجام هرگونه فعالیت بدنی</w:t>
      </w:r>
      <w:r w:rsidR="00846ECF">
        <w:rPr>
          <w:rFonts w:ascii="Vazir" w:hAnsi="Vazir" w:cs="Vazir" w:hint="cs"/>
          <w:sz w:val="24"/>
          <w:szCs w:val="24"/>
          <w:rtl/>
          <w:lang w:bidi="fa-IR"/>
        </w:rPr>
        <w:t xml:space="preserve"> و حفظ این فعالیت در مدت های معین بدون تردید در انجام آن.</w:t>
      </w:r>
    </w:p>
    <w:p w14:paraId="746267DB" w14:textId="33D0846E" w:rsidR="000C1274" w:rsidRPr="000C1274" w:rsidRDefault="000C1274" w:rsidP="000C1274">
      <w:pPr>
        <w:bidi/>
        <w:spacing w:line="276" w:lineRule="auto"/>
        <w:jc w:val="both"/>
        <w:outlineLvl w:val="1"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0C1274">
        <w:rPr>
          <w:rFonts w:ascii="Vazir" w:hAnsi="Vazir" w:cs="Vazir" w:hint="cs"/>
          <w:b/>
          <w:bCs/>
          <w:sz w:val="28"/>
          <w:szCs w:val="28"/>
          <w:rtl/>
          <w:lang w:bidi="fa-IR"/>
        </w:rPr>
        <w:t>دو مورد آمادگی جسمانی:</w:t>
      </w:r>
    </w:p>
    <w:p w14:paraId="50B35B5B" w14:textId="1011FEB5" w:rsidR="000C1274" w:rsidRPr="000C1274" w:rsidRDefault="000C1274" w:rsidP="009A4ED0">
      <w:pPr>
        <w:bidi/>
        <w:spacing w:line="276" w:lineRule="auto"/>
        <w:ind w:firstLine="720"/>
        <w:jc w:val="both"/>
        <w:outlineLvl w:val="2"/>
        <w:rPr>
          <w:rFonts w:ascii="Vazir" w:hAnsi="Vazir" w:cs="Vazir"/>
          <w:sz w:val="24"/>
          <w:szCs w:val="24"/>
          <w:rtl/>
          <w:lang w:bidi="fa-IR"/>
        </w:rPr>
      </w:pPr>
      <w:r w:rsidRPr="000C1274">
        <w:rPr>
          <w:rFonts w:ascii="Vazir" w:hAnsi="Vazir" w:cs="Vazir" w:hint="cs"/>
          <w:b/>
          <w:bCs/>
          <w:sz w:val="24"/>
          <w:szCs w:val="24"/>
          <w:rtl/>
          <w:lang w:bidi="fa-IR"/>
        </w:rPr>
        <w:t>آمادگی جسمانی مرتبط با سلامت</w:t>
      </w:r>
    </w:p>
    <w:p w14:paraId="07C281CB" w14:textId="776F4AB3" w:rsidR="000C1274" w:rsidRDefault="000C1274" w:rsidP="009A4ED0">
      <w:pPr>
        <w:bidi/>
        <w:spacing w:line="276" w:lineRule="auto"/>
        <w:ind w:firstLine="720"/>
        <w:jc w:val="both"/>
        <w:outlineLvl w:val="2"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0C1274">
        <w:rPr>
          <w:rFonts w:ascii="Vazir" w:hAnsi="Vazir" w:cs="Vazir" w:hint="cs"/>
          <w:b/>
          <w:bCs/>
          <w:sz w:val="24"/>
          <w:szCs w:val="24"/>
          <w:rtl/>
          <w:lang w:bidi="fa-IR"/>
        </w:rPr>
        <w:t>آمادگی جسمانی مرتبط با مهارت</w:t>
      </w:r>
      <w:r>
        <w:rPr>
          <w:rFonts w:ascii="Vazir" w:hAnsi="Vazir" w:cs="Vazir" w:hint="cs"/>
          <w:b/>
          <w:bCs/>
          <w:sz w:val="24"/>
          <w:szCs w:val="24"/>
          <w:rtl/>
          <w:lang w:bidi="fa-IR"/>
        </w:rPr>
        <w:t>:</w:t>
      </w:r>
    </w:p>
    <w:p w14:paraId="2B5A1575" w14:textId="7749FC47" w:rsidR="000C1274" w:rsidRDefault="004F0901" w:rsidP="00405C19">
      <w:pPr>
        <w:bidi/>
        <w:spacing w:line="276" w:lineRule="auto"/>
        <w:ind w:firstLine="720"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سبکی از آمادگی جسمانی است که در فعالیت های ورزشی مورد استفاده قرار می</w:t>
      </w:r>
      <w:r>
        <w:rPr>
          <w:rFonts w:ascii="Vazir" w:hAnsi="Vazir" w:cs="Vazir"/>
          <w:sz w:val="24"/>
          <w:szCs w:val="24"/>
          <w:rtl/>
          <w:lang w:bidi="fa-IR"/>
        </w:rPr>
        <w:softHyphen/>
      </w:r>
      <w:r>
        <w:rPr>
          <w:rFonts w:ascii="Vazir" w:hAnsi="Vazir" w:cs="Vazir" w:hint="cs"/>
          <w:sz w:val="24"/>
          <w:szCs w:val="24"/>
          <w:rtl/>
          <w:lang w:bidi="fa-IR"/>
        </w:rPr>
        <w:t>گیرد و باعث تفاوت بین ورزشکار ها در سطوح مختلف میشود، مانند سرعت، توان، تعادل، چابکی و سرعت عمل است.</w:t>
      </w:r>
    </w:p>
    <w:p w14:paraId="301DB7F8" w14:textId="254C81E8" w:rsidR="000C1274" w:rsidRPr="0057776F" w:rsidRDefault="00B4650C" w:rsidP="009A4ED0">
      <w:pPr>
        <w:bidi/>
        <w:spacing w:line="276" w:lineRule="auto"/>
        <w:jc w:val="both"/>
        <w:outlineLvl w:val="0"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57776F">
        <w:rPr>
          <w:rFonts w:ascii="Vazir" w:hAnsi="Vazir" w:cs="Vazir" w:hint="cs"/>
          <w:b/>
          <w:bCs/>
          <w:sz w:val="28"/>
          <w:szCs w:val="28"/>
          <w:rtl/>
          <w:lang w:bidi="fa-IR"/>
        </w:rPr>
        <w:t>فاکتور های آمادگی:</w:t>
      </w:r>
    </w:p>
    <w:p w14:paraId="03206AA4" w14:textId="5349EC66" w:rsidR="0057776F" w:rsidRPr="0057776F" w:rsidRDefault="0057776F" w:rsidP="00FB6992">
      <w:pPr>
        <w:bidi/>
        <w:spacing w:line="276" w:lineRule="auto"/>
        <w:ind w:firstLine="720"/>
        <w:jc w:val="both"/>
        <w:outlineLvl w:val="1"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57776F">
        <w:rPr>
          <w:rFonts w:ascii="Vazir" w:hAnsi="Vazir" w:cs="Vazir" w:hint="cs"/>
          <w:b/>
          <w:bCs/>
          <w:sz w:val="24"/>
          <w:szCs w:val="24"/>
          <w:rtl/>
          <w:lang w:bidi="fa-IR"/>
        </w:rPr>
        <w:t>فاکتور</w:t>
      </w:r>
      <w:r w:rsidR="005003CD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آمادگی</w:t>
      </w:r>
      <w:r w:rsidRPr="0057776F">
        <w:rPr>
          <w:rFonts w:ascii="Vazir" w:hAnsi="Vazir" w:cs="Vazir" w:hint="cs"/>
          <w:b/>
          <w:bCs/>
          <w:sz w:val="24"/>
          <w:szCs w:val="24"/>
          <w:rtl/>
          <w:lang w:bidi="fa-IR"/>
        </w:rPr>
        <w:t xml:space="preserve"> قبلی عروقی:</w:t>
      </w:r>
    </w:p>
    <w:p w14:paraId="4F329138" w14:textId="0460F2BB" w:rsidR="008D72FC" w:rsidRDefault="00B4650C" w:rsidP="008D72FC">
      <w:pPr>
        <w:bidi/>
        <w:spacing w:line="276" w:lineRule="auto"/>
        <w:ind w:firstLine="720"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استقامت دستگاه قلبی و عروقی، تنفسی یعنی قابلیت دستگاه گردش خون و تنفس، برای هماهنگی با فعالیت مورد نظر و توانایی برگشت سریع به حالت اولیه پس از انجام کار.</w:t>
      </w:r>
      <w:r w:rsidR="008D72FC">
        <w:rPr>
          <w:rFonts w:ascii="Vazir" w:hAnsi="Vazir" w:cs="Vazir" w:hint="cs"/>
          <w:sz w:val="24"/>
          <w:szCs w:val="24"/>
          <w:rtl/>
          <w:lang w:bidi="fa-IR"/>
        </w:rPr>
        <w:t xml:space="preserve"> قسمتی از دستگاه تنفسی ما که کاربرد بسیار زیادی دارد، ریه است. قسمتی تاثیر گذار در استقامت قبلی-عروقی ما را شامل می</w:t>
      </w:r>
      <w:r w:rsidR="008D72FC">
        <w:rPr>
          <w:rFonts w:ascii="Vazir" w:hAnsi="Vazir" w:cs="Vazir"/>
          <w:sz w:val="24"/>
          <w:szCs w:val="24"/>
          <w:rtl/>
          <w:lang w:bidi="fa-IR"/>
        </w:rPr>
        <w:softHyphen/>
      </w:r>
      <w:r w:rsidR="008D72FC">
        <w:rPr>
          <w:rFonts w:ascii="Vazir" w:hAnsi="Vazir" w:cs="Vazir" w:hint="cs"/>
          <w:sz w:val="24"/>
          <w:szCs w:val="24"/>
          <w:rtl/>
          <w:lang w:bidi="fa-IR"/>
        </w:rPr>
        <w:t>شود.</w:t>
      </w:r>
    </w:p>
    <w:p w14:paraId="164CB34C" w14:textId="360BBB7D" w:rsidR="00FB6992" w:rsidRDefault="00FB6992" w:rsidP="00FB6992">
      <w:pPr>
        <w:bidi/>
        <w:spacing w:line="276" w:lineRule="auto"/>
        <w:ind w:firstLine="720"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قسمت بعدی که خیلی مهم است </w:t>
      </w:r>
      <w:r w:rsidR="0043139D">
        <w:rPr>
          <w:rFonts w:ascii="Vazir" w:hAnsi="Vazir" w:cs="Vazir" w:hint="cs"/>
          <w:sz w:val="24"/>
          <w:szCs w:val="24"/>
          <w:rtl/>
          <w:lang w:bidi="fa-IR"/>
        </w:rPr>
        <w:t xml:space="preserve">که </w:t>
      </w:r>
      <w:r>
        <w:rPr>
          <w:rFonts w:ascii="Vazir" w:hAnsi="Vazir" w:cs="Vazir" w:hint="cs"/>
          <w:sz w:val="24"/>
          <w:szCs w:val="24"/>
          <w:rtl/>
          <w:lang w:bidi="fa-IR"/>
        </w:rPr>
        <w:t>در استقامت قبلی-عروقی کار مهمی را در بدن ما انجام می</w:t>
      </w:r>
      <w:r>
        <w:rPr>
          <w:rFonts w:ascii="Vazir" w:hAnsi="Vazir" w:cs="Vazir"/>
          <w:sz w:val="24"/>
          <w:szCs w:val="24"/>
          <w:rtl/>
          <w:lang w:bidi="fa-IR"/>
        </w:rPr>
        <w:softHyphen/>
      </w:r>
      <w:r>
        <w:rPr>
          <w:rFonts w:ascii="Vazir" w:hAnsi="Vazir" w:cs="Vazir" w:hint="cs"/>
          <w:sz w:val="24"/>
          <w:szCs w:val="24"/>
          <w:rtl/>
          <w:lang w:bidi="fa-IR"/>
        </w:rPr>
        <w:t>دهد، عضله بسیار بزرگ</w:t>
      </w:r>
      <w:r w:rsidR="007A7CEC">
        <w:rPr>
          <w:rFonts w:ascii="Vazir" w:hAnsi="Vazir" w:cs="Vazir" w:hint="cs"/>
          <w:sz w:val="24"/>
          <w:szCs w:val="24"/>
          <w:rtl/>
          <w:lang w:bidi="fa-IR"/>
        </w:rPr>
        <w:t xml:space="preserve"> و مهم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، </w:t>
      </w:r>
      <w:r w:rsidRPr="004F6175">
        <w:rPr>
          <w:rFonts w:ascii="Vazir" w:hAnsi="Vazir" w:cs="Vazir" w:hint="cs"/>
          <w:b/>
          <w:bCs/>
          <w:sz w:val="24"/>
          <w:szCs w:val="24"/>
          <w:rtl/>
          <w:lang w:bidi="fa-IR"/>
        </w:rPr>
        <w:t>قلب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است.</w:t>
      </w:r>
      <w:r w:rsidR="00F260F2">
        <w:rPr>
          <w:rFonts w:ascii="Vazir" w:hAnsi="Vazir" w:cs="Vazir" w:hint="cs"/>
          <w:sz w:val="24"/>
          <w:szCs w:val="24"/>
          <w:rtl/>
          <w:lang w:bidi="fa-IR"/>
        </w:rPr>
        <w:t xml:space="preserve"> قلب شامل دو بطن راست و چپ و دهلیز راست و چپ است، کار قلب رساندن اکسیژن و مواد غذایی</w:t>
      </w:r>
      <w:r w:rsidR="002C0871">
        <w:rPr>
          <w:rFonts w:ascii="Vazir" w:hAnsi="Vazir" w:cs="Vazir" w:hint="cs"/>
          <w:sz w:val="24"/>
          <w:szCs w:val="24"/>
          <w:rtl/>
          <w:lang w:bidi="fa-IR"/>
        </w:rPr>
        <w:t xml:space="preserve"> به سلول های بدن و دریافت مواد زائد است. هر چقدر استقامت قلبی عروقی ما زیاد تر باشد، حجم خون دریافتی قلب ما بیشتر خواهد بود و در نتیجه طول عمر قلب ما و سیستم استقامتی قلبی </w:t>
      </w:r>
      <w:r w:rsidR="002C0871">
        <w:rPr>
          <w:rFonts w:ascii="Vazir" w:hAnsi="Vazir" w:cs="Vazir"/>
          <w:sz w:val="24"/>
          <w:szCs w:val="24"/>
          <w:rtl/>
          <w:lang w:bidi="fa-IR"/>
        </w:rPr>
        <w:t>–</w:t>
      </w:r>
      <w:r w:rsidR="002C0871">
        <w:rPr>
          <w:rFonts w:ascii="Vazir" w:hAnsi="Vazir" w:cs="Vazir" w:hint="cs"/>
          <w:sz w:val="24"/>
          <w:szCs w:val="24"/>
          <w:rtl/>
          <w:lang w:bidi="fa-IR"/>
        </w:rPr>
        <w:t xml:space="preserve"> عروقی ما، افزایش پیدا می</w:t>
      </w:r>
      <w:r w:rsidR="002C0871">
        <w:rPr>
          <w:rFonts w:ascii="Vazir" w:hAnsi="Vazir" w:cs="Vazir"/>
          <w:sz w:val="24"/>
          <w:szCs w:val="24"/>
          <w:rtl/>
          <w:lang w:bidi="fa-IR"/>
        </w:rPr>
        <w:softHyphen/>
      </w:r>
      <w:r w:rsidR="002C0871">
        <w:rPr>
          <w:rFonts w:ascii="Vazir" w:hAnsi="Vazir" w:cs="Vazir" w:hint="cs"/>
          <w:sz w:val="24"/>
          <w:szCs w:val="24"/>
          <w:rtl/>
          <w:lang w:bidi="fa-IR"/>
        </w:rPr>
        <w:t>کند.</w:t>
      </w:r>
    </w:p>
    <w:p w14:paraId="7B5AF446" w14:textId="37300109" w:rsidR="007A3792" w:rsidRDefault="007A3792" w:rsidP="007A3792">
      <w:pPr>
        <w:bidi/>
        <w:spacing w:line="276" w:lineRule="auto"/>
        <w:ind w:firstLine="720"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برای سنجش استقامت قلبی و عروقی تست های مختلفی وجود دارد که اهمیت زیادی </w:t>
      </w:r>
      <w:r w:rsidR="00FB0784">
        <w:rPr>
          <w:rFonts w:ascii="Vazir" w:hAnsi="Vazir" w:cs="Vazir" w:hint="cs"/>
          <w:sz w:val="24"/>
          <w:szCs w:val="24"/>
          <w:rtl/>
          <w:lang w:bidi="fa-IR"/>
        </w:rPr>
        <w:t>برخوردار است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که می</w:t>
      </w:r>
      <w:r w:rsidR="009E5CB5">
        <w:rPr>
          <w:rFonts w:ascii="Vazir" w:hAnsi="Vazir" w:cs="Vazir"/>
          <w:sz w:val="24"/>
          <w:szCs w:val="24"/>
          <w:rtl/>
          <w:lang w:bidi="fa-IR"/>
        </w:rPr>
        <w:softHyphen/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تواند میزان و استقامت سیستم </w:t>
      </w:r>
      <w:r w:rsidRPr="007C4A76">
        <w:rPr>
          <w:rFonts w:ascii="Vazir" w:hAnsi="Vazir" w:cs="Vazir" w:hint="cs"/>
          <w:b/>
          <w:bCs/>
          <w:sz w:val="24"/>
          <w:szCs w:val="24"/>
          <w:rtl/>
          <w:lang w:bidi="fa-IR"/>
        </w:rPr>
        <w:t>قلبی-عروقی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ما را بسنجند.</w:t>
      </w:r>
    </w:p>
    <w:p w14:paraId="5A4EF843" w14:textId="2296FAE9" w:rsidR="001A0AC8" w:rsidRDefault="001A0AC8" w:rsidP="001A0AC8">
      <w:pPr>
        <w:bidi/>
        <w:spacing w:line="276" w:lineRule="auto"/>
        <w:ind w:firstLine="720"/>
        <w:jc w:val="both"/>
        <w:rPr>
          <w:rFonts w:ascii="Vazir" w:hAnsi="Vazir" w:cs="Vazir"/>
          <w:sz w:val="24"/>
          <w:szCs w:val="24"/>
          <w:rtl/>
          <w:lang w:bidi="fa-IR"/>
        </w:rPr>
      </w:pPr>
    </w:p>
    <w:p w14:paraId="15247B96" w14:textId="77777777" w:rsidR="001A0AC8" w:rsidRDefault="001A0AC8" w:rsidP="001A0AC8">
      <w:pPr>
        <w:bidi/>
        <w:spacing w:line="276" w:lineRule="auto"/>
        <w:ind w:firstLine="720"/>
        <w:jc w:val="both"/>
        <w:rPr>
          <w:rFonts w:ascii="Vazir" w:hAnsi="Vazir" w:cs="Vazir"/>
          <w:sz w:val="24"/>
          <w:szCs w:val="24"/>
          <w:rtl/>
          <w:lang w:bidi="fa-IR"/>
        </w:rPr>
      </w:pPr>
    </w:p>
    <w:p w14:paraId="78343BD3" w14:textId="698BA0B0" w:rsidR="007A3792" w:rsidRPr="00FB0784" w:rsidRDefault="007A3792" w:rsidP="00FB0784">
      <w:pPr>
        <w:bidi/>
        <w:spacing w:line="276" w:lineRule="auto"/>
        <w:ind w:firstLine="720"/>
        <w:jc w:val="both"/>
        <w:outlineLvl w:val="2"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FB0784">
        <w:rPr>
          <w:rFonts w:ascii="Vazir" w:hAnsi="Vazir" w:cs="Vazir" w:hint="cs"/>
          <w:b/>
          <w:bCs/>
          <w:sz w:val="24"/>
          <w:szCs w:val="24"/>
          <w:rtl/>
          <w:lang w:bidi="fa-IR"/>
        </w:rPr>
        <w:lastRenderedPageBreak/>
        <w:t>تست کوپر:</w:t>
      </w:r>
    </w:p>
    <w:p w14:paraId="0B9EC0BC" w14:textId="211F36BF" w:rsidR="00B4650C" w:rsidRDefault="00E95617" w:rsidP="007A3792">
      <w:pPr>
        <w:tabs>
          <w:tab w:val="left" w:pos="1412"/>
        </w:tabs>
        <w:bidi/>
        <w:spacing w:line="276" w:lineRule="auto"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0" locked="0" layoutInCell="1" allowOverlap="1" wp14:anchorId="77F3E643" wp14:editId="41C1557D">
            <wp:simplePos x="0" y="0"/>
            <wp:positionH relativeFrom="column">
              <wp:posOffset>0</wp:posOffset>
            </wp:positionH>
            <wp:positionV relativeFrom="paragraph">
              <wp:posOffset>1128156</wp:posOffset>
            </wp:positionV>
            <wp:extent cx="5937885" cy="5272405"/>
            <wp:effectExtent l="0" t="0" r="571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3792">
        <w:rPr>
          <w:rFonts w:ascii="Vazir" w:hAnsi="Vazir" w:cs="Vazir"/>
          <w:sz w:val="24"/>
          <w:szCs w:val="24"/>
          <w:rtl/>
          <w:lang w:bidi="fa-IR"/>
        </w:rPr>
        <w:tab/>
      </w:r>
      <w:r w:rsidR="00FB0784">
        <w:rPr>
          <w:rFonts w:ascii="Vazir" w:hAnsi="Vazir" w:cs="Vazir" w:hint="cs"/>
          <w:sz w:val="24"/>
          <w:szCs w:val="24"/>
          <w:rtl/>
          <w:lang w:bidi="fa-IR"/>
        </w:rPr>
        <w:t>آزمون 12 دقیقه راه رفتن یا دویدن کوپر، هدف از این آزمون اندازگیری آمادگی جسمانی در پسران و دختران است. این آزمون را میتوان در هر فضایی با مشخص کردن علامت های مسیر، می</w:t>
      </w:r>
      <w:r w:rsidR="00FB0784">
        <w:rPr>
          <w:rFonts w:ascii="Vazir" w:hAnsi="Vazir" w:cs="Vazir"/>
          <w:sz w:val="24"/>
          <w:szCs w:val="24"/>
          <w:rtl/>
          <w:lang w:bidi="fa-IR"/>
        </w:rPr>
        <w:softHyphen/>
      </w:r>
      <w:r w:rsidR="00FB0784">
        <w:rPr>
          <w:rFonts w:ascii="Vazir" w:hAnsi="Vazir" w:cs="Vazir" w:hint="cs"/>
          <w:sz w:val="24"/>
          <w:szCs w:val="24"/>
          <w:rtl/>
          <w:lang w:bidi="fa-IR"/>
        </w:rPr>
        <w:t>توان انجام داد. موارد مورد نیاز که نیاز داریم، 1 کورنومتر، 2 صوت، و چند تا علامت که این کار را انجام دهیم.</w:t>
      </w:r>
    </w:p>
    <w:p w14:paraId="298EF710" w14:textId="3A077FC5" w:rsidR="00E95617" w:rsidRDefault="00E95617" w:rsidP="00E95617">
      <w:pPr>
        <w:tabs>
          <w:tab w:val="left" w:pos="1412"/>
        </w:tabs>
        <w:bidi/>
        <w:spacing w:line="276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28265B8B" w14:textId="6292A19C" w:rsidR="00E95617" w:rsidRDefault="00E95617" w:rsidP="00E95617">
      <w:pPr>
        <w:tabs>
          <w:tab w:val="left" w:pos="1412"/>
        </w:tabs>
        <w:bidi/>
        <w:spacing w:line="276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2E4ECDC4" w14:textId="2038A7DB" w:rsidR="00E95617" w:rsidRDefault="00E95617" w:rsidP="00E95617">
      <w:pPr>
        <w:tabs>
          <w:tab w:val="left" w:pos="1412"/>
        </w:tabs>
        <w:bidi/>
        <w:spacing w:line="276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388C3342" w14:textId="75973561" w:rsidR="00E95617" w:rsidRDefault="00E95617" w:rsidP="00E95617">
      <w:pPr>
        <w:tabs>
          <w:tab w:val="left" w:pos="1412"/>
        </w:tabs>
        <w:bidi/>
        <w:spacing w:line="276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44E7B23D" w14:textId="07ADAC80" w:rsidR="00E95617" w:rsidRDefault="00E95617" w:rsidP="00E95617">
      <w:pPr>
        <w:tabs>
          <w:tab w:val="left" w:pos="1412"/>
        </w:tabs>
        <w:bidi/>
        <w:spacing w:line="276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2CBF51EA" w14:textId="42B64650" w:rsidR="00E95617" w:rsidRDefault="00E95617" w:rsidP="00E95617">
      <w:pPr>
        <w:tabs>
          <w:tab w:val="left" w:pos="1412"/>
        </w:tabs>
        <w:bidi/>
        <w:spacing w:line="276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65B44FC4" w14:textId="5164F0D6" w:rsidR="00E95617" w:rsidRDefault="00E95617" w:rsidP="00E95617">
      <w:pPr>
        <w:tabs>
          <w:tab w:val="left" w:pos="1412"/>
        </w:tabs>
        <w:bidi/>
        <w:spacing w:line="276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28782B65" w14:textId="25257984" w:rsidR="00E95617" w:rsidRDefault="00E95617" w:rsidP="00E95617">
      <w:pPr>
        <w:tabs>
          <w:tab w:val="left" w:pos="1412"/>
        </w:tabs>
        <w:bidi/>
        <w:spacing w:line="276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29B37CCB" w14:textId="3273D781" w:rsidR="00E95617" w:rsidRDefault="00E95617" w:rsidP="00E95617">
      <w:pPr>
        <w:tabs>
          <w:tab w:val="left" w:pos="1412"/>
        </w:tabs>
        <w:bidi/>
        <w:spacing w:line="276" w:lineRule="auto"/>
        <w:jc w:val="both"/>
        <w:rPr>
          <w:rFonts w:ascii="Vazir" w:hAnsi="Vazir" w:cs="Vazir"/>
          <w:sz w:val="24"/>
          <w:szCs w:val="24"/>
          <w:lang w:bidi="fa-IR"/>
        </w:rPr>
      </w:pPr>
    </w:p>
    <w:p w14:paraId="292D4934" w14:textId="458410C8" w:rsidR="00E95617" w:rsidRDefault="00E95617" w:rsidP="00E95617">
      <w:pPr>
        <w:tabs>
          <w:tab w:val="left" w:pos="1412"/>
        </w:tabs>
        <w:bidi/>
        <w:spacing w:line="276" w:lineRule="auto"/>
        <w:jc w:val="both"/>
        <w:rPr>
          <w:rFonts w:ascii="Vazir" w:hAnsi="Vazir" w:cs="Vazir"/>
          <w:sz w:val="24"/>
          <w:szCs w:val="24"/>
          <w:rtl/>
          <w:lang w:bidi="fa-IR"/>
        </w:rPr>
      </w:pPr>
    </w:p>
    <w:p w14:paraId="7684A8DC" w14:textId="590BFDA3" w:rsidR="00E95617" w:rsidRPr="00E95617" w:rsidRDefault="00E95617" w:rsidP="00E95617">
      <w:pPr>
        <w:bidi/>
        <w:rPr>
          <w:rFonts w:ascii="Vazir" w:hAnsi="Vazir" w:cs="Vazir"/>
          <w:sz w:val="24"/>
          <w:szCs w:val="24"/>
          <w:lang w:bidi="fa-IR"/>
        </w:rPr>
      </w:pPr>
    </w:p>
    <w:p w14:paraId="3C0E2FD4" w14:textId="074DBB26" w:rsidR="00E95617" w:rsidRPr="00E95617" w:rsidRDefault="00E95617" w:rsidP="00E95617">
      <w:pPr>
        <w:bidi/>
        <w:rPr>
          <w:rFonts w:ascii="Vazir" w:hAnsi="Vazir" w:cs="Vazir"/>
          <w:sz w:val="24"/>
          <w:szCs w:val="24"/>
          <w:lang w:bidi="fa-IR"/>
        </w:rPr>
      </w:pPr>
    </w:p>
    <w:p w14:paraId="4C116032" w14:textId="51A42B44" w:rsidR="00E95617" w:rsidRPr="00E95617" w:rsidRDefault="00E95617" w:rsidP="00E95617">
      <w:pPr>
        <w:bidi/>
        <w:rPr>
          <w:rFonts w:ascii="Vazir" w:hAnsi="Vazir" w:cs="Vazir"/>
          <w:sz w:val="24"/>
          <w:szCs w:val="24"/>
          <w:lang w:bidi="fa-IR"/>
        </w:rPr>
      </w:pPr>
    </w:p>
    <w:p w14:paraId="221CA606" w14:textId="4019F13F" w:rsidR="00E95617" w:rsidRDefault="00E95617" w:rsidP="00E95617">
      <w:pPr>
        <w:bidi/>
        <w:rPr>
          <w:rFonts w:ascii="Vazir" w:hAnsi="Vazir" w:cs="Vazir"/>
          <w:sz w:val="24"/>
          <w:szCs w:val="24"/>
          <w:lang w:bidi="fa-IR"/>
        </w:rPr>
      </w:pPr>
    </w:p>
    <w:p w14:paraId="3E48D926" w14:textId="77777777" w:rsidR="00E95617" w:rsidRPr="00E95617" w:rsidRDefault="00E95617" w:rsidP="00E95617">
      <w:pPr>
        <w:bidi/>
        <w:ind w:firstLine="720"/>
        <w:rPr>
          <w:rFonts w:ascii="Vazir" w:hAnsi="Vazir" w:cs="Vazir"/>
          <w:sz w:val="24"/>
          <w:szCs w:val="24"/>
          <w:lang w:bidi="fa-IR"/>
        </w:rPr>
      </w:pPr>
    </w:p>
    <w:sectPr w:rsidR="00E95617" w:rsidRPr="00E9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5A"/>
    <w:rsid w:val="0007337D"/>
    <w:rsid w:val="00096F14"/>
    <w:rsid w:val="000C1274"/>
    <w:rsid w:val="00175DFB"/>
    <w:rsid w:val="001A0AC8"/>
    <w:rsid w:val="001B7DD5"/>
    <w:rsid w:val="002C0871"/>
    <w:rsid w:val="002E4AE2"/>
    <w:rsid w:val="00334E21"/>
    <w:rsid w:val="00405C19"/>
    <w:rsid w:val="0043139D"/>
    <w:rsid w:val="004D580F"/>
    <w:rsid w:val="004F0901"/>
    <w:rsid w:val="004F6175"/>
    <w:rsid w:val="005003CD"/>
    <w:rsid w:val="00517A5A"/>
    <w:rsid w:val="0056053B"/>
    <w:rsid w:val="0057776F"/>
    <w:rsid w:val="005E0981"/>
    <w:rsid w:val="00600C1E"/>
    <w:rsid w:val="007A3792"/>
    <w:rsid w:val="007A7CEC"/>
    <w:rsid w:val="007C4A76"/>
    <w:rsid w:val="00846ECF"/>
    <w:rsid w:val="008D72FC"/>
    <w:rsid w:val="008D7DD9"/>
    <w:rsid w:val="009A4ED0"/>
    <w:rsid w:val="009E5CB5"/>
    <w:rsid w:val="00A33C74"/>
    <w:rsid w:val="00A47DB0"/>
    <w:rsid w:val="00AF611C"/>
    <w:rsid w:val="00B4650C"/>
    <w:rsid w:val="00B645BC"/>
    <w:rsid w:val="00C85B42"/>
    <w:rsid w:val="00CF1435"/>
    <w:rsid w:val="00D10B02"/>
    <w:rsid w:val="00E95617"/>
    <w:rsid w:val="00F260F2"/>
    <w:rsid w:val="00FB0784"/>
    <w:rsid w:val="00FB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50F3"/>
  <w15:chartTrackingRefBased/>
  <w15:docId w15:val="{24CAFA63-BC95-467C-A056-E279A0AA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39</cp:revision>
  <dcterms:created xsi:type="dcterms:W3CDTF">2020-10-14T04:37:00Z</dcterms:created>
  <dcterms:modified xsi:type="dcterms:W3CDTF">2020-10-14T05:26:00Z</dcterms:modified>
</cp:coreProperties>
</file>