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F87C9" w14:textId="77777777" w:rsidR="00DC2CC5" w:rsidRDefault="001D76D6" w:rsidP="00DC2CC5">
      <w:pPr>
        <w:pStyle w:val="Title"/>
        <w:jc w:val="center"/>
      </w:pPr>
      <w:r>
        <w:t>Code Review Strategy</w:t>
      </w:r>
    </w:p>
    <w:p w14:paraId="2C6BD200" w14:textId="4857A710" w:rsidR="00887112" w:rsidRDefault="001D76D6" w:rsidP="00DC2CC5">
      <w:pPr>
        <w:pStyle w:val="Title"/>
        <w:jc w:val="center"/>
      </w:pPr>
      <w:r>
        <w:t>Team 14</w:t>
      </w:r>
      <w:r w:rsidR="00DC2CC5">
        <w:t xml:space="preserve"> </w:t>
      </w:r>
      <w:r w:rsidR="00C0731A">
        <w:t>–</w:t>
      </w:r>
      <w:r w:rsidR="00DC2CC5">
        <w:t xml:space="preserve"> </w:t>
      </w:r>
      <w:proofErr w:type="spellStart"/>
      <w:r w:rsidR="00DC2CC5">
        <w:t>Devlopp</w:t>
      </w:r>
      <w:proofErr w:type="spellEnd"/>
    </w:p>
    <w:p w14:paraId="7DF3EC78" w14:textId="39A93798" w:rsidR="001D76D6" w:rsidRDefault="001D76D6" w:rsidP="00DC2CC5">
      <w:pPr>
        <w:pStyle w:val="Heading1"/>
      </w:pPr>
      <w:r>
        <w:t>Check</w:t>
      </w:r>
      <w:r w:rsidR="00C747C8">
        <w:t xml:space="preserve"> </w:t>
      </w:r>
      <w:r>
        <w:t>List</w:t>
      </w:r>
    </w:p>
    <w:p w14:paraId="11C3B57A" w14:textId="77777777" w:rsidR="001D76D6" w:rsidRDefault="001D76D6" w:rsidP="00DC2CC5">
      <w:pPr>
        <w:pStyle w:val="ListParagraph"/>
        <w:numPr>
          <w:ilvl w:val="0"/>
          <w:numId w:val="1"/>
        </w:numPr>
      </w:pPr>
      <w:r>
        <w:t>Is the code it easy to understand?</w:t>
      </w:r>
    </w:p>
    <w:p w14:paraId="1C15C2CB" w14:textId="77777777" w:rsidR="001D76D6" w:rsidRDefault="001D76D6" w:rsidP="00DC2CC5">
      <w:pPr>
        <w:pStyle w:val="ListParagraph"/>
        <w:numPr>
          <w:ilvl w:val="0"/>
          <w:numId w:val="1"/>
        </w:numPr>
      </w:pPr>
      <w:r>
        <w:t>Does the code do what it’s supposed to do?</w:t>
      </w:r>
    </w:p>
    <w:p w14:paraId="09DEA570" w14:textId="77777777" w:rsidR="001D76D6" w:rsidRDefault="001D76D6" w:rsidP="00DC2CC5">
      <w:pPr>
        <w:pStyle w:val="ListParagraph"/>
        <w:numPr>
          <w:ilvl w:val="0"/>
          <w:numId w:val="1"/>
        </w:numPr>
      </w:pPr>
      <w:r>
        <w:t>Is there dead-code or debug statements?</w:t>
      </w:r>
    </w:p>
    <w:p w14:paraId="3D7D7C4D" w14:textId="77777777" w:rsidR="001D76D6" w:rsidRDefault="001D76D6" w:rsidP="00DC2CC5">
      <w:pPr>
        <w:pStyle w:val="ListParagraph"/>
        <w:numPr>
          <w:ilvl w:val="0"/>
          <w:numId w:val="1"/>
        </w:numPr>
      </w:pPr>
      <w:r>
        <w:t>Are exceptions and errors handled appropriately?</w:t>
      </w:r>
    </w:p>
    <w:p w14:paraId="12165BCF" w14:textId="77777777" w:rsidR="001D76D6" w:rsidRDefault="001D76D6" w:rsidP="00DC2CC5">
      <w:pPr>
        <w:pStyle w:val="ListParagraph"/>
        <w:numPr>
          <w:ilvl w:val="0"/>
          <w:numId w:val="1"/>
        </w:numPr>
      </w:pPr>
      <w:r>
        <w:t>Is the documentation good enough?</w:t>
      </w:r>
    </w:p>
    <w:p w14:paraId="7ECCD2C3" w14:textId="77777777" w:rsidR="001D76D6" w:rsidRDefault="001D76D6" w:rsidP="00DC2CC5">
      <w:pPr>
        <w:pStyle w:val="ListParagraph"/>
        <w:numPr>
          <w:ilvl w:val="0"/>
          <w:numId w:val="1"/>
        </w:numPr>
      </w:pPr>
      <w:r>
        <w:t>Are the naming conventions appropriate?</w:t>
      </w:r>
    </w:p>
    <w:p w14:paraId="12BE7662" w14:textId="77777777" w:rsidR="001D76D6" w:rsidRDefault="001D76D6" w:rsidP="00DC2CC5">
      <w:pPr>
        <w:pStyle w:val="ListParagraph"/>
        <w:numPr>
          <w:ilvl w:val="0"/>
          <w:numId w:val="1"/>
        </w:numPr>
      </w:pPr>
      <w:r>
        <w:t>Is there a lot of bad copy and pasted code?</w:t>
      </w:r>
    </w:p>
    <w:p w14:paraId="2FD044AD" w14:textId="77777777" w:rsidR="001D76D6" w:rsidRDefault="001D76D6" w:rsidP="00DC2CC5">
      <w:pPr>
        <w:pStyle w:val="ListParagraph"/>
        <w:numPr>
          <w:ilvl w:val="0"/>
          <w:numId w:val="1"/>
        </w:numPr>
      </w:pPr>
      <w:r>
        <w:t>Are constants used when possible?</w:t>
      </w:r>
    </w:p>
    <w:p w14:paraId="63E767BA" w14:textId="77777777" w:rsidR="001D76D6" w:rsidRDefault="001D76D6" w:rsidP="00DC2CC5">
      <w:pPr>
        <w:pStyle w:val="ListParagraph"/>
        <w:numPr>
          <w:ilvl w:val="0"/>
          <w:numId w:val="1"/>
        </w:numPr>
      </w:pPr>
      <w:r>
        <w:t>Does the code correspond to our original design?</w:t>
      </w:r>
    </w:p>
    <w:p w14:paraId="3F834454" w14:textId="77777777" w:rsidR="001D76D6" w:rsidRDefault="001D76D6" w:rsidP="00DC2CC5">
      <w:pPr>
        <w:pStyle w:val="ListParagraph"/>
        <w:numPr>
          <w:ilvl w:val="0"/>
          <w:numId w:val="1"/>
        </w:numPr>
      </w:pPr>
      <w:r>
        <w:t>Does the code follow SOLID principles?</w:t>
      </w:r>
    </w:p>
    <w:p w14:paraId="29E12ABA" w14:textId="7E94D10A" w:rsidR="001D76D6" w:rsidRDefault="00090E45" w:rsidP="00DC2CC5">
      <w:pPr>
        <w:pStyle w:val="ListParagraph"/>
        <w:numPr>
          <w:ilvl w:val="0"/>
          <w:numId w:val="1"/>
        </w:numPr>
      </w:pPr>
      <w:r>
        <w:t>Consistent use of whitespace?</w:t>
      </w:r>
    </w:p>
    <w:p w14:paraId="6AA57270" w14:textId="7C52C9FF" w:rsidR="00DC2CC5" w:rsidRPr="00DC2CC5" w:rsidRDefault="00DC2CC5" w:rsidP="00DC2CC5">
      <w:pPr>
        <w:pStyle w:val="Heading1"/>
        <w:rPr>
          <w:rFonts w:ascii="Times New Roman" w:eastAsia="Times New Roman" w:hAnsi="Times New Roman" w:cs="Times New Roman"/>
          <w:lang w:eastAsia="en-CA"/>
        </w:rPr>
      </w:pPr>
      <w:r w:rsidRPr="00DC2CC5">
        <w:rPr>
          <w:rFonts w:eastAsia="Times New Roman"/>
          <w:lang w:eastAsia="en-CA"/>
        </w:rPr>
        <w:t>Code Review Summary</w:t>
      </w:r>
    </w:p>
    <w:p w14:paraId="68242507" w14:textId="41F231C4" w:rsidR="00DC2CC5" w:rsidRPr="00DC2CC5" w:rsidRDefault="00DC2CC5" w:rsidP="00DC2CC5">
      <w:pPr>
        <w:pStyle w:val="Heading2"/>
        <w:rPr>
          <w:rFonts w:ascii="Times New Roman" w:eastAsia="Times New Roman" w:hAnsi="Times New Roman" w:cs="Times New Roman"/>
          <w:sz w:val="24"/>
          <w:szCs w:val="24"/>
          <w:lang w:eastAsia="en-CA"/>
        </w:rPr>
      </w:pPr>
      <w:r w:rsidRPr="00DC2CC5">
        <w:rPr>
          <w:rFonts w:eastAsia="Times New Roman"/>
          <w:lang w:eastAsia="en-CA"/>
        </w:rPr>
        <w:t>Christian</w:t>
      </w:r>
    </w:p>
    <w:p w14:paraId="4DAD5E6D" w14:textId="77777777" w:rsidR="00DC2CC5" w:rsidRPr="00DC2CC5" w:rsidRDefault="00DC2CC5" w:rsidP="00DC2CC5">
      <w:pPr>
        <w:spacing w:after="0" w:line="240" w:lineRule="auto"/>
        <w:rPr>
          <w:rFonts w:eastAsia="Times New Roman" w:cstheme="minorHAnsi"/>
          <w:sz w:val="24"/>
          <w:szCs w:val="24"/>
          <w:lang w:eastAsia="en-CA"/>
        </w:rPr>
      </w:pPr>
      <w:r w:rsidRPr="00DC2CC5">
        <w:rPr>
          <w:rFonts w:eastAsia="Times New Roman" w:cstheme="minorHAnsi"/>
          <w:color w:val="000000"/>
          <w:lang w:eastAsia="en-CA"/>
        </w:rPr>
        <w:t xml:space="preserve">Code Review Summary of: </w:t>
      </w:r>
    </w:p>
    <w:p w14:paraId="0F0C501F" w14:textId="77777777" w:rsidR="00DC2CC5" w:rsidRPr="00DC2CC5" w:rsidRDefault="00DC2CC5" w:rsidP="00DC2CC5">
      <w:pPr>
        <w:spacing w:after="0" w:line="240" w:lineRule="auto"/>
        <w:rPr>
          <w:rFonts w:eastAsia="Times New Roman" w:cstheme="minorHAnsi"/>
          <w:sz w:val="24"/>
          <w:szCs w:val="24"/>
          <w:lang w:eastAsia="en-CA"/>
        </w:rPr>
      </w:pPr>
      <w:proofErr w:type="spellStart"/>
      <w:r w:rsidRPr="00DC2CC5">
        <w:rPr>
          <w:rFonts w:eastAsia="Times New Roman" w:cstheme="minorHAnsi"/>
          <w:i/>
          <w:iCs/>
          <w:color w:val="000000"/>
          <w:lang w:eastAsia="en-CA"/>
        </w:rPr>
        <w:t>src</w:t>
      </w:r>
      <w:proofErr w:type="spellEnd"/>
      <w:r w:rsidRPr="00DC2CC5">
        <w:rPr>
          <w:rFonts w:eastAsia="Times New Roman" w:cstheme="minorHAnsi"/>
          <w:i/>
          <w:iCs/>
          <w:color w:val="000000"/>
          <w:lang w:eastAsia="en-CA"/>
        </w:rPr>
        <w:t>\main\java\com\</w:t>
      </w:r>
      <w:proofErr w:type="spellStart"/>
      <w:r w:rsidRPr="00DC2CC5">
        <w:rPr>
          <w:rFonts w:eastAsia="Times New Roman" w:cstheme="minorHAnsi"/>
          <w:i/>
          <w:iCs/>
          <w:color w:val="000000"/>
          <w:lang w:eastAsia="en-CA"/>
        </w:rPr>
        <w:t>devlopp</w:t>
      </w:r>
      <w:proofErr w:type="spellEnd"/>
      <w:r w:rsidRPr="00DC2CC5">
        <w:rPr>
          <w:rFonts w:eastAsia="Times New Roman" w:cstheme="minorHAnsi"/>
          <w:i/>
          <w:iCs/>
          <w:color w:val="000000"/>
          <w:lang w:eastAsia="en-CA"/>
        </w:rPr>
        <w:t>\</w:t>
      </w:r>
      <w:proofErr w:type="spellStart"/>
      <w:r w:rsidRPr="00DC2CC5">
        <w:rPr>
          <w:rFonts w:eastAsia="Times New Roman" w:cstheme="minorHAnsi"/>
          <w:i/>
          <w:iCs/>
          <w:color w:val="000000"/>
          <w:lang w:eastAsia="en-CA"/>
        </w:rPr>
        <w:t>teq</w:t>
      </w:r>
      <w:proofErr w:type="spellEnd"/>
      <w:r w:rsidRPr="00DC2CC5">
        <w:rPr>
          <w:rFonts w:eastAsia="Times New Roman" w:cstheme="minorHAnsi"/>
          <w:i/>
          <w:iCs/>
          <w:color w:val="000000"/>
          <w:lang w:eastAsia="en-CA"/>
        </w:rPr>
        <w:t>\database\DatabaseInserter.java</w:t>
      </w:r>
    </w:p>
    <w:p w14:paraId="666A648A" w14:textId="69A088B0" w:rsidR="00DC2CC5" w:rsidRPr="00DC2CC5" w:rsidRDefault="00DC2CC5" w:rsidP="00DC2CC5">
      <w:pPr>
        <w:spacing w:after="0" w:line="240" w:lineRule="auto"/>
        <w:rPr>
          <w:rFonts w:eastAsia="Times New Roman" w:cstheme="minorHAnsi"/>
          <w:sz w:val="24"/>
          <w:szCs w:val="24"/>
          <w:lang w:eastAsia="en-CA"/>
        </w:rPr>
      </w:pPr>
    </w:p>
    <w:p w14:paraId="05502865" w14:textId="375DD8FF" w:rsidR="00DC2CC5" w:rsidRPr="00DC2CC5" w:rsidRDefault="00DC2CC5" w:rsidP="00DC2CC5">
      <w:pPr>
        <w:spacing w:after="0" w:line="240" w:lineRule="auto"/>
        <w:rPr>
          <w:rFonts w:eastAsia="Times New Roman" w:cstheme="minorHAnsi"/>
          <w:sz w:val="24"/>
          <w:szCs w:val="24"/>
          <w:lang w:eastAsia="en-CA"/>
        </w:rPr>
      </w:pPr>
      <w:r w:rsidRPr="00DC2CC5">
        <w:rPr>
          <w:rFonts w:eastAsia="Times New Roman" w:cstheme="minorHAnsi"/>
          <w:color w:val="000000"/>
          <w:lang w:eastAsia="en-CA"/>
        </w:rPr>
        <w:t>There is good commenting and easy to understand code throughout.</w:t>
      </w:r>
      <w:r>
        <w:rPr>
          <w:rFonts w:eastAsia="Times New Roman" w:cstheme="minorHAnsi"/>
          <w:color w:val="000000"/>
          <w:lang w:eastAsia="en-CA"/>
        </w:rPr>
        <w:t xml:space="preserve"> </w:t>
      </w:r>
      <w:r w:rsidRPr="00DC2CC5">
        <w:rPr>
          <w:rFonts w:eastAsia="Times New Roman" w:cstheme="minorHAnsi"/>
          <w:color w:val="000000"/>
          <w:lang w:eastAsia="en-CA"/>
        </w:rPr>
        <w:t>The code is clear and uses white space effectively. There are no dead-code or debug statements and naming conventions are easy to understand and follows Java convention. This code follows our initial design intention.</w:t>
      </w:r>
      <w:r w:rsidRPr="00DC2CC5">
        <w:rPr>
          <w:rFonts w:eastAsia="Times New Roman" w:cstheme="minorHAnsi"/>
          <w:color w:val="000000"/>
          <w:lang w:eastAsia="en-CA"/>
        </w:rPr>
        <w:t xml:space="preserve"> </w:t>
      </w:r>
      <w:proofErr w:type="spellStart"/>
      <w:r w:rsidRPr="00DC2CC5">
        <w:rPr>
          <w:rFonts w:eastAsia="Times New Roman" w:cstheme="minorHAnsi"/>
          <w:color w:val="000000"/>
          <w:lang w:eastAsia="en-CA"/>
        </w:rPr>
        <w:t>DatabaseInserter</w:t>
      </w:r>
      <w:proofErr w:type="spellEnd"/>
      <w:r w:rsidRPr="00DC2CC5">
        <w:rPr>
          <w:rFonts w:eastAsia="Times New Roman" w:cstheme="minorHAnsi"/>
          <w:color w:val="000000"/>
          <w:lang w:eastAsia="en-CA"/>
        </w:rPr>
        <w:t xml:space="preserve"> could better follow SOLID, by reducing the responsibility of the class and abstracting more of the methods. </w:t>
      </w:r>
      <w:r w:rsidRPr="00DC2CC5">
        <w:rPr>
          <w:rFonts w:eastAsia="Times New Roman" w:cstheme="minorHAnsi"/>
          <w:color w:val="000000"/>
          <w:lang w:eastAsia="en-CA"/>
        </w:rPr>
        <w:t>Also,</w:t>
      </w:r>
      <w:r w:rsidRPr="00DC2CC5">
        <w:rPr>
          <w:rFonts w:eastAsia="Times New Roman" w:cstheme="minorHAnsi"/>
          <w:color w:val="000000"/>
          <w:lang w:eastAsia="en-CA"/>
        </w:rPr>
        <w:t xml:space="preserve"> it could be refactored and redundancy in the methods could be reduced.</w:t>
      </w:r>
      <w:r>
        <w:rPr>
          <w:rFonts w:eastAsia="Times New Roman" w:cstheme="minorHAnsi"/>
          <w:color w:val="000000"/>
          <w:lang w:eastAsia="en-CA"/>
        </w:rPr>
        <w:t xml:space="preserve"> </w:t>
      </w:r>
      <w:r w:rsidRPr="00DC2CC5">
        <w:rPr>
          <w:rFonts w:eastAsia="Times New Roman" w:cstheme="minorHAnsi"/>
          <w:color w:val="000000"/>
          <w:lang w:eastAsia="en-CA"/>
        </w:rPr>
        <w:t>The exceptions could be handled better rather than just printed.</w:t>
      </w:r>
      <w:r>
        <w:rPr>
          <w:rFonts w:eastAsia="Times New Roman" w:cstheme="minorHAnsi"/>
          <w:color w:val="000000"/>
          <w:lang w:eastAsia="en-CA"/>
        </w:rPr>
        <w:t xml:space="preserve"> </w:t>
      </w:r>
      <w:r w:rsidRPr="00DC2CC5">
        <w:rPr>
          <w:rFonts w:eastAsia="Times New Roman" w:cstheme="minorHAnsi"/>
          <w:color w:val="000000"/>
          <w:lang w:eastAsia="en-CA"/>
        </w:rPr>
        <w:t xml:space="preserve">Docstring is good where implemented; </w:t>
      </w:r>
      <w:r w:rsidRPr="00DC2CC5">
        <w:rPr>
          <w:rFonts w:eastAsia="Times New Roman" w:cstheme="minorHAnsi"/>
          <w:color w:val="000000"/>
          <w:lang w:eastAsia="en-CA"/>
        </w:rPr>
        <w:t>however,</w:t>
      </w:r>
      <w:r w:rsidRPr="00DC2CC5">
        <w:rPr>
          <w:rFonts w:eastAsia="Times New Roman" w:cstheme="minorHAnsi"/>
          <w:color w:val="000000"/>
          <w:lang w:eastAsia="en-CA"/>
        </w:rPr>
        <w:t xml:space="preserve"> some methods are missing their docstring, like </w:t>
      </w:r>
      <w:proofErr w:type="spellStart"/>
      <w:r w:rsidRPr="00DC2CC5">
        <w:rPr>
          <w:rFonts w:eastAsia="Times New Roman" w:cstheme="minorHAnsi"/>
          <w:color w:val="000000"/>
          <w:lang w:eastAsia="en-CA"/>
        </w:rPr>
        <w:t>insertCourseEnroll</w:t>
      </w:r>
      <w:proofErr w:type="spellEnd"/>
      <w:r w:rsidRPr="00DC2CC5">
        <w:rPr>
          <w:rFonts w:eastAsia="Times New Roman" w:cstheme="minorHAnsi"/>
          <w:color w:val="000000"/>
          <w:lang w:eastAsia="en-CA"/>
        </w:rPr>
        <w:t xml:space="preserve"> and </w:t>
      </w:r>
      <w:proofErr w:type="spellStart"/>
      <w:r w:rsidRPr="00DC2CC5">
        <w:rPr>
          <w:rFonts w:eastAsia="Times New Roman" w:cstheme="minorHAnsi"/>
          <w:color w:val="000000"/>
          <w:lang w:eastAsia="en-CA"/>
        </w:rPr>
        <w:t>insertCourseEnrollDetails</w:t>
      </w:r>
      <w:proofErr w:type="spellEnd"/>
      <w:r w:rsidRPr="00DC2CC5">
        <w:rPr>
          <w:rFonts w:eastAsia="Times New Roman" w:cstheme="minorHAnsi"/>
          <w:color w:val="000000"/>
          <w:lang w:eastAsia="en-CA"/>
        </w:rPr>
        <w:t>.</w:t>
      </w:r>
      <w:r>
        <w:rPr>
          <w:rFonts w:eastAsia="Times New Roman" w:cstheme="minorHAnsi"/>
          <w:color w:val="000000"/>
          <w:lang w:eastAsia="en-CA"/>
        </w:rPr>
        <w:t xml:space="preserve"> </w:t>
      </w:r>
      <w:r w:rsidRPr="00DC2CC5">
        <w:rPr>
          <w:rFonts w:eastAsia="Times New Roman" w:cstheme="minorHAnsi"/>
          <w:color w:val="000000"/>
          <w:lang w:eastAsia="en-CA"/>
        </w:rPr>
        <w:t xml:space="preserve">Magic numbers are used throughout in </w:t>
      </w:r>
      <w:proofErr w:type="spellStart"/>
      <w:r w:rsidRPr="00DC2CC5">
        <w:rPr>
          <w:rFonts w:eastAsia="Times New Roman" w:cstheme="minorHAnsi"/>
          <w:color w:val="000000"/>
          <w:lang w:eastAsia="en-CA"/>
        </w:rPr>
        <w:t>preparedStatements</w:t>
      </w:r>
      <w:proofErr w:type="spellEnd"/>
      <w:r w:rsidRPr="00DC2CC5">
        <w:rPr>
          <w:rFonts w:eastAsia="Times New Roman" w:cstheme="minorHAnsi"/>
          <w:color w:val="000000"/>
          <w:lang w:eastAsia="en-CA"/>
        </w:rPr>
        <w:t>, try using constants instead so the code can be more maintainable.</w:t>
      </w:r>
    </w:p>
    <w:p w14:paraId="6F2A63EF" w14:textId="5ED88F63" w:rsidR="00DC2CC5" w:rsidRPr="00DC2CC5" w:rsidRDefault="00DC2CC5" w:rsidP="00DC2CC5">
      <w:pPr>
        <w:spacing w:after="0" w:line="240" w:lineRule="auto"/>
        <w:rPr>
          <w:rFonts w:ascii="Times New Roman" w:eastAsia="Times New Roman" w:hAnsi="Times New Roman" w:cs="Times New Roman"/>
          <w:sz w:val="24"/>
          <w:szCs w:val="24"/>
          <w:lang w:eastAsia="en-CA"/>
        </w:rPr>
      </w:pPr>
    </w:p>
    <w:p w14:paraId="4848BF56" w14:textId="222C5278" w:rsidR="00DC2CC5" w:rsidRPr="00DC2CC5" w:rsidRDefault="00DC2CC5" w:rsidP="00DC2CC5">
      <w:pPr>
        <w:pStyle w:val="Heading2"/>
        <w:rPr>
          <w:rFonts w:ascii="Times New Roman" w:eastAsia="Times New Roman" w:hAnsi="Times New Roman" w:cs="Times New Roman"/>
          <w:sz w:val="24"/>
          <w:szCs w:val="24"/>
          <w:lang w:eastAsia="en-CA"/>
        </w:rPr>
      </w:pPr>
      <w:proofErr w:type="spellStart"/>
      <w:r w:rsidRPr="00DC2CC5">
        <w:rPr>
          <w:rFonts w:eastAsia="Times New Roman"/>
          <w:lang w:eastAsia="en-CA"/>
        </w:rPr>
        <w:t>Zifan</w:t>
      </w:r>
      <w:proofErr w:type="spellEnd"/>
    </w:p>
    <w:p w14:paraId="29E1154B" w14:textId="77777777" w:rsidR="00DC2CC5" w:rsidRPr="00DC2CC5" w:rsidRDefault="00DC2CC5" w:rsidP="00DC2CC5">
      <w:pPr>
        <w:spacing w:after="0" w:line="240" w:lineRule="auto"/>
        <w:rPr>
          <w:rFonts w:eastAsia="Times New Roman" w:cstheme="minorHAnsi"/>
          <w:sz w:val="24"/>
          <w:szCs w:val="24"/>
          <w:lang w:eastAsia="en-CA"/>
        </w:rPr>
      </w:pPr>
      <w:r w:rsidRPr="00DC2CC5">
        <w:rPr>
          <w:rFonts w:eastAsia="Times New Roman" w:cstheme="minorHAnsi"/>
          <w:color w:val="000000"/>
          <w:lang w:eastAsia="en-CA"/>
        </w:rPr>
        <w:t xml:space="preserve">Code Review Summary of: </w:t>
      </w:r>
    </w:p>
    <w:p w14:paraId="3AFAA9ED" w14:textId="77777777" w:rsidR="00DC2CC5" w:rsidRPr="00DC2CC5" w:rsidRDefault="00DC2CC5" w:rsidP="00DC2CC5">
      <w:pPr>
        <w:spacing w:after="0" w:line="240" w:lineRule="auto"/>
        <w:rPr>
          <w:rFonts w:eastAsia="Times New Roman" w:cstheme="minorHAnsi"/>
          <w:sz w:val="24"/>
          <w:szCs w:val="24"/>
          <w:lang w:eastAsia="en-CA"/>
        </w:rPr>
      </w:pPr>
      <w:proofErr w:type="spellStart"/>
      <w:r w:rsidRPr="00DC2CC5">
        <w:rPr>
          <w:rFonts w:eastAsia="Times New Roman" w:cstheme="minorHAnsi"/>
          <w:i/>
          <w:iCs/>
          <w:color w:val="000000"/>
          <w:lang w:eastAsia="en-CA"/>
        </w:rPr>
        <w:t>src</w:t>
      </w:r>
      <w:proofErr w:type="spellEnd"/>
      <w:r w:rsidRPr="00DC2CC5">
        <w:rPr>
          <w:rFonts w:eastAsia="Times New Roman" w:cstheme="minorHAnsi"/>
          <w:i/>
          <w:iCs/>
          <w:color w:val="000000"/>
          <w:lang w:eastAsia="en-CA"/>
        </w:rPr>
        <w:t>\main\java\com\</w:t>
      </w:r>
      <w:proofErr w:type="spellStart"/>
      <w:r w:rsidRPr="00DC2CC5">
        <w:rPr>
          <w:rFonts w:eastAsia="Times New Roman" w:cstheme="minorHAnsi"/>
          <w:i/>
          <w:iCs/>
          <w:color w:val="000000"/>
          <w:lang w:eastAsia="en-CA"/>
        </w:rPr>
        <w:t>devlopp</w:t>
      </w:r>
      <w:proofErr w:type="spellEnd"/>
      <w:r w:rsidRPr="00DC2CC5">
        <w:rPr>
          <w:rFonts w:eastAsia="Times New Roman" w:cstheme="minorHAnsi"/>
          <w:i/>
          <w:iCs/>
          <w:color w:val="000000"/>
          <w:lang w:eastAsia="en-CA"/>
        </w:rPr>
        <w:t>\</w:t>
      </w:r>
      <w:proofErr w:type="spellStart"/>
      <w:r w:rsidRPr="00DC2CC5">
        <w:rPr>
          <w:rFonts w:eastAsia="Times New Roman" w:cstheme="minorHAnsi"/>
          <w:i/>
          <w:iCs/>
          <w:color w:val="000000"/>
          <w:lang w:eastAsia="en-CA"/>
        </w:rPr>
        <w:t>teq</w:t>
      </w:r>
      <w:proofErr w:type="spellEnd"/>
      <w:r w:rsidRPr="00DC2CC5">
        <w:rPr>
          <w:rFonts w:eastAsia="Times New Roman" w:cstheme="minorHAnsi"/>
          <w:i/>
          <w:iCs/>
          <w:color w:val="000000"/>
          <w:lang w:eastAsia="en-CA"/>
        </w:rPr>
        <w:t>\excel\ExcelReader.java</w:t>
      </w:r>
    </w:p>
    <w:p w14:paraId="3D55AE1B" w14:textId="77777777" w:rsidR="00DC2CC5" w:rsidRPr="00DC2CC5" w:rsidRDefault="00DC2CC5" w:rsidP="00DC2CC5">
      <w:pPr>
        <w:spacing w:after="0" w:line="240" w:lineRule="auto"/>
        <w:rPr>
          <w:rFonts w:eastAsia="Times New Roman" w:cstheme="minorHAnsi"/>
          <w:sz w:val="24"/>
          <w:szCs w:val="24"/>
          <w:lang w:eastAsia="en-CA"/>
        </w:rPr>
      </w:pPr>
    </w:p>
    <w:p w14:paraId="1B0526D1" w14:textId="40C76A6E" w:rsidR="00DC2CC5" w:rsidRPr="00DC2CC5" w:rsidRDefault="00DC2CC5" w:rsidP="00DC2CC5">
      <w:pPr>
        <w:spacing w:after="0" w:line="240" w:lineRule="auto"/>
        <w:rPr>
          <w:rFonts w:eastAsia="Times New Roman" w:cstheme="minorHAnsi"/>
          <w:sz w:val="24"/>
          <w:szCs w:val="24"/>
          <w:lang w:eastAsia="en-CA"/>
        </w:rPr>
      </w:pPr>
      <w:r w:rsidRPr="00DC2CC5">
        <w:rPr>
          <w:rFonts w:eastAsia="Times New Roman" w:cstheme="minorHAnsi"/>
          <w:color w:val="333333"/>
          <w:shd w:val="clear" w:color="auto" w:fill="FFFFFF"/>
          <w:lang w:eastAsia="en-CA"/>
        </w:rPr>
        <w:t>The code is well formatted, meeting indentation and whitespace standards and free from parse errors.</w:t>
      </w:r>
      <w:r>
        <w:rPr>
          <w:rFonts w:eastAsia="Times New Roman" w:cstheme="minorHAnsi"/>
          <w:color w:val="333333"/>
          <w:shd w:val="clear" w:color="auto" w:fill="FFFFFF"/>
          <w:lang w:eastAsia="en-CA"/>
        </w:rPr>
        <w:t xml:space="preserve"> </w:t>
      </w:r>
      <w:proofErr w:type="gramStart"/>
      <w:r w:rsidRPr="00DC2CC5">
        <w:rPr>
          <w:rFonts w:eastAsia="Times New Roman" w:cstheme="minorHAnsi"/>
          <w:color w:val="333333"/>
          <w:shd w:val="clear" w:color="auto" w:fill="FFFFFF"/>
          <w:lang w:eastAsia="en-CA"/>
        </w:rPr>
        <w:t>The</w:t>
      </w:r>
      <w:proofErr w:type="gramEnd"/>
      <w:r w:rsidRPr="00DC2CC5">
        <w:rPr>
          <w:rFonts w:eastAsia="Times New Roman" w:cstheme="minorHAnsi"/>
          <w:color w:val="333333"/>
          <w:shd w:val="clear" w:color="auto" w:fill="FFFFFF"/>
          <w:lang w:eastAsia="en-CA"/>
        </w:rPr>
        <w:t xml:space="preserve"> code did what is supposed to do: read the excel file and parse the value. It includes helper functions of </w:t>
      </w:r>
      <w:proofErr w:type="spellStart"/>
      <w:r w:rsidRPr="00DC2CC5">
        <w:rPr>
          <w:rFonts w:eastAsia="Times New Roman" w:cstheme="minorHAnsi"/>
          <w:color w:val="333333"/>
          <w:shd w:val="clear" w:color="auto" w:fill="FFFFFF"/>
          <w:lang w:eastAsia="en-CA"/>
        </w:rPr>
        <w:t>getMandatoryColumns</w:t>
      </w:r>
      <w:proofErr w:type="spellEnd"/>
      <w:r w:rsidRPr="00DC2CC5">
        <w:rPr>
          <w:rFonts w:eastAsia="Times New Roman" w:cstheme="minorHAnsi"/>
          <w:color w:val="333333"/>
          <w:shd w:val="clear" w:color="auto" w:fill="FFFFFF"/>
          <w:lang w:eastAsia="en-CA"/>
        </w:rPr>
        <w:t xml:space="preserve">, </w:t>
      </w:r>
      <w:proofErr w:type="spellStart"/>
      <w:r w:rsidRPr="00DC2CC5">
        <w:rPr>
          <w:rFonts w:eastAsia="Times New Roman" w:cstheme="minorHAnsi"/>
          <w:color w:val="333333"/>
          <w:shd w:val="clear" w:color="auto" w:fill="FFFFFF"/>
          <w:lang w:eastAsia="en-CA"/>
        </w:rPr>
        <w:t>createAllowedValues</w:t>
      </w:r>
      <w:proofErr w:type="spellEnd"/>
      <w:r w:rsidRPr="00DC2CC5">
        <w:rPr>
          <w:rFonts w:eastAsia="Times New Roman" w:cstheme="minorHAnsi"/>
          <w:color w:val="333333"/>
          <w:shd w:val="clear" w:color="auto" w:fill="FFFFFF"/>
          <w:lang w:eastAsia="en-CA"/>
        </w:rPr>
        <w:t xml:space="preserve"> and </w:t>
      </w:r>
      <w:proofErr w:type="spellStart"/>
      <w:r w:rsidRPr="00DC2CC5">
        <w:rPr>
          <w:rFonts w:eastAsia="Times New Roman" w:cstheme="minorHAnsi"/>
          <w:color w:val="333333"/>
          <w:shd w:val="clear" w:color="auto" w:fill="FFFFFF"/>
          <w:lang w:eastAsia="en-CA"/>
        </w:rPr>
        <w:t>getAllHeaders</w:t>
      </w:r>
      <w:proofErr w:type="spellEnd"/>
      <w:r w:rsidRPr="00DC2CC5">
        <w:rPr>
          <w:rFonts w:eastAsia="Times New Roman" w:cstheme="minorHAnsi"/>
          <w:color w:val="333333"/>
          <w:shd w:val="clear" w:color="auto" w:fill="FFFFFF"/>
          <w:lang w:eastAsia="en-CA"/>
        </w:rPr>
        <w:t>. These helper functions are necessarily included in this class. It is nicely commented and can easily understand.</w:t>
      </w:r>
    </w:p>
    <w:p w14:paraId="2FAECDB5" w14:textId="54E6F2C2" w:rsidR="00DC2CC5" w:rsidRPr="00DC2CC5" w:rsidRDefault="00DC2CC5" w:rsidP="00DC2CC5">
      <w:pPr>
        <w:spacing w:after="0" w:line="240" w:lineRule="auto"/>
        <w:rPr>
          <w:rFonts w:eastAsia="Times New Roman" w:cstheme="minorHAnsi"/>
          <w:sz w:val="24"/>
          <w:szCs w:val="24"/>
          <w:lang w:eastAsia="en-CA"/>
        </w:rPr>
      </w:pPr>
      <w:r w:rsidRPr="00DC2CC5">
        <w:rPr>
          <w:rFonts w:eastAsia="Times New Roman" w:cstheme="minorHAnsi"/>
          <w:color w:val="333333"/>
          <w:shd w:val="clear" w:color="auto" w:fill="FFFFFF"/>
          <w:lang w:eastAsia="en-CA"/>
        </w:rPr>
        <w:t>However,</w:t>
      </w:r>
      <w:r w:rsidRPr="00DC2CC5">
        <w:rPr>
          <w:rFonts w:eastAsia="Times New Roman" w:cstheme="minorHAnsi"/>
          <w:color w:val="333333"/>
          <w:shd w:val="clear" w:color="auto" w:fill="FFFFFF"/>
          <w:lang w:eastAsia="en-CA"/>
        </w:rPr>
        <w:t xml:space="preserve"> the issue with this part of code is the error checking function is too big, it slightly violated the SOLID design principle. Regarding to design principles</w:t>
      </w:r>
      <w:bookmarkStart w:id="0" w:name="_GoBack"/>
      <w:bookmarkEnd w:id="0"/>
      <w:r w:rsidRPr="00DC2CC5">
        <w:rPr>
          <w:rFonts w:eastAsia="Times New Roman" w:cstheme="minorHAnsi"/>
          <w:color w:val="333333"/>
          <w:shd w:val="clear" w:color="auto" w:fill="FFFFFF"/>
          <w:lang w:eastAsia="en-CA"/>
        </w:rPr>
        <w:t xml:space="preserve"> it should break down this function’s responsibility </w:t>
      </w:r>
      <w:r w:rsidRPr="00DC2CC5">
        <w:rPr>
          <w:rFonts w:eastAsia="Times New Roman" w:cstheme="minorHAnsi"/>
          <w:color w:val="333333"/>
          <w:shd w:val="clear" w:color="auto" w:fill="FFFFFF"/>
          <w:lang w:eastAsia="en-CA"/>
        </w:rPr>
        <w:lastRenderedPageBreak/>
        <w:t xml:space="preserve">or have the error checking be another class. It should be </w:t>
      </w:r>
      <w:r w:rsidRPr="00DC2CC5">
        <w:rPr>
          <w:rFonts w:eastAsia="Times New Roman" w:cstheme="minorHAnsi"/>
          <w:color w:val="333333"/>
          <w:lang w:eastAsia="en-CA"/>
        </w:rPr>
        <w:t xml:space="preserve">architecturally </w:t>
      </w:r>
      <w:r w:rsidRPr="00DC2CC5">
        <w:rPr>
          <w:rFonts w:eastAsia="Times New Roman" w:cstheme="minorHAnsi"/>
          <w:color w:val="333333"/>
          <w:lang w:eastAsia="en-CA"/>
        </w:rPr>
        <w:t>clearer and more maintainable</w:t>
      </w:r>
      <w:r w:rsidRPr="00DC2CC5">
        <w:rPr>
          <w:rFonts w:eastAsia="Times New Roman" w:cstheme="minorHAnsi"/>
          <w:color w:val="333333"/>
          <w:shd w:val="clear" w:color="auto" w:fill="FFFFFF"/>
          <w:lang w:eastAsia="en-CA"/>
        </w:rPr>
        <w:t xml:space="preserve">. I think overall this part of code is good because they are correct and effective solutions for the project requirements at hand. </w:t>
      </w:r>
    </w:p>
    <w:p w14:paraId="601671EB" w14:textId="77777777" w:rsidR="00DC2CC5" w:rsidRPr="00DC2CC5" w:rsidRDefault="00DC2CC5" w:rsidP="00DC2CC5">
      <w:pPr>
        <w:spacing w:after="0" w:line="240" w:lineRule="auto"/>
        <w:rPr>
          <w:rFonts w:ascii="Times New Roman" w:eastAsia="Times New Roman" w:hAnsi="Times New Roman" w:cs="Times New Roman"/>
          <w:sz w:val="24"/>
          <w:szCs w:val="24"/>
          <w:lang w:eastAsia="en-CA"/>
        </w:rPr>
      </w:pPr>
    </w:p>
    <w:p w14:paraId="581D240E" w14:textId="637B36CB" w:rsidR="00DC2CC5" w:rsidRPr="00DC2CC5" w:rsidRDefault="00DC2CC5" w:rsidP="00D351E8">
      <w:pPr>
        <w:pStyle w:val="Heading2"/>
        <w:rPr>
          <w:rFonts w:ascii="Times New Roman" w:eastAsia="Times New Roman" w:hAnsi="Times New Roman" w:cs="Times New Roman"/>
          <w:sz w:val="24"/>
          <w:szCs w:val="24"/>
          <w:lang w:eastAsia="en-CA"/>
        </w:rPr>
      </w:pPr>
      <w:r w:rsidRPr="00DC2CC5">
        <w:rPr>
          <w:rFonts w:eastAsia="Times New Roman"/>
          <w:lang w:eastAsia="en-CA"/>
        </w:rPr>
        <w:t>Jeffrey</w:t>
      </w:r>
    </w:p>
    <w:p w14:paraId="7F9394CB" w14:textId="2AB1F983" w:rsidR="009D598B" w:rsidRPr="00DC2CC5" w:rsidRDefault="00DC2CC5" w:rsidP="009D598B">
      <w:pPr>
        <w:spacing w:after="0" w:line="240" w:lineRule="auto"/>
        <w:rPr>
          <w:rFonts w:eastAsia="Times New Roman" w:cstheme="minorHAnsi"/>
          <w:sz w:val="24"/>
          <w:szCs w:val="24"/>
          <w:lang w:eastAsia="en-CA"/>
        </w:rPr>
      </w:pPr>
      <w:r>
        <w:rPr>
          <w:rFonts w:eastAsia="Times New Roman" w:cstheme="minorHAnsi"/>
          <w:szCs w:val="24"/>
          <w:lang w:eastAsia="en-CA"/>
        </w:rPr>
        <w:t>Code Review Summary of:</w:t>
      </w:r>
      <w:r w:rsidR="009D598B" w:rsidRPr="009D598B">
        <w:rPr>
          <w:rFonts w:eastAsia="Times New Roman" w:cstheme="minorHAnsi"/>
          <w:sz w:val="24"/>
          <w:szCs w:val="24"/>
          <w:lang w:eastAsia="en-CA"/>
        </w:rPr>
        <w:t xml:space="preserve"> </w:t>
      </w:r>
    </w:p>
    <w:p w14:paraId="5BC03830" w14:textId="63B039DE" w:rsidR="009D598B" w:rsidRPr="009D598B" w:rsidRDefault="009D598B" w:rsidP="009D598B">
      <w:pPr>
        <w:spacing w:after="0" w:line="240" w:lineRule="auto"/>
        <w:rPr>
          <w:rFonts w:eastAsia="Times New Roman" w:cstheme="minorHAnsi"/>
          <w:i/>
          <w:sz w:val="24"/>
          <w:szCs w:val="24"/>
          <w:lang w:eastAsia="en-CA"/>
        </w:rPr>
      </w:pPr>
      <w:proofErr w:type="spellStart"/>
      <w:r w:rsidRPr="009D598B">
        <w:rPr>
          <w:rFonts w:eastAsia="Times New Roman" w:cstheme="minorHAnsi"/>
          <w:i/>
          <w:iCs/>
          <w:color w:val="000000"/>
          <w:lang w:eastAsia="en-CA"/>
        </w:rPr>
        <w:t>src</w:t>
      </w:r>
      <w:proofErr w:type="spellEnd"/>
      <w:r w:rsidRPr="009D598B">
        <w:rPr>
          <w:rFonts w:eastAsia="Times New Roman" w:cstheme="minorHAnsi"/>
          <w:i/>
          <w:iCs/>
          <w:color w:val="000000"/>
          <w:lang w:eastAsia="en-CA"/>
        </w:rPr>
        <w:t>\main\java\com\</w:t>
      </w:r>
      <w:proofErr w:type="spellStart"/>
      <w:r w:rsidRPr="009D598B">
        <w:rPr>
          <w:rFonts w:eastAsia="Times New Roman" w:cstheme="minorHAnsi"/>
          <w:i/>
          <w:iCs/>
          <w:color w:val="000000"/>
          <w:lang w:eastAsia="en-CA"/>
        </w:rPr>
        <w:t>devlopp</w:t>
      </w:r>
      <w:proofErr w:type="spellEnd"/>
      <w:r w:rsidRPr="009D598B">
        <w:rPr>
          <w:rFonts w:eastAsia="Times New Roman" w:cstheme="minorHAnsi"/>
          <w:i/>
          <w:iCs/>
          <w:color w:val="000000"/>
          <w:lang w:eastAsia="en-CA"/>
        </w:rPr>
        <w:t>\</w:t>
      </w:r>
      <w:proofErr w:type="spellStart"/>
      <w:r w:rsidRPr="009D598B">
        <w:rPr>
          <w:rFonts w:eastAsia="Times New Roman" w:cstheme="minorHAnsi"/>
          <w:i/>
          <w:iCs/>
          <w:color w:val="000000"/>
          <w:lang w:eastAsia="en-CA"/>
        </w:rPr>
        <w:t>teq</w:t>
      </w:r>
      <w:proofErr w:type="spellEnd"/>
      <w:r w:rsidRPr="009D598B">
        <w:rPr>
          <w:rFonts w:eastAsia="Times New Roman" w:cstheme="minorHAnsi"/>
          <w:i/>
          <w:iCs/>
          <w:color w:val="000000"/>
          <w:lang w:eastAsia="en-CA"/>
        </w:rPr>
        <w:t>\</w:t>
      </w:r>
      <w:r w:rsidRPr="009D598B">
        <w:rPr>
          <w:rFonts w:eastAsia="Times New Roman" w:cstheme="minorHAnsi"/>
          <w:i/>
          <w:iCs/>
          <w:color w:val="000000"/>
          <w:lang w:eastAsia="en-CA"/>
        </w:rPr>
        <w:t>course</w:t>
      </w:r>
      <w:r w:rsidRPr="009D598B">
        <w:rPr>
          <w:rFonts w:eastAsia="Times New Roman" w:cstheme="minorHAnsi"/>
          <w:i/>
          <w:iCs/>
          <w:color w:val="000000"/>
          <w:lang w:eastAsia="en-CA"/>
        </w:rPr>
        <w:t>\</w:t>
      </w:r>
      <w:r>
        <w:rPr>
          <w:rFonts w:eastAsia="Times New Roman" w:cstheme="minorHAnsi"/>
          <w:i/>
          <w:color w:val="000000"/>
          <w:lang w:eastAsia="en-CA"/>
        </w:rPr>
        <w:t>Course</w:t>
      </w:r>
      <w:r w:rsidRPr="009D598B">
        <w:rPr>
          <w:rFonts w:eastAsia="Times New Roman" w:cstheme="minorHAnsi"/>
          <w:i/>
          <w:color w:val="000000"/>
          <w:lang w:eastAsia="en-CA"/>
        </w:rPr>
        <w:t>.java</w:t>
      </w:r>
    </w:p>
    <w:p w14:paraId="70FD0533" w14:textId="6C9AF816" w:rsidR="00DC2CC5" w:rsidRPr="009D598B" w:rsidRDefault="009D598B" w:rsidP="009D598B">
      <w:pPr>
        <w:spacing w:after="0" w:line="240" w:lineRule="auto"/>
        <w:rPr>
          <w:rFonts w:eastAsia="Times New Roman" w:cstheme="minorHAnsi"/>
          <w:i/>
          <w:sz w:val="24"/>
          <w:szCs w:val="24"/>
          <w:lang w:eastAsia="en-CA"/>
        </w:rPr>
      </w:pPr>
      <w:proofErr w:type="spellStart"/>
      <w:r w:rsidRPr="009D598B">
        <w:rPr>
          <w:rFonts w:eastAsia="Times New Roman" w:cstheme="minorHAnsi"/>
          <w:i/>
          <w:iCs/>
          <w:color w:val="000000"/>
          <w:lang w:eastAsia="en-CA"/>
        </w:rPr>
        <w:t>src</w:t>
      </w:r>
      <w:proofErr w:type="spellEnd"/>
      <w:r w:rsidRPr="009D598B">
        <w:rPr>
          <w:rFonts w:eastAsia="Times New Roman" w:cstheme="minorHAnsi"/>
          <w:i/>
          <w:iCs/>
          <w:color w:val="000000"/>
          <w:lang w:eastAsia="en-CA"/>
        </w:rPr>
        <w:t>\main\java\com\</w:t>
      </w:r>
      <w:proofErr w:type="spellStart"/>
      <w:r w:rsidRPr="009D598B">
        <w:rPr>
          <w:rFonts w:eastAsia="Times New Roman" w:cstheme="minorHAnsi"/>
          <w:i/>
          <w:iCs/>
          <w:color w:val="000000"/>
          <w:lang w:eastAsia="en-CA"/>
        </w:rPr>
        <w:t>devlopp</w:t>
      </w:r>
      <w:proofErr w:type="spellEnd"/>
      <w:r w:rsidRPr="009D598B">
        <w:rPr>
          <w:rFonts w:eastAsia="Times New Roman" w:cstheme="minorHAnsi"/>
          <w:i/>
          <w:iCs/>
          <w:color w:val="000000"/>
          <w:lang w:eastAsia="en-CA"/>
        </w:rPr>
        <w:t>\</w:t>
      </w:r>
      <w:proofErr w:type="spellStart"/>
      <w:r w:rsidRPr="009D598B">
        <w:rPr>
          <w:rFonts w:eastAsia="Times New Roman" w:cstheme="minorHAnsi"/>
          <w:i/>
          <w:iCs/>
          <w:color w:val="000000"/>
          <w:lang w:eastAsia="en-CA"/>
        </w:rPr>
        <w:t>teq</w:t>
      </w:r>
      <w:proofErr w:type="spellEnd"/>
      <w:r w:rsidRPr="009D598B">
        <w:rPr>
          <w:rFonts w:eastAsia="Times New Roman" w:cstheme="minorHAnsi"/>
          <w:i/>
          <w:iCs/>
          <w:color w:val="000000"/>
          <w:lang w:eastAsia="en-CA"/>
        </w:rPr>
        <w:t>\</w:t>
      </w:r>
      <w:r w:rsidRPr="009D598B">
        <w:rPr>
          <w:rFonts w:eastAsia="Times New Roman" w:cstheme="minorHAnsi"/>
          <w:i/>
          <w:iCs/>
          <w:color w:val="000000"/>
          <w:lang w:eastAsia="en-CA"/>
        </w:rPr>
        <w:t>course</w:t>
      </w:r>
      <w:r w:rsidRPr="009D598B">
        <w:rPr>
          <w:rFonts w:eastAsia="Times New Roman" w:cstheme="minorHAnsi"/>
          <w:i/>
          <w:iCs/>
          <w:color w:val="000000"/>
          <w:lang w:eastAsia="en-CA"/>
        </w:rPr>
        <w:t>\</w:t>
      </w:r>
      <w:r>
        <w:rPr>
          <w:rFonts w:eastAsia="Times New Roman" w:cstheme="minorHAnsi"/>
          <w:i/>
          <w:color w:val="000000"/>
          <w:lang w:eastAsia="en-CA"/>
        </w:rPr>
        <w:t>CourseBuilder</w:t>
      </w:r>
      <w:r w:rsidRPr="009D598B">
        <w:rPr>
          <w:rFonts w:eastAsia="Times New Roman" w:cstheme="minorHAnsi"/>
          <w:i/>
          <w:color w:val="000000"/>
          <w:lang w:eastAsia="en-CA"/>
        </w:rPr>
        <w:t>.java</w:t>
      </w:r>
      <w:r w:rsidRPr="009D598B">
        <w:rPr>
          <w:rFonts w:eastAsia="Times New Roman" w:cstheme="minorHAnsi"/>
          <w:i/>
          <w:iCs/>
          <w:color w:val="000000"/>
          <w:lang w:eastAsia="en-CA"/>
        </w:rPr>
        <w:t xml:space="preserve"> </w:t>
      </w:r>
      <w:proofErr w:type="spellStart"/>
      <w:r w:rsidRPr="009D598B">
        <w:rPr>
          <w:rFonts w:eastAsia="Times New Roman" w:cstheme="minorHAnsi"/>
          <w:i/>
          <w:iCs/>
          <w:color w:val="000000"/>
          <w:lang w:eastAsia="en-CA"/>
        </w:rPr>
        <w:t>src</w:t>
      </w:r>
      <w:proofErr w:type="spellEnd"/>
      <w:r w:rsidRPr="009D598B">
        <w:rPr>
          <w:rFonts w:eastAsia="Times New Roman" w:cstheme="minorHAnsi"/>
          <w:i/>
          <w:iCs/>
          <w:color w:val="000000"/>
          <w:lang w:eastAsia="en-CA"/>
        </w:rPr>
        <w:t>\main\java\com\</w:t>
      </w:r>
      <w:proofErr w:type="spellStart"/>
      <w:r w:rsidRPr="009D598B">
        <w:rPr>
          <w:rFonts w:eastAsia="Times New Roman" w:cstheme="minorHAnsi"/>
          <w:i/>
          <w:iCs/>
          <w:color w:val="000000"/>
          <w:lang w:eastAsia="en-CA"/>
        </w:rPr>
        <w:t>devlopp</w:t>
      </w:r>
      <w:proofErr w:type="spellEnd"/>
      <w:r w:rsidRPr="009D598B">
        <w:rPr>
          <w:rFonts w:eastAsia="Times New Roman" w:cstheme="minorHAnsi"/>
          <w:i/>
          <w:iCs/>
          <w:color w:val="000000"/>
          <w:lang w:eastAsia="en-CA"/>
        </w:rPr>
        <w:t>\</w:t>
      </w:r>
      <w:proofErr w:type="spellStart"/>
      <w:r w:rsidRPr="009D598B">
        <w:rPr>
          <w:rFonts w:eastAsia="Times New Roman" w:cstheme="minorHAnsi"/>
          <w:i/>
          <w:iCs/>
          <w:color w:val="000000"/>
          <w:lang w:eastAsia="en-CA"/>
        </w:rPr>
        <w:t>teq</w:t>
      </w:r>
      <w:proofErr w:type="spellEnd"/>
      <w:r w:rsidRPr="009D598B">
        <w:rPr>
          <w:rFonts w:eastAsia="Times New Roman" w:cstheme="minorHAnsi"/>
          <w:i/>
          <w:iCs/>
          <w:color w:val="000000"/>
          <w:lang w:eastAsia="en-CA"/>
        </w:rPr>
        <w:t>\course\</w:t>
      </w:r>
      <w:r>
        <w:rPr>
          <w:rFonts w:eastAsia="Times New Roman" w:cstheme="minorHAnsi"/>
          <w:i/>
          <w:iCs/>
          <w:color w:val="000000"/>
          <w:lang w:eastAsia="en-CA"/>
        </w:rPr>
        <w:t>I</w:t>
      </w:r>
      <w:r>
        <w:rPr>
          <w:rFonts w:eastAsia="Times New Roman" w:cstheme="minorHAnsi"/>
          <w:i/>
          <w:color w:val="000000"/>
          <w:lang w:eastAsia="en-CA"/>
        </w:rPr>
        <w:t>CourseBuilder</w:t>
      </w:r>
      <w:r w:rsidRPr="009D598B">
        <w:rPr>
          <w:rFonts w:eastAsia="Times New Roman" w:cstheme="minorHAnsi"/>
          <w:i/>
          <w:color w:val="000000"/>
          <w:lang w:eastAsia="en-CA"/>
        </w:rPr>
        <w:t>.java</w:t>
      </w:r>
    </w:p>
    <w:p w14:paraId="5E3A640C" w14:textId="77777777" w:rsidR="009D598B" w:rsidRPr="009D598B" w:rsidRDefault="009D598B" w:rsidP="009D598B">
      <w:pPr>
        <w:spacing w:after="0" w:line="240" w:lineRule="auto"/>
        <w:rPr>
          <w:rFonts w:eastAsia="Times New Roman" w:cstheme="minorHAnsi"/>
          <w:sz w:val="24"/>
          <w:szCs w:val="24"/>
          <w:lang w:eastAsia="en-CA"/>
        </w:rPr>
      </w:pPr>
    </w:p>
    <w:p w14:paraId="2E5B676A" w14:textId="5D141077" w:rsidR="00DC2CC5" w:rsidRDefault="00DC2CC5" w:rsidP="00DC2CC5">
      <w:pPr>
        <w:spacing w:after="240" w:line="240" w:lineRule="auto"/>
        <w:rPr>
          <w:rFonts w:eastAsia="Times New Roman" w:cstheme="minorHAnsi"/>
          <w:szCs w:val="24"/>
          <w:lang w:eastAsia="en-CA"/>
        </w:rPr>
      </w:pPr>
      <w:r>
        <w:rPr>
          <w:rFonts w:eastAsia="Times New Roman" w:cstheme="minorHAnsi"/>
          <w:szCs w:val="24"/>
          <w:lang w:eastAsia="en-CA"/>
        </w:rPr>
        <w:t xml:space="preserve">This code is used in storing data parsed from the LT Course Setup template. The builder classes, from where the concrete object is created, are obvious implementations of the builder design pattern, thus following some concepts from SOLID. </w:t>
      </w:r>
      <w:r w:rsidR="003C3D3F">
        <w:rPr>
          <w:rFonts w:eastAsia="Times New Roman" w:cstheme="minorHAnsi"/>
          <w:szCs w:val="24"/>
          <w:lang w:eastAsia="en-CA"/>
        </w:rPr>
        <w:t>Since the concrete Course object has a lot of attributes, a builder design pattern is very much preferred.</w:t>
      </w:r>
      <w:r w:rsidR="00C0731A">
        <w:rPr>
          <w:rFonts w:eastAsia="Times New Roman" w:cstheme="minorHAnsi"/>
          <w:szCs w:val="24"/>
          <w:lang w:eastAsia="en-CA"/>
        </w:rPr>
        <w:t xml:space="preserve"> The code is also well formatted, and each method and attribute are appropriately named according to common Java coding style conventions.</w:t>
      </w:r>
    </w:p>
    <w:p w14:paraId="100EDFD5" w14:textId="34C81DF1" w:rsidR="00C0731A" w:rsidRPr="00DC2CC5" w:rsidRDefault="00C0731A" w:rsidP="00DC2CC5">
      <w:pPr>
        <w:spacing w:after="240" w:line="240" w:lineRule="auto"/>
        <w:rPr>
          <w:rFonts w:eastAsia="Times New Roman" w:cstheme="minorHAnsi"/>
          <w:szCs w:val="24"/>
          <w:lang w:eastAsia="en-CA"/>
        </w:rPr>
      </w:pPr>
      <w:r>
        <w:rPr>
          <w:rFonts w:eastAsia="Times New Roman" w:cstheme="minorHAnsi"/>
          <w:szCs w:val="24"/>
          <w:lang w:eastAsia="en-CA"/>
        </w:rPr>
        <w:t xml:space="preserve">Although the methods are simple getters and setters, there maybe context needed as to why and how the user would use these methods. There is a lack of documentation nor any helpful commenting in the code. Some methods, like </w:t>
      </w:r>
      <w:proofErr w:type="spellStart"/>
      <w:r>
        <w:rPr>
          <w:rFonts w:eastAsia="Times New Roman" w:cstheme="minorHAnsi"/>
          <w:szCs w:val="24"/>
          <w:lang w:eastAsia="en-CA"/>
        </w:rPr>
        <w:t>setStartDate</w:t>
      </w:r>
      <w:proofErr w:type="spellEnd"/>
      <w:r>
        <w:rPr>
          <w:rFonts w:eastAsia="Times New Roman" w:cstheme="minorHAnsi"/>
          <w:szCs w:val="24"/>
          <w:lang w:eastAsia="en-CA"/>
        </w:rPr>
        <w:t xml:space="preserve"> and </w:t>
      </w:r>
      <w:proofErr w:type="spellStart"/>
      <w:r>
        <w:rPr>
          <w:rFonts w:eastAsia="Times New Roman" w:cstheme="minorHAnsi"/>
          <w:szCs w:val="24"/>
          <w:lang w:eastAsia="en-CA"/>
        </w:rPr>
        <w:t>setEndDate</w:t>
      </w:r>
      <w:proofErr w:type="spellEnd"/>
      <w:r>
        <w:rPr>
          <w:rFonts w:eastAsia="Times New Roman" w:cstheme="minorHAnsi"/>
          <w:szCs w:val="24"/>
          <w:lang w:eastAsia="en-CA"/>
        </w:rPr>
        <w:t xml:space="preserve"> in </w:t>
      </w:r>
      <w:proofErr w:type="spellStart"/>
      <w:r>
        <w:rPr>
          <w:rFonts w:eastAsia="Times New Roman" w:cstheme="minorHAnsi"/>
          <w:szCs w:val="24"/>
          <w:lang w:eastAsia="en-CA"/>
        </w:rPr>
        <w:t>ICourseBuilder</w:t>
      </w:r>
      <w:proofErr w:type="spellEnd"/>
      <w:r>
        <w:rPr>
          <w:rFonts w:eastAsia="Times New Roman" w:cstheme="minorHAnsi"/>
          <w:szCs w:val="24"/>
          <w:lang w:eastAsia="en-CA"/>
        </w:rPr>
        <w:t xml:space="preserve">, </w:t>
      </w:r>
      <w:proofErr w:type="gramStart"/>
      <w:r>
        <w:rPr>
          <w:rFonts w:eastAsia="Times New Roman" w:cstheme="minorHAnsi"/>
          <w:szCs w:val="24"/>
          <w:lang w:eastAsia="en-CA"/>
        </w:rPr>
        <w:t>actually require</w:t>
      </w:r>
      <w:proofErr w:type="gramEnd"/>
      <w:r>
        <w:rPr>
          <w:rFonts w:eastAsia="Times New Roman" w:cstheme="minorHAnsi"/>
          <w:szCs w:val="24"/>
          <w:lang w:eastAsia="en-CA"/>
        </w:rPr>
        <w:t xml:space="preserve"> the argument to be in a specific format.</w:t>
      </w:r>
    </w:p>
    <w:p w14:paraId="35BD66BF" w14:textId="465AF922" w:rsidR="00DC2CC5" w:rsidRPr="00DC2CC5" w:rsidRDefault="00DC2CC5" w:rsidP="00D351E8">
      <w:pPr>
        <w:pStyle w:val="Heading2"/>
        <w:rPr>
          <w:rFonts w:ascii="Times New Roman" w:eastAsia="Times New Roman" w:hAnsi="Times New Roman" w:cs="Times New Roman"/>
          <w:sz w:val="24"/>
          <w:szCs w:val="24"/>
          <w:lang w:eastAsia="en-CA"/>
        </w:rPr>
      </w:pPr>
      <w:r w:rsidRPr="00DC2CC5">
        <w:rPr>
          <w:rFonts w:eastAsia="Times New Roman"/>
          <w:lang w:eastAsia="en-CA"/>
        </w:rPr>
        <w:t>Kelvin</w:t>
      </w:r>
    </w:p>
    <w:p w14:paraId="3E1B728C" w14:textId="77777777" w:rsidR="00DC2CC5" w:rsidRPr="00DC2CC5" w:rsidRDefault="00DC2CC5" w:rsidP="00DC2CC5">
      <w:pPr>
        <w:spacing w:after="0" w:line="240" w:lineRule="auto"/>
        <w:rPr>
          <w:rFonts w:eastAsia="Times New Roman" w:cstheme="minorHAnsi"/>
          <w:sz w:val="24"/>
          <w:szCs w:val="24"/>
          <w:lang w:eastAsia="en-CA"/>
        </w:rPr>
      </w:pPr>
      <w:r w:rsidRPr="00DC2CC5">
        <w:rPr>
          <w:rFonts w:eastAsia="Times New Roman" w:cstheme="minorHAnsi"/>
          <w:color w:val="000000"/>
          <w:lang w:eastAsia="en-CA"/>
        </w:rPr>
        <w:t>Code Review Summary of:</w:t>
      </w:r>
    </w:p>
    <w:p w14:paraId="3E063170" w14:textId="77777777" w:rsidR="00DC2CC5" w:rsidRPr="003C3D3F" w:rsidRDefault="00DC2CC5" w:rsidP="00DC2CC5">
      <w:pPr>
        <w:spacing w:after="0" w:line="240" w:lineRule="auto"/>
        <w:rPr>
          <w:rFonts w:eastAsia="Times New Roman" w:cstheme="minorHAnsi"/>
          <w:i/>
          <w:sz w:val="24"/>
          <w:szCs w:val="24"/>
          <w:lang w:eastAsia="en-CA"/>
        </w:rPr>
      </w:pPr>
      <w:r w:rsidRPr="003C3D3F">
        <w:rPr>
          <w:rFonts w:eastAsia="Times New Roman" w:cstheme="minorHAnsi"/>
          <w:i/>
          <w:iCs/>
          <w:color w:val="000000"/>
          <w:lang w:eastAsia="en-CA"/>
        </w:rPr>
        <w:t>src\main\java\com\devlopp\teq\database</w:t>
      </w:r>
      <w:r w:rsidRPr="003C3D3F">
        <w:rPr>
          <w:rFonts w:eastAsia="Times New Roman" w:cstheme="minorHAnsi"/>
          <w:i/>
          <w:color w:val="000000"/>
          <w:lang w:eastAsia="en-CA"/>
        </w:rPr>
        <w:t>helper</w:t>
      </w:r>
      <w:r w:rsidRPr="003C3D3F">
        <w:rPr>
          <w:rFonts w:eastAsia="Times New Roman" w:cstheme="minorHAnsi"/>
          <w:i/>
          <w:iCs/>
          <w:color w:val="000000"/>
          <w:lang w:eastAsia="en-CA"/>
        </w:rPr>
        <w:t>\</w:t>
      </w:r>
      <w:r w:rsidRPr="003C3D3F">
        <w:rPr>
          <w:rFonts w:eastAsia="Times New Roman" w:cstheme="minorHAnsi"/>
          <w:i/>
          <w:color w:val="000000"/>
          <w:lang w:eastAsia="en-CA"/>
        </w:rPr>
        <w:t>DatabaseInsertHelper.java</w:t>
      </w:r>
    </w:p>
    <w:p w14:paraId="0EA36198" w14:textId="77777777" w:rsidR="00DC2CC5" w:rsidRPr="003C3D3F" w:rsidRDefault="00DC2CC5" w:rsidP="00DC2CC5">
      <w:pPr>
        <w:spacing w:after="0" w:line="240" w:lineRule="auto"/>
        <w:rPr>
          <w:rFonts w:eastAsia="Times New Roman" w:cstheme="minorHAnsi"/>
          <w:i/>
          <w:sz w:val="24"/>
          <w:szCs w:val="24"/>
          <w:lang w:eastAsia="en-CA"/>
        </w:rPr>
      </w:pPr>
      <w:r w:rsidRPr="003C3D3F">
        <w:rPr>
          <w:rFonts w:eastAsia="Times New Roman" w:cstheme="minorHAnsi"/>
          <w:i/>
          <w:iCs/>
          <w:color w:val="000000"/>
          <w:lang w:eastAsia="en-CA"/>
        </w:rPr>
        <w:t>src\main\java\com\devlopp\teq\database</w:t>
      </w:r>
      <w:r w:rsidRPr="003C3D3F">
        <w:rPr>
          <w:rFonts w:eastAsia="Times New Roman" w:cstheme="minorHAnsi"/>
          <w:i/>
          <w:color w:val="000000"/>
          <w:lang w:eastAsia="en-CA"/>
        </w:rPr>
        <w:t>helper</w:t>
      </w:r>
      <w:r w:rsidRPr="003C3D3F">
        <w:rPr>
          <w:rFonts w:eastAsia="Times New Roman" w:cstheme="minorHAnsi"/>
          <w:i/>
          <w:iCs/>
          <w:color w:val="000000"/>
          <w:lang w:eastAsia="en-CA"/>
        </w:rPr>
        <w:t>\</w:t>
      </w:r>
      <w:r w:rsidRPr="003C3D3F">
        <w:rPr>
          <w:rFonts w:eastAsia="Times New Roman" w:cstheme="minorHAnsi"/>
          <w:i/>
          <w:color w:val="000000"/>
          <w:lang w:eastAsia="en-CA"/>
        </w:rPr>
        <w:t>DatabaseSelectHelper.java</w:t>
      </w:r>
    </w:p>
    <w:p w14:paraId="2CE3B7C5" w14:textId="77777777" w:rsidR="00DC2CC5" w:rsidRPr="00DC2CC5" w:rsidRDefault="00DC2CC5" w:rsidP="00DC2CC5">
      <w:pPr>
        <w:spacing w:after="0" w:line="240" w:lineRule="auto"/>
        <w:rPr>
          <w:rFonts w:eastAsia="Times New Roman" w:cstheme="minorHAnsi"/>
          <w:sz w:val="24"/>
          <w:szCs w:val="24"/>
          <w:lang w:eastAsia="en-CA"/>
        </w:rPr>
      </w:pPr>
    </w:p>
    <w:p w14:paraId="370DD935" w14:textId="44DBC8D4" w:rsidR="00DC2CC5" w:rsidRPr="00DC2CC5" w:rsidRDefault="00DC2CC5" w:rsidP="00DC2CC5">
      <w:pPr>
        <w:spacing w:after="0" w:line="240" w:lineRule="auto"/>
        <w:rPr>
          <w:rFonts w:eastAsia="Times New Roman" w:cstheme="minorHAnsi"/>
          <w:sz w:val="24"/>
          <w:szCs w:val="24"/>
          <w:lang w:eastAsia="en-CA"/>
        </w:rPr>
      </w:pPr>
      <w:r w:rsidRPr="00DC2CC5">
        <w:rPr>
          <w:rFonts w:eastAsia="Times New Roman" w:cstheme="minorHAnsi"/>
          <w:color w:val="000000"/>
          <w:lang w:eastAsia="en-CA"/>
        </w:rPr>
        <w:t xml:space="preserve">The code functions as expected, does the required tasks, and follows concepts from SOLID. For instance, the methods in </w:t>
      </w:r>
      <w:proofErr w:type="spellStart"/>
      <w:r w:rsidRPr="00DC2CC5">
        <w:rPr>
          <w:rFonts w:eastAsia="Times New Roman" w:cstheme="minorHAnsi"/>
          <w:color w:val="000000"/>
          <w:lang w:eastAsia="en-CA"/>
        </w:rPr>
        <w:t>DatabaseInsertHelper</w:t>
      </w:r>
      <w:proofErr w:type="spellEnd"/>
      <w:r w:rsidRPr="00DC2CC5">
        <w:rPr>
          <w:rFonts w:eastAsia="Times New Roman" w:cstheme="minorHAnsi"/>
          <w:color w:val="000000"/>
          <w:lang w:eastAsia="en-CA"/>
        </w:rPr>
        <w:t xml:space="preserve"> only inserts to the database, and methods from </w:t>
      </w:r>
      <w:proofErr w:type="spellStart"/>
      <w:r w:rsidRPr="00DC2CC5">
        <w:rPr>
          <w:rFonts w:eastAsia="Times New Roman" w:cstheme="minorHAnsi"/>
          <w:color w:val="000000"/>
          <w:lang w:eastAsia="en-CA"/>
        </w:rPr>
        <w:t>DatabaseSelectHelper</w:t>
      </w:r>
      <w:proofErr w:type="spellEnd"/>
      <w:r w:rsidRPr="00DC2CC5">
        <w:rPr>
          <w:rFonts w:eastAsia="Times New Roman" w:cstheme="minorHAnsi"/>
          <w:color w:val="000000"/>
          <w:lang w:eastAsia="en-CA"/>
        </w:rPr>
        <w:t xml:space="preserve"> only selects from it. This adheres to the “Single responsibility principle” as a class only performs and is responsible for a single function (i.e. select, insert or update). Furthermore, the naming convention is appropriate for the methods and easily understandable. From the name “</w:t>
      </w:r>
      <w:proofErr w:type="spellStart"/>
      <w:r w:rsidRPr="00DC2CC5">
        <w:rPr>
          <w:rFonts w:eastAsia="Times New Roman" w:cstheme="minorHAnsi"/>
          <w:color w:val="000000"/>
          <w:lang w:eastAsia="en-CA"/>
        </w:rPr>
        <w:t>getCourseExit</w:t>
      </w:r>
      <w:proofErr w:type="spellEnd"/>
      <w:r w:rsidRPr="00DC2CC5">
        <w:rPr>
          <w:rFonts w:eastAsia="Times New Roman" w:cstheme="minorHAnsi"/>
          <w:color w:val="000000"/>
          <w:lang w:eastAsia="en-CA"/>
        </w:rPr>
        <w:t xml:space="preserve">”, users can understand that the method gets a </w:t>
      </w:r>
      <w:proofErr w:type="spellStart"/>
      <w:r w:rsidRPr="00DC2CC5">
        <w:rPr>
          <w:rFonts w:eastAsia="Times New Roman" w:cstheme="minorHAnsi"/>
          <w:color w:val="000000"/>
          <w:lang w:eastAsia="en-CA"/>
        </w:rPr>
        <w:t>CourseExit</w:t>
      </w:r>
      <w:proofErr w:type="spellEnd"/>
      <w:r w:rsidRPr="00DC2CC5">
        <w:rPr>
          <w:rFonts w:eastAsia="Times New Roman" w:cstheme="minorHAnsi"/>
          <w:color w:val="000000"/>
          <w:lang w:eastAsia="en-CA"/>
        </w:rPr>
        <w:t xml:space="preserve"> object from the database returns it.</w:t>
      </w:r>
    </w:p>
    <w:p w14:paraId="0F114D62" w14:textId="77777777" w:rsidR="00DC2CC5" w:rsidRPr="00DC2CC5" w:rsidRDefault="00DC2CC5" w:rsidP="00DC2CC5">
      <w:pPr>
        <w:spacing w:after="0" w:line="240" w:lineRule="auto"/>
        <w:rPr>
          <w:rFonts w:eastAsia="Times New Roman" w:cstheme="minorHAnsi"/>
          <w:sz w:val="24"/>
          <w:szCs w:val="24"/>
          <w:lang w:eastAsia="en-CA"/>
        </w:rPr>
      </w:pPr>
      <w:r w:rsidRPr="00DC2CC5">
        <w:rPr>
          <w:rFonts w:eastAsia="Times New Roman" w:cstheme="minorHAnsi"/>
          <w:color w:val="000000"/>
          <w:lang w:eastAsia="en-CA"/>
        </w:rPr>
        <w:t xml:space="preserve">   </w:t>
      </w:r>
    </w:p>
    <w:p w14:paraId="2E246FC2" w14:textId="082C0A0B" w:rsidR="00DC2CC5" w:rsidRDefault="00DC2CC5" w:rsidP="00DC2CC5">
      <w:pPr>
        <w:spacing w:after="0" w:line="240" w:lineRule="auto"/>
        <w:rPr>
          <w:rFonts w:eastAsia="Times New Roman" w:cstheme="minorHAnsi"/>
          <w:color w:val="000000"/>
          <w:lang w:eastAsia="en-CA"/>
        </w:rPr>
      </w:pPr>
      <w:r w:rsidRPr="00DC2CC5">
        <w:rPr>
          <w:rFonts w:eastAsia="Times New Roman" w:cstheme="minorHAnsi"/>
          <w:color w:val="000000"/>
          <w:lang w:eastAsia="en-CA"/>
        </w:rPr>
        <w:t xml:space="preserve">Some small issues with the code would be the style and commenting. Although the actual code is consistent, easy to understand, and well formatted, some methods may not be documented. </w:t>
      </w:r>
      <w:proofErr w:type="spellStart"/>
      <w:r w:rsidRPr="00DC2CC5">
        <w:rPr>
          <w:rFonts w:eastAsia="Times New Roman" w:cstheme="minorHAnsi"/>
          <w:color w:val="000000"/>
          <w:lang w:eastAsia="en-CA"/>
        </w:rPr>
        <w:t>DatabaseInsertHelper</w:t>
      </w:r>
      <w:proofErr w:type="spellEnd"/>
      <w:r w:rsidRPr="00DC2CC5">
        <w:rPr>
          <w:rFonts w:eastAsia="Times New Roman" w:cstheme="minorHAnsi"/>
          <w:color w:val="000000"/>
          <w:lang w:eastAsia="en-CA"/>
        </w:rPr>
        <w:t xml:space="preserve"> in </w:t>
      </w:r>
      <w:proofErr w:type="spellStart"/>
      <w:r w:rsidRPr="00DC2CC5">
        <w:rPr>
          <w:rFonts w:eastAsia="Times New Roman" w:cstheme="minorHAnsi"/>
          <w:color w:val="000000"/>
          <w:lang w:eastAsia="en-CA"/>
        </w:rPr>
        <w:t>databasehelper</w:t>
      </w:r>
      <w:proofErr w:type="spellEnd"/>
      <w:r w:rsidRPr="00DC2CC5">
        <w:rPr>
          <w:rFonts w:eastAsia="Times New Roman" w:cstheme="minorHAnsi"/>
          <w:color w:val="000000"/>
          <w:lang w:eastAsia="en-CA"/>
        </w:rPr>
        <w:t xml:space="preserve"> does not have a docstring, so it can be confusing for new users or TAs to understand. Another issue would be that the classes are very large. </w:t>
      </w:r>
      <w:proofErr w:type="spellStart"/>
      <w:r w:rsidRPr="00DC2CC5">
        <w:rPr>
          <w:rFonts w:eastAsia="Times New Roman" w:cstheme="minorHAnsi"/>
          <w:color w:val="000000"/>
          <w:lang w:eastAsia="en-CA"/>
        </w:rPr>
        <w:t>DatabaseSelectHelper</w:t>
      </w:r>
      <w:proofErr w:type="spellEnd"/>
      <w:r w:rsidRPr="00DC2CC5">
        <w:rPr>
          <w:rFonts w:eastAsia="Times New Roman" w:cstheme="minorHAnsi"/>
          <w:color w:val="000000"/>
          <w:lang w:eastAsia="en-CA"/>
        </w:rPr>
        <w:t xml:space="preserve"> contains almost 600 lines so it is possible that we have missed one of the forty tables in the database. It may be possible to refactor the code into smaller pieces and have abstract classes for the inserters, updaters or select</w:t>
      </w:r>
      <w:r>
        <w:rPr>
          <w:rFonts w:eastAsia="Times New Roman" w:cstheme="minorHAnsi"/>
          <w:color w:val="000000"/>
          <w:lang w:eastAsia="en-CA"/>
        </w:rPr>
        <w:t>o</w:t>
      </w:r>
      <w:r w:rsidRPr="00DC2CC5">
        <w:rPr>
          <w:rFonts w:eastAsia="Times New Roman" w:cstheme="minorHAnsi"/>
          <w:color w:val="000000"/>
          <w:lang w:eastAsia="en-CA"/>
        </w:rPr>
        <w:t>rs. Most of the methods are copy and pasted and only have minor differences between each other</w:t>
      </w:r>
      <w:r w:rsidRPr="00DC2CC5">
        <w:rPr>
          <w:rFonts w:eastAsia="Times New Roman" w:cstheme="minorHAnsi"/>
          <w:color w:val="000000"/>
          <w:lang w:eastAsia="en-CA"/>
        </w:rPr>
        <w:t>.</w:t>
      </w:r>
    </w:p>
    <w:p w14:paraId="1C8A0C1C" w14:textId="6DD9FDF0" w:rsidR="00C0731A" w:rsidRDefault="00C0731A" w:rsidP="00C0731A">
      <w:pPr>
        <w:pStyle w:val="Heading1"/>
        <w:rPr>
          <w:rFonts w:eastAsia="Times New Roman"/>
          <w:lang w:eastAsia="en-CA"/>
        </w:rPr>
      </w:pPr>
      <w:r>
        <w:rPr>
          <w:rFonts w:eastAsia="Times New Roman"/>
          <w:lang w:eastAsia="en-CA"/>
        </w:rPr>
        <w:t>Code Review Video</w:t>
      </w:r>
    </w:p>
    <w:p w14:paraId="5EEFC93C" w14:textId="6AEE1515" w:rsidR="00C0731A" w:rsidRPr="00C0731A" w:rsidRDefault="00C0731A" w:rsidP="00C0731A">
      <w:pPr>
        <w:rPr>
          <w:lang w:eastAsia="en-CA"/>
        </w:rPr>
      </w:pPr>
      <w:r>
        <w:rPr>
          <w:lang w:eastAsia="en-CA"/>
        </w:rPr>
        <w:t xml:space="preserve">Link: </w:t>
      </w:r>
      <w:r w:rsidRPr="00C0731A">
        <w:rPr>
          <w:lang w:eastAsia="en-CA"/>
        </w:rPr>
        <w:t>https://www.youtube.com/watch?v=Iw1jfMi9qr8</w:t>
      </w:r>
    </w:p>
    <w:sectPr w:rsidR="00C0731A" w:rsidRPr="00C0731A">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31CBF" w14:textId="77777777" w:rsidR="00B457C8" w:rsidRDefault="00B457C8" w:rsidP="00C0731A">
      <w:pPr>
        <w:spacing w:after="0" w:line="240" w:lineRule="auto"/>
      </w:pPr>
      <w:r>
        <w:separator/>
      </w:r>
    </w:p>
  </w:endnote>
  <w:endnote w:type="continuationSeparator" w:id="0">
    <w:p w14:paraId="3A08E6CF" w14:textId="77777777" w:rsidR="00B457C8" w:rsidRDefault="00B457C8" w:rsidP="00C07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4854"/>
      <w:docPartObj>
        <w:docPartGallery w:val="Page Numbers (Bottom of Page)"/>
        <w:docPartUnique/>
      </w:docPartObj>
    </w:sdtPr>
    <w:sdtEndPr>
      <w:rPr>
        <w:noProof/>
      </w:rPr>
    </w:sdtEndPr>
    <w:sdtContent>
      <w:p w14:paraId="44074DA6" w14:textId="4F345AEE" w:rsidR="00C0731A" w:rsidRDefault="00C073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B271B7" w14:textId="77777777" w:rsidR="00C0731A" w:rsidRDefault="00C07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B94FD" w14:textId="77777777" w:rsidR="00B457C8" w:rsidRDefault="00B457C8" w:rsidP="00C0731A">
      <w:pPr>
        <w:spacing w:after="0" w:line="240" w:lineRule="auto"/>
      </w:pPr>
      <w:r>
        <w:separator/>
      </w:r>
    </w:p>
  </w:footnote>
  <w:footnote w:type="continuationSeparator" w:id="0">
    <w:p w14:paraId="44237D2D" w14:textId="77777777" w:rsidR="00B457C8" w:rsidRDefault="00B457C8" w:rsidP="00C07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F339C"/>
    <w:multiLevelType w:val="hybridMultilevel"/>
    <w:tmpl w:val="5ABC3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8EB4878"/>
    <w:multiLevelType w:val="hybridMultilevel"/>
    <w:tmpl w:val="CF548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76D6"/>
    <w:rsid w:val="00090E45"/>
    <w:rsid w:val="001D76D6"/>
    <w:rsid w:val="003C3D3F"/>
    <w:rsid w:val="00527A58"/>
    <w:rsid w:val="00887112"/>
    <w:rsid w:val="009D598B"/>
    <w:rsid w:val="00B457C8"/>
    <w:rsid w:val="00C0731A"/>
    <w:rsid w:val="00C747C8"/>
    <w:rsid w:val="00D351E8"/>
    <w:rsid w:val="00DC2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1C6E"/>
  <w15:docId w15:val="{A0216AE3-9A9B-4249-9AC6-3E099035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C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C2C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C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C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2CC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C2CC5"/>
    <w:pPr>
      <w:ind w:left="720"/>
      <w:contextualSpacing/>
    </w:pPr>
  </w:style>
  <w:style w:type="paragraph" w:styleId="NormalWeb">
    <w:name w:val="Normal (Web)"/>
    <w:basedOn w:val="Normal"/>
    <w:uiPriority w:val="99"/>
    <w:semiHidden/>
    <w:unhideWhenUsed/>
    <w:rsid w:val="00DC2CC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DC2CC5"/>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C07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31A"/>
  </w:style>
  <w:style w:type="paragraph" w:styleId="Footer">
    <w:name w:val="footer"/>
    <w:basedOn w:val="Normal"/>
    <w:link w:val="FooterChar"/>
    <w:uiPriority w:val="99"/>
    <w:unhideWhenUsed/>
    <w:rsid w:val="00C07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12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Jeffrey Li</cp:lastModifiedBy>
  <cp:revision>8</cp:revision>
  <cp:lastPrinted>2018-11-12T03:57:00Z</cp:lastPrinted>
  <dcterms:created xsi:type="dcterms:W3CDTF">2018-11-11T18:33:00Z</dcterms:created>
  <dcterms:modified xsi:type="dcterms:W3CDTF">2018-11-12T03:57:00Z</dcterms:modified>
</cp:coreProperties>
</file>