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-106374</wp:posOffset>
                </wp:positionH>
                <wp:positionV relativeFrom="paragraph">
                  <wp:posOffset>64135</wp:posOffset>
                </wp:positionV>
                <wp:extent cx="5879465" cy="380580"/>
                <wp:effectExtent b="0" l="0" r="0" t="0"/>
                <wp:wrapNone/>
                <wp:docPr id="1" name=""/>
                <a:graphic>
                  <a:graphicData uri="http://schemas.microsoft.com/office/word/2010/wordprocessingShape">
                    <wps:wsp>
                      <wps:cNvSpPr/>
                      <wps:cNvPr id="2" name="Shape 2"/>
                      <wps:spPr>
                        <a:xfrm>
                          <a:off x="2412618" y="3596060"/>
                          <a:ext cx="5866765" cy="367880"/>
                        </a:xfrm>
                        <a:prstGeom prst="rect">
                          <a:avLst/>
                        </a:prstGeom>
                        <a:solidFill>
                          <a:srgbClr val="FFFF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d0d0d"/>
                                <w:sz w:val="21"/>
                                <w:vertAlign w:val="baseline"/>
                              </w:rPr>
                              <w:t xml:space="preserve">ONLINE MOVIE BOOKING SYSTEM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-106374</wp:posOffset>
                </wp:positionH>
                <wp:positionV relativeFrom="paragraph">
                  <wp:posOffset>64135</wp:posOffset>
                </wp:positionV>
                <wp:extent cx="5879465" cy="380580"/>
                <wp:effectExtent b="0" l="0" r="0" t="0"/>
                <wp:wrapNone/>
                <wp:docPr id="1"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879465" cy="380580"/>
                        </a:xfrm>
                        <a:prstGeom prst="rect"/>
                        <a:ln/>
                      </pic:spPr>
                    </pic:pic>
                  </a:graphicData>
                </a:graphic>
              </wp:anchor>
            </w:drawing>
          </mc:Fallback>
        </mc:AlternateConten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731510" cy="2865755"/>
            <wp:effectExtent b="0" l="0" r="0" t="0"/>
            <wp:docPr id="1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CERTIFICATE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“CINEVO”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successfully completed by: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Sadiq (Student 1659539)</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 Mustafa (Student 1656416)</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Priya Devi (Student 1659502)</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Dawood Akram (Student 1654148)</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Abdul Kabeer (Student 1659464)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batch AI-202506D+05D have successfully completed the given task for the topic.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 FASAHAT NAJEEB</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APTECH LEARNING SHAHRAH-E-FAISAL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What is This E-Project?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of The Project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Requirements Specification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Diagrams &amp; Algorithms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Standard Document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Design Document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Panel</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Sheet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Review and Monitoring Report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Check List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Check List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Well, technology does come to our rescue at such times!!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Keeping the above in mind and in tune with our constant endeavour to use Technology in our training model, we at Aptech have thought of revolutionizing the way our students learn and implement the concepts using tools themselves by providing a live and synchronous E-Project learning environment!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 what is this E-Project?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E-Project is a step-by-step learning environment that closely simulates the classroom and Lab based learning environment into actual implementation. It is a project implementation at your fingertips!! An electronic, live juncture on the machine that allows you to: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step by step i.e. laddered approach.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larger more robust application.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of certain utilities in applications designed by user.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program to unified code leading to a complete application.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implementation of concepts in a phased manner.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skills and add value.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on real life projects.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a real-life scenario and help to create applications more complicated and useful.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Mentoring through email support.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students at the center are expected to complete this E-Project and send the complete project along with the documentation to the E-Projects Team.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Objectives of The Project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program is to give a sample project to work on real life projects. These applications help you build a larger more robust application. The objective is not to teach you concepts but to provide you with a real-life scenario and help you create applications using the tools. You can revise them before you start with the project.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very essential that a student has a clear understanding of the subject. Students should go through the project and solve the assignments as per requirements given.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Problem Statement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Watching movies is one of the most popular entertainment mediums these days. People need to surf various websites to watch trailers of movies. They need to browse through different websites to get the movie reviews. Once they find a movie suited to their liking, they need to go to theatres to book a ticket. For this they need to stand in queues to buy tickets.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ease all these problems we have proposed a solution as Online Movie Ticket Booking System named CINEVO.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Customer Requirements Specification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movie booking system is a web portal where you can book tickets in advance, know your movie show timing, watch movie trailer and read reviews for the same. User can know everything about a movie and its show rates and show time just sitting on your couch.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to be created based on the following requirements: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go to the web portal for Online Movie Ticket Booking System and register yourself and gain access to all the movies, theaters and many more features.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Movie Ticketing System in PHP is a very user-friendly project and can be accessed from anywhere.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need to go to the movie theaters and wait for your turn to book movie tickets.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now just track everything about a movie just by clicking on to it.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buy tickets just by selecting a movie and show timings.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classes for a movie theatre: Gold, Platinum and Box class. These are different seat categories inside the hall.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 Plan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and Registration for users.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show time just by selecting your preferred date.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Reviews and ratings.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trailers.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 needs to be added to this project. (Optional)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dashboard.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delete and edit movie theaters.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delete and edit movies.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delete and edit shows and their rates for each class.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E-R-D Diagrams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ERD (Entity Relationship Diagram) represents the database structure of the CINEVO Movie Ticket Booking System. It illustrates how entities such as users, movies, theaters, shows, bookings, seats, reviews, and pricing are interconnected to manage cinema booking operations efficiently.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15000" cy="2447925"/>
            <wp:effectExtent b="0" l="0" r="0" t="0"/>
            <wp:docPr descr="E-R Diagram" id="20" name="image4.jpg"/>
            <a:graphic>
              <a:graphicData uri="http://schemas.openxmlformats.org/drawingml/2006/picture">
                <pic:pic>
                  <pic:nvPicPr>
                    <pic:cNvPr descr="E-R Diagram" id="0" name="image4.jpg"/>
                    <pic:cNvPicPr preferRelativeResize="0"/>
                  </pic:nvPicPr>
                  <pic:blipFill>
                    <a:blip r:embed="rId8"/>
                    <a:srcRect b="0" l="0" r="0" t="0"/>
                    <a:stretch>
                      <a:fillRect/>
                    </a:stretch>
                  </pic:blipFill>
                  <pic:spPr>
                    <a:xfrm>
                      <a:off x="0" y="0"/>
                      <a:ext cx="5715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Algorithms</w:t>
      </w:r>
    </w:p>
    <w:tbl>
      <w:tblPr>
        <w:tblStyle w:val="Table1"/>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3060"/>
        <w:gridCol w:w="5966"/>
        <w:tblGridChange w:id="0">
          <w:tblGrid>
            <w:gridCol w:w="3060"/>
            <w:gridCol w:w="5966"/>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Algorithm</w:t>
            </w:r>
          </w:p>
        </w:tc>
        <w:tc>
          <w:tcPr>
            <w:tcMar>
              <w:top w:w="100.0" w:type="dxa"/>
              <w:left w:w="120.0" w:type="dxa"/>
              <w:bottom w:w="100.0" w:type="dxa"/>
              <w:right w:w="12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Registration</w:t>
            </w:r>
          </w:p>
        </w:tc>
        <w:tc>
          <w:tcPr>
            <w:tcMar>
              <w:top w:w="80.0" w:type="dxa"/>
              <w:left w:w="120.0" w:type="dxa"/>
              <w:bottom w:w="80.0" w:type="dxa"/>
              <w:right w:w="12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Enter details → Validate → Save data</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Login</w:t>
            </w:r>
          </w:p>
        </w:tc>
        <w:tc>
          <w:tcPr>
            <w:tcMar>
              <w:top w:w="80.0" w:type="dxa"/>
              <w:left w:w="120.0" w:type="dxa"/>
              <w:bottom w:w="80.0" w:type="dxa"/>
              <w:right w:w="12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Enter login → Verify user</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Movie Search</w:t>
            </w:r>
          </w:p>
        </w:tc>
        <w:tc>
          <w:tcPr>
            <w:tcMar>
              <w:top w:w="80.0" w:type="dxa"/>
              <w:left w:w="120.0" w:type="dxa"/>
              <w:bottom w:w="80.0" w:type="dxa"/>
              <w:right w:w="12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Search movie → Show results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Ticket Booking</w:t>
            </w:r>
          </w:p>
        </w:tc>
        <w:tc>
          <w:tcPr>
            <w:tcMar>
              <w:top w:w="80.0" w:type="dxa"/>
              <w:left w:w="120.0" w:type="dxa"/>
              <w:bottom w:w="80.0" w:type="dxa"/>
              <w:right w:w="12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Select movie → Book ticket</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Seat Checking</w:t>
            </w:r>
          </w:p>
        </w:tc>
        <w:tc>
          <w:tcPr>
            <w:tcMar>
              <w:top w:w="80.0" w:type="dxa"/>
              <w:left w:w="120.0" w:type="dxa"/>
              <w:bottom w:w="80.0" w:type="dxa"/>
              <w:right w:w="12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Check seats → Show availability</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Cancellation</w:t>
            </w:r>
          </w:p>
        </w:tc>
        <w:tc>
          <w:tcPr>
            <w:tcMar>
              <w:top w:w="80.0" w:type="dxa"/>
              <w:left w:w="120.0" w:type="dxa"/>
              <w:bottom w:w="80.0" w:type="dxa"/>
              <w:right w:w="12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Enter booking ID → Cancel ticket</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Admin Mgmt.</w:t>
            </w:r>
          </w:p>
        </w:tc>
        <w:tc>
          <w:tcPr>
            <w:tcMar>
              <w:top w:w="80.0" w:type="dxa"/>
              <w:left w:w="120.0" w:type="dxa"/>
              <w:bottom w:w="80.0" w:type="dxa"/>
              <w:right w:w="12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Login → Manage movies / theaters</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Payment</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Enter payment → Confirm payment</w:t>
            </w:r>
          </w:p>
        </w:tc>
      </w:tr>
    </w:tbl>
    <w:p w:rsidR="00000000" w:rsidDel="00000000" w:rsidP="00000000" w:rsidRDefault="00000000" w:rsidRPr="00000000" w14:paraId="0000008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GUI Standard Document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Cinevo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Color Palette: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Primary Royal Blue (#2563EB), Deep Navy gradients, Off-White for forms, Vibrant Red for accents.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Sans-serif font, Bold headers, gray/white body text.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&amp; Navigation: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Sticky Header (Logo, Menu, Login/Sign Up), Responsive Grid System.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Rounded buttons, standard input forms, status badges.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Interface Design Document</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Interface Overview</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Cinevo interface is designed to be a high-performance, user-friendly movie booking portal.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Screen Hierarchy (Site Map)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Home Page, About Us, and Contact Us.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Movies Catalog, Show Selection, and Booking History.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Movie Management, Theater Controls, and Booking Reports.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Key Screen Descriptions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Page &amp; Catalog: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Features a filterable grid showing “All Movies”, “Now Showing”, and “Upcoming”.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Cinevo 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brand mission and key metrics.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Us 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functional form for user inquiries.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Booking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streamlined checkout process for seat class selection.</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b w:val="1"/>
          <w:bCs w:val="1"/>
          <w:sz w:val="28"/>
          <w:szCs w:val="28"/>
          <w:rtl w:val="0"/>
        </w:rPr>
        <w:t xml:space="preserve">4. FlowChart: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4638675" cy="5035054"/>
            <wp:effectExtent b="0" l="0" r="0" t="0"/>
            <wp:docPr id="2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638675" cy="503505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1"/>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0A5">
      <w:pPr>
        <w:keepNext w:val="1"/>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0A6">
      <w:pPr>
        <w:keepNext w:val="1"/>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Screenshots</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Home Page With Source Code: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15000" cy="2676525"/>
            <wp:effectExtent b="0" l="0" r="0" t="0"/>
            <wp:docPr descr="Home Page" id="19" name="image3.jpg"/>
            <a:graphic>
              <a:graphicData uri="http://schemas.openxmlformats.org/drawingml/2006/picture">
                <pic:pic>
                  <pic:nvPicPr>
                    <pic:cNvPr descr="Home Page" id="0" name="image3.jpg"/>
                    <pic:cNvPicPr preferRelativeResize="0"/>
                  </pic:nvPicPr>
                  <pic:blipFill>
                    <a:blip r:embed="rId10"/>
                    <a:srcRect b="0" l="0" r="0" t="0"/>
                    <a:stretch>
                      <a:fillRect/>
                    </a:stretch>
                  </pic:blipFill>
                  <pic:spPr>
                    <a:xfrm>
                      <a:off x="0" y="0"/>
                      <a:ext cx="57150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5731200" cy="2921000"/>
            <wp:effectExtent b="0" l="0" r="0" t="0"/>
            <wp:docPr id="3"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908300"/>
            <wp:effectExtent b="0" l="0" r="0" t="0"/>
            <wp:docPr id="10"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844800"/>
            <wp:effectExtent b="0" l="0" r="0" t="0"/>
            <wp:docPr id="21"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5731200" cy="28448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832100"/>
            <wp:effectExtent b="0" l="0" r="0" t="0"/>
            <wp:docPr id="35"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731200" cy="28321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3009900"/>
            <wp:effectExtent b="0" l="0" r="0" t="0"/>
            <wp:docPr id="23"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819400"/>
            <wp:effectExtent b="0" l="0" r="0" t="0"/>
            <wp:docPr id="9" name="image26.jpg"/>
            <a:graphic>
              <a:graphicData uri="http://schemas.openxmlformats.org/drawingml/2006/picture">
                <pic:pic>
                  <pic:nvPicPr>
                    <pic:cNvPr id="0" name="image26.jpg"/>
                    <pic:cNvPicPr preferRelativeResize="0"/>
                  </pic:nvPicPr>
                  <pic:blipFill>
                    <a:blip r:embed="rId16"/>
                    <a:srcRect b="0" l="0" r="0" t="0"/>
                    <a:stretch>
                      <a:fillRect/>
                    </a:stretch>
                  </pic:blipFill>
                  <pic:spPr>
                    <a:xfrm>
                      <a:off x="0" y="0"/>
                      <a:ext cx="5731200" cy="28194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908300"/>
            <wp:effectExtent b="0" l="0" r="0" t="0"/>
            <wp:docPr id="31"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5731200" cy="29083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857500"/>
            <wp:effectExtent b="0" l="0" r="0" t="0"/>
            <wp:docPr id="8"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Movie Catalog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15000" cy="2667000"/>
            <wp:effectExtent b="0" l="0" r="0" t="0"/>
            <wp:docPr descr="Movie Catalog" id="24" name="image6.jpg"/>
            <a:graphic>
              <a:graphicData uri="http://schemas.openxmlformats.org/drawingml/2006/picture">
                <pic:pic>
                  <pic:nvPicPr>
                    <pic:cNvPr descr="Movie Catalog" id="0" name="image6.jpg"/>
                    <pic:cNvPicPr preferRelativeResize="0"/>
                  </pic:nvPicPr>
                  <pic:blipFill>
                    <a:blip r:embed="rId19"/>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sz w:val="12"/>
          <w:szCs w:val="12"/>
        </w:rPr>
        <w:drawing>
          <wp:inline distB="114300" distT="114300" distL="114300" distR="114300">
            <wp:extent cx="5731200" cy="2921000"/>
            <wp:effectExtent b="0" l="0" r="0" t="0"/>
            <wp:docPr id="34" name="image33.jpg"/>
            <a:graphic>
              <a:graphicData uri="http://schemas.openxmlformats.org/drawingml/2006/picture">
                <pic:pic>
                  <pic:nvPicPr>
                    <pic:cNvPr id="0" name="image33.jpg"/>
                    <pic:cNvPicPr preferRelativeResize="0"/>
                  </pic:nvPicPr>
                  <pic:blipFill>
                    <a:blip r:embed="rId20"/>
                    <a:srcRect b="0" l="0" r="0" t="0"/>
                    <a:stretch>
                      <a:fillRect/>
                    </a:stretch>
                  </pic:blipFill>
                  <pic:spPr>
                    <a:xfrm>
                      <a:off x="0" y="0"/>
                      <a:ext cx="5731200" cy="2921000"/>
                    </a:xfrm>
                    <a:prstGeom prst="rect"/>
                    <a:ln/>
                  </pic:spPr>
                </pic:pic>
              </a:graphicData>
            </a:graphic>
          </wp:inline>
        </w:drawing>
      </w:r>
      <w:r w:rsidDel="00000000" w:rsidR="00000000" w:rsidRPr="00000000">
        <w:rPr>
          <w:sz w:val="12"/>
          <w:szCs w:val="12"/>
        </w:rPr>
        <w:drawing>
          <wp:inline distB="114300" distT="114300" distL="114300" distR="114300">
            <wp:extent cx="5731200" cy="2946400"/>
            <wp:effectExtent b="0" l="0" r="0" t="0"/>
            <wp:docPr id="17"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5731200" cy="2946400"/>
                    </a:xfrm>
                    <a:prstGeom prst="rect"/>
                    <a:ln/>
                  </pic:spPr>
                </pic:pic>
              </a:graphicData>
            </a:graphic>
          </wp:inline>
        </w:drawing>
      </w:r>
      <w:r w:rsidDel="00000000" w:rsidR="00000000" w:rsidRPr="00000000">
        <w:rPr>
          <w:sz w:val="12"/>
          <w:szCs w:val="12"/>
        </w:rPr>
        <w:drawing>
          <wp:inline distB="114300" distT="114300" distL="114300" distR="114300">
            <wp:extent cx="5731200" cy="2933700"/>
            <wp:effectExtent b="0" l="0" r="0" t="0"/>
            <wp:docPr id="7"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731200" cy="2933700"/>
                    </a:xfrm>
                    <a:prstGeom prst="rect"/>
                    <a:ln/>
                  </pic:spPr>
                </pic:pic>
              </a:graphicData>
            </a:graphic>
          </wp:inline>
        </w:drawing>
      </w:r>
      <w:r w:rsidDel="00000000" w:rsidR="00000000" w:rsidRPr="00000000">
        <w:rPr>
          <w:sz w:val="12"/>
          <w:szCs w:val="12"/>
        </w:rPr>
        <w:drawing>
          <wp:inline distB="114300" distT="114300" distL="114300" distR="114300">
            <wp:extent cx="5731200" cy="3009900"/>
            <wp:effectExtent b="0" l="0" r="0" t="0"/>
            <wp:docPr id="12"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5731200" cy="3009900"/>
                    </a:xfrm>
                    <a:prstGeom prst="rect"/>
                    <a:ln/>
                  </pic:spPr>
                </pic:pic>
              </a:graphicData>
            </a:graphic>
          </wp:inline>
        </w:drawing>
      </w:r>
      <w:r w:rsidDel="00000000" w:rsidR="00000000" w:rsidRPr="00000000">
        <w:rPr>
          <w:sz w:val="12"/>
          <w:szCs w:val="12"/>
        </w:rPr>
        <w:drawing>
          <wp:inline distB="114300" distT="114300" distL="114300" distR="114300">
            <wp:extent cx="5731200" cy="2984500"/>
            <wp:effectExtent b="0" l="0" r="0" t="0"/>
            <wp:docPr id="36" name="image32.jpg"/>
            <a:graphic>
              <a:graphicData uri="http://schemas.openxmlformats.org/drawingml/2006/picture">
                <pic:pic>
                  <pic:nvPicPr>
                    <pic:cNvPr id="0" name="image32.jpg"/>
                    <pic:cNvPicPr preferRelativeResize="0"/>
                  </pic:nvPicPr>
                  <pic:blipFill>
                    <a:blip r:embed="rId24"/>
                    <a:srcRect b="0" l="0" r="0" t="0"/>
                    <a:stretch>
                      <a:fillRect/>
                    </a:stretch>
                  </pic:blipFill>
                  <pic:spPr>
                    <a:xfrm>
                      <a:off x="0" y="0"/>
                      <a:ext cx="5731200" cy="2984500"/>
                    </a:xfrm>
                    <a:prstGeom prst="rect"/>
                    <a:ln/>
                  </pic:spPr>
                </pic:pic>
              </a:graphicData>
            </a:graphic>
          </wp:inline>
        </w:drawing>
      </w:r>
      <w:r w:rsidDel="00000000" w:rsidR="00000000" w:rsidRPr="00000000">
        <w:rPr>
          <w:sz w:val="12"/>
          <w:szCs w:val="12"/>
        </w:rPr>
        <w:drawing>
          <wp:inline distB="114300" distT="114300" distL="114300" distR="114300">
            <wp:extent cx="5731200" cy="2933700"/>
            <wp:effectExtent b="0" l="0" r="0" t="0"/>
            <wp:docPr id="32"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Booking Interface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14875" cy="3810000"/>
            <wp:effectExtent b="0" l="0" r="0" t="0"/>
            <wp:docPr descr="Booking Interface" id="22" name="image5.jpg"/>
            <a:graphic>
              <a:graphicData uri="http://schemas.openxmlformats.org/drawingml/2006/picture">
                <pic:pic>
                  <pic:nvPicPr>
                    <pic:cNvPr descr="Booking Interface" id="0" name="image5.jpg"/>
                    <pic:cNvPicPr preferRelativeResize="0"/>
                  </pic:nvPicPr>
                  <pic:blipFill>
                    <a:blip r:embed="rId26"/>
                    <a:srcRect b="0" l="0" r="0" t="0"/>
                    <a:stretch>
                      <a:fillRect/>
                    </a:stretch>
                  </pic:blipFill>
                  <pic:spPr>
                    <a:xfrm>
                      <a:off x="0" y="0"/>
                      <a:ext cx="4714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sz w:val="12"/>
          <w:szCs w:val="12"/>
        </w:rPr>
        <w:drawing>
          <wp:inline distB="114300" distT="114300" distL="114300" distR="114300">
            <wp:extent cx="5731200" cy="3022600"/>
            <wp:effectExtent b="0" l="0" r="0" t="0"/>
            <wp:docPr id="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5731200" cy="3022600"/>
                    </a:xfrm>
                    <a:prstGeom prst="rect"/>
                    <a:ln/>
                  </pic:spPr>
                </pic:pic>
              </a:graphicData>
            </a:graphic>
          </wp:inline>
        </w:drawing>
      </w:r>
      <w:r w:rsidDel="00000000" w:rsidR="00000000" w:rsidRPr="00000000">
        <w:rPr>
          <w:sz w:val="12"/>
          <w:szCs w:val="12"/>
        </w:rPr>
        <w:drawing>
          <wp:inline distB="114300" distT="114300" distL="114300" distR="114300">
            <wp:extent cx="5731200" cy="3035300"/>
            <wp:effectExtent b="0" l="0" r="0" t="0"/>
            <wp:docPr id="5"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5731200" cy="3035300"/>
                    </a:xfrm>
                    <a:prstGeom prst="rect"/>
                    <a:ln/>
                  </pic:spPr>
                </pic:pic>
              </a:graphicData>
            </a:graphic>
          </wp:inline>
        </w:drawing>
      </w:r>
      <w:r w:rsidDel="00000000" w:rsidR="00000000" w:rsidRPr="00000000">
        <w:rPr>
          <w:sz w:val="12"/>
          <w:szCs w:val="12"/>
        </w:rPr>
        <w:drawing>
          <wp:inline distB="114300" distT="114300" distL="114300" distR="114300">
            <wp:extent cx="5731200" cy="2997200"/>
            <wp:effectExtent b="0" l="0" r="0" t="0"/>
            <wp:docPr id="30" name="image29.jpg"/>
            <a:graphic>
              <a:graphicData uri="http://schemas.openxmlformats.org/drawingml/2006/picture">
                <pic:pic>
                  <pic:nvPicPr>
                    <pic:cNvPr id="0" name="image29.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sz w:val="12"/>
          <w:szCs w:val="12"/>
        </w:rPr>
        <w:drawing>
          <wp:inline distB="114300" distT="114300" distL="114300" distR="114300">
            <wp:extent cx="5731200" cy="3009900"/>
            <wp:effectExtent b="0" l="0" r="0" t="0"/>
            <wp:docPr id="33" name="image34.jpg"/>
            <a:graphic>
              <a:graphicData uri="http://schemas.openxmlformats.org/drawingml/2006/picture">
                <pic:pic>
                  <pic:nvPicPr>
                    <pic:cNvPr id="0" name="image34.jpg"/>
                    <pic:cNvPicPr preferRelativeResize="0"/>
                  </pic:nvPicPr>
                  <pic:blipFill>
                    <a:blip r:embed="rId3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Contact Us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638675" cy="3810000"/>
            <wp:effectExtent b="0" l="0" r="0" t="0"/>
            <wp:docPr descr="Contact Us" id="27" name="image12.jpg"/>
            <a:graphic>
              <a:graphicData uri="http://schemas.openxmlformats.org/drawingml/2006/picture">
                <pic:pic>
                  <pic:nvPicPr>
                    <pic:cNvPr descr="Contact Us" id="0" name="image12.jpg"/>
                    <pic:cNvPicPr preferRelativeResize="0"/>
                  </pic:nvPicPr>
                  <pic:blipFill>
                    <a:blip r:embed="rId31"/>
                    <a:srcRect b="0" l="0" r="0" t="0"/>
                    <a:stretch>
                      <a:fillRect/>
                    </a:stretch>
                  </pic:blipFill>
                  <pic:spPr>
                    <a:xfrm>
                      <a:off x="0" y="0"/>
                      <a:ext cx="46386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sz w:val="12"/>
          <w:szCs w:val="12"/>
        </w:rPr>
        <w:drawing>
          <wp:inline distB="114300" distT="114300" distL="114300" distR="114300">
            <wp:extent cx="5731200" cy="3009900"/>
            <wp:effectExtent b="0" l="0" r="0" t="0"/>
            <wp:docPr id="15" name="image19.jpg"/>
            <a:graphic>
              <a:graphicData uri="http://schemas.openxmlformats.org/drawingml/2006/picture">
                <pic:pic>
                  <pic:nvPicPr>
                    <pic:cNvPr id="0" name="image19.jpg"/>
                    <pic:cNvPicPr preferRelativeResize="0"/>
                  </pic:nvPicPr>
                  <pic:blipFill>
                    <a:blip r:embed="rId32"/>
                    <a:srcRect b="0" l="0" r="0" t="0"/>
                    <a:stretch>
                      <a:fillRect/>
                    </a:stretch>
                  </pic:blipFill>
                  <pic:spPr>
                    <a:xfrm>
                      <a:off x="0" y="0"/>
                      <a:ext cx="5731200" cy="3009900"/>
                    </a:xfrm>
                    <a:prstGeom prst="rect"/>
                    <a:ln/>
                  </pic:spPr>
                </pic:pic>
              </a:graphicData>
            </a:graphic>
          </wp:inline>
        </w:drawing>
      </w:r>
      <w:r w:rsidDel="00000000" w:rsidR="00000000" w:rsidRPr="00000000">
        <w:rPr>
          <w:sz w:val="12"/>
          <w:szCs w:val="12"/>
        </w:rPr>
        <w:drawing>
          <wp:inline distB="114300" distT="114300" distL="114300" distR="114300">
            <wp:extent cx="5731200" cy="3022600"/>
            <wp:effectExtent b="0" l="0" r="0" t="0"/>
            <wp:docPr id="2"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Admin Panel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central backend hub used by administrators to manage movies, theaters, users, and overall system settings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drawing>
          <wp:inline distB="0" distT="0" distL="0" distR="0">
            <wp:extent cx="5715000" cy="2647950"/>
            <wp:effectExtent b="0" l="0" r="0" t="0"/>
            <wp:docPr descr="Admin Dashboard" id="26" name="image8.jpg"/>
            <a:graphic>
              <a:graphicData uri="http://schemas.openxmlformats.org/drawingml/2006/picture">
                <pic:pic>
                  <pic:nvPicPr>
                    <pic:cNvPr descr="Admin Dashboard" id="0" name="image8.jpg"/>
                    <pic:cNvPicPr preferRelativeResize="0"/>
                  </pic:nvPicPr>
                  <pic:blipFill>
                    <a:blip r:embed="rId34"/>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Admin Dashboard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screen featuring summary cards and charts that display real-time revenue, daily bookings, and key performance statistics.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15000" cy="2647950"/>
            <wp:effectExtent b="0" l="0" r="0" t="0"/>
            <wp:docPr descr="Admin Dashboard" id="29" name="image8.jpg"/>
            <a:graphic>
              <a:graphicData uri="http://schemas.openxmlformats.org/drawingml/2006/picture">
                <pic:pic>
                  <pic:nvPicPr>
                    <pic:cNvPr descr="Admin Dashboard" id="0" name="image8.jpg"/>
                    <pic:cNvPicPr preferRelativeResize="0"/>
                  </pic:nvPicPr>
                  <pic:blipFill>
                    <a:blip r:embed="rId34"/>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sz w:val="12"/>
          <w:szCs w:val="12"/>
        </w:rPr>
        <w:drawing>
          <wp:inline distB="114300" distT="114300" distL="114300" distR="114300">
            <wp:extent cx="5731200" cy="3048000"/>
            <wp:effectExtent b="0" l="0" r="0" t="0"/>
            <wp:docPr id="6" name="image17.jpg"/>
            <a:graphic>
              <a:graphicData uri="http://schemas.openxmlformats.org/drawingml/2006/picture">
                <pic:pic>
                  <pic:nvPicPr>
                    <pic:cNvPr id="0" name="image17.jpg"/>
                    <pic:cNvPicPr preferRelativeResize="0"/>
                  </pic:nvPicPr>
                  <pic:blipFill>
                    <a:blip r:embed="rId35"/>
                    <a:srcRect b="0" l="0" r="0" t="0"/>
                    <a:stretch>
                      <a:fillRect/>
                    </a:stretch>
                  </pic:blipFill>
                  <pic:spPr>
                    <a:xfrm>
                      <a:off x="0" y="0"/>
                      <a:ext cx="5731200" cy="3048000"/>
                    </a:xfrm>
                    <a:prstGeom prst="rect"/>
                    <a:ln/>
                  </pic:spPr>
                </pic:pic>
              </a:graphicData>
            </a:graphic>
          </wp:inline>
        </w:drawing>
      </w:r>
      <w:r w:rsidDel="00000000" w:rsidR="00000000" w:rsidRPr="00000000">
        <w:rPr>
          <w:sz w:val="12"/>
          <w:szCs w:val="12"/>
        </w:rPr>
        <w:drawing>
          <wp:inline distB="114300" distT="114300" distL="114300" distR="114300">
            <wp:extent cx="5731200" cy="3022600"/>
            <wp:effectExtent b="0" l="0" r="0" t="0"/>
            <wp:docPr id="16"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5731200" cy="3022600"/>
                    </a:xfrm>
                    <a:prstGeom prst="rect"/>
                    <a:ln/>
                  </pic:spPr>
                </pic:pic>
              </a:graphicData>
            </a:graphic>
          </wp:inline>
        </w:drawing>
      </w:r>
      <w:r w:rsidDel="00000000" w:rsidR="00000000" w:rsidRPr="00000000">
        <w:rPr>
          <w:sz w:val="12"/>
          <w:szCs w:val="12"/>
        </w:rPr>
        <w:drawing>
          <wp:inline distB="114300" distT="114300" distL="114300" distR="114300">
            <wp:extent cx="5731200" cy="3035300"/>
            <wp:effectExtent b="0" l="0" r="0" t="0"/>
            <wp:docPr id="11" name="image16.jpg"/>
            <a:graphic>
              <a:graphicData uri="http://schemas.openxmlformats.org/drawingml/2006/picture">
                <pic:pic>
                  <pic:nvPicPr>
                    <pic:cNvPr id="0" name="image16.jpg"/>
                    <pic:cNvPicPr preferRelativeResize="0"/>
                  </pic:nvPicPr>
                  <pic:blipFill>
                    <a:blip r:embed="rId37"/>
                    <a:srcRect b="0" l="0" r="0" t="0"/>
                    <a:stretch>
                      <a:fillRect/>
                    </a:stretch>
                  </pic:blipFill>
                  <pic:spPr>
                    <a:xfrm>
                      <a:off x="0" y="0"/>
                      <a:ext cx="5731200" cy="3035300"/>
                    </a:xfrm>
                    <a:prstGeom prst="rect"/>
                    <a:ln/>
                  </pic:spPr>
                </pic:pic>
              </a:graphicData>
            </a:graphic>
          </wp:inline>
        </w:drawing>
      </w:r>
      <w:r w:rsidDel="00000000" w:rsidR="00000000" w:rsidRPr="00000000">
        <w:rPr>
          <w:sz w:val="12"/>
          <w:szCs w:val="12"/>
        </w:rPr>
        <w:drawing>
          <wp:inline distB="114300" distT="114300" distL="114300" distR="114300">
            <wp:extent cx="5731200" cy="2844800"/>
            <wp:effectExtent b="0" l="0" r="0" t="0"/>
            <wp:docPr id="14" name="image10.jpg"/>
            <a:graphic>
              <a:graphicData uri="http://schemas.openxmlformats.org/drawingml/2006/picture">
                <pic:pic>
                  <pic:nvPicPr>
                    <pic:cNvPr id="0" name="image10.jpg"/>
                    <pic:cNvPicPr preferRelativeResize="0"/>
                  </pic:nvPicPr>
                  <pic:blipFill>
                    <a:blip r:embed="rId3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2675"/>
        <w:gridCol w:w="6351"/>
        <w:tblGridChange w:id="0">
          <w:tblGrid>
            <w:gridCol w:w="2675"/>
            <w:gridCol w:w="6351"/>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w:t>
            </w:r>
          </w:p>
        </w:tc>
        <w:tc>
          <w:tcPr>
            <w:tcMar>
              <w:top w:w="100.0" w:type="dxa"/>
              <w:left w:w="120.0" w:type="dxa"/>
              <w:bottom w:w="100.0" w:type="dxa"/>
              <w:right w:w="12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Movie Management</w:t>
            </w:r>
          </w:p>
        </w:tc>
        <w:tc>
          <w:tcPr>
            <w:tcMar>
              <w:top w:w="80.0" w:type="dxa"/>
              <w:left w:w="120.0" w:type="dxa"/>
              <w:bottom w:w="80.0" w:type="dxa"/>
              <w:right w:w="12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 Edit / Delete movies, upload posters, set trailers.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Theater Management</w:t>
            </w:r>
          </w:p>
        </w:tc>
        <w:tc>
          <w:tcPr>
            <w:tcMar>
              <w:top w:w="80.0" w:type="dxa"/>
              <w:left w:w="120.0" w:type="dxa"/>
              <w:bottom w:w="80.0" w:type="dxa"/>
              <w:right w:w="12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 Edit / Delete theater halls and seat categories.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 Management</w:t>
            </w:r>
          </w:p>
        </w:tc>
        <w:tc>
          <w:tcPr>
            <w:tcMar>
              <w:top w:w="80.0" w:type="dxa"/>
              <w:left w:w="120.0" w:type="dxa"/>
              <w:bottom w:w="80.0" w:type="dxa"/>
              <w:right w:w="12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shows, assign timings, set pricing per class.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Management</w:t>
            </w:r>
          </w:p>
        </w:tc>
        <w:tc>
          <w:tcPr>
            <w:tcMar>
              <w:top w:w="80.0" w:type="dxa"/>
              <w:left w:w="120.0" w:type="dxa"/>
              <w:bottom w:w="80.0" w:type="dxa"/>
              <w:right w:w="12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registered users, manage roles and access.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Booking Reports</w:t>
            </w:r>
          </w:p>
        </w:tc>
        <w:tc>
          <w:tcPr>
            <w:tcMar>
              <w:top w:w="80.0" w:type="dxa"/>
              <w:left w:w="120.0" w:type="dxa"/>
              <w:bottom w:w="80.0" w:type="dxa"/>
              <w:right w:w="12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all bookings, filter by date / movie / theater.</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Dashboard</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charts for daily and monthly revenue.</w:t>
            </w:r>
          </w:p>
        </w:tc>
      </w:tr>
    </w:tbl>
    <w:p w:rsidR="00000000" w:rsidDel="00000000" w:rsidP="00000000" w:rsidRDefault="00000000" w:rsidRPr="00000000" w14:paraId="000000D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Task Sheet</w:t>
      </w:r>
    </w:p>
    <w:tbl>
      <w:tblPr>
        <w:tblStyle w:val="Table3"/>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484"/>
        <w:gridCol w:w="4210"/>
        <w:gridCol w:w="1881"/>
        <w:gridCol w:w="1223"/>
        <w:gridCol w:w="1228"/>
        <w:tblGridChange w:id="0">
          <w:tblGrid>
            <w:gridCol w:w="484"/>
            <w:gridCol w:w="4210"/>
            <w:gridCol w:w="1881"/>
            <w:gridCol w:w="1223"/>
            <w:gridCol w:w="1228"/>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tcMar>
              <w:top w:w="100.0" w:type="dxa"/>
              <w:left w:w="120.0" w:type="dxa"/>
              <w:bottom w:w="100.0" w:type="dxa"/>
              <w:right w:w="12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 Description</w:t>
            </w:r>
          </w:p>
        </w:tc>
        <w:tc>
          <w:tcPr>
            <w:tcMar>
              <w:top w:w="100.0" w:type="dxa"/>
              <w:left w:w="120.0" w:type="dxa"/>
              <w:bottom w:w="100.0" w:type="dxa"/>
              <w:right w:w="12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Assigned To</w:t>
            </w:r>
          </w:p>
        </w:tc>
        <w:tc>
          <w:tcPr>
            <w:tcMar>
              <w:top w:w="100.0" w:type="dxa"/>
              <w:left w:w="120.0" w:type="dxa"/>
              <w:bottom w:w="100.0" w:type="dxa"/>
              <w:right w:w="12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Due Date</w:t>
            </w:r>
          </w:p>
        </w:tc>
        <w:tc>
          <w:tcPr>
            <w:tcMar>
              <w:top w:w="100.0" w:type="dxa"/>
              <w:left w:w="120.0" w:type="dxa"/>
              <w:bottom w:w="100.0" w:type="dxa"/>
              <w:right w:w="12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Status</w:t>
            </w:r>
          </w:p>
        </w:tc>
      </w:tr>
      <w:tr>
        <w:trPr>
          <w:cantSplit w:val="1"/>
          <w:trHeight w:val="576" w:hRule="atLeast"/>
          <w:tblHeader w:val="1"/>
        </w:trPr>
        <w:tc>
          <w:tcPr>
            <w:tcMar>
              <w:top w:w="80.0" w:type="dxa"/>
              <w:left w:w="120.0" w:type="dxa"/>
              <w:bottom w:w="80.0" w:type="dxa"/>
              <w:right w:w="12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design and ERD creation</w:t>
            </w:r>
          </w:p>
        </w:tc>
        <w:tc>
          <w:tcPr>
            <w:tcMar>
              <w:top w:w="80.0" w:type="dxa"/>
              <w:left w:w="120.0" w:type="dxa"/>
              <w:bottom w:w="80.0" w:type="dxa"/>
              <w:right w:w="12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Muhammad Sadiq</w:t>
            </w:r>
          </w:p>
        </w:tc>
        <w:tc>
          <w:tcPr>
            <w:tcMar>
              <w:top w:w="80.0" w:type="dxa"/>
              <w:left w:w="120.0" w:type="dxa"/>
              <w:bottom w:w="80.0" w:type="dxa"/>
              <w:right w:w="12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1</w:t>
            </w:r>
          </w:p>
        </w:tc>
        <w:tc>
          <w:tcPr>
            <w:tcMar>
              <w:top w:w="80.0" w:type="dxa"/>
              <w:left w:w="120.0" w:type="dxa"/>
              <w:bottom w:w="80.0" w:type="dxa"/>
              <w:right w:w="12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1"/>
        </w:trPr>
        <w:tc>
          <w:tcPr>
            <w:tcMar>
              <w:top w:w="80.0" w:type="dxa"/>
              <w:left w:w="120.0" w:type="dxa"/>
              <w:bottom w:w="80.0" w:type="dxa"/>
              <w:right w:w="12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User Registration &amp; Login module</w:t>
            </w:r>
          </w:p>
        </w:tc>
        <w:tc>
          <w:tcPr>
            <w:tcMar>
              <w:top w:w="80.0" w:type="dxa"/>
              <w:left w:w="120.0" w:type="dxa"/>
              <w:bottom w:w="80.0" w:type="dxa"/>
              <w:right w:w="12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Muhammad Sadiq</w:t>
            </w:r>
          </w:p>
        </w:tc>
        <w:tc>
          <w:tcPr>
            <w:tcMar>
              <w:top w:w="80.0" w:type="dxa"/>
              <w:left w:w="120.0" w:type="dxa"/>
              <w:bottom w:w="80.0" w:type="dxa"/>
              <w:right w:w="12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2</w:t>
            </w:r>
          </w:p>
        </w:tc>
        <w:tc>
          <w:tcPr>
            <w:tcMar>
              <w:top w:w="80.0" w:type="dxa"/>
              <w:left w:w="120.0" w:type="dxa"/>
              <w:bottom w:w="80.0" w:type="dxa"/>
              <w:right w:w="12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Home Page UI design</w:t>
            </w:r>
          </w:p>
        </w:tc>
        <w:tc>
          <w:tcPr>
            <w:tcMar>
              <w:top w:w="80.0" w:type="dxa"/>
              <w:left w:w="120.0" w:type="dxa"/>
              <w:bottom w:w="80.0" w:type="dxa"/>
              <w:right w:w="12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Maria Mustafa</w:t>
            </w:r>
          </w:p>
        </w:tc>
        <w:tc>
          <w:tcPr>
            <w:tcMar>
              <w:top w:w="80.0" w:type="dxa"/>
              <w:left w:w="120.0" w:type="dxa"/>
              <w:bottom w:w="80.0" w:type="dxa"/>
              <w:right w:w="12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2</w:t>
            </w:r>
          </w:p>
        </w:tc>
        <w:tc>
          <w:tcPr>
            <w:tcMar>
              <w:top w:w="80.0" w:type="dxa"/>
              <w:left w:w="120.0" w:type="dxa"/>
              <w:bottom w:w="80.0" w:type="dxa"/>
              <w:right w:w="12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Movie catalog and detail pages</w:t>
            </w:r>
          </w:p>
        </w:tc>
        <w:tc>
          <w:tcPr>
            <w:tcMar>
              <w:top w:w="80.0" w:type="dxa"/>
              <w:left w:w="120.0" w:type="dxa"/>
              <w:bottom w:w="80.0" w:type="dxa"/>
              <w:right w:w="12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Priya Devi</w:t>
            </w:r>
          </w:p>
        </w:tc>
        <w:tc>
          <w:tcPr>
            <w:tcMar>
              <w:top w:w="80.0" w:type="dxa"/>
              <w:left w:w="120.0" w:type="dxa"/>
              <w:bottom w:w="80.0" w:type="dxa"/>
              <w:right w:w="12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Admin panel – Movie CRUD</w:t>
            </w:r>
          </w:p>
        </w:tc>
        <w:tc>
          <w:tcPr>
            <w:tcMar>
              <w:top w:w="80.0" w:type="dxa"/>
              <w:left w:w="120.0" w:type="dxa"/>
              <w:bottom w:w="80.0" w:type="dxa"/>
              <w:right w:w="12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Muhammad Sadiq</w:t>
            </w:r>
          </w:p>
        </w:tc>
        <w:tc>
          <w:tcPr>
            <w:tcMar>
              <w:top w:w="80.0" w:type="dxa"/>
              <w:left w:w="120.0" w:type="dxa"/>
              <w:bottom w:w="80.0" w:type="dxa"/>
              <w:right w:w="12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Theater &amp; Show management</w:t>
            </w:r>
          </w:p>
        </w:tc>
        <w:tc>
          <w:tcPr>
            <w:tcMar>
              <w:top w:w="80.0" w:type="dxa"/>
              <w:left w:w="120.0" w:type="dxa"/>
              <w:bottom w:w="80.0" w:type="dxa"/>
              <w:right w:w="12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Dawood Akram</w:t>
            </w:r>
          </w:p>
        </w:tc>
        <w:tc>
          <w:tcPr>
            <w:tcMar>
              <w:top w:w="80.0" w:type="dxa"/>
              <w:left w:w="120.0" w:type="dxa"/>
              <w:bottom w:w="80.0" w:type="dxa"/>
              <w:right w:w="12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Booking and seat selection UI</w:t>
            </w:r>
          </w:p>
        </w:tc>
        <w:tc>
          <w:tcPr>
            <w:tcMar>
              <w:top w:w="80.0" w:type="dxa"/>
              <w:left w:w="120.0" w:type="dxa"/>
              <w:bottom w:w="80.0" w:type="dxa"/>
              <w:right w:w="12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Maria Mustafa</w:t>
            </w:r>
          </w:p>
        </w:tc>
        <w:tc>
          <w:tcPr>
            <w:tcMar>
              <w:top w:w="80.0" w:type="dxa"/>
              <w:left w:w="120.0" w:type="dxa"/>
              <w:bottom w:w="80.0" w:type="dxa"/>
              <w:right w:w="12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Ticket booking logic</w:t>
            </w:r>
          </w:p>
        </w:tc>
        <w:tc>
          <w:tcPr>
            <w:tcMar>
              <w:top w:w="80.0" w:type="dxa"/>
              <w:left w:w="120.0" w:type="dxa"/>
              <w:bottom w:w="80.0" w:type="dxa"/>
              <w:right w:w="12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Abdul Kabeer</w:t>
            </w:r>
          </w:p>
        </w:tc>
        <w:tc>
          <w:tcPr>
            <w:tcMar>
              <w:top w:w="80.0" w:type="dxa"/>
              <w:left w:w="120.0" w:type="dxa"/>
              <w:bottom w:w="80.0" w:type="dxa"/>
              <w:right w:w="12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Mar>
              <w:top w:w="80.0" w:type="dxa"/>
              <w:left w:w="120.0" w:type="dxa"/>
              <w:bottom w:w="80.0" w:type="dxa"/>
              <w:right w:w="12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YouTube trailer modal integration</w:t>
            </w:r>
          </w:p>
        </w:tc>
        <w:tc>
          <w:tcPr>
            <w:tcMar>
              <w:top w:w="80.0" w:type="dxa"/>
              <w:left w:w="120.0" w:type="dxa"/>
              <w:bottom w:w="80.0" w:type="dxa"/>
              <w:right w:w="12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Muhammad Sadiq</w:t>
            </w:r>
          </w:p>
        </w:tc>
        <w:tc>
          <w:tcPr>
            <w:tcMar>
              <w:top w:w="80.0" w:type="dxa"/>
              <w:left w:w="120.0" w:type="dxa"/>
              <w:bottom w:w="80.0" w:type="dxa"/>
              <w:right w:w="12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and bug fixes</w:t>
            </w:r>
          </w:p>
        </w:tc>
        <w:tc>
          <w:tcPr>
            <w:tcMar>
              <w:top w:w="80.0" w:type="dxa"/>
              <w:left w:w="120.0" w:type="dxa"/>
              <w:bottom w:w="80.0" w:type="dxa"/>
              <w:right w:w="12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tcMar>
              <w:top w:w="80.0" w:type="dxa"/>
              <w:left w:w="120.0" w:type="dxa"/>
              <w:bottom w:w="80.0" w:type="dxa"/>
              <w:right w:w="12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Mar>
              <w:top w:w="80.0" w:type="dxa"/>
              <w:left w:w="120.0" w:type="dxa"/>
              <w:bottom w:w="80.0" w:type="dxa"/>
              <w:right w:w="12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preparation</w:t>
            </w:r>
          </w:p>
        </w:tc>
        <w:tc>
          <w:tcPr>
            <w:tcMar>
              <w:top w:w="80.0" w:type="dxa"/>
              <w:left w:w="120.0" w:type="dxa"/>
              <w:bottom w:w="80.0" w:type="dxa"/>
              <w:right w:w="12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Priya Devi</w:t>
            </w:r>
          </w:p>
        </w:tc>
        <w:tc>
          <w:tcPr>
            <w:tcMar>
              <w:top w:w="80.0" w:type="dxa"/>
              <w:left w:w="120.0" w:type="dxa"/>
              <w:bottom w:w="80.0" w:type="dxa"/>
              <w:right w:w="12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review and submission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Members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6</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r>
    </w:tbl>
    <w:p w:rsidR="00000000" w:rsidDel="00000000" w:rsidP="00000000" w:rsidRDefault="00000000" w:rsidRPr="00000000" w14:paraId="0000012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 Review and Monitoring Report</w:t>
      </w:r>
    </w:p>
    <w:tbl>
      <w:tblPr>
        <w:tblStyle w:val="Table4"/>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2513"/>
        <w:gridCol w:w="6513"/>
        <w:tblGridChange w:id="0">
          <w:tblGrid>
            <w:gridCol w:w="2513"/>
            <w:gridCol w:w="6513"/>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Name</w:t>
            </w:r>
          </w:p>
        </w:tc>
        <w:tc>
          <w:tcPr>
            <w:tcMar>
              <w:top w:w="100.0" w:type="dxa"/>
              <w:left w:w="120.0" w:type="dxa"/>
              <w:bottom w:w="100.0" w:type="dxa"/>
              <w:right w:w="12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Cinevo – Online Movie Booking System</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Batch</w:t>
            </w:r>
          </w:p>
        </w:tc>
        <w:tc>
          <w:tcPr>
            <w:tcMar>
              <w:top w:w="80.0" w:type="dxa"/>
              <w:left w:w="120.0" w:type="dxa"/>
              <w:bottom w:w="80.0" w:type="dxa"/>
              <w:right w:w="12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AI-202506D+05D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w:t>
            </w:r>
          </w:p>
        </w:tc>
        <w:tc>
          <w:tcPr>
            <w:tcMar>
              <w:top w:w="80.0" w:type="dxa"/>
              <w:left w:w="120.0" w:type="dxa"/>
              <w:bottom w:w="80.0" w:type="dxa"/>
              <w:right w:w="12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 Fasahat Najeeb</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w:t>
            </w:r>
          </w:p>
        </w:tc>
        <w:tc>
          <w:tcPr>
            <w:tcMar>
              <w:top w:w="80.0" w:type="dxa"/>
              <w:left w:w="120.0" w:type="dxa"/>
              <w:bottom w:w="80.0" w:type="dxa"/>
              <w:right w:w="12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DISM</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Status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Track</w:t>
            </w:r>
          </w:p>
        </w:tc>
      </w:tr>
    </w:tbl>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Milestone Review Summary</w:t>
      </w:r>
    </w:p>
    <w:tbl>
      <w:tblPr>
        <w:tblStyle w:val="Table5"/>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2501"/>
        <w:gridCol w:w="1300"/>
        <w:gridCol w:w="1152"/>
        <w:gridCol w:w="1473"/>
        <w:gridCol w:w="2600"/>
        <w:tblGridChange w:id="0">
          <w:tblGrid>
            <w:gridCol w:w="2501"/>
            <w:gridCol w:w="1300"/>
            <w:gridCol w:w="1152"/>
            <w:gridCol w:w="1473"/>
            <w:gridCol w:w="2600"/>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Milestone</w:t>
            </w:r>
          </w:p>
        </w:tc>
        <w:tc>
          <w:tcPr>
            <w:tcMar>
              <w:top w:w="100.0" w:type="dxa"/>
              <w:left w:w="120.0" w:type="dxa"/>
              <w:bottom w:w="100.0" w:type="dxa"/>
              <w:right w:w="12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Planned</w:t>
            </w:r>
          </w:p>
        </w:tc>
        <w:tc>
          <w:tcPr>
            <w:tcMar>
              <w:top w:w="100.0" w:type="dxa"/>
              <w:left w:w="120.0" w:type="dxa"/>
              <w:bottom w:w="100.0" w:type="dxa"/>
              <w:right w:w="12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Actual</w:t>
            </w:r>
          </w:p>
        </w:tc>
        <w:tc>
          <w:tcPr>
            <w:tcMar>
              <w:top w:w="100.0" w:type="dxa"/>
              <w:left w:w="120.0" w:type="dxa"/>
              <w:bottom w:w="100.0" w:type="dxa"/>
              <w:right w:w="12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Status</w:t>
            </w:r>
          </w:p>
        </w:tc>
        <w:tc>
          <w:tcPr>
            <w:tcMar>
              <w:top w:w="100.0" w:type="dxa"/>
              <w:left w:w="120.0" w:type="dxa"/>
              <w:bottom w:w="100.0" w:type="dxa"/>
              <w:right w:w="12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Remarks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DB Design &amp; ERD</w:t>
            </w:r>
          </w:p>
        </w:tc>
        <w:tc>
          <w:tcPr>
            <w:tcMar>
              <w:top w:w="80.0" w:type="dxa"/>
              <w:left w:w="120.0" w:type="dxa"/>
              <w:bottom w:w="80.0" w:type="dxa"/>
              <w:right w:w="12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1</w:t>
            </w:r>
          </w:p>
        </w:tc>
        <w:tc>
          <w:tcPr>
            <w:tcMar>
              <w:top w:w="80.0" w:type="dxa"/>
              <w:left w:w="120.0" w:type="dxa"/>
              <w:bottom w:w="80.0" w:type="dxa"/>
              <w:right w:w="12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1</w:t>
            </w:r>
          </w:p>
        </w:tc>
        <w:tc>
          <w:tcPr>
            <w:tcMar>
              <w:top w:w="80.0" w:type="dxa"/>
              <w:left w:w="120.0" w:type="dxa"/>
              <w:bottom w:w="80.0" w:type="dxa"/>
              <w:right w:w="12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time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 &amp; User Module</w:t>
            </w:r>
          </w:p>
        </w:tc>
        <w:tc>
          <w:tcPr>
            <w:tcMar>
              <w:top w:w="80.0" w:type="dxa"/>
              <w:left w:w="120.0" w:type="dxa"/>
              <w:bottom w:w="80.0" w:type="dxa"/>
              <w:right w:w="12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2</w:t>
            </w:r>
          </w:p>
        </w:tc>
        <w:tc>
          <w:tcPr>
            <w:tcMar>
              <w:top w:w="80.0" w:type="dxa"/>
              <w:left w:w="120.0" w:type="dxa"/>
              <w:bottom w:w="80.0" w:type="dxa"/>
              <w:right w:w="12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2</w:t>
            </w:r>
          </w:p>
        </w:tc>
        <w:tc>
          <w:tcPr>
            <w:tcMar>
              <w:top w:w="80.0" w:type="dxa"/>
              <w:left w:w="120.0" w:type="dxa"/>
              <w:bottom w:w="80.0" w:type="dxa"/>
              <w:right w:w="12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Minor fixes done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UI</w:t>
            </w:r>
          </w:p>
        </w:tc>
        <w:tc>
          <w:tcPr>
            <w:tcMar>
              <w:top w:w="80.0" w:type="dxa"/>
              <w:left w:w="120.0" w:type="dxa"/>
              <w:bottom w:w="80.0" w:type="dxa"/>
              <w:right w:w="12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2</w:t>
            </w:r>
          </w:p>
        </w:tc>
        <w:tc>
          <w:tcPr>
            <w:tcMar>
              <w:top w:w="80.0" w:type="dxa"/>
              <w:left w:w="120.0" w:type="dxa"/>
              <w:bottom w:w="80.0" w:type="dxa"/>
              <w:right w:w="12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week delay resolved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Panel CRUD</w:t>
            </w:r>
          </w:p>
        </w:tc>
        <w:tc>
          <w:tcPr>
            <w:tcMar>
              <w:top w:w="80.0" w:type="dxa"/>
              <w:left w:w="120.0" w:type="dxa"/>
              <w:bottom w:w="80.0" w:type="dxa"/>
              <w:right w:w="12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3</w:t>
            </w:r>
          </w:p>
        </w:tc>
        <w:tc>
          <w:tcPr>
            <w:tcMar>
              <w:top w:w="80.0" w:type="dxa"/>
              <w:left w:w="120.0" w:type="dxa"/>
              <w:bottom w:w="80.0" w:type="dxa"/>
              <w:right w:w="12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features working</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Booking Module</w:t>
            </w:r>
          </w:p>
        </w:tc>
        <w:tc>
          <w:tcPr>
            <w:tcMar>
              <w:top w:w="80.0" w:type="dxa"/>
              <w:left w:w="120.0" w:type="dxa"/>
              <w:bottom w:w="80.0" w:type="dxa"/>
              <w:right w:w="12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PRG pattern applied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Trailer Integration</w:t>
            </w:r>
          </w:p>
        </w:tc>
        <w:tc>
          <w:tcPr>
            <w:tcMar>
              <w:top w:w="80.0" w:type="dxa"/>
              <w:left w:w="120.0" w:type="dxa"/>
              <w:bottom w:w="80.0" w:type="dxa"/>
              <w:right w:w="12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4</w:t>
            </w:r>
          </w:p>
        </w:tc>
        <w:tc>
          <w:tcPr>
            <w:tcMar>
              <w:top w:w="80.0" w:type="dxa"/>
              <w:left w:w="120.0" w:type="dxa"/>
              <w:bottom w:w="80.0" w:type="dxa"/>
              <w:right w:w="12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Autoplay issue fixed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&amp; Bug Fix</w:t>
            </w:r>
          </w:p>
        </w:tc>
        <w:tc>
          <w:tcPr>
            <w:tcMar>
              <w:top w:w="80.0" w:type="dxa"/>
              <w:left w:w="120.0" w:type="dxa"/>
              <w:bottom w:w="80.0" w:type="dxa"/>
              <w:right w:w="12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cases passed</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Documentation</w:t>
            </w:r>
          </w:p>
        </w:tc>
        <w:tc>
          <w:tcPr>
            <w:tcMar>
              <w:top w:w="80.0" w:type="dxa"/>
              <w:left w:w="120.0" w:type="dxa"/>
              <w:bottom w:w="80.0" w:type="dxa"/>
              <w:right w:w="12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5</w:t>
            </w:r>
          </w:p>
        </w:tc>
        <w:tc>
          <w:tcPr>
            <w:tcMar>
              <w:top w:w="80.0" w:type="dxa"/>
              <w:left w:w="120.0" w:type="dxa"/>
              <w:bottom w:w="80.0" w:type="dxa"/>
              <w:right w:w="12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w:t>
            </w:r>
          </w:p>
        </w:tc>
        <w:tc>
          <w:tcPr>
            <w:tcMar>
              <w:top w:w="80.0" w:type="dxa"/>
              <w:left w:w="120.0" w:type="dxa"/>
              <w:bottom w:w="80.0" w:type="dxa"/>
              <w:right w:w="12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finalized</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Submission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6</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Progress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 final review</w:t>
            </w:r>
          </w:p>
        </w:tc>
      </w:tr>
    </w:tbl>
    <w:p w:rsidR="00000000" w:rsidDel="00000000" w:rsidP="00000000" w:rsidRDefault="00000000" w:rsidRPr="00000000" w14:paraId="0000016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Unit Testing Check List</w:t>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Module 1: User Authentication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register with valid details.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login with correct credentials.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hashing is applied for security.</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messages display for invalid login.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Module 2: Movie Catalog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movies display in the catalog grid.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for "Now Showing" and "Upcoming" work.</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detail page displays correct information.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 trailer opens in a modal.</w:t>
      </w: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Module 3: Booking Flow</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select movie, date, and show time.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 class selection (Gold / Platinum / Box) works correctly.</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is saved to the database correctly.</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PRG pattern prevents duplicate booking on page refresh</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confirmation page displays booking summary.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Final Check List</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Documentation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documentation is complete with all required sections.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 is accurate and all page references are correct.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page includes all team member names and IDs.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Objectives, and Problem Statement are clearly written.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Requirements Specification is complete.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 is present and accurately represents the database.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Standard Document and Interface Design Document are included.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Sheet is filled with all assignments and statuses.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Review and Monitoring Report is completed and signed.</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Checklist has all items verified.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 &amp; Functionality</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is organized in a clean folder structure.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 script (schema + seed data) is included.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 are working correctly.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catalog displays correctly with trailers and filters.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booking flow works end-to-end without errors.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panel CRUD operations are fully functional.</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duplicate inserts on page refresh (PRG pattern applied).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foreign key constraints are respected in delete operations.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 trailer autoplay issue is resolved.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is tested on major browsers (Chrome, Edge, Firefox).</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5731510"/>
            <wp:effectExtent b="0" l="0" r="0" t="0"/>
            <wp:docPr id="28"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510" cy="5731510"/>
                    </a:xfrm>
                    <a:prstGeom prst="rect"/>
                    <a:ln/>
                  </pic:spPr>
                </pic:pic>
              </a:graphicData>
            </a:graphic>
          </wp:inline>
        </w:drawing>
      </w:r>
      <w:r w:rsidDel="00000000" w:rsidR="00000000" w:rsidRPr="00000000">
        <w:rPr>
          <w:rtl w:val="0"/>
        </w:rPr>
      </w:r>
    </w:p>
    <w:sectPr>
      <w:headerReference r:id="rId40" w:type="default"/>
      <w:pgSz w:h="16838" w:w="11906"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S Gothic"/>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4205859</wp:posOffset>
          </wp:positionH>
          <wp:positionV relativeFrom="paragraph">
            <wp:posOffset>0</wp:posOffset>
          </wp:positionV>
          <wp:extent cx="1788160" cy="1828800"/>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8160" cy="1828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3.jpg"/><Relationship Id="rId22" Type="http://schemas.openxmlformats.org/officeDocument/2006/relationships/image" Target="media/image9.jpg"/><Relationship Id="rId21" Type="http://schemas.openxmlformats.org/officeDocument/2006/relationships/image" Target="media/image25.jpg"/><Relationship Id="rId24" Type="http://schemas.openxmlformats.org/officeDocument/2006/relationships/image" Target="media/image32.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5.jpg"/><Relationship Id="rId25" Type="http://schemas.openxmlformats.org/officeDocument/2006/relationships/image" Target="media/image30.jpg"/><Relationship Id="rId28" Type="http://schemas.openxmlformats.org/officeDocument/2006/relationships/image" Target="media/image27.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29.jpg"/><Relationship Id="rId7" Type="http://schemas.openxmlformats.org/officeDocument/2006/relationships/image" Target="media/image2.jpg"/><Relationship Id="rId8" Type="http://schemas.openxmlformats.org/officeDocument/2006/relationships/image" Target="media/image4.jpg"/><Relationship Id="rId31" Type="http://schemas.openxmlformats.org/officeDocument/2006/relationships/image" Target="media/image12.jpg"/><Relationship Id="rId30" Type="http://schemas.openxmlformats.org/officeDocument/2006/relationships/image" Target="media/image34.jpg"/><Relationship Id="rId11" Type="http://schemas.openxmlformats.org/officeDocument/2006/relationships/image" Target="media/image11.jpg"/><Relationship Id="rId33" Type="http://schemas.openxmlformats.org/officeDocument/2006/relationships/image" Target="media/image15.jpg"/><Relationship Id="rId10" Type="http://schemas.openxmlformats.org/officeDocument/2006/relationships/image" Target="media/image3.jpg"/><Relationship Id="rId32" Type="http://schemas.openxmlformats.org/officeDocument/2006/relationships/image" Target="media/image19.jpg"/><Relationship Id="rId13" Type="http://schemas.openxmlformats.org/officeDocument/2006/relationships/image" Target="media/image20.jpg"/><Relationship Id="rId35" Type="http://schemas.openxmlformats.org/officeDocument/2006/relationships/image" Target="media/image17.jpg"/><Relationship Id="rId12" Type="http://schemas.openxmlformats.org/officeDocument/2006/relationships/image" Target="media/image13.jpg"/><Relationship Id="rId34" Type="http://schemas.openxmlformats.org/officeDocument/2006/relationships/image" Target="media/image8.jpg"/><Relationship Id="rId15" Type="http://schemas.openxmlformats.org/officeDocument/2006/relationships/image" Target="media/image21.jpg"/><Relationship Id="rId37" Type="http://schemas.openxmlformats.org/officeDocument/2006/relationships/image" Target="media/image16.jpg"/><Relationship Id="rId14" Type="http://schemas.openxmlformats.org/officeDocument/2006/relationships/image" Target="media/image28.jpg"/><Relationship Id="rId36" Type="http://schemas.openxmlformats.org/officeDocument/2006/relationships/image" Target="media/image23.jpg"/><Relationship Id="rId17" Type="http://schemas.openxmlformats.org/officeDocument/2006/relationships/image" Target="media/image31.jpg"/><Relationship Id="rId39" Type="http://schemas.openxmlformats.org/officeDocument/2006/relationships/image" Target="media/image14.png"/><Relationship Id="rId16" Type="http://schemas.openxmlformats.org/officeDocument/2006/relationships/image" Target="media/image26.jpg"/><Relationship Id="rId38" Type="http://schemas.openxmlformats.org/officeDocument/2006/relationships/image" Target="media/image10.jpg"/><Relationship Id="rId19" Type="http://schemas.openxmlformats.org/officeDocument/2006/relationships/image" Target="media/image6.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