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C90" w:rsidRPr="00B33C90" w:rsidRDefault="00B33C90" w:rsidP="00B358A9">
      <w:pPr>
        <w:rPr>
          <w:b/>
          <w:sz w:val="52"/>
          <w:szCs w:val="52"/>
        </w:rPr>
      </w:pPr>
      <w:r>
        <w:rPr>
          <w:b/>
          <w:sz w:val="52"/>
          <w:szCs w:val="52"/>
        </w:rPr>
        <w:t xml:space="preserve">  IOT-Project:</w:t>
      </w:r>
      <w:r w:rsidRPr="00B33C90">
        <w:rPr>
          <w:b/>
          <w:sz w:val="52"/>
          <w:szCs w:val="52"/>
        </w:rPr>
        <w:t xml:space="preserve"> Public Transport Optimization</w:t>
      </w:r>
      <w:bookmarkStart w:id="0" w:name="_GoBack"/>
      <w:bookmarkEnd w:id="0"/>
    </w:p>
    <w:p w:rsidR="00B358A9" w:rsidRPr="00B358A9" w:rsidRDefault="00B358A9" w:rsidP="00B358A9">
      <w:pPr>
        <w:rPr>
          <w:b/>
          <w:sz w:val="36"/>
          <w:szCs w:val="36"/>
        </w:rPr>
      </w:pPr>
      <w:r w:rsidRPr="00B358A9">
        <w:rPr>
          <w:b/>
          <w:sz w:val="36"/>
          <w:szCs w:val="36"/>
        </w:rPr>
        <w:t>Abstract Idea:</w:t>
      </w:r>
    </w:p>
    <w:p w:rsidR="00B358A9" w:rsidRPr="00B358A9" w:rsidRDefault="00B358A9" w:rsidP="00B358A9">
      <w:pPr>
        <w:rPr>
          <w:sz w:val="28"/>
          <w:szCs w:val="28"/>
        </w:rPr>
      </w:pPr>
      <w:r w:rsidRPr="00B358A9">
        <w:rPr>
          <w:sz w:val="28"/>
          <w:szCs w:val="28"/>
        </w:rPr>
        <w:t>Transit Sense is an IOT project revolutionizing urban public transportation by leveraging real-time data and advanced analytics. Through a network of IOT sensors on vehicles and at transit stops, it predicts passenger demand, optimizes routes, and provides passengers with personalized journey recommendations. Real-time information and eco-friendly transportation options enhance the passenger experience, while traffic management reduces congestion and emissions. Transit Sense aims to create efficient, sustainable, and user-centric public transportation systems, improving urban mobility and reducing environmental impact.</w:t>
      </w:r>
    </w:p>
    <w:p w:rsidR="00B358A9" w:rsidRDefault="00B358A9" w:rsidP="00B358A9"/>
    <w:p w:rsidR="00B358A9" w:rsidRPr="00B358A9" w:rsidRDefault="00B358A9" w:rsidP="00B358A9">
      <w:pPr>
        <w:rPr>
          <w:b/>
          <w:sz w:val="36"/>
          <w:szCs w:val="36"/>
        </w:rPr>
      </w:pPr>
      <w:r>
        <w:rPr>
          <w:b/>
          <w:sz w:val="36"/>
          <w:szCs w:val="36"/>
        </w:rPr>
        <w:t xml:space="preserve">Design Thinking </w:t>
      </w:r>
      <w:r w:rsidR="00B33C90">
        <w:rPr>
          <w:b/>
          <w:sz w:val="36"/>
          <w:szCs w:val="36"/>
        </w:rPr>
        <w:t>Process:</w:t>
      </w:r>
    </w:p>
    <w:p w:rsidR="00B358A9" w:rsidRDefault="00B358A9" w:rsidP="00B358A9"/>
    <w:p w:rsidR="00B358A9" w:rsidRPr="00B358A9" w:rsidRDefault="00B358A9" w:rsidP="00B358A9">
      <w:pPr>
        <w:rPr>
          <w:sz w:val="28"/>
          <w:szCs w:val="28"/>
        </w:rPr>
      </w:pPr>
      <w:r w:rsidRPr="00B358A9">
        <w:rPr>
          <w:sz w:val="28"/>
          <w:szCs w:val="28"/>
        </w:rPr>
        <w:t>Design Thinking is a user-centric problem-solving metho</w:t>
      </w:r>
      <w:r>
        <w:rPr>
          <w:sz w:val="28"/>
          <w:szCs w:val="28"/>
        </w:rPr>
        <w:t xml:space="preserve">dology that can be </w:t>
      </w:r>
      <w:r w:rsidRPr="00B358A9">
        <w:rPr>
          <w:sz w:val="28"/>
          <w:szCs w:val="28"/>
        </w:rPr>
        <w:t>applied to IO</w:t>
      </w:r>
      <w:r w:rsidRPr="00B358A9">
        <w:rPr>
          <w:sz w:val="28"/>
          <w:szCs w:val="28"/>
        </w:rPr>
        <w:t>T-based public transport optimization to ensure that solutions are not only technologically advanced but also align with the needs and experiences of passengers and stakeholders. Here's how to apply the Design Thinking approach to this context:</w:t>
      </w:r>
    </w:p>
    <w:p w:rsidR="00B358A9" w:rsidRDefault="00B358A9" w:rsidP="00B358A9"/>
    <w:p w:rsidR="00B358A9" w:rsidRDefault="00B358A9" w:rsidP="00B358A9">
      <w:r w:rsidRPr="00B358A9">
        <w:rPr>
          <w:b/>
          <w:sz w:val="28"/>
          <w:szCs w:val="28"/>
        </w:rPr>
        <w:t>1. Empathize</w:t>
      </w:r>
      <w:r>
        <w:t>:</w:t>
      </w:r>
    </w:p>
    <w:p w:rsidR="00B358A9" w:rsidRPr="00EC66A0" w:rsidRDefault="00EC66A0" w:rsidP="00B358A9">
      <w:pPr>
        <w:rPr>
          <w:sz w:val="28"/>
          <w:szCs w:val="28"/>
        </w:rPr>
      </w:pPr>
      <w:r w:rsidRPr="00EC66A0">
        <w:rPr>
          <w:sz w:val="28"/>
          <w:szCs w:val="28"/>
        </w:rPr>
        <w:t xml:space="preserve">   - </w:t>
      </w:r>
      <w:r w:rsidR="00B358A9" w:rsidRPr="00EC66A0">
        <w:rPr>
          <w:sz w:val="28"/>
          <w:szCs w:val="28"/>
        </w:rPr>
        <w:t>Understand the needs, pain points, and preferences of passengers by conducting interviews, surveys, and observations at transport hubs.</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Collaborate with transit authorities, operators, and local communities to gather insights and perspectives on public transport challenges.</w:t>
      </w:r>
    </w:p>
    <w:p w:rsidR="00B358A9" w:rsidRDefault="00B358A9" w:rsidP="00B358A9"/>
    <w:p w:rsidR="00B358A9" w:rsidRPr="00EC66A0" w:rsidRDefault="00B358A9" w:rsidP="00B358A9">
      <w:pPr>
        <w:rPr>
          <w:b/>
          <w:sz w:val="28"/>
          <w:szCs w:val="28"/>
        </w:rPr>
      </w:pPr>
      <w:r w:rsidRPr="00EC66A0">
        <w:rPr>
          <w:b/>
          <w:sz w:val="28"/>
          <w:szCs w:val="28"/>
        </w:rPr>
        <w:t>2. Define:</w:t>
      </w:r>
    </w:p>
    <w:p w:rsidR="00B358A9" w:rsidRPr="00EC66A0" w:rsidRDefault="00EC66A0" w:rsidP="00B358A9">
      <w:pPr>
        <w:rPr>
          <w:sz w:val="28"/>
          <w:szCs w:val="28"/>
        </w:rPr>
      </w:pPr>
      <w:r w:rsidRPr="00EC66A0">
        <w:rPr>
          <w:sz w:val="28"/>
          <w:szCs w:val="28"/>
        </w:rPr>
        <w:lastRenderedPageBreak/>
        <w:t xml:space="preserve">   - </w:t>
      </w:r>
      <w:r w:rsidR="00B358A9" w:rsidRPr="00EC66A0">
        <w:rPr>
          <w:sz w:val="28"/>
          <w:szCs w:val="28"/>
        </w:rPr>
        <w:t>Define the specific challenges within the public transport system, such as overcrowding, delays, or accessibility issues, based on the insights gathered during the empathy phase.</w:t>
      </w:r>
    </w:p>
    <w:p w:rsidR="00EC66A0" w:rsidRPr="00EC66A0" w:rsidRDefault="00EC66A0" w:rsidP="00B358A9">
      <w:pPr>
        <w:rPr>
          <w:sz w:val="28"/>
          <w:szCs w:val="28"/>
        </w:rPr>
      </w:pPr>
      <w:r w:rsidRPr="00EC66A0">
        <w:rPr>
          <w:sz w:val="28"/>
          <w:szCs w:val="28"/>
        </w:rPr>
        <w:t xml:space="preserve">   - </w:t>
      </w:r>
      <w:r w:rsidR="00B358A9" w:rsidRPr="00EC66A0">
        <w:rPr>
          <w:sz w:val="28"/>
          <w:szCs w:val="28"/>
        </w:rPr>
        <w:t xml:space="preserve"> Create user personas representing different passenger segments to guide solution development.</w:t>
      </w:r>
    </w:p>
    <w:p w:rsidR="00B358A9" w:rsidRPr="00EC66A0" w:rsidRDefault="00B358A9" w:rsidP="00B358A9">
      <w:pPr>
        <w:rPr>
          <w:b/>
          <w:sz w:val="28"/>
          <w:szCs w:val="28"/>
        </w:rPr>
      </w:pPr>
      <w:r w:rsidRPr="00EC66A0">
        <w:rPr>
          <w:b/>
          <w:sz w:val="28"/>
          <w:szCs w:val="28"/>
        </w:rPr>
        <w:t>3. Ideate:</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Organize ideation workshops with a diverse group of stakeholders to generate creative ideas for addressing the identified problems.</w:t>
      </w:r>
    </w:p>
    <w:p w:rsidR="00B358A9" w:rsidRPr="00EC66A0" w:rsidRDefault="00EC66A0" w:rsidP="00B358A9">
      <w:pPr>
        <w:rPr>
          <w:sz w:val="28"/>
          <w:szCs w:val="28"/>
        </w:rPr>
      </w:pPr>
      <w:r w:rsidRPr="00EC66A0">
        <w:rPr>
          <w:sz w:val="28"/>
          <w:szCs w:val="28"/>
        </w:rPr>
        <w:t xml:space="preserve">  -</w:t>
      </w:r>
      <w:r w:rsidR="00B358A9" w:rsidRPr="00EC66A0">
        <w:rPr>
          <w:sz w:val="28"/>
          <w:szCs w:val="28"/>
        </w:rPr>
        <w:t xml:space="preserve"> Focus on features that enhance the passenger experience, such as real-time information, accessibility features, and sustainable transportation options.</w:t>
      </w:r>
    </w:p>
    <w:p w:rsidR="00B358A9" w:rsidRDefault="00B358A9" w:rsidP="00B358A9"/>
    <w:p w:rsidR="00B358A9" w:rsidRPr="00EC66A0" w:rsidRDefault="00B358A9" w:rsidP="00B358A9">
      <w:pPr>
        <w:rPr>
          <w:b/>
          <w:sz w:val="28"/>
          <w:szCs w:val="28"/>
        </w:rPr>
      </w:pPr>
      <w:r w:rsidRPr="00EC66A0">
        <w:rPr>
          <w:b/>
          <w:sz w:val="28"/>
          <w:szCs w:val="28"/>
        </w:rPr>
        <w:t>4. Prototype:</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Devel</w:t>
      </w:r>
      <w:r w:rsidR="00B358A9" w:rsidRPr="00EC66A0">
        <w:rPr>
          <w:sz w:val="28"/>
          <w:szCs w:val="28"/>
        </w:rPr>
        <w:t>op low-fidelity prototypes of IO</w:t>
      </w:r>
      <w:r w:rsidR="00B358A9" w:rsidRPr="00EC66A0">
        <w:rPr>
          <w:sz w:val="28"/>
          <w:szCs w:val="28"/>
        </w:rPr>
        <w:t>T-based solutions, including mobile apps, sensor networks, or data dashboards, to visualize how they would work.</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Gather feedback from passengers and stakeholders by conducting usability testing with the prototypes to refine the design.</w:t>
      </w:r>
    </w:p>
    <w:p w:rsidR="00EC66A0" w:rsidRDefault="00EC66A0" w:rsidP="00B358A9"/>
    <w:p w:rsidR="00B358A9" w:rsidRPr="00EC66A0" w:rsidRDefault="00B358A9" w:rsidP="00B358A9">
      <w:pPr>
        <w:rPr>
          <w:b/>
          <w:sz w:val="28"/>
          <w:szCs w:val="28"/>
        </w:rPr>
      </w:pPr>
      <w:r w:rsidRPr="00EC66A0">
        <w:rPr>
          <w:b/>
          <w:sz w:val="28"/>
          <w:szCs w:val="28"/>
        </w:rPr>
        <w:t>5. Test:</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Impleme</w:t>
      </w:r>
      <w:r w:rsidR="00B358A9" w:rsidRPr="00EC66A0">
        <w:rPr>
          <w:sz w:val="28"/>
          <w:szCs w:val="28"/>
        </w:rPr>
        <w:t>nt a small-scale pilot of the IO</w:t>
      </w:r>
      <w:r w:rsidR="00B358A9" w:rsidRPr="00EC66A0">
        <w:rPr>
          <w:sz w:val="28"/>
          <w:szCs w:val="28"/>
        </w:rPr>
        <w:t>T solution on a specific public transport route or mode to assess its effectiveness in a real-world setting.</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Collect data on passenger satisfaction, system performance, and environmental impact during the pilot phase.</w:t>
      </w:r>
    </w:p>
    <w:p w:rsidR="00B358A9" w:rsidRDefault="00B358A9" w:rsidP="00B358A9"/>
    <w:p w:rsidR="00B358A9" w:rsidRPr="00EC66A0" w:rsidRDefault="00B358A9" w:rsidP="00B358A9">
      <w:pPr>
        <w:rPr>
          <w:b/>
          <w:sz w:val="28"/>
          <w:szCs w:val="28"/>
        </w:rPr>
      </w:pPr>
      <w:r w:rsidRPr="00EC66A0">
        <w:rPr>
          <w:b/>
          <w:sz w:val="28"/>
          <w:szCs w:val="28"/>
        </w:rPr>
        <w:t>6. Implement:</w:t>
      </w:r>
    </w:p>
    <w:p w:rsidR="00B358A9" w:rsidRPr="00EC66A0" w:rsidRDefault="00EC66A0" w:rsidP="00B358A9">
      <w:pPr>
        <w:rPr>
          <w:sz w:val="28"/>
          <w:szCs w:val="28"/>
        </w:rPr>
      </w:pPr>
      <w:r w:rsidRPr="00EC66A0">
        <w:rPr>
          <w:sz w:val="28"/>
          <w:szCs w:val="28"/>
        </w:rPr>
        <w:t xml:space="preserve">   - </w:t>
      </w:r>
      <w:r w:rsidR="00B358A9" w:rsidRPr="00EC66A0">
        <w:rPr>
          <w:sz w:val="28"/>
          <w:szCs w:val="28"/>
        </w:rPr>
        <w:t xml:space="preserve"> If the pilot is succe</w:t>
      </w:r>
      <w:r w:rsidR="00B358A9" w:rsidRPr="00EC66A0">
        <w:rPr>
          <w:sz w:val="28"/>
          <w:szCs w:val="28"/>
        </w:rPr>
        <w:t>ssful, scale up the IO</w:t>
      </w:r>
      <w:r w:rsidR="00B358A9" w:rsidRPr="00EC66A0">
        <w:rPr>
          <w:sz w:val="28"/>
          <w:szCs w:val="28"/>
        </w:rPr>
        <w:t>T solution to cover a larger portion of the public transport network.</w:t>
      </w:r>
    </w:p>
    <w:p w:rsidR="00B358A9" w:rsidRPr="00EC66A0" w:rsidRDefault="00EC66A0" w:rsidP="00B358A9">
      <w:pPr>
        <w:rPr>
          <w:sz w:val="24"/>
          <w:szCs w:val="24"/>
        </w:rPr>
      </w:pPr>
      <w:r w:rsidRPr="00EC66A0">
        <w:rPr>
          <w:sz w:val="28"/>
          <w:szCs w:val="28"/>
        </w:rPr>
        <w:t xml:space="preserve">   - </w:t>
      </w:r>
      <w:r w:rsidR="00B358A9" w:rsidRPr="00EC66A0">
        <w:rPr>
          <w:sz w:val="28"/>
          <w:szCs w:val="28"/>
        </w:rPr>
        <w:t>Collaborate closely with</w:t>
      </w:r>
      <w:r w:rsidR="00B358A9" w:rsidRPr="00EC66A0">
        <w:rPr>
          <w:sz w:val="24"/>
          <w:szCs w:val="24"/>
        </w:rPr>
        <w:t xml:space="preserve"> transit authorities a</w:t>
      </w:r>
      <w:r w:rsidR="00B358A9" w:rsidRPr="00EC66A0">
        <w:rPr>
          <w:sz w:val="24"/>
          <w:szCs w:val="24"/>
        </w:rPr>
        <w:t>nd operators to integrate the IO</w:t>
      </w:r>
      <w:r w:rsidR="00B358A9" w:rsidRPr="00EC66A0">
        <w:rPr>
          <w:sz w:val="24"/>
          <w:szCs w:val="24"/>
        </w:rPr>
        <w:t>T solution into existing systems.</w:t>
      </w:r>
    </w:p>
    <w:p w:rsidR="00B358A9" w:rsidRDefault="00B358A9" w:rsidP="00B358A9"/>
    <w:p w:rsidR="00B358A9" w:rsidRPr="00EC66A0" w:rsidRDefault="00B358A9" w:rsidP="00B358A9">
      <w:pPr>
        <w:rPr>
          <w:b/>
          <w:sz w:val="28"/>
          <w:szCs w:val="28"/>
        </w:rPr>
      </w:pPr>
      <w:r w:rsidRPr="00EC66A0">
        <w:rPr>
          <w:b/>
          <w:sz w:val="28"/>
          <w:szCs w:val="28"/>
        </w:rPr>
        <w:t>7. Evaluate and Iterate:</w:t>
      </w:r>
    </w:p>
    <w:p w:rsidR="00B358A9" w:rsidRPr="00B33C90" w:rsidRDefault="00EC66A0" w:rsidP="00B358A9">
      <w:pPr>
        <w:rPr>
          <w:sz w:val="28"/>
          <w:szCs w:val="28"/>
        </w:rPr>
      </w:pPr>
      <w:r w:rsidRPr="00B33C90">
        <w:rPr>
          <w:sz w:val="28"/>
          <w:szCs w:val="28"/>
        </w:rPr>
        <w:t xml:space="preserve">   - </w:t>
      </w:r>
      <w:r w:rsidR="00B358A9" w:rsidRPr="00B33C90">
        <w:rPr>
          <w:sz w:val="28"/>
          <w:szCs w:val="28"/>
        </w:rPr>
        <w:t>Continuously collect user feedback and monitor system performance to identify areas for improvement.</w:t>
      </w:r>
    </w:p>
    <w:p w:rsidR="00B358A9" w:rsidRPr="00B33C90" w:rsidRDefault="00EC66A0" w:rsidP="00B358A9">
      <w:pPr>
        <w:rPr>
          <w:sz w:val="28"/>
          <w:szCs w:val="28"/>
        </w:rPr>
      </w:pPr>
      <w:r w:rsidRPr="00B33C90">
        <w:rPr>
          <w:sz w:val="28"/>
          <w:szCs w:val="28"/>
        </w:rPr>
        <w:t xml:space="preserve">   - </w:t>
      </w:r>
      <w:r w:rsidR="00B358A9" w:rsidRPr="00B33C90">
        <w:rPr>
          <w:sz w:val="28"/>
          <w:szCs w:val="28"/>
        </w:rPr>
        <w:t>Use iterative development cyc</w:t>
      </w:r>
      <w:r w:rsidR="00B358A9" w:rsidRPr="00B33C90">
        <w:rPr>
          <w:sz w:val="28"/>
          <w:szCs w:val="28"/>
        </w:rPr>
        <w:t>les to refine and enhance the IO</w:t>
      </w:r>
      <w:r w:rsidR="00B358A9" w:rsidRPr="00B33C90">
        <w:rPr>
          <w:sz w:val="28"/>
          <w:szCs w:val="28"/>
        </w:rPr>
        <w:t>T-based solution based on ongoing feedback and changing needs.</w:t>
      </w:r>
    </w:p>
    <w:p w:rsidR="00B358A9" w:rsidRPr="00B33C90" w:rsidRDefault="00B358A9" w:rsidP="00B358A9">
      <w:pPr>
        <w:rPr>
          <w:sz w:val="28"/>
          <w:szCs w:val="28"/>
        </w:rPr>
      </w:pPr>
    </w:p>
    <w:p w:rsidR="00EC6905" w:rsidRDefault="00B358A9" w:rsidP="00B358A9">
      <w:r w:rsidRPr="00B33C90">
        <w:rPr>
          <w:sz w:val="28"/>
          <w:szCs w:val="28"/>
        </w:rPr>
        <w:t xml:space="preserve">By applying </w:t>
      </w:r>
      <w:r w:rsidRPr="00B33C90">
        <w:rPr>
          <w:sz w:val="28"/>
          <w:szCs w:val="28"/>
        </w:rPr>
        <w:t>the Design Thinking approach, IO</w:t>
      </w:r>
      <w:r w:rsidRPr="00B33C90">
        <w:rPr>
          <w:sz w:val="28"/>
          <w:szCs w:val="28"/>
        </w:rPr>
        <w:t>T-based public transport optimization becomes a user-centered and iterative process. This approach ensures that the solutions implemented are not only technologically advanced but also genuinely address the needs and preferences of passengers while promoting efficiency, sustainability, and accessibility in urban transportation</w:t>
      </w:r>
      <w:r>
        <w:t>.</w:t>
      </w:r>
    </w:p>
    <w:sectPr w:rsidR="00EC6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A9"/>
    <w:rsid w:val="00B33C90"/>
    <w:rsid w:val="00B358A9"/>
    <w:rsid w:val="00EC66A0"/>
    <w:rsid w:val="00EC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B292D-6918-4FCE-BC66-3682A99E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Thejes</dc:creator>
  <cp:keywords/>
  <dc:description/>
  <cp:lastModifiedBy>Thejes</cp:lastModifiedBy>
  <cp:revision>1</cp:revision>
  <dcterms:created xsi:type="dcterms:W3CDTF">2023-09-26T17:18:00Z</dcterms:created>
  <dcterms:modified xsi:type="dcterms:W3CDTF">2023-09-26T17:47:00Z</dcterms:modified>
</cp:coreProperties>
</file>