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B0082"/>
          <w:sz w:val="40"/>
        </w:rPr>
        <w:t>Alex Morgan</w:t>
      </w:r>
    </w:p>
    <w:p>
      <w:r>
        <w:rPr>
          <w:i/>
          <w:sz w:val="19"/>
        </w:rPr>
        <w:t>alex.morgan@email.com | +1 (555) 234-5678 | San Francisco, CA | linkedin.com/in/alexmorgan | github.com/alexmorgan</w:t>
      </w:r>
    </w:p>
    <w:p>
      <w:pPr>
        <w:pStyle w:val="Heading1"/>
      </w:pPr>
      <w:r>
        <w:t>Professional Summary</w:t>
      </w:r>
    </w:p>
    <w:p>
      <w:r>
        <w:t>Passionate Full Stack Software Engineer with 2+ years of hands-on experience designing and scaling web applications, REST APIs, and machine learning microservices. Proficient in Python, React, Flask, and PostgreSQL. Adept at agile collaboration, performance tuning, and building clean, accessible user interfaces.</w:t>
      </w:r>
    </w:p>
    <w:p>
      <w:pPr>
        <w:pStyle w:val="Heading1"/>
      </w:pPr>
      <w:r>
        <w:t>Technical Skills</w:t>
      </w:r>
    </w:p>
    <w:p>
      <w:r>
        <w:t>Languages: Python, JavaScript (ES6+), TypeScript, SQL, HTML5, CSS3</w:t>
        <w:br/>
        <w:t>Frameworks &amp; Libraries: React, Node.js, Flask, Tailwind CSS, Express, Next.js</w:t>
        <w:br/>
        <w:t>Databases &amp; Cloud: PostgreSQL, MongoDB, Redis, Docker, AWS (S3, EC2), Git</w:t>
        <w:br/>
        <w:t>Core Competencies: RESTful API Design, Microservices, Agile Scrum, System Architecture</w:t>
      </w:r>
    </w:p>
    <w:p>
      <w:pPr>
        <w:pStyle w:val="Heading1"/>
      </w:pPr>
      <w:r>
        <w:t>Work Experience</w:t>
      </w:r>
    </w:p>
    <w:p>
      <w:r>
        <w:rPr>
          <w:b/>
        </w:rPr>
        <w:t>Software Engineer Intern | NovaCloud Solutions</w:t>
      </w:r>
      <w:r>
        <w:t xml:space="preserve"> (June 2023 – Present)</w:t>
        <w:br/>
      </w:r>
      <w:r>
        <w:t>• Developed and deployed 6+ RESTful microservice endpoints using Python and Flask, reducing client latency by 28%.</w:t>
        <w:br/>
      </w:r>
      <w:r>
        <w:t>• Implemented responsive frontend dashboards in React and Tailwind CSS, increasing daily active user engagement by 35%.</w:t>
        <w:br/>
      </w:r>
      <w:r>
        <w:t>• Automated CI/CD deployment pipelines using GitHub Actions and Docker, cutting staging deployment cycles in half.</w:t>
      </w:r>
    </w:p>
    <w:p>
      <w:r>
        <w:rPr>
          <w:b/>
        </w:rPr>
        <w:t>Frontend Developer Co-op | PulseTech Interactive</w:t>
      </w:r>
      <w:r>
        <w:t xml:space="preserve"> (Jan 2023 – May 2023)</w:t>
        <w:br/>
      </w:r>
      <w:r>
        <w:t>• Built modular reusable UI components for an internal data visualization portal using React and Chart.js.</w:t>
        <w:br/>
      </w:r>
      <w:r>
        <w:t>• Collaborated with UX designers to achieve WCAG 2.1 AA accessibility standards across 15+ pages.</w:t>
      </w:r>
    </w:p>
    <w:p>
      <w:pPr>
        <w:pStyle w:val="Heading1"/>
      </w:pPr>
      <w:r>
        <w:t>Projects</w:t>
      </w:r>
    </w:p>
    <w:p>
      <w:r>
        <w:t>AI Content Assistant (React, Python, Flask, Gemini API)</w:t>
        <w:br/>
        <w:t>• Engineered a generative writing platform that drafts blog posts and summarizes documents.</w:t>
        <w:br/>
        <w:t>• Implemented asynchronous streaming responses and in-memory caching to support 500+ daily requests.</w:t>
      </w:r>
    </w:p>
    <w:p>
      <w:r>
        <w:t>Real-Time Collaborative Code Editor (React, WebSocket, Node.js)</w:t>
        <w:br/>
        <w:t>• Built an interactive in-browser coding playground featuring real-time collaborative editing and syntax highlighting.</w:t>
        <w:br/>
        <w:t>• Integrated operational transformation algorithms for seamless concurrent typing conflict resolution.</w:t>
      </w:r>
    </w:p>
    <w:p>
      <w:pPr>
        <w:pStyle w:val="Heading1"/>
      </w:pPr>
      <w:r>
        <w:t>Education</w:t>
      </w:r>
    </w:p>
    <w:p>
      <w:r>
        <w:t>Bachelor of Science in Computer Science | State University of Technology</w:t>
        <w:br/>
        <w:t>Graduation: May 2024 | GPA: 3.82 / 4.0</w:t>
        <w:br/>
        <w:t>Coursework: Data Structures, Algorithms, Database Systems, Web Development, Computer Networks</w:t>
      </w:r>
    </w:p>
    <w:p>
      <w:pPr>
        <w:pStyle w:val="Heading1"/>
      </w:pPr>
      <w:r>
        <w:t>Certifications</w:t>
      </w:r>
    </w:p>
    <w:p>
      <w:r>
        <w:t>• AWS Certified Cloud Practitioner (2024)</w:t>
        <w:br/>
        <w:t>• Meta Certified Front-End Developer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