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A202B" w:rsidRDefault="009A202B" w:rsidP="009A202B">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9A202B" w:rsidRDefault="009A202B" w:rsidP="009A202B">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9A202B" w:rsidRDefault="009A202B" w:rsidP="009A202B">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9A202B" w:rsidRDefault="009A202B" w:rsidP="009A202B">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9A202B" w:rsidRDefault="009A202B" w:rsidP="009A202B">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9A202B" w:rsidRPr="009A202B" w:rsidRDefault="009A202B" w:rsidP="009A202B">
      <w:pPr>
        <w:spacing w:before="100" w:beforeAutospacing="1" w:after="100" w:afterAutospacing="1" w:line="240" w:lineRule="auto"/>
        <w:jc w:val="center"/>
        <w:outlineLvl w:val="0"/>
        <w:rPr>
          <w:rFonts w:ascii="Times New Roman" w:eastAsia="Times New Roman" w:hAnsi="Times New Roman" w:cs="Times New Roman"/>
          <w:b/>
          <w:bCs/>
          <w:kern w:val="36"/>
          <w:sz w:val="48"/>
          <w:szCs w:val="48"/>
        </w:rPr>
      </w:pPr>
      <w:r w:rsidRPr="009A202B">
        <w:rPr>
          <w:rFonts w:ascii="Times New Roman" w:eastAsia="Times New Roman" w:hAnsi="Times New Roman" w:cs="Times New Roman"/>
          <w:b/>
          <w:bCs/>
          <w:kern w:val="36"/>
          <w:sz w:val="48"/>
          <w:szCs w:val="48"/>
        </w:rPr>
        <w:t>WEEK 4 — MACHINE LEARNING MODEL DEVELOPMENT AND EVALUATION</w:t>
      </w:r>
    </w:p>
    <w:p w:rsidR="009A202B" w:rsidRDefault="009A202B" w:rsidP="009A202B">
      <w:pPr>
        <w:spacing w:before="100" w:beforeAutospacing="1" w:after="100" w:afterAutospacing="1" w:line="240" w:lineRule="auto"/>
        <w:outlineLvl w:val="1"/>
        <w:rPr>
          <w:rFonts w:ascii="Times New Roman" w:eastAsia="Times New Roman" w:hAnsi="Times New Roman" w:cs="Times New Roman"/>
          <w:b/>
          <w:bCs/>
          <w:sz w:val="36"/>
          <w:szCs w:val="36"/>
        </w:rPr>
      </w:pPr>
    </w:p>
    <w:p w:rsidR="009A202B" w:rsidRDefault="009A202B" w:rsidP="009A202B">
      <w:pPr>
        <w:spacing w:before="100" w:beforeAutospacing="1" w:after="100" w:afterAutospacing="1" w:line="240" w:lineRule="auto"/>
        <w:outlineLvl w:val="1"/>
        <w:rPr>
          <w:rFonts w:ascii="Times New Roman" w:eastAsia="Times New Roman" w:hAnsi="Times New Roman" w:cs="Times New Roman"/>
          <w:b/>
          <w:bCs/>
          <w:sz w:val="36"/>
          <w:szCs w:val="36"/>
        </w:rPr>
      </w:pPr>
    </w:p>
    <w:p w:rsidR="009A202B" w:rsidRDefault="009A202B" w:rsidP="009A202B">
      <w:pPr>
        <w:spacing w:before="100" w:beforeAutospacing="1" w:after="100" w:afterAutospacing="1" w:line="240" w:lineRule="auto"/>
        <w:outlineLvl w:val="1"/>
        <w:rPr>
          <w:rFonts w:ascii="Times New Roman" w:eastAsia="Times New Roman" w:hAnsi="Times New Roman" w:cs="Times New Roman"/>
          <w:b/>
          <w:bCs/>
          <w:sz w:val="36"/>
          <w:szCs w:val="36"/>
        </w:rPr>
      </w:pPr>
    </w:p>
    <w:p w:rsidR="009A202B" w:rsidRDefault="009A202B" w:rsidP="009A202B">
      <w:pPr>
        <w:spacing w:before="100" w:beforeAutospacing="1" w:after="100" w:afterAutospacing="1" w:line="240" w:lineRule="auto"/>
        <w:outlineLvl w:val="1"/>
        <w:rPr>
          <w:rFonts w:ascii="Times New Roman" w:eastAsia="Times New Roman" w:hAnsi="Times New Roman" w:cs="Times New Roman"/>
          <w:b/>
          <w:bCs/>
          <w:sz w:val="36"/>
          <w:szCs w:val="36"/>
        </w:rPr>
      </w:pPr>
    </w:p>
    <w:p w:rsidR="009A202B" w:rsidRPr="001363A8" w:rsidRDefault="009A202B" w:rsidP="009A202B">
      <w:pPr>
        <w:spacing w:before="100" w:beforeAutospacing="1" w:after="100" w:afterAutospacing="1" w:line="240" w:lineRule="auto"/>
        <w:outlineLvl w:val="2"/>
        <w:rPr>
          <w:rFonts w:ascii="Times New Roman" w:eastAsia="Times New Roman" w:hAnsi="Times New Roman" w:cs="Times New Roman"/>
          <w:b/>
          <w:bCs/>
          <w:sz w:val="27"/>
          <w:szCs w:val="27"/>
        </w:rPr>
      </w:pPr>
      <w:r w:rsidRPr="001363A8">
        <w:rPr>
          <w:rFonts w:ascii="Times New Roman" w:eastAsia="Times New Roman" w:hAnsi="Times New Roman" w:cs="Times New Roman"/>
          <w:b/>
          <w:bCs/>
          <w:sz w:val="27"/>
          <w:szCs w:val="27"/>
        </w:rPr>
        <w:t>Indian E-Commerce Sales Analytics Dataset</w:t>
      </w:r>
    </w:p>
    <w:p w:rsidR="009A202B" w:rsidRDefault="009A202B" w:rsidP="009A202B">
      <w:pPr>
        <w:spacing w:before="100" w:beforeAutospacing="1" w:after="100" w:afterAutospacing="1" w:line="240" w:lineRule="auto"/>
        <w:rPr>
          <w:rFonts w:ascii="Times New Roman" w:eastAsia="Times New Roman" w:hAnsi="Times New Roman" w:cs="Times New Roman"/>
          <w:sz w:val="24"/>
          <w:szCs w:val="24"/>
        </w:rPr>
      </w:pPr>
      <w:r w:rsidRPr="001363A8">
        <w:rPr>
          <w:rFonts w:ascii="Times New Roman" w:eastAsia="Times New Roman" w:hAnsi="Times New Roman" w:cs="Times New Roman"/>
          <w:b/>
          <w:bCs/>
          <w:sz w:val="24"/>
          <w:szCs w:val="24"/>
        </w:rPr>
        <w:t>Internship:</w:t>
      </w:r>
      <w:r w:rsidRPr="001363A8">
        <w:rPr>
          <w:rFonts w:ascii="Times New Roman" w:eastAsia="Times New Roman" w:hAnsi="Times New Roman" w:cs="Times New Roman"/>
          <w:sz w:val="24"/>
          <w:szCs w:val="24"/>
        </w:rPr>
        <w:t xml:space="preserve"> Yuva Intern – Virtual Data Science with Python Apprentice Intern</w:t>
      </w:r>
      <w:r w:rsidRPr="001363A8">
        <w:rPr>
          <w:rFonts w:ascii="Times New Roman" w:eastAsia="Times New Roman" w:hAnsi="Times New Roman" w:cs="Times New Roman"/>
          <w:sz w:val="24"/>
          <w:szCs w:val="24"/>
        </w:rPr>
        <w:br/>
      </w:r>
      <w:r w:rsidRPr="001363A8">
        <w:rPr>
          <w:rFonts w:ascii="Times New Roman" w:eastAsia="Times New Roman" w:hAnsi="Times New Roman" w:cs="Times New Roman"/>
          <w:b/>
          <w:bCs/>
          <w:sz w:val="24"/>
          <w:szCs w:val="24"/>
        </w:rPr>
        <w:t>Source:</w:t>
      </w:r>
      <w:r w:rsidRPr="001363A8">
        <w:rPr>
          <w:rFonts w:ascii="Times New Roman" w:eastAsia="Times New Roman" w:hAnsi="Times New Roman" w:cs="Times New Roman"/>
          <w:sz w:val="24"/>
          <w:szCs w:val="24"/>
        </w:rPr>
        <w:t xml:space="preserve"> </w:t>
      </w:r>
      <w:proofErr w:type="spellStart"/>
      <w:r w:rsidRPr="001363A8">
        <w:rPr>
          <w:rFonts w:ascii="Times New Roman" w:eastAsia="Times New Roman" w:hAnsi="Times New Roman" w:cs="Times New Roman"/>
          <w:sz w:val="24"/>
          <w:szCs w:val="24"/>
        </w:rPr>
        <w:t>Kaggle</w:t>
      </w:r>
      <w:proofErr w:type="spellEnd"/>
      <w:r w:rsidRPr="001363A8">
        <w:rPr>
          <w:rFonts w:ascii="Times New Roman" w:eastAsia="Times New Roman" w:hAnsi="Times New Roman" w:cs="Times New Roman"/>
          <w:sz w:val="24"/>
          <w:szCs w:val="24"/>
        </w:rPr>
        <w:br/>
      </w:r>
      <w:r w:rsidRPr="001363A8">
        <w:rPr>
          <w:rFonts w:ascii="Times New Roman" w:eastAsia="Times New Roman" w:hAnsi="Times New Roman" w:cs="Times New Roman"/>
          <w:b/>
          <w:bCs/>
          <w:sz w:val="24"/>
          <w:szCs w:val="24"/>
        </w:rPr>
        <w:t>Tools:</w:t>
      </w:r>
      <w:r w:rsidRPr="001363A8">
        <w:rPr>
          <w:rFonts w:ascii="Times New Roman" w:eastAsia="Times New Roman" w:hAnsi="Times New Roman" w:cs="Times New Roman"/>
          <w:sz w:val="24"/>
          <w:szCs w:val="24"/>
        </w:rPr>
        <w:t xml:space="preserve"> Python, </w:t>
      </w:r>
      <w:proofErr w:type="spellStart"/>
      <w:r w:rsidRPr="001363A8">
        <w:rPr>
          <w:rFonts w:ascii="Times New Roman" w:eastAsia="Times New Roman" w:hAnsi="Times New Roman" w:cs="Times New Roman"/>
          <w:sz w:val="24"/>
          <w:szCs w:val="24"/>
        </w:rPr>
        <w:t>Jupyter</w:t>
      </w:r>
      <w:proofErr w:type="spellEnd"/>
      <w:r w:rsidRPr="001363A8">
        <w:rPr>
          <w:rFonts w:ascii="Times New Roman" w:eastAsia="Times New Roman" w:hAnsi="Times New Roman" w:cs="Times New Roman"/>
          <w:sz w:val="24"/>
          <w:szCs w:val="24"/>
        </w:rPr>
        <w:t xml:space="preserve"> Notebook, Pandas, </w:t>
      </w:r>
      <w:proofErr w:type="spellStart"/>
      <w:r w:rsidRPr="001363A8">
        <w:rPr>
          <w:rFonts w:ascii="Times New Roman" w:eastAsia="Times New Roman" w:hAnsi="Times New Roman" w:cs="Times New Roman"/>
          <w:sz w:val="24"/>
          <w:szCs w:val="24"/>
        </w:rPr>
        <w:t>Matplotlib</w:t>
      </w:r>
      <w:proofErr w:type="spellEnd"/>
      <w:r w:rsidRPr="001363A8">
        <w:rPr>
          <w:rFonts w:ascii="Times New Roman" w:eastAsia="Times New Roman" w:hAnsi="Times New Roman" w:cs="Times New Roman"/>
          <w:sz w:val="24"/>
          <w:szCs w:val="24"/>
        </w:rPr>
        <w:t xml:space="preserve">, </w:t>
      </w:r>
      <w:proofErr w:type="spellStart"/>
      <w:r w:rsidRPr="001363A8">
        <w:rPr>
          <w:rFonts w:ascii="Times New Roman" w:eastAsia="Times New Roman" w:hAnsi="Times New Roman" w:cs="Times New Roman"/>
          <w:sz w:val="24"/>
          <w:szCs w:val="24"/>
        </w:rPr>
        <w:t>Seaborn</w:t>
      </w:r>
      <w:proofErr w:type="spellEnd"/>
      <w:r w:rsidRPr="001363A8">
        <w:rPr>
          <w:rFonts w:ascii="Times New Roman" w:eastAsia="Times New Roman" w:hAnsi="Times New Roman" w:cs="Times New Roman"/>
          <w:sz w:val="24"/>
          <w:szCs w:val="24"/>
        </w:rPr>
        <w:t xml:space="preserve">, </w:t>
      </w:r>
      <w:proofErr w:type="spellStart"/>
      <w:r w:rsidRPr="001363A8">
        <w:rPr>
          <w:rFonts w:ascii="Times New Roman" w:eastAsia="Times New Roman" w:hAnsi="Times New Roman" w:cs="Times New Roman"/>
          <w:sz w:val="24"/>
          <w:szCs w:val="24"/>
        </w:rPr>
        <w:t>Squarify</w:t>
      </w:r>
      <w:proofErr w:type="spellEnd"/>
    </w:p>
    <w:p w:rsidR="009A202B" w:rsidRDefault="009A202B" w:rsidP="009A202B">
      <w:pPr>
        <w:spacing w:before="100" w:beforeAutospacing="1" w:after="100" w:afterAutospacing="1" w:line="240" w:lineRule="auto"/>
        <w:outlineLvl w:val="1"/>
        <w:rPr>
          <w:rFonts w:ascii="Times New Roman" w:eastAsia="Times New Roman" w:hAnsi="Times New Roman" w:cs="Times New Roman"/>
          <w:b/>
          <w:bCs/>
          <w:sz w:val="36"/>
          <w:szCs w:val="36"/>
        </w:rPr>
      </w:pPr>
    </w:p>
    <w:p w:rsidR="009A202B" w:rsidRDefault="009A202B" w:rsidP="009A202B">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sz w:val="24"/>
          <w:szCs w:val="24"/>
        </w:rPr>
        <w:pict>
          <v:rect id="_x0000_i1041" style="width:0;height:1.5pt" o:hralign="center" o:hrstd="t" o:hr="t" fillcolor="#a0a0a0" stroked="f"/>
        </w:pict>
      </w:r>
    </w:p>
    <w:p w:rsidR="009A202B" w:rsidRDefault="009A202B" w:rsidP="009A202B">
      <w:pPr>
        <w:spacing w:before="100" w:beforeAutospacing="1" w:after="100" w:afterAutospacing="1" w:line="240" w:lineRule="auto"/>
        <w:outlineLvl w:val="1"/>
        <w:rPr>
          <w:rFonts w:ascii="Times New Roman" w:eastAsia="Times New Roman" w:hAnsi="Times New Roman" w:cs="Times New Roman"/>
          <w:b/>
          <w:bCs/>
          <w:sz w:val="36"/>
          <w:szCs w:val="36"/>
        </w:rPr>
      </w:pPr>
    </w:p>
    <w:p w:rsidR="009A202B" w:rsidRDefault="009A202B" w:rsidP="009A202B">
      <w:pPr>
        <w:spacing w:before="100" w:beforeAutospacing="1" w:after="100" w:afterAutospacing="1" w:line="240" w:lineRule="auto"/>
        <w:outlineLvl w:val="1"/>
        <w:rPr>
          <w:rFonts w:ascii="Times New Roman" w:eastAsia="Times New Roman" w:hAnsi="Times New Roman" w:cs="Times New Roman"/>
          <w:b/>
          <w:bCs/>
          <w:sz w:val="36"/>
          <w:szCs w:val="36"/>
        </w:rPr>
      </w:pPr>
    </w:p>
    <w:p w:rsidR="009A202B" w:rsidRPr="009A202B" w:rsidRDefault="009A202B" w:rsidP="009A202B">
      <w:pPr>
        <w:spacing w:before="100" w:beforeAutospacing="1" w:after="100" w:afterAutospacing="1" w:line="240" w:lineRule="auto"/>
        <w:outlineLvl w:val="1"/>
        <w:rPr>
          <w:rFonts w:ascii="Times New Roman" w:eastAsia="Times New Roman" w:hAnsi="Times New Roman" w:cs="Times New Roman"/>
          <w:b/>
          <w:bCs/>
          <w:sz w:val="36"/>
          <w:szCs w:val="36"/>
        </w:rPr>
      </w:pPr>
      <w:r w:rsidRPr="009A202B">
        <w:rPr>
          <w:rFonts w:ascii="Times New Roman" w:eastAsia="Times New Roman" w:hAnsi="Times New Roman" w:cs="Times New Roman"/>
          <w:b/>
          <w:bCs/>
          <w:sz w:val="36"/>
          <w:szCs w:val="36"/>
        </w:rPr>
        <w:lastRenderedPageBreak/>
        <w:t>1. Introduction</w:t>
      </w:r>
    </w:p>
    <w:p w:rsidR="009A202B" w:rsidRPr="009A202B" w:rsidRDefault="009A202B" w:rsidP="009A202B">
      <w:pPr>
        <w:spacing w:before="100" w:beforeAutospacing="1" w:after="100" w:afterAutospacing="1" w:line="240" w:lineRule="auto"/>
        <w:outlineLvl w:val="2"/>
        <w:rPr>
          <w:rFonts w:ascii="Times New Roman" w:eastAsia="Times New Roman" w:hAnsi="Times New Roman" w:cs="Times New Roman"/>
          <w:b/>
          <w:bCs/>
          <w:sz w:val="27"/>
          <w:szCs w:val="27"/>
        </w:rPr>
      </w:pPr>
      <w:r w:rsidRPr="009A202B">
        <w:rPr>
          <w:rFonts w:ascii="Times New Roman" w:eastAsia="Times New Roman" w:hAnsi="Times New Roman" w:cs="Times New Roman"/>
          <w:b/>
          <w:bCs/>
          <w:sz w:val="27"/>
          <w:szCs w:val="27"/>
        </w:rPr>
        <w:t>1.1 Project Overview</w:t>
      </w:r>
    </w:p>
    <w:p w:rsidR="009A202B" w:rsidRPr="009A202B" w:rsidRDefault="009A202B" w:rsidP="009A202B">
      <w:pPr>
        <w:spacing w:before="100" w:beforeAutospacing="1" w:after="100" w:afterAutospacing="1" w:line="240" w:lineRule="auto"/>
        <w:jc w:val="both"/>
        <w:rPr>
          <w:rFonts w:ascii="Times New Roman" w:eastAsia="Times New Roman" w:hAnsi="Times New Roman" w:cs="Times New Roman"/>
          <w:sz w:val="24"/>
          <w:szCs w:val="24"/>
        </w:rPr>
      </w:pPr>
      <w:r w:rsidRPr="009A202B">
        <w:rPr>
          <w:rFonts w:ascii="Times New Roman" w:eastAsia="Times New Roman" w:hAnsi="Times New Roman" w:cs="Times New Roman"/>
          <w:sz w:val="24"/>
          <w:szCs w:val="24"/>
        </w:rPr>
        <w:t>Week 4 focuses on applying supervised machine learning techniques to the Indian E-Commerce Sales dataset to develop a binary classification model for predicting order outcomes.</w:t>
      </w:r>
    </w:p>
    <w:p w:rsidR="009A202B" w:rsidRPr="009A202B" w:rsidRDefault="009A202B" w:rsidP="009A202B">
      <w:pPr>
        <w:spacing w:before="100" w:beforeAutospacing="1" w:after="100" w:afterAutospacing="1" w:line="240" w:lineRule="auto"/>
        <w:jc w:val="both"/>
        <w:rPr>
          <w:rFonts w:ascii="Times New Roman" w:eastAsia="Times New Roman" w:hAnsi="Times New Roman" w:cs="Times New Roman"/>
          <w:sz w:val="24"/>
          <w:szCs w:val="24"/>
        </w:rPr>
      </w:pPr>
      <w:r w:rsidRPr="009A202B">
        <w:rPr>
          <w:rFonts w:ascii="Times New Roman" w:eastAsia="Times New Roman" w:hAnsi="Times New Roman" w:cs="Times New Roman"/>
          <w:sz w:val="24"/>
          <w:szCs w:val="24"/>
        </w:rPr>
        <w:t>The prediction objective is to classify each order into one of two categories:</w:t>
      </w:r>
    </w:p>
    <w:p w:rsidR="009A202B" w:rsidRPr="009A202B" w:rsidRDefault="009A202B" w:rsidP="009A202B">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9A202B">
        <w:rPr>
          <w:rFonts w:ascii="Times New Roman" w:eastAsia="Times New Roman" w:hAnsi="Times New Roman" w:cs="Times New Roman"/>
          <w:b/>
          <w:bCs/>
          <w:sz w:val="24"/>
          <w:szCs w:val="24"/>
        </w:rPr>
        <w:t>Delivered</w:t>
      </w:r>
      <w:r w:rsidRPr="009A202B">
        <w:rPr>
          <w:rFonts w:ascii="Times New Roman" w:eastAsia="Times New Roman" w:hAnsi="Times New Roman" w:cs="Times New Roman"/>
          <w:sz w:val="24"/>
          <w:szCs w:val="24"/>
        </w:rPr>
        <w:t xml:space="preserve"> — represented by </w:t>
      </w:r>
      <w:r w:rsidRPr="009A202B">
        <w:rPr>
          <w:rFonts w:ascii="Courier New" w:eastAsia="Times New Roman" w:hAnsi="Courier New" w:cs="Courier New"/>
          <w:sz w:val="20"/>
          <w:szCs w:val="20"/>
        </w:rPr>
        <w:t>1</w:t>
      </w:r>
    </w:p>
    <w:p w:rsidR="009A202B" w:rsidRPr="009A202B" w:rsidRDefault="009A202B" w:rsidP="009A202B">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9A202B">
        <w:rPr>
          <w:rFonts w:ascii="Times New Roman" w:eastAsia="Times New Roman" w:hAnsi="Times New Roman" w:cs="Times New Roman"/>
          <w:b/>
          <w:bCs/>
          <w:sz w:val="24"/>
          <w:szCs w:val="24"/>
        </w:rPr>
        <w:t>Cancelled</w:t>
      </w:r>
      <w:r w:rsidRPr="009A202B">
        <w:rPr>
          <w:rFonts w:ascii="Times New Roman" w:eastAsia="Times New Roman" w:hAnsi="Times New Roman" w:cs="Times New Roman"/>
          <w:sz w:val="24"/>
          <w:szCs w:val="24"/>
        </w:rPr>
        <w:t xml:space="preserve"> — represented by </w:t>
      </w:r>
      <w:r w:rsidRPr="009A202B">
        <w:rPr>
          <w:rFonts w:ascii="Courier New" w:eastAsia="Times New Roman" w:hAnsi="Courier New" w:cs="Courier New"/>
          <w:sz w:val="20"/>
          <w:szCs w:val="20"/>
        </w:rPr>
        <w:t>0</w:t>
      </w:r>
    </w:p>
    <w:p w:rsidR="009A202B" w:rsidRPr="009A202B" w:rsidRDefault="009A202B" w:rsidP="009A202B">
      <w:pPr>
        <w:spacing w:before="100" w:beforeAutospacing="1" w:after="100" w:afterAutospacing="1" w:line="240" w:lineRule="auto"/>
        <w:jc w:val="both"/>
        <w:rPr>
          <w:rFonts w:ascii="Times New Roman" w:eastAsia="Times New Roman" w:hAnsi="Times New Roman" w:cs="Times New Roman"/>
          <w:sz w:val="24"/>
          <w:szCs w:val="24"/>
        </w:rPr>
      </w:pPr>
      <w:r w:rsidRPr="009A202B">
        <w:rPr>
          <w:rFonts w:ascii="Times New Roman" w:eastAsia="Times New Roman" w:hAnsi="Times New Roman" w:cs="Times New Roman"/>
          <w:sz w:val="24"/>
          <w:szCs w:val="24"/>
        </w:rPr>
        <w:t>Three classification algorithms were implemented and evaluated:</w:t>
      </w:r>
    </w:p>
    <w:p w:rsidR="009A202B" w:rsidRPr="009A202B" w:rsidRDefault="009A202B" w:rsidP="009A202B">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9A202B">
        <w:rPr>
          <w:rFonts w:ascii="Times New Roman" w:eastAsia="Times New Roman" w:hAnsi="Times New Roman" w:cs="Times New Roman"/>
          <w:sz w:val="24"/>
          <w:szCs w:val="24"/>
        </w:rPr>
        <w:t>Logistic Regression</w:t>
      </w:r>
    </w:p>
    <w:p w:rsidR="009A202B" w:rsidRPr="009A202B" w:rsidRDefault="009A202B" w:rsidP="009A202B">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9A202B">
        <w:rPr>
          <w:rFonts w:ascii="Times New Roman" w:eastAsia="Times New Roman" w:hAnsi="Times New Roman" w:cs="Times New Roman"/>
          <w:sz w:val="24"/>
          <w:szCs w:val="24"/>
        </w:rPr>
        <w:t>Decision Tree Classifier</w:t>
      </w:r>
    </w:p>
    <w:p w:rsidR="009A202B" w:rsidRPr="009A202B" w:rsidRDefault="009A202B" w:rsidP="009A202B">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9A202B">
        <w:rPr>
          <w:rFonts w:ascii="Times New Roman" w:eastAsia="Times New Roman" w:hAnsi="Times New Roman" w:cs="Times New Roman"/>
          <w:sz w:val="24"/>
          <w:szCs w:val="24"/>
        </w:rPr>
        <w:t>Random Forest Classifier</w:t>
      </w:r>
    </w:p>
    <w:p w:rsidR="009A202B" w:rsidRPr="009A202B" w:rsidRDefault="009A202B" w:rsidP="009A202B">
      <w:pPr>
        <w:spacing w:before="100" w:beforeAutospacing="1" w:after="100" w:afterAutospacing="1" w:line="240" w:lineRule="auto"/>
        <w:jc w:val="both"/>
        <w:rPr>
          <w:rFonts w:ascii="Times New Roman" w:eastAsia="Times New Roman" w:hAnsi="Times New Roman" w:cs="Times New Roman"/>
          <w:sz w:val="24"/>
          <w:szCs w:val="24"/>
        </w:rPr>
      </w:pPr>
      <w:r w:rsidRPr="009A202B">
        <w:rPr>
          <w:rFonts w:ascii="Times New Roman" w:eastAsia="Times New Roman" w:hAnsi="Times New Roman" w:cs="Times New Roman"/>
          <w:sz w:val="24"/>
          <w:szCs w:val="24"/>
        </w:rPr>
        <w:t>The models were evaluated using multiple performance measures, including Accuracy, Precision, Recall, F1 Score, Confusion Matrix, and ROC-AUC. Particular attention was given to class imbalance and potential data leakage to ensure that the final interpretation of model performance was reliable.</w:t>
      </w:r>
    </w:p>
    <w:p w:rsidR="009A202B" w:rsidRPr="009A202B" w:rsidRDefault="009A202B" w:rsidP="009A202B">
      <w:pPr>
        <w:spacing w:before="100" w:beforeAutospacing="1" w:after="100" w:afterAutospacing="1" w:line="240" w:lineRule="auto"/>
        <w:outlineLvl w:val="2"/>
        <w:rPr>
          <w:rFonts w:ascii="Times New Roman" w:eastAsia="Times New Roman" w:hAnsi="Times New Roman" w:cs="Times New Roman"/>
          <w:b/>
          <w:bCs/>
          <w:sz w:val="27"/>
          <w:szCs w:val="27"/>
        </w:rPr>
      </w:pPr>
      <w:r w:rsidRPr="009A202B">
        <w:rPr>
          <w:rFonts w:ascii="Times New Roman" w:eastAsia="Times New Roman" w:hAnsi="Times New Roman" w:cs="Times New Roman"/>
          <w:b/>
          <w:bCs/>
          <w:sz w:val="27"/>
          <w:szCs w:val="27"/>
        </w:rPr>
        <w:t>1.2 Problem Statement</w:t>
      </w:r>
    </w:p>
    <w:p w:rsidR="009A202B" w:rsidRPr="009A202B" w:rsidRDefault="009A202B" w:rsidP="009A202B">
      <w:pPr>
        <w:spacing w:before="100" w:beforeAutospacing="1" w:after="100" w:afterAutospacing="1" w:line="240" w:lineRule="auto"/>
        <w:jc w:val="both"/>
        <w:rPr>
          <w:rFonts w:ascii="Times New Roman" w:eastAsia="Times New Roman" w:hAnsi="Times New Roman" w:cs="Times New Roman"/>
          <w:sz w:val="24"/>
          <w:szCs w:val="24"/>
        </w:rPr>
      </w:pPr>
      <w:r w:rsidRPr="009A202B">
        <w:rPr>
          <w:rFonts w:ascii="Times New Roman" w:eastAsia="Times New Roman" w:hAnsi="Times New Roman" w:cs="Times New Roman"/>
          <w:sz w:val="24"/>
          <w:szCs w:val="24"/>
        </w:rPr>
        <w:t>Order cancellations can negatively affect revenue, inventory management, customer satisfaction, and operational planning. Therefore, identifying patterns associated with order cancellation can potentially support better business decision-making.</w:t>
      </w:r>
    </w:p>
    <w:p w:rsidR="009A202B" w:rsidRPr="009A202B" w:rsidRDefault="009A202B" w:rsidP="009A202B">
      <w:pPr>
        <w:spacing w:before="100" w:beforeAutospacing="1" w:after="100" w:afterAutospacing="1" w:line="240" w:lineRule="auto"/>
        <w:jc w:val="both"/>
        <w:rPr>
          <w:rFonts w:ascii="Times New Roman" w:eastAsia="Times New Roman" w:hAnsi="Times New Roman" w:cs="Times New Roman"/>
          <w:sz w:val="24"/>
          <w:szCs w:val="24"/>
        </w:rPr>
      </w:pPr>
      <w:r w:rsidRPr="009A202B">
        <w:rPr>
          <w:rFonts w:ascii="Times New Roman" w:eastAsia="Times New Roman" w:hAnsi="Times New Roman" w:cs="Times New Roman"/>
          <w:sz w:val="24"/>
          <w:szCs w:val="24"/>
        </w:rPr>
        <w:t xml:space="preserve">The dataset contained a significantly larger number of delivered orders than cancelled orders. Consequently, the problem represents an </w:t>
      </w:r>
      <w:r w:rsidRPr="009A202B">
        <w:rPr>
          <w:rFonts w:ascii="Times New Roman" w:eastAsia="Times New Roman" w:hAnsi="Times New Roman" w:cs="Times New Roman"/>
          <w:b/>
          <w:bCs/>
          <w:sz w:val="24"/>
          <w:szCs w:val="24"/>
        </w:rPr>
        <w:t>imbalanced binary classification task</w:t>
      </w:r>
      <w:r w:rsidRPr="009A202B">
        <w:rPr>
          <w:rFonts w:ascii="Times New Roman" w:eastAsia="Times New Roman" w:hAnsi="Times New Roman" w:cs="Times New Roman"/>
          <w:sz w:val="24"/>
          <w:szCs w:val="24"/>
        </w:rPr>
        <w:t>, requiring evaluation metrics beyond accuracy alone.</w:t>
      </w:r>
    </w:p>
    <w:p w:rsidR="009A202B" w:rsidRPr="009A202B" w:rsidRDefault="009A202B" w:rsidP="009A202B">
      <w:pPr>
        <w:spacing w:before="100" w:beforeAutospacing="1" w:after="100" w:afterAutospacing="1" w:line="240" w:lineRule="auto"/>
        <w:outlineLvl w:val="2"/>
        <w:rPr>
          <w:rFonts w:ascii="Times New Roman" w:eastAsia="Times New Roman" w:hAnsi="Times New Roman" w:cs="Times New Roman"/>
          <w:b/>
          <w:bCs/>
          <w:sz w:val="27"/>
          <w:szCs w:val="27"/>
        </w:rPr>
      </w:pPr>
      <w:r w:rsidRPr="009A202B">
        <w:rPr>
          <w:rFonts w:ascii="Times New Roman" w:eastAsia="Times New Roman" w:hAnsi="Times New Roman" w:cs="Times New Roman"/>
          <w:b/>
          <w:bCs/>
          <w:sz w:val="27"/>
          <w:szCs w:val="27"/>
        </w:rPr>
        <w:t>1.3 Project Objectives</w:t>
      </w:r>
    </w:p>
    <w:p w:rsidR="009A202B" w:rsidRPr="009A202B" w:rsidRDefault="009A202B" w:rsidP="009A202B">
      <w:pPr>
        <w:spacing w:before="100" w:beforeAutospacing="1" w:after="100" w:afterAutospacing="1" w:line="240" w:lineRule="auto"/>
        <w:jc w:val="both"/>
        <w:rPr>
          <w:rFonts w:ascii="Times New Roman" w:eastAsia="Times New Roman" w:hAnsi="Times New Roman" w:cs="Times New Roman"/>
          <w:sz w:val="24"/>
          <w:szCs w:val="24"/>
        </w:rPr>
      </w:pPr>
      <w:r w:rsidRPr="009A202B">
        <w:rPr>
          <w:rFonts w:ascii="Times New Roman" w:eastAsia="Times New Roman" w:hAnsi="Times New Roman" w:cs="Times New Roman"/>
          <w:sz w:val="24"/>
          <w:szCs w:val="24"/>
        </w:rPr>
        <w:t>The primary objectives of this analysis were to:</w:t>
      </w:r>
    </w:p>
    <w:p w:rsidR="009A202B" w:rsidRPr="009A202B" w:rsidRDefault="009A202B" w:rsidP="009A202B">
      <w:pPr>
        <w:numPr>
          <w:ilvl w:val="0"/>
          <w:numId w:val="3"/>
        </w:numPr>
        <w:spacing w:before="100" w:beforeAutospacing="1" w:after="100" w:afterAutospacing="1" w:line="240" w:lineRule="auto"/>
        <w:jc w:val="both"/>
        <w:rPr>
          <w:rFonts w:ascii="Times New Roman" w:eastAsia="Times New Roman" w:hAnsi="Times New Roman" w:cs="Times New Roman"/>
          <w:sz w:val="24"/>
          <w:szCs w:val="24"/>
        </w:rPr>
      </w:pPr>
      <w:r w:rsidRPr="009A202B">
        <w:rPr>
          <w:rFonts w:ascii="Times New Roman" w:eastAsia="Times New Roman" w:hAnsi="Times New Roman" w:cs="Times New Roman"/>
          <w:sz w:val="24"/>
          <w:szCs w:val="24"/>
        </w:rPr>
        <w:t>Prepare the sales dataset for machine learning.</w:t>
      </w:r>
    </w:p>
    <w:p w:rsidR="009A202B" w:rsidRPr="009A202B" w:rsidRDefault="009A202B" w:rsidP="009A202B">
      <w:pPr>
        <w:numPr>
          <w:ilvl w:val="0"/>
          <w:numId w:val="3"/>
        </w:numPr>
        <w:spacing w:before="100" w:beforeAutospacing="1" w:after="100" w:afterAutospacing="1" w:line="240" w:lineRule="auto"/>
        <w:jc w:val="both"/>
        <w:rPr>
          <w:rFonts w:ascii="Times New Roman" w:eastAsia="Times New Roman" w:hAnsi="Times New Roman" w:cs="Times New Roman"/>
          <w:sz w:val="24"/>
          <w:szCs w:val="24"/>
        </w:rPr>
      </w:pPr>
      <w:r w:rsidRPr="009A202B">
        <w:rPr>
          <w:rFonts w:ascii="Times New Roman" w:eastAsia="Times New Roman" w:hAnsi="Times New Roman" w:cs="Times New Roman"/>
          <w:sz w:val="24"/>
          <w:szCs w:val="24"/>
        </w:rPr>
        <w:t>Define order status as a binary target variable.</w:t>
      </w:r>
    </w:p>
    <w:p w:rsidR="009A202B" w:rsidRPr="009A202B" w:rsidRDefault="009A202B" w:rsidP="009A202B">
      <w:pPr>
        <w:numPr>
          <w:ilvl w:val="0"/>
          <w:numId w:val="3"/>
        </w:numPr>
        <w:spacing w:before="100" w:beforeAutospacing="1" w:after="100" w:afterAutospacing="1" w:line="240" w:lineRule="auto"/>
        <w:jc w:val="both"/>
        <w:rPr>
          <w:rFonts w:ascii="Times New Roman" w:eastAsia="Times New Roman" w:hAnsi="Times New Roman" w:cs="Times New Roman"/>
          <w:sz w:val="24"/>
          <w:szCs w:val="24"/>
        </w:rPr>
      </w:pPr>
      <w:r w:rsidRPr="009A202B">
        <w:rPr>
          <w:rFonts w:ascii="Times New Roman" w:eastAsia="Times New Roman" w:hAnsi="Times New Roman" w:cs="Times New Roman"/>
          <w:sz w:val="24"/>
          <w:szCs w:val="24"/>
        </w:rPr>
        <w:t>Engineer and select relevant predictive features.</w:t>
      </w:r>
    </w:p>
    <w:p w:rsidR="009A202B" w:rsidRPr="009A202B" w:rsidRDefault="009A202B" w:rsidP="009A202B">
      <w:pPr>
        <w:numPr>
          <w:ilvl w:val="0"/>
          <w:numId w:val="3"/>
        </w:numPr>
        <w:spacing w:before="100" w:beforeAutospacing="1" w:after="100" w:afterAutospacing="1" w:line="240" w:lineRule="auto"/>
        <w:jc w:val="both"/>
        <w:rPr>
          <w:rFonts w:ascii="Times New Roman" w:eastAsia="Times New Roman" w:hAnsi="Times New Roman" w:cs="Times New Roman"/>
          <w:sz w:val="24"/>
          <w:szCs w:val="24"/>
        </w:rPr>
      </w:pPr>
      <w:r w:rsidRPr="009A202B">
        <w:rPr>
          <w:rFonts w:ascii="Times New Roman" w:eastAsia="Times New Roman" w:hAnsi="Times New Roman" w:cs="Times New Roman"/>
          <w:sz w:val="24"/>
          <w:szCs w:val="24"/>
        </w:rPr>
        <w:t>Encode categorical variables into numerical representations.</w:t>
      </w:r>
    </w:p>
    <w:p w:rsidR="009A202B" w:rsidRPr="009A202B" w:rsidRDefault="009A202B" w:rsidP="009A202B">
      <w:pPr>
        <w:numPr>
          <w:ilvl w:val="0"/>
          <w:numId w:val="3"/>
        </w:numPr>
        <w:spacing w:before="100" w:beforeAutospacing="1" w:after="100" w:afterAutospacing="1" w:line="240" w:lineRule="auto"/>
        <w:jc w:val="both"/>
        <w:rPr>
          <w:rFonts w:ascii="Times New Roman" w:eastAsia="Times New Roman" w:hAnsi="Times New Roman" w:cs="Times New Roman"/>
          <w:sz w:val="24"/>
          <w:szCs w:val="24"/>
        </w:rPr>
      </w:pPr>
      <w:r w:rsidRPr="009A202B">
        <w:rPr>
          <w:rFonts w:ascii="Times New Roman" w:eastAsia="Times New Roman" w:hAnsi="Times New Roman" w:cs="Times New Roman"/>
          <w:sz w:val="24"/>
          <w:szCs w:val="24"/>
        </w:rPr>
        <w:t>Address class imbalance using SMOTE.</w:t>
      </w:r>
    </w:p>
    <w:p w:rsidR="009A202B" w:rsidRPr="009A202B" w:rsidRDefault="009A202B" w:rsidP="009A202B">
      <w:pPr>
        <w:numPr>
          <w:ilvl w:val="0"/>
          <w:numId w:val="3"/>
        </w:numPr>
        <w:spacing w:before="100" w:beforeAutospacing="1" w:after="100" w:afterAutospacing="1" w:line="240" w:lineRule="auto"/>
        <w:jc w:val="both"/>
        <w:rPr>
          <w:rFonts w:ascii="Times New Roman" w:eastAsia="Times New Roman" w:hAnsi="Times New Roman" w:cs="Times New Roman"/>
          <w:sz w:val="24"/>
          <w:szCs w:val="24"/>
        </w:rPr>
      </w:pPr>
      <w:r w:rsidRPr="009A202B">
        <w:rPr>
          <w:rFonts w:ascii="Times New Roman" w:eastAsia="Times New Roman" w:hAnsi="Times New Roman" w:cs="Times New Roman"/>
          <w:sz w:val="24"/>
          <w:szCs w:val="24"/>
        </w:rPr>
        <w:t>Train and compare three classification algorithms.</w:t>
      </w:r>
    </w:p>
    <w:p w:rsidR="009A202B" w:rsidRPr="009A202B" w:rsidRDefault="009A202B" w:rsidP="009A202B">
      <w:pPr>
        <w:numPr>
          <w:ilvl w:val="0"/>
          <w:numId w:val="3"/>
        </w:numPr>
        <w:spacing w:before="100" w:beforeAutospacing="1" w:after="100" w:afterAutospacing="1" w:line="240" w:lineRule="auto"/>
        <w:jc w:val="both"/>
        <w:rPr>
          <w:rFonts w:ascii="Times New Roman" w:eastAsia="Times New Roman" w:hAnsi="Times New Roman" w:cs="Times New Roman"/>
          <w:sz w:val="24"/>
          <w:szCs w:val="24"/>
        </w:rPr>
      </w:pPr>
      <w:r w:rsidRPr="009A202B">
        <w:rPr>
          <w:rFonts w:ascii="Times New Roman" w:eastAsia="Times New Roman" w:hAnsi="Times New Roman" w:cs="Times New Roman"/>
          <w:sz w:val="24"/>
          <w:szCs w:val="24"/>
        </w:rPr>
        <w:t>Evaluate model performance using multiple classification metrics.</w:t>
      </w:r>
    </w:p>
    <w:p w:rsidR="009A202B" w:rsidRPr="009A202B" w:rsidRDefault="009A202B" w:rsidP="009A202B">
      <w:pPr>
        <w:numPr>
          <w:ilvl w:val="0"/>
          <w:numId w:val="3"/>
        </w:numPr>
        <w:spacing w:before="100" w:beforeAutospacing="1" w:after="100" w:afterAutospacing="1" w:line="240" w:lineRule="auto"/>
        <w:jc w:val="both"/>
        <w:rPr>
          <w:rFonts w:ascii="Times New Roman" w:eastAsia="Times New Roman" w:hAnsi="Times New Roman" w:cs="Times New Roman"/>
          <w:sz w:val="24"/>
          <w:szCs w:val="24"/>
        </w:rPr>
      </w:pPr>
      <w:r w:rsidRPr="009A202B">
        <w:rPr>
          <w:rFonts w:ascii="Times New Roman" w:eastAsia="Times New Roman" w:hAnsi="Times New Roman" w:cs="Times New Roman"/>
          <w:sz w:val="24"/>
          <w:szCs w:val="24"/>
        </w:rPr>
        <w:t>Investigate potential data leakage.</w:t>
      </w:r>
    </w:p>
    <w:p w:rsidR="009A202B" w:rsidRPr="009A202B" w:rsidRDefault="009A202B" w:rsidP="009A202B">
      <w:pPr>
        <w:numPr>
          <w:ilvl w:val="0"/>
          <w:numId w:val="3"/>
        </w:numPr>
        <w:spacing w:before="100" w:beforeAutospacing="1" w:after="100" w:afterAutospacing="1" w:line="240" w:lineRule="auto"/>
        <w:jc w:val="both"/>
        <w:rPr>
          <w:rFonts w:ascii="Times New Roman" w:eastAsia="Times New Roman" w:hAnsi="Times New Roman" w:cs="Times New Roman"/>
          <w:sz w:val="24"/>
          <w:szCs w:val="24"/>
        </w:rPr>
      </w:pPr>
      <w:r w:rsidRPr="009A202B">
        <w:rPr>
          <w:rFonts w:ascii="Times New Roman" w:eastAsia="Times New Roman" w:hAnsi="Times New Roman" w:cs="Times New Roman"/>
          <w:sz w:val="24"/>
          <w:szCs w:val="24"/>
        </w:rPr>
        <w:lastRenderedPageBreak/>
        <w:t>Develop a leakage-safe modeling approach.</w:t>
      </w:r>
    </w:p>
    <w:p w:rsidR="009A202B" w:rsidRPr="009A202B" w:rsidRDefault="009A202B" w:rsidP="009A202B">
      <w:pPr>
        <w:numPr>
          <w:ilvl w:val="0"/>
          <w:numId w:val="3"/>
        </w:numPr>
        <w:spacing w:before="100" w:beforeAutospacing="1" w:after="100" w:afterAutospacing="1" w:line="240" w:lineRule="auto"/>
        <w:jc w:val="both"/>
        <w:rPr>
          <w:rFonts w:ascii="Times New Roman" w:eastAsia="Times New Roman" w:hAnsi="Times New Roman" w:cs="Times New Roman"/>
          <w:sz w:val="24"/>
          <w:szCs w:val="24"/>
        </w:rPr>
      </w:pPr>
      <w:r w:rsidRPr="009A202B">
        <w:rPr>
          <w:rFonts w:ascii="Times New Roman" w:eastAsia="Times New Roman" w:hAnsi="Times New Roman" w:cs="Times New Roman"/>
          <w:sz w:val="24"/>
          <w:szCs w:val="24"/>
        </w:rPr>
        <w:t>Interpret the results from both technical and business perspectives.</w:t>
      </w:r>
    </w:p>
    <w:p w:rsidR="009A202B" w:rsidRPr="009A202B" w:rsidRDefault="009A202B" w:rsidP="009A202B">
      <w:pPr>
        <w:spacing w:after="0" w:line="240" w:lineRule="auto"/>
        <w:rPr>
          <w:rFonts w:ascii="Times New Roman" w:eastAsia="Times New Roman" w:hAnsi="Times New Roman" w:cs="Times New Roman"/>
          <w:sz w:val="24"/>
          <w:szCs w:val="24"/>
        </w:rPr>
      </w:pPr>
      <w:r w:rsidRPr="009A202B">
        <w:rPr>
          <w:rFonts w:ascii="Times New Roman" w:eastAsia="Times New Roman" w:hAnsi="Times New Roman" w:cs="Times New Roman"/>
          <w:sz w:val="24"/>
          <w:szCs w:val="24"/>
        </w:rPr>
        <w:pict>
          <v:rect id="_x0000_i1025" style="width:0;height:1.5pt" o:hralign="center" o:hrstd="t" o:hr="t" fillcolor="#a0a0a0" stroked="f"/>
        </w:pict>
      </w:r>
    </w:p>
    <w:p w:rsidR="009A202B" w:rsidRPr="009A202B" w:rsidRDefault="009A202B" w:rsidP="009A202B">
      <w:pPr>
        <w:spacing w:before="100" w:beforeAutospacing="1" w:after="100" w:afterAutospacing="1" w:line="240" w:lineRule="auto"/>
        <w:outlineLvl w:val="0"/>
        <w:rPr>
          <w:rFonts w:ascii="Times New Roman" w:eastAsia="Times New Roman" w:hAnsi="Times New Roman" w:cs="Times New Roman"/>
          <w:b/>
          <w:bCs/>
          <w:kern w:val="36"/>
          <w:sz w:val="36"/>
          <w:szCs w:val="48"/>
        </w:rPr>
      </w:pPr>
      <w:r w:rsidRPr="009A202B">
        <w:rPr>
          <w:rFonts w:ascii="Times New Roman" w:eastAsia="Times New Roman" w:hAnsi="Times New Roman" w:cs="Times New Roman"/>
          <w:b/>
          <w:bCs/>
          <w:kern w:val="36"/>
          <w:sz w:val="36"/>
          <w:szCs w:val="48"/>
        </w:rPr>
        <w:t>2. Dataset and Data Preparation</w:t>
      </w:r>
    </w:p>
    <w:p w:rsidR="009A202B" w:rsidRPr="009A202B" w:rsidRDefault="009A202B" w:rsidP="009A202B">
      <w:pPr>
        <w:spacing w:before="100" w:beforeAutospacing="1" w:after="100" w:afterAutospacing="1" w:line="240" w:lineRule="auto"/>
        <w:outlineLvl w:val="1"/>
        <w:rPr>
          <w:rFonts w:ascii="Times New Roman" w:eastAsia="Times New Roman" w:hAnsi="Times New Roman" w:cs="Times New Roman"/>
          <w:b/>
          <w:bCs/>
          <w:sz w:val="32"/>
          <w:szCs w:val="36"/>
        </w:rPr>
      </w:pPr>
      <w:r w:rsidRPr="009A202B">
        <w:rPr>
          <w:rFonts w:ascii="Times New Roman" w:eastAsia="Times New Roman" w:hAnsi="Times New Roman" w:cs="Times New Roman"/>
          <w:b/>
          <w:bCs/>
          <w:sz w:val="32"/>
          <w:szCs w:val="36"/>
        </w:rPr>
        <w:t>2.1 Dataset Description</w:t>
      </w:r>
    </w:p>
    <w:p w:rsidR="009A202B" w:rsidRPr="009A202B" w:rsidRDefault="009A202B" w:rsidP="009A202B">
      <w:pPr>
        <w:spacing w:before="100" w:beforeAutospacing="1" w:after="100" w:afterAutospacing="1" w:line="240" w:lineRule="auto"/>
        <w:jc w:val="both"/>
        <w:rPr>
          <w:rFonts w:ascii="Times New Roman" w:eastAsia="Times New Roman" w:hAnsi="Times New Roman" w:cs="Times New Roman"/>
          <w:sz w:val="24"/>
          <w:szCs w:val="24"/>
        </w:rPr>
      </w:pPr>
      <w:r w:rsidRPr="009A202B">
        <w:rPr>
          <w:rFonts w:ascii="Times New Roman" w:eastAsia="Times New Roman" w:hAnsi="Times New Roman" w:cs="Times New Roman"/>
          <w:sz w:val="24"/>
          <w:szCs w:val="24"/>
        </w:rPr>
        <w:t xml:space="preserve">The cleaned sales dataset contained </w:t>
      </w:r>
      <w:r w:rsidRPr="009A202B">
        <w:rPr>
          <w:rFonts w:ascii="Times New Roman" w:eastAsia="Times New Roman" w:hAnsi="Times New Roman" w:cs="Times New Roman"/>
          <w:b/>
          <w:bCs/>
          <w:sz w:val="24"/>
          <w:szCs w:val="24"/>
        </w:rPr>
        <w:t>249,995 records and 22 variables</w:t>
      </w:r>
      <w:r w:rsidRPr="009A202B">
        <w:rPr>
          <w:rFonts w:ascii="Times New Roman" w:eastAsia="Times New Roman" w:hAnsi="Times New Roman" w:cs="Times New Roman"/>
          <w:sz w:val="24"/>
          <w:szCs w:val="24"/>
        </w:rPr>
        <w:t>.</w:t>
      </w:r>
    </w:p>
    <w:p w:rsidR="009A202B" w:rsidRPr="009A202B" w:rsidRDefault="009A202B" w:rsidP="009A202B">
      <w:pPr>
        <w:spacing w:before="100" w:beforeAutospacing="1" w:after="100" w:afterAutospacing="1" w:line="240" w:lineRule="auto"/>
        <w:jc w:val="both"/>
        <w:rPr>
          <w:rFonts w:ascii="Times New Roman" w:eastAsia="Times New Roman" w:hAnsi="Times New Roman" w:cs="Times New Roman"/>
          <w:sz w:val="24"/>
          <w:szCs w:val="24"/>
        </w:rPr>
      </w:pPr>
      <w:r w:rsidRPr="009A202B">
        <w:rPr>
          <w:rFonts w:ascii="Times New Roman" w:eastAsia="Times New Roman" w:hAnsi="Times New Roman" w:cs="Times New Roman"/>
          <w:sz w:val="24"/>
          <w:szCs w:val="24"/>
        </w:rPr>
        <w:t xml:space="preserve">For the classification task, only records having either </w:t>
      </w:r>
      <w:proofErr w:type="gramStart"/>
      <w:r w:rsidRPr="009A202B">
        <w:rPr>
          <w:rFonts w:ascii="Courier New" w:eastAsia="Times New Roman" w:hAnsi="Courier New" w:cs="Courier New"/>
          <w:sz w:val="20"/>
          <w:szCs w:val="20"/>
        </w:rPr>
        <w:t>Delivered</w:t>
      </w:r>
      <w:proofErr w:type="gramEnd"/>
      <w:r w:rsidRPr="009A202B">
        <w:rPr>
          <w:rFonts w:ascii="Times New Roman" w:eastAsia="Times New Roman" w:hAnsi="Times New Roman" w:cs="Times New Roman"/>
          <w:sz w:val="24"/>
          <w:szCs w:val="24"/>
        </w:rPr>
        <w:t xml:space="preserve"> or </w:t>
      </w:r>
      <w:r w:rsidRPr="009A202B">
        <w:rPr>
          <w:rFonts w:ascii="Courier New" w:eastAsia="Times New Roman" w:hAnsi="Courier New" w:cs="Courier New"/>
          <w:sz w:val="20"/>
          <w:szCs w:val="20"/>
        </w:rPr>
        <w:t>Cancelled</w:t>
      </w:r>
      <w:r w:rsidRPr="009A202B">
        <w:rPr>
          <w:rFonts w:ascii="Times New Roman" w:eastAsia="Times New Roman" w:hAnsi="Times New Roman" w:cs="Times New Roman"/>
          <w:sz w:val="24"/>
          <w:szCs w:val="24"/>
        </w:rPr>
        <w:t xml:space="preserve"> as the order status were retained.</w:t>
      </w:r>
    </w:p>
    <w:p w:rsidR="009A202B" w:rsidRPr="009A202B" w:rsidRDefault="009A202B" w:rsidP="009A202B">
      <w:pPr>
        <w:spacing w:before="100" w:beforeAutospacing="1" w:after="100" w:afterAutospacing="1" w:line="240" w:lineRule="auto"/>
        <w:jc w:val="both"/>
        <w:rPr>
          <w:rFonts w:ascii="Times New Roman" w:eastAsia="Times New Roman" w:hAnsi="Times New Roman" w:cs="Times New Roman"/>
          <w:sz w:val="24"/>
          <w:szCs w:val="24"/>
        </w:rPr>
      </w:pPr>
      <w:r w:rsidRPr="009A202B">
        <w:rPr>
          <w:rFonts w:ascii="Times New Roman" w:eastAsia="Times New Roman" w:hAnsi="Times New Roman" w:cs="Times New Roman"/>
          <w:sz w:val="24"/>
          <w:szCs w:val="24"/>
        </w:rPr>
        <w:t>After filtering, the modeling dataset contained:</w:t>
      </w:r>
      <w:r>
        <w:rPr>
          <w:rFonts w:ascii="Times New Roman" w:eastAsia="Times New Roman" w:hAnsi="Times New Roman" w:cs="Times New Roman"/>
          <w:sz w:val="24"/>
          <w:szCs w:val="24"/>
        </w:rPr>
        <w:t xml:space="preserve"> </w:t>
      </w:r>
      <w:r w:rsidRPr="009A202B">
        <w:rPr>
          <w:rFonts w:ascii="Times New Roman" w:eastAsia="Times New Roman" w:hAnsi="Times New Roman" w:cs="Times New Roman"/>
          <w:b/>
          <w:bCs/>
          <w:sz w:val="24"/>
          <w:szCs w:val="24"/>
        </w:rPr>
        <w:t>212,641 orders</w:t>
      </w:r>
    </w:p>
    <w:p w:rsidR="009A202B" w:rsidRPr="009A202B" w:rsidRDefault="009A202B" w:rsidP="009A202B">
      <w:pPr>
        <w:spacing w:before="100" w:beforeAutospacing="1" w:after="100" w:afterAutospacing="1" w:line="240" w:lineRule="auto"/>
        <w:jc w:val="both"/>
        <w:rPr>
          <w:rFonts w:ascii="Times New Roman" w:eastAsia="Times New Roman" w:hAnsi="Times New Roman" w:cs="Times New Roman"/>
          <w:sz w:val="24"/>
          <w:szCs w:val="24"/>
        </w:rPr>
      </w:pPr>
      <w:r w:rsidRPr="009A202B">
        <w:rPr>
          <w:rFonts w:ascii="Times New Roman" w:eastAsia="Times New Roman" w:hAnsi="Times New Roman" w:cs="Times New Roman"/>
          <w:sz w:val="24"/>
          <w:szCs w:val="24"/>
        </w:rPr>
        <w:t>The target distribution was:</w:t>
      </w:r>
    </w:p>
    <w:tbl>
      <w:tblPr>
        <w:tblStyle w:val="TableGridLight"/>
        <w:tblW w:w="5670" w:type="dxa"/>
        <w:tblLook w:val="04A0" w:firstRow="1" w:lastRow="0" w:firstColumn="1" w:lastColumn="0" w:noHBand="0" w:noVBand="1"/>
      </w:tblPr>
      <w:tblGrid>
        <w:gridCol w:w="1755"/>
        <w:gridCol w:w="2394"/>
        <w:gridCol w:w="1521"/>
      </w:tblGrid>
      <w:tr w:rsidR="009A202B" w:rsidRPr="009A202B" w:rsidTr="009A202B">
        <w:trPr>
          <w:trHeight w:val="382"/>
        </w:trPr>
        <w:tc>
          <w:tcPr>
            <w:tcW w:w="0" w:type="auto"/>
            <w:hideMark/>
          </w:tcPr>
          <w:p w:rsidR="009A202B" w:rsidRPr="009A202B" w:rsidRDefault="009A202B" w:rsidP="009A202B">
            <w:pPr>
              <w:jc w:val="center"/>
              <w:rPr>
                <w:rFonts w:ascii="Times New Roman" w:eastAsia="Times New Roman" w:hAnsi="Times New Roman" w:cs="Times New Roman"/>
                <w:b/>
                <w:bCs/>
                <w:sz w:val="24"/>
                <w:szCs w:val="24"/>
              </w:rPr>
            </w:pPr>
            <w:r w:rsidRPr="009A202B">
              <w:rPr>
                <w:rFonts w:ascii="Times New Roman" w:eastAsia="Times New Roman" w:hAnsi="Times New Roman" w:cs="Times New Roman"/>
                <w:b/>
                <w:bCs/>
                <w:sz w:val="24"/>
                <w:szCs w:val="24"/>
              </w:rPr>
              <w:t>Order Status</w:t>
            </w:r>
          </w:p>
        </w:tc>
        <w:tc>
          <w:tcPr>
            <w:tcW w:w="0" w:type="auto"/>
            <w:hideMark/>
          </w:tcPr>
          <w:p w:rsidR="009A202B" w:rsidRPr="009A202B" w:rsidRDefault="009A202B" w:rsidP="009A202B">
            <w:pPr>
              <w:jc w:val="right"/>
              <w:rPr>
                <w:rFonts w:ascii="Times New Roman" w:eastAsia="Times New Roman" w:hAnsi="Times New Roman" w:cs="Times New Roman"/>
                <w:b/>
                <w:bCs/>
                <w:sz w:val="24"/>
                <w:szCs w:val="24"/>
              </w:rPr>
            </w:pPr>
            <w:r w:rsidRPr="009A202B">
              <w:rPr>
                <w:rFonts w:ascii="Times New Roman" w:eastAsia="Times New Roman" w:hAnsi="Times New Roman" w:cs="Times New Roman"/>
                <w:b/>
                <w:bCs/>
                <w:sz w:val="24"/>
                <w:szCs w:val="24"/>
              </w:rPr>
              <w:t>Number of Orders</w:t>
            </w:r>
          </w:p>
        </w:tc>
        <w:tc>
          <w:tcPr>
            <w:tcW w:w="0" w:type="auto"/>
            <w:hideMark/>
          </w:tcPr>
          <w:p w:rsidR="009A202B" w:rsidRPr="009A202B" w:rsidRDefault="009A202B" w:rsidP="009A202B">
            <w:pPr>
              <w:jc w:val="right"/>
              <w:rPr>
                <w:rFonts w:ascii="Times New Roman" w:eastAsia="Times New Roman" w:hAnsi="Times New Roman" w:cs="Times New Roman"/>
                <w:b/>
                <w:bCs/>
                <w:sz w:val="24"/>
                <w:szCs w:val="24"/>
              </w:rPr>
            </w:pPr>
            <w:r w:rsidRPr="009A202B">
              <w:rPr>
                <w:rFonts w:ascii="Times New Roman" w:eastAsia="Times New Roman" w:hAnsi="Times New Roman" w:cs="Times New Roman"/>
                <w:b/>
                <w:bCs/>
                <w:sz w:val="24"/>
                <w:szCs w:val="24"/>
              </w:rPr>
              <w:t>Percentage</w:t>
            </w:r>
          </w:p>
        </w:tc>
      </w:tr>
      <w:tr w:rsidR="009A202B" w:rsidRPr="009A202B" w:rsidTr="009A202B">
        <w:trPr>
          <w:trHeight w:val="355"/>
        </w:trPr>
        <w:tc>
          <w:tcPr>
            <w:tcW w:w="0" w:type="auto"/>
            <w:hideMark/>
          </w:tcPr>
          <w:p w:rsidR="009A202B" w:rsidRPr="009A202B" w:rsidRDefault="009A202B" w:rsidP="009A202B">
            <w:pPr>
              <w:rPr>
                <w:rFonts w:ascii="Times New Roman" w:eastAsia="Times New Roman" w:hAnsi="Times New Roman" w:cs="Times New Roman"/>
                <w:sz w:val="24"/>
                <w:szCs w:val="24"/>
              </w:rPr>
            </w:pPr>
            <w:r w:rsidRPr="009A202B">
              <w:rPr>
                <w:rFonts w:ascii="Times New Roman" w:eastAsia="Times New Roman" w:hAnsi="Times New Roman" w:cs="Times New Roman"/>
                <w:sz w:val="24"/>
                <w:szCs w:val="24"/>
              </w:rPr>
              <w:t>Delivered</w:t>
            </w:r>
          </w:p>
        </w:tc>
        <w:tc>
          <w:tcPr>
            <w:tcW w:w="0" w:type="auto"/>
            <w:hideMark/>
          </w:tcPr>
          <w:p w:rsidR="009A202B" w:rsidRPr="009A202B" w:rsidRDefault="009A202B" w:rsidP="009A202B">
            <w:pPr>
              <w:jc w:val="right"/>
              <w:rPr>
                <w:rFonts w:ascii="Times New Roman" w:eastAsia="Times New Roman" w:hAnsi="Times New Roman" w:cs="Times New Roman"/>
                <w:sz w:val="24"/>
                <w:szCs w:val="24"/>
              </w:rPr>
            </w:pPr>
            <w:r w:rsidRPr="009A202B">
              <w:rPr>
                <w:rFonts w:ascii="Times New Roman" w:eastAsia="Times New Roman" w:hAnsi="Times New Roman" w:cs="Times New Roman"/>
                <w:sz w:val="24"/>
                <w:szCs w:val="24"/>
              </w:rPr>
              <w:t>200,135</w:t>
            </w:r>
          </w:p>
        </w:tc>
        <w:tc>
          <w:tcPr>
            <w:tcW w:w="0" w:type="auto"/>
            <w:hideMark/>
          </w:tcPr>
          <w:p w:rsidR="009A202B" w:rsidRPr="009A202B" w:rsidRDefault="009A202B" w:rsidP="009A202B">
            <w:pPr>
              <w:jc w:val="right"/>
              <w:rPr>
                <w:rFonts w:ascii="Times New Roman" w:eastAsia="Times New Roman" w:hAnsi="Times New Roman" w:cs="Times New Roman"/>
                <w:sz w:val="24"/>
                <w:szCs w:val="24"/>
              </w:rPr>
            </w:pPr>
            <w:r w:rsidRPr="009A202B">
              <w:rPr>
                <w:rFonts w:ascii="Times New Roman" w:eastAsia="Times New Roman" w:hAnsi="Times New Roman" w:cs="Times New Roman"/>
                <w:sz w:val="24"/>
                <w:szCs w:val="24"/>
              </w:rPr>
              <w:t>94.12%</w:t>
            </w:r>
          </w:p>
        </w:tc>
      </w:tr>
      <w:tr w:rsidR="009A202B" w:rsidRPr="009A202B" w:rsidTr="009A202B">
        <w:trPr>
          <w:trHeight w:val="355"/>
        </w:trPr>
        <w:tc>
          <w:tcPr>
            <w:tcW w:w="0" w:type="auto"/>
            <w:hideMark/>
          </w:tcPr>
          <w:p w:rsidR="009A202B" w:rsidRPr="009A202B" w:rsidRDefault="009A202B" w:rsidP="009A202B">
            <w:pPr>
              <w:rPr>
                <w:rFonts w:ascii="Times New Roman" w:eastAsia="Times New Roman" w:hAnsi="Times New Roman" w:cs="Times New Roman"/>
                <w:sz w:val="24"/>
                <w:szCs w:val="24"/>
              </w:rPr>
            </w:pPr>
            <w:r w:rsidRPr="009A202B">
              <w:rPr>
                <w:rFonts w:ascii="Times New Roman" w:eastAsia="Times New Roman" w:hAnsi="Times New Roman" w:cs="Times New Roman"/>
                <w:sz w:val="24"/>
                <w:szCs w:val="24"/>
              </w:rPr>
              <w:t>Cancelled</w:t>
            </w:r>
          </w:p>
        </w:tc>
        <w:tc>
          <w:tcPr>
            <w:tcW w:w="0" w:type="auto"/>
            <w:hideMark/>
          </w:tcPr>
          <w:p w:rsidR="009A202B" w:rsidRPr="009A202B" w:rsidRDefault="009A202B" w:rsidP="009A202B">
            <w:pPr>
              <w:jc w:val="right"/>
              <w:rPr>
                <w:rFonts w:ascii="Times New Roman" w:eastAsia="Times New Roman" w:hAnsi="Times New Roman" w:cs="Times New Roman"/>
                <w:sz w:val="24"/>
                <w:szCs w:val="24"/>
              </w:rPr>
            </w:pPr>
            <w:r w:rsidRPr="009A202B">
              <w:rPr>
                <w:rFonts w:ascii="Times New Roman" w:eastAsia="Times New Roman" w:hAnsi="Times New Roman" w:cs="Times New Roman"/>
                <w:sz w:val="24"/>
                <w:szCs w:val="24"/>
              </w:rPr>
              <w:t>12,506</w:t>
            </w:r>
          </w:p>
        </w:tc>
        <w:tc>
          <w:tcPr>
            <w:tcW w:w="0" w:type="auto"/>
            <w:hideMark/>
          </w:tcPr>
          <w:p w:rsidR="009A202B" w:rsidRPr="009A202B" w:rsidRDefault="009A202B" w:rsidP="009A202B">
            <w:pPr>
              <w:jc w:val="right"/>
              <w:rPr>
                <w:rFonts w:ascii="Times New Roman" w:eastAsia="Times New Roman" w:hAnsi="Times New Roman" w:cs="Times New Roman"/>
                <w:sz w:val="24"/>
                <w:szCs w:val="24"/>
              </w:rPr>
            </w:pPr>
            <w:r w:rsidRPr="009A202B">
              <w:rPr>
                <w:rFonts w:ascii="Times New Roman" w:eastAsia="Times New Roman" w:hAnsi="Times New Roman" w:cs="Times New Roman"/>
                <w:sz w:val="24"/>
                <w:szCs w:val="24"/>
              </w:rPr>
              <w:t>5.88%</w:t>
            </w:r>
          </w:p>
        </w:tc>
      </w:tr>
      <w:tr w:rsidR="009A202B" w:rsidRPr="009A202B" w:rsidTr="009A202B">
        <w:trPr>
          <w:trHeight w:val="355"/>
        </w:trPr>
        <w:tc>
          <w:tcPr>
            <w:tcW w:w="0" w:type="auto"/>
            <w:hideMark/>
          </w:tcPr>
          <w:p w:rsidR="009A202B" w:rsidRPr="009A202B" w:rsidRDefault="009A202B" w:rsidP="009A202B">
            <w:pPr>
              <w:rPr>
                <w:rFonts w:ascii="Times New Roman" w:eastAsia="Times New Roman" w:hAnsi="Times New Roman" w:cs="Times New Roman"/>
                <w:sz w:val="24"/>
                <w:szCs w:val="24"/>
              </w:rPr>
            </w:pPr>
            <w:r w:rsidRPr="009A202B">
              <w:rPr>
                <w:rFonts w:ascii="Times New Roman" w:eastAsia="Times New Roman" w:hAnsi="Times New Roman" w:cs="Times New Roman"/>
                <w:b/>
                <w:bCs/>
                <w:sz w:val="24"/>
                <w:szCs w:val="24"/>
              </w:rPr>
              <w:t>Total</w:t>
            </w:r>
          </w:p>
        </w:tc>
        <w:tc>
          <w:tcPr>
            <w:tcW w:w="0" w:type="auto"/>
            <w:hideMark/>
          </w:tcPr>
          <w:p w:rsidR="009A202B" w:rsidRPr="009A202B" w:rsidRDefault="009A202B" w:rsidP="009A202B">
            <w:pPr>
              <w:jc w:val="right"/>
              <w:rPr>
                <w:rFonts w:ascii="Times New Roman" w:eastAsia="Times New Roman" w:hAnsi="Times New Roman" w:cs="Times New Roman"/>
                <w:sz w:val="24"/>
                <w:szCs w:val="24"/>
              </w:rPr>
            </w:pPr>
            <w:r w:rsidRPr="009A202B">
              <w:rPr>
                <w:rFonts w:ascii="Times New Roman" w:eastAsia="Times New Roman" w:hAnsi="Times New Roman" w:cs="Times New Roman"/>
                <w:b/>
                <w:bCs/>
                <w:sz w:val="24"/>
                <w:szCs w:val="24"/>
              </w:rPr>
              <w:t>212,641</w:t>
            </w:r>
          </w:p>
        </w:tc>
        <w:tc>
          <w:tcPr>
            <w:tcW w:w="0" w:type="auto"/>
            <w:hideMark/>
          </w:tcPr>
          <w:p w:rsidR="009A202B" w:rsidRPr="009A202B" w:rsidRDefault="009A202B" w:rsidP="009A202B">
            <w:pPr>
              <w:jc w:val="right"/>
              <w:rPr>
                <w:rFonts w:ascii="Times New Roman" w:eastAsia="Times New Roman" w:hAnsi="Times New Roman" w:cs="Times New Roman"/>
                <w:sz w:val="24"/>
                <w:szCs w:val="24"/>
              </w:rPr>
            </w:pPr>
            <w:r w:rsidRPr="009A202B">
              <w:rPr>
                <w:rFonts w:ascii="Times New Roman" w:eastAsia="Times New Roman" w:hAnsi="Times New Roman" w:cs="Times New Roman"/>
                <w:b/>
                <w:bCs/>
                <w:sz w:val="24"/>
                <w:szCs w:val="24"/>
              </w:rPr>
              <w:t>100%</w:t>
            </w:r>
          </w:p>
        </w:tc>
      </w:tr>
    </w:tbl>
    <w:p w:rsidR="009A202B" w:rsidRPr="009A202B" w:rsidRDefault="009A202B" w:rsidP="009A202B">
      <w:pPr>
        <w:spacing w:before="100" w:beforeAutospacing="1" w:after="100" w:afterAutospacing="1" w:line="240" w:lineRule="auto"/>
        <w:rPr>
          <w:rFonts w:ascii="Times New Roman" w:eastAsia="Times New Roman" w:hAnsi="Times New Roman" w:cs="Times New Roman"/>
          <w:sz w:val="24"/>
          <w:szCs w:val="24"/>
        </w:rPr>
      </w:pPr>
      <w:r w:rsidRPr="009A202B">
        <w:rPr>
          <w:rFonts w:ascii="Times New Roman" w:eastAsia="Times New Roman" w:hAnsi="Times New Roman" w:cs="Times New Roman"/>
          <w:sz w:val="24"/>
          <w:szCs w:val="24"/>
        </w:rPr>
        <w:t>The target variable was encoded as follows:</w:t>
      </w:r>
    </w:p>
    <w:p w:rsidR="009A202B" w:rsidRPr="009A202B" w:rsidRDefault="009A202B" w:rsidP="009A20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9A202B">
        <w:rPr>
          <w:rFonts w:ascii="Courier New" w:eastAsia="Times New Roman" w:hAnsi="Courier New" w:cs="Courier New"/>
          <w:sz w:val="20"/>
          <w:szCs w:val="20"/>
        </w:rPr>
        <w:t>Delivered  →</w:t>
      </w:r>
      <w:proofErr w:type="gramEnd"/>
      <w:r w:rsidRPr="009A202B">
        <w:rPr>
          <w:rFonts w:ascii="Courier New" w:eastAsia="Times New Roman" w:hAnsi="Courier New" w:cs="Courier New"/>
          <w:sz w:val="20"/>
          <w:szCs w:val="20"/>
        </w:rPr>
        <w:t xml:space="preserve"> 1</w:t>
      </w:r>
    </w:p>
    <w:p w:rsidR="009A202B" w:rsidRDefault="009A202B" w:rsidP="009A20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9A202B">
        <w:rPr>
          <w:rFonts w:ascii="Courier New" w:eastAsia="Times New Roman" w:hAnsi="Courier New" w:cs="Courier New"/>
          <w:sz w:val="20"/>
          <w:szCs w:val="20"/>
        </w:rPr>
        <w:t>Cancelled  →</w:t>
      </w:r>
      <w:proofErr w:type="gramEnd"/>
      <w:r w:rsidRPr="009A202B">
        <w:rPr>
          <w:rFonts w:ascii="Courier New" w:eastAsia="Times New Roman" w:hAnsi="Courier New" w:cs="Courier New"/>
          <w:sz w:val="20"/>
          <w:szCs w:val="20"/>
        </w:rPr>
        <w:t xml:space="preserve"> 0</w:t>
      </w:r>
    </w:p>
    <w:p w:rsidR="009A202B" w:rsidRPr="009A202B" w:rsidRDefault="009A202B" w:rsidP="009A20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9A202B" w:rsidRPr="009A202B" w:rsidRDefault="009A202B" w:rsidP="009A202B">
      <w:pPr>
        <w:spacing w:after="0" w:line="240" w:lineRule="auto"/>
        <w:rPr>
          <w:rFonts w:ascii="Times New Roman" w:eastAsia="Times New Roman" w:hAnsi="Times New Roman" w:cs="Times New Roman"/>
          <w:sz w:val="24"/>
          <w:szCs w:val="24"/>
        </w:rPr>
      </w:pPr>
      <w:r w:rsidRPr="009A202B">
        <w:rPr>
          <w:rFonts w:ascii="Times New Roman" w:eastAsia="Times New Roman" w:hAnsi="Times New Roman" w:cs="Times New Roman"/>
          <w:sz w:val="24"/>
          <w:szCs w:val="24"/>
        </w:rPr>
        <w:pict>
          <v:rect id="_x0000_i1026" style="width:0;height:1.5pt" o:hralign="center" o:hrstd="t" o:hr="t" fillcolor="#a0a0a0" stroked="f"/>
        </w:pict>
      </w:r>
    </w:p>
    <w:p w:rsidR="009A202B" w:rsidRPr="009A202B" w:rsidRDefault="009A202B" w:rsidP="009A202B">
      <w:pPr>
        <w:spacing w:before="100" w:beforeAutospacing="1" w:after="100" w:afterAutospacing="1" w:line="240" w:lineRule="auto"/>
        <w:outlineLvl w:val="1"/>
        <w:rPr>
          <w:rFonts w:ascii="Times New Roman" w:eastAsia="Times New Roman" w:hAnsi="Times New Roman" w:cs="Times New Roman"/>
          <w:b/>
          <w:bCs/>
          <w:sz w:val="32"/>
          <w:szCs w:val="36"/>
        </w:rPr>
      </w:pPr>
      <w:r w:rsidRPr="009A202B">
        <w:rPr>
          <w:rFonts w:ascii="Times New Roman" w:eastAsia="Times New Roman" w:hAnsi="Times New Roman" w:cs="Times New Roman"/>
          <w:b/>
          <w:bCs/>
          <w:sz w:val="32"/>
          <w:szCs w:val="36"/>
        </w:rPr>
        <w:t>2.2 Feature Preparation</w:t>
      </w:r>
    </w:p>
    <w:p w:rsidR="009A202B" w:rsidRPr="009A202B" w:rsidRDefault="009A202B" w:rsidP="009A202B">
      <w:pPr>
        <w:spacing w:before="100" w:beforeAutospacing="1" w:after="100" w:afterAutospacing="1" w:line="240" w:lineRule="auto"/>
        <w:rPr>
          <w:rFonts w:ascii="Times New Roman" w:eastAsia="Times New Roman" w:hAnsi="Times New Roman" w:cs="Times New Roman"/>
          <w:sz w:val="24"/>
          <w:szCs w:val="24"/>
        </w:rPr>
      </w:pPr>
      <w:r w:rsidRPr="009A202B">
        <w:rPr>
          <w:rFonts w:ascii="Times New Roman" w:eastAsia="Times New Roman" w:hAnsi="Times New Roman" w:cs="Times New Roman"/>
          <w:sz w:val="24"/>
          <w:szCs w:val="24"/>
        </w:rPr>
        <w:t>The initial model incorporated the following variables:</w:t>
      </w:r>
    </w:p>
    <w:tbl>
      <w:tblPr>
        <w:tblStyle w:val="TableGridLight"/>
        <w:tblW w:w="7613" w:type="dxa"/>
        <w:tblLook w:val="04A0" w:firstRow="1" w:lastRow="0" w:firstColumn="1" w:lastColumn="0" w:noHBand="0" w:noVBand="1"/>
      </w:tblPr>
      <w:tblGrid>
        <w:gridCol w:w="2507"/>
        <w:gridCol w:w="5106"/>
      </w:tblGrid>
      <w:tr w:rsidR="009A202B" w:rsidRPr="009A202B" w:rsidTr="009A202B">
        <w:trPr>
          <w:trHeight w:val="465"/>
        </w:trPr>
        <w:tc>
          <w:tcPr>
            <w:tcW w:w="0" w:type="auto"/>
            <w:hideMark/>
          </w:tcPr>
          <w:p w:rsidR="009A202B" w:rsidRPr="009A202B" w:rsidRDefault="009A202B" w:rsidP="009A202B">
            <w:pPr>
              <w:jc w:val="center"/>
              <w:rPr>
                <w:rFonts w:ascii="Times New Roman" w:eastAsia="Times New Roman" w:hAnsi="Times New Roman" w:cs="Times New Roman"/>
                <w:b/>
                <w:bCs/>
                <w:sz w:val="24"/>
                <w:szCs w:val="24"/>
              </w:rPr>
            </w:pPr>
            <w:r w:rsidRPr="009A202B">
              <w:rPr>
                <w:rFonts w:ascii="Times New Roman" w:eastAsia="Times New Roman" w:hAnsi="Times New Roman" w:cs="Times New Roman"/>
                <w:b/>
                <w:bCs/>
                <w:sz w:val="24"/>
                <w:szCs w:val="24"/>
              </w:rPr>
              <w:t>Feature</w:t>
            </w:r>
          </w:p>
        </w:tc>
        <w:tc>
          <w:tcPr>
            <w:tcW w:w="0" w:type="auto"/>
            <w:hideMark/>
          </w:tcPr>
          <w:p w:rsidR="009A202B" w:rsidRPr="009A202B" w:rsidRDefault="009A202B" w:rsidP="009A202B">
            <w:pPr>
              <w:jc w:val="center"/>
              <w:rPr>
                <w:rFonts w:ascii="Times New Roman" w:eastAsia="Times New Roman" w:hAnsi="Times New Roman" w:cs="Times New Roman"/>
                <w:b/>
                <w:bCs/>
                <w:sz w:val="24"/>
                <w:szCs w:val="24"/>
              </w:rPr>
            </w:pPr>
            <w:r w:rsidRPr="009A202B">
              <w:rPr>
                <w:rFonts w:ascii="Times New Roman" w:eastAsia="Times New Roman" w:hAnsi="Times New Roman" w:cs="Times New Roman"/>
                <w:b/>
                <w:bCs/>
                <w:sz w:val="24"/>
                <w:szCs w:val="24"/>
              </w:rPr>
              <w:t>Description</w:t>
            </w:r>
          </w:p>
        </w:tc>
      </w:tr>
      <w:tr w:rsidR="009A202B" w:rsidRPr="009A202B" w:rsidTr="009A202B">
        <w:trPr>
          <w:trHeight w:val="498"/>
        </w:trPr>
        <w:tc>
          <w:tcPr>
            <w:tcW w:w="0" w:type="auto"/>
            <w:hideMark/>
          </w:tcPr>
          <w:p w:rsidR="009A202B" w:rsidRPr="009A202B" w:rsidRDefault="009A202B" w:rsidP="009A202B">
            <w:pPr>
              <w:rPr>
                <w:rFonts w:ascii="Times New Roman" w:eastAsia="Times New Roman" w:hAnsi="Times New Roman" w:cs="Times New Roman"/>
                <w:sz w:val="24"/>
                <w:szCs w:val="24"/>
              </w:rPr>
            </w:pPr>
            <w:r w:rsidRPr="009A202B">
              <w:rPr>
                <w:rFonts w:ascii="Times New Roman" w:eastAsia="Times New Roman" w:hAnsi="Times New Roman" w:cs="Times New Roman"/>
                <w:sz w:val="24"/>
                <w:szCs w:val="24"/>
              </w:rPr>
              <w:t>Quantity</w:t>
            </w:r>
          </w:p>
        </w:tc>
        <w:tc>
          <w:tcPr>
            <w:tcW w:w="0" w:type="auto"/>
            <w:hideMark/>
          </w:tcPr>
          <w:p w:rsidR="009A202B" w:rsidRPr="009A202B" w:rsidRDefault="009A202B" w:rsidP="009A202B">
            <w:pPr>
              <w:rPr>
                <w:rFonts w:ascii="Times New Roman" w:eastAsia="Times New Roman" w:hAnsi="Times New Roman" w:cs="Times New Roman"/>
                <w:sz w:val="24"/>
                <w:szCs w:val="24"/>
              </w:rPr>
            </w:pPr>
            <w:r w:rsidRPr="009A202B">
              <w:rPr>
                <w:rFonts w:ascii="Times New Roman" w:eastAsia="Times New Roman" w:hAnsi="Times New Roman" w:cs="Times New Roman"/>
                <w:sz w:val="24"/>
                <w:szCs w:val="24"/>
              </w:rPr>
              <w:t>Number of items in the order</w:t>
            </w:r>
          </w:p>
        </w:tc>
      </w:tr>
      <w:tr w:rsidR="009A202B" w:rsidRPr="009A202B" w:rsidTr="009A202B">
        <w:trPr>
          <w:trHeight w:val="465"/>
        </w:trPr>
        <w:tc>
          <w:tcPr>
            <w:tcW w:w="0" w:type="auto"/>
            <w:hideMark/>
          </w:tcPr>
          <w:p w:rsidR="009A202B" w:rsidRPr="009A202B" w:rsidRDefault="009A202B" w:rsidP="009A202B">
            <w:pPr>
              <w:rPr>
                <w:rFonts w:ascii="Times New Roman" w:eastAsia="Times New Roman" w:hAnsi="Times New Roman" w:cs="Times New Roman"/>
                <w:sz w:val="24"/>
                <w:szCs w:val="24"/>
              </w:rPr>
            </w:pPr>
            <w:proofErr w:type="spellStart"/>
            <w:r w:rsidRPr="009A202B">
              <w:rPr>
                <w:rFonts w:ascii="Times New Roman" w:eastAsia="Times New Roman" w:hAnsi="Times New Roman" w:cs="Times New Roman"/>
                <w:sz w:val="24"/>
                <w:szCs w:val="24"/>
              </w:rPr>
              <w:t>Unit_Price</w:t>
            </w:r>
            <w:proofErr w:type="spellEnd"/>
          </w:p>
        </w:tc>
        <w:tc>
          <w:tcPr>
            <w:tcW w:w="0" w:type="auto"/>
            <w:hideMark/>
          </w:tcPr>
          <w:p w:rsidR="009A202B" w:rsidRPr="009A202B" w:rsidRDefault="009A202B" w:rsidP="009A202B">
            <w:pPr>
              <w:rPr>
                <w:rFonts w:ascii="Times New Roman" w:eastAsia="Times New Roman" w:hAnsi="Times New Roman" w:cs="Times New Roman"/>
                <w:sz w:val="24"/>
                <w:szCs w:val="24"/>
              </w:rPr>
            </w:pPr>
            <w:r w:rsidRPr="009A202B">
              <w:rPr>
                <w:rFonts w:ascii="Times New Roman" w:eastAsia="Times New Roman" w:hAnsi="Times New Roman" w:cs="Times New Roman"/>
                <w:sz w:val="24"/>
                <w:szCs w:val="24"/>
              </w:rPr>
              <w:t>Price per item</w:t>
            </w:r>
          </w:p>
        </w:tc>
      </w:tr>
      <w:tr w:rsidR="009A202B" w:rsidRPr="009A202B" w:rsidTr="009A202B">
        <w:trPr>
          <w:trHeight w:val="465"/>
        </w:trPr>
        <w:tc>
          <w:tcPr>
            <w:tcW w:w="0" w:type="auto"/>
            <w:hideMark/>
          </w:tcPr>
          <w:p w:rsidR="009A202B" w:rsidRPr="009A202B" w:rsidRDefault="009A202B" w:rsidP="009A202B">
            <w:pPr>
              <w:rPr>
                <w:rFonts w:ascii="Times New Roman" w:eastAsia="Times New Roman" w:hAnsi="Times New Roman" w:cs="Times New Roman"/>
                <w:sz w:val="24"/>
                <w:szCs w:val="24"/>
              </w:rPr>
            </w:pPr>
            <w:proofErr w:type="spellStart"/>
            <w:r w:rsidRPr="009A202B">
              <w:rPr>
                <w:rFonts w:ascii="Times New Roman" w:eastAsia="Times New Roman" w:hAnsi="Times New Roman" w:cs="Times New Roman"/>
                <w:sz w:val="24"/>
                <w:szCs w:val="24"/>
              </w:rPr>
              <w:t>Order_Value</w:t>
            </w:r>
            <w:proofErr w:type="spellEnd"/>
          </w:p>
        </w:tc>
        <w:tc>
          <w:tcPr>
            <w:tcW w:w="0" w:type="auto"/>
            <w:hideMark/>
          </w:tcPr>
          <w:p w:rsidR="009A202B" w:rsidRPr="009A202B" w:rsidRDefault="009A202B" w:rsidP="009A202B">
            <w:pPr>
              <w:rPr>
                <w:rFonts w:ascii="Times New Roman" w:eastAsia="Times New Roman" w:hAnsi="Times New Roman" w:cs="Times New Roman"/>
                <w:sz w:val="24"/>
                <w:szCs w:val="24"/>
              </w:rPr>
            </w:pPr>
            <w:r w:rsidRPr="009A202B">
              <w:rPr>
                <w:rFonts w:ascii="Times New Roman" w:eastAsia="Times New Roman" w:hAnsi="Times New Roman" w:cs="Times New Roman"/>
                <w:sz w:val="24"/>
                <w:szCs w:val="24"/>
              </w:rPr>
              <w:t>Value of the order before applicable adjustments</w:t>
            </w:r>
          </w:p>
        </w:tc>
      </w:tr>
      <w:tr w:rsidR="009A202B" w:rsidRPr="009A202B" w:rsidTr="009A202B">
        <w:trPr>
          <w:trHeight w:val="465"/>
        </w:trPr>
        <w:tc>
          <w:tcPr>
            <w:tcW w:w="0" w:type="auto"/>
            <w:hideMark/>
          </w:tcPr>
          <w:p w:rsidR="009A202B" w:rsidRPr="009A202B" w:rsidRDefault="009A202B" w:rsidP="009A202B">
            <w:pPr>
              <w:rPr>
                <w:rFonts w:ascii="Times New Roman" w:eastAsia="Times New Roman" w:hAnsi="Times New Roman" w:cs="Times New Roman"/>
                <w:sz w:val="24"/>
                <w:szCs w:val="24"/>
              </w:rPr>
            </w:pPr>
            <w:proofErr w:type="spellStart"/>
            <w:r w:rsidRPr="009A202B">
              <w:rPr>
                <w:rFonts w:ascii="Times New Roman" w:eastAsia="Times New Roman" w:hAnsi="Times New Roman" w:cs="Times New Roman"/>
                <w:sz w:val="24"/>
                <w:szCs w:val="24"/>
              </w:rPr>
              <w:t>Shipping_Cost</w:t>
            </w:r>
            <w:proofErr w:type="spellEnd"/>
          </w:p>
        </w:tc>
        <w:tc>
          <w:tcPr>
            <w:tcW w:w="0" w:type="auto"/>
            <w:hideMark/>
          </w:tcPr>
          <w:p w:rsidR="009A202B" w:rsidRPr="009A202B" w:rsidRDefault="009A202B" w:rsidP="009A202B">
            <w:pPr>
              <w:rPr>
                <w:rFonts w:ascii="Times New Roman" w:eastAsia="Times New Roman" w:hAnsi="Times New Roman" w:cs="Times New Roman"/>
                <w:sz w:val="24"/>
                <w:szCs w:val="24"/>
              </w:rPr>
            </w:pPr>
            <w:r w:rsidRPr="009A202B">
              <w:rPr>
                <w:rFonts w:ascii="Times New Roman" w:eastAsia="Times New Roman" w:hAnsi="Times New Roman" w:cs="Times New Roman"/>
                <w:sz w:val="24"/>
                <w:szCs w:val="24"/>
              </w:rPr>
              <w:t>Shipping charge associated with the order</w:t>
            </w:r>
          </w:p>
        </w:tc>
      </w:tr>
      <w:tr w:rsidR="009A202B" w:rsidRPr="009A202B" w:rsidTr="009A202B">
        <w:trPr>
          <w:trHeight w:val="498"/>
        </w:trPr>
        <w:tc>
          <w:tcPr>
            <w:tcW w:w="0" w:type="auto"/>
            <w:hideMark/>
          </w:tcPr>
          <w:p w:rsidR="009A202B" w:rsidRPr="009A202B" w:rsidRDefault="009A202B" w:rsidP="009A202B">
            <w:pPr>
              <w:rPr>
                <w:rFonts w:ascii="Times New Roman" w:eastAsia="Times New Roman" w:hAnsi="Times New Roman" w:cs="Times New Roman"/>
                <w:sz w:val="24"/>
                <w:szCs w:val="24"/>
              </w:rPr>
            </w:pPr>
            <w:proofErr w:type="spellStart"/>
            <w:r w:rsidRPr="009A202B">
              <w:rPr>
                <w:rFonts w:ascii="Times New Roman" w:eastAsia="Times New Roman" w:hAnsi="Times New Roman" w:cs="Times New Roman"/>
                <w:sz w:val="24"/>
                <w:szCs w:val="24"/>
              </w:rPr>
              <w:t>Coupon_Discount</w:t>
            </w:r>
            <w:proofErr w:type="spellEnd"/>
          </w:p>
        </w:tc>
        <w:tc>
          <w:tcPr>
            <w:tcW w:w="0" w:type="auto"/>
            <w:hideMark/>
          </w:tcPr>
          <w:p w:rsidR="009A202B" w:rsidRPr="009A202B" w:rsidRDefault="009A202B" w:rsidP="009A202B">
            <w:pPr>
              <w:rPr>
                <w:rFonts w:ascii="Times New Roman" w:eastAsia="Times New Roman" w:hAnsi="Times New Roman" w:cs="Times New Roman"/>
                <w:sz w:val="24"/>
                <w:szCs w:val="24"/>
              </w:rPr>
            </w:pPr>
            <w:r w:rsidRPr="009A202B">
              <w:rPr>
                <w:rFonts w:ascii="Times New Roman" w:eastAsia="Times New Roman" w:hAnsi="Times New Roman" w:cs="Times New Roman"/>
                <w:sz w:val="24"/>
                <w:szCs w:val="24"/>
              </w:rPr>
              <w:t>Discount obtained through a coupon</w:t>
            </w:r>
          </w:p>
        </w:tc>
      </w:tr>
      <w:tr w:rsidR="009A202B" w:rsidRPr="009A202B" w:rsidTr="009A202B">
        <w:trPr>
          <w:trHeight w:val="465"/>
        </w:trPr>
        <w:tc>
          <w:tcPr>
            <w:tcW w:w="0" w:type="auto"/>
            <w:hideMark/>
          </w:tcPr>
          <w:p w:rsidR="009A202B" w:rsidRPr="009A202B" w:rsidRDefault="009A202B" w:rsidP="009A202B">
            <w:pPr>
              <w:rPr>
                <w:rFonts w:ascii="Times New Roman" w:eastAsia="Times New Roman" w:hAnsi="Times New Roman" w:cs="Times New Roman"/>
                <w:sz w:val="24"/>
                <w:szCs w:val="24"/>
              </w:rPr>
            </w:pPr>
            <w:proofErr w:type="spellStart"/>
            <w:r w:rsidRPr="009A202B">
              <w:rPr>
                <w:rFonts w:ascii="Times New Roman" w:eastAsia="Times New Roman" w:hAnsi="Times New Roman" w:cs="Times New Roman"/>
                <w:sz w:val="24"/>
                <w:szCs w:val="24"/>
              </w:rPr>
              <w:lastRenderedPageBreak/>
              <w:t>Total_Amount</w:t>
            </w:r>
            <w:proofErr w:type="spellEnd"/>
          </w:p>
        </w:tc>
        <w:tc>
          <w:tcPr>
            <w:tcW w:w="0" w:type="auto"/>
            <w:hideMark/>
          </w:tcPr>
          <w:p w:rsidR="009A202B" w:rsidRPr="009A202B" w:rsidRDefault="009A202B" w:rsidP="009A202B">
            <w:pPr>
              <w:rPr>
                <w:rFonts w:ascii="Times New Roman" w:eastAsia="Times New Roman" w:hAnsi="Times New Roman" w:cs="Times New Roman"/>
                <w:sz w:val="24"/>
                <w:szCs w:val="24"/>
              </w:rPr>
            </w:pPr>
            <w:r w:rsidRPr="009A202B">
              <w:rPr>
                <w:rFonts w:ascii="Times New Roman" w:eastAsia="Times New Roman" w:hAnsi="Times New Roman" w:cs="Times New Roman"/>
                <w:sz w:val="24"/>
                <w:szCs w:val="24"/>
              </w:rPr>
              <w:t>Final order amount</w:t>
            </w:r>
          </w:p>
        </w:tc>
      </w:tr>
      <w:tr w:rsidR="009A202B" w:rsidRPr="009A202B" w:rsidTr="009A202B">
        <w:trPr>
          <w:trHeight w:val="498"/>
        </w:trPr>
        <w:tc>
          <w:tcPr>
            <w:tcW w:w="0" w:type="auto"/>
            <w:hideMark/>
          </w:tcPr>
          <w:p w:rsidR="009A202B" w:rsidRPr="009A202B" w:rsidRDefault="009A202B" w:rsidP="009A202B">
            <w:pPr>
              <w:rPr>
                <w:rFonts w:ascii="Times New Roman" w:eastAsia="Times New Roman" w:hAnsi="Times New Roman" w:cs="Times New Roman"/>
                <w:sz w:val="24"/>
                <w:szCs w:val="24"/>
              </w:rPr>
            </w:pPr>
            <w:proofErr w:type="spellStart"/>
            <w:r w:rsidRPr="009A202B">
              <w:rPr>
                <w:rFonts w:ascii="Times New Roman" w:eastAsia="Times New Roman" w:hAnsi="Times New Roman" w:cs="Times New Roman"/>
                <w:sz w:val="24"/>
                <w:szCs w:val="24"/>
              </w:rPr>
              <w:t>Customer_Age</w:t>
            </w:r>
            <w:proofErr w:type="spellEnd"/>
          </w:p>
        </w:tc>
        <w:tc>
          <w:tcPr>
            <w:tcW w:w="0" w:type="auto"/>
            <w:hideMark/>
          </w:tcPr>
          <w:p w:rsidR="009A202B" w:rsidRPr="009A202B" w:rsidRDefault="009A202B" w:rsidP="009A202B">
            <w:pPr>
              <w:rPr>
                <w:rFonts w:ascii="Times New Roman" w:eastAsia="Times New Roman" w:hAnsi="Times New Roman" w:cs="Times New Roman"/>
                <w:sz w:val="24"/>
                <w:szCs w:val="24"/>
              </w:rPr>
            </w:pPr>
            <w:r w:rsidRPr="009A202B">
              <w:rPr>
                <w:rFonts w:ascii="Times New Roman" w:eastAsia="Times New Roman" w:hAnsi="Times New Roman" w:cs="Times New Roman"/>
                <w:sz w:val="24"/>
                <w:szCs w:val="24"/>
              </w:rPr>
              <w:t>Age of the customer</w:t>
            </w:r>
          </w:p>
        </w:tc>
      </w:tr>
      <w:tr w:rsidR="009A202B" w:rsidRPr="009A202B" w:rsidTr="009A202B">
        <w:trPr>
          <w:trHeight w:val="465"/>
        </w:trPr>
        <w:tc>
          <w:tcPr>
            <w:tcW w:w="0" w:type="auto"/>
            <w:hideMark/>
          </w:tcPr>
          <w:p w:rsidR="009A202B" w:rsidRPr="009A202B" w:rsidRDefault="009A202B" w:rsidP="009A202B">
            <w:pPr>
              <w:rPr>
                <w:rFonts w:ascii="Times New Roman" w:eastAsia="Times New Roman" w:hAnsi="Times New Roman" w:cs="Times New Roman"/>
                <w:sz w:val="24"/>
                <w:szCs w:val="24"/>
              </w:rPr>
            </w:pPr>
            <w:proofErr w:type="spellStart"/>
            <w:r w:rsidRPr="009A202B">
              <w:rPr>
                <w:rFonts w:ascii="Times New Roman" w:eastAsia="Times New Roman" w:hAnsi="Times New Roman" w:cs="Times New Roman"/>
                <w:sz w:val="24"/>
                <w:szCs w:val="24"/>
              </w:rPr>
              <w:t>Has_Review</w:t>
            </w:r>
            <w:proofErr w:type="spellEnd"/>
          </w:p>
        </w:tc>
        <w:tc>
          <w:tcPr>
            <w:tcW w:w="0" w:type="auto"/>
            <w:hideMark/>
          </w:tcPr>
          <w:p w:rsidR="009A202B" w:rsidRPr="009A202B" w:rsidRDefault="009A202B" w:rsidP="009A202B">
            <w:pPr>
              <w:rPr>
                <w:rFonts w:ascii="Times New Roman" w:eastAsia="Times New Roman" w:hAnsi="Times New Roman" w:cs="Times New Roman"/>
                <w:sz w:val="24"/>
                <w:szCs w:val="24"/>
              </w:rPr>
            </w:pPr>
            <w:r w:rsidRPr="009A202B">
              <w:rPr>
                <w:rFonts w:ascii="Times New Roman" w:eastAsia="Times New Roman" w:hAnsi="Times New Roman" w:cs="Times New Roman"/>
                <w:sz w:val="24"/>
                <w:szCs w:val="24"/>
              </w:rPr>
              <w:t>Indicator of whether a review exists</w:t>
            </w:r>
          </w:p>
        </w:tc>
      </w:tr>
      <w:tr w:rsidR="009A202B" w:rsidRPr="009A202B" w:rsidTr="009A202B">
        <w:trPr>
          <w:trHeight w:val="498"/>
        </w:trPr>
        <w:tc>
          <w:tcPr>
            <w:tcW w:w="0" w:type="auto"/>
            <w:hideMark/>
          </w:tcPr>
          <w:p w:rsidR="009A202B" w:rsidRPr="009A202B" w:rsidRDefault="009A202B" w:rsidP="009A202B">
            <w:pPr>
              <w:rPr>
                <w:rFonts w:ascii="Times New Roman" w:eastAsia="Times New Roman" w:hAnsi="Times New Roman" w:cs="Times New Roman"/>
                <w:sz w:val="24"/>
                <w:szCs w:val="24"/>
              </w:rPr>
            </w:pPr>
            <w:proofErr w:type="spellStart"/>
            <w:r w:rsidRPr="009A202B">
              <w:rPr>
                <w:rFonts w:ascii="Times New Roman" w:eastAsia="Times New Roman" w:hAnsi="Times New Roman" w:cs="Times New Roman"/>
                <w:sz w:val="24"/>
                <w:szCs w:val="24"/>
              </w:rPr>
              <w:t>Coupon_Used</w:t>
            </w:r>
            <w:proofErr w:type="spellEnd"/>
          </w:p>
        </w:tc>
        <w:tc>
          <w:tcPr>
            <w:tcW w:w="0" w:type="auto"/>
            <w:hideMark/>
          </w:tcPr>
          <w:p w:rsidR="009A202B" w:rsidRPr="009A202B" w:rsidRDefault="009A202B" w:rsidP="009A202B">
            <w:pPr>
              <w:rPr>
                <w:rFonts w:ascii="Times New Roman" w:eastAsia="Times New Roman" w:hAnsi="Times New Roman" w:cs="Times New Roman"/>
                <w:sz w:val="24"/>
                <w:szCs w:val="24"/>
              </w:rPr>
            </w:pPr>
            <w:r w:rsidRPr="009A202B">
              <w:rPr>
                <w:rFonts w:ascii="Times New Roman" w:eastAsia="Times New Roman" w:hAnsi="Times New Roman" w:cs="Times New Roman"/>
                <w:sz w:val="24"/>
                <w:szCs w:val="24"/>
              </w:rPr>
              <w:t>Indicator of coupon usage</w:t>
            </w:r>
          </w:p>
        </w:tc>
      </w:tr>
      <w:tr w:rsidR="009A202B" w:rsidRPr="009A202B" w:rsidTr="009A202B">
        <w:trPr>
          <w:trHeight w:val="465"/>
        </w:trPr>
        <w:tc>
          <w:tcPr>
            <w:tcW w:w="0" w:type="auto"/>
            <w:hideMark/>
          </w:tcPr>
          <w:p w:rsidR="009A202B" w:rsidRPr="009A202B" w:rsidRDefault="009A202B" w:rsidP="009A202B">
            <w:pPr>
              <w:rPr>
                <w:rFonts w:ascii="Times New Roman" w:eastAsia="Times New Roman" w:hAnsi="Times New Roman" w:cs="Times New Roman"/>
                <w:sz w:val="24"/>
                <w:szCs w:val="24"/>
              </w:rPr>
            </w:pPr>
            <w:proofErr w:type="spellStart"/>
            <w:r w:rsidRPr="009A202B">
              <w:rPr>
                <w:rFonts w:ascii="Times New Roman" w:eastAsia="Times New Roman" w:hAnsi="Times New Roman" w:cs="Times New Roman"/>
                <w:sz w:val="24"/>
                <w:szCs w:val="24"/>
              </w:rPr>
              <w:t>Delivery_Days</w:t>
            </w:r>
            <w:proofErr w:type="spellEnd"/>
          </w:p>
        </w:tc>
        <w:tc>
          <w:tcPr>
            <w:tcW w:w="0" w:type="auto"/>
            <w:hideMark/>
          </w:tcPr>
          <w:p w:rsidR="009A202B" w:rsidRPr="009A202B" w:rsidRDefault="009A202B" w:rsidP="009A202B">
            <w:pPr>
              <w:rPr>
                <w:rFonts w:ascii="Times New Roman" w:eastAsia="Times New Roman" w:hAnsi="Times New Roman" w:cs="Times New Roman"/>
                <w:sz w:val="24"/>
                <w:szCs w:val="24"/>
              </w:rPr>
            </w:pPr>
            <w:r w:rsidRPr="009A202B">
              <w:rPr>
                <w:rFonts w:ascii="Times New Roman" w:eastAsia="Times New Roman" w:hAnsi="Times New Roman" w:cs="Times New Roman"/>
                <w:sz w:val="24"/>
                <w:szCs w:val="24"/>
              </w:rPr>
              <w:t>Number of days between order and delivery</w:t>
            </w:r>
          </w:p>
        </w:tc>
      </w:tr>
      <w:tr w:rsidR="009A202B" w:rsidRPr="009A202B" w:rsidTr="009A202B">
        <w:trPr>
          <w:trHeight w:val="465"/>
        </w:trPr>
        <w:tc>
          <w:tcPr>
            <w:tcW w:w="0" w:type="auto"/>
            <w:hideMark/>
          </w:tcPr>
          <w:p w:rsidR="009A202B" w:rsidRPr="009A202B" w:rsidRDefault="009A202B" w:rsidP="009A202B">
            <w:pPr>
              <w:rPr>
                <w:rFonts w:ascii="Times New Roman" w:eastAsia="Times New Roman" w:hAnsi="Times New Roman" w:cs="Times New Roman"/>
                <w:sz w:val="24"/>
                <w:szCs w:val="24"/>
              </w:rPr>
            </w:pPr>
            <w:proofErr w:type="spellStart"/>
            <w:r w:rsidRPr="009A202B">
              <w:rPr>
                <w:rFonts w:ascii="Times New Roman" w:eastAsia="Times New Roman" w:hAnsi="Times New Roman" w:cs="Times New Roman"/>
                <w:sz w:val="24"/>
                <w:szCs w:val="24"/>
              </w:rPr>
              <w:t>Payment_Mode</w:t>
            </w:r>
            <w:proofErr w:type="spellEnd"/>
          </w:p>
        </w:tc>
        <w:tc>
          <w:tcPr>
            <w:tcW w:w="0" w:type="auto"/>
            <w:hideMark/>
          </w:tcPr>
          <w:p w:rsidR="009A202B" w:rsidRPr="009A202B" w:rsidRDefault="009A202B" w:rsidP="009A202B">
            <w:pPr>
              <w:rPr>
                <w:rFonts w:ascii="Times New Roman" w:eastAsia="Times New Roman" w:hAnsi="Times New Roman" w:cs="Times New Roman"/>
                <w:sz w:val="24"/>
                <w:szCs w:val="24"/>
              </w:rPr>
            </w:pPr>
            <w:r w:rsidRPr="009A202B">
              <w:rPr>
                <w:rFonts w:ascii="Times New Roman" w:eastAsia="Times New Roman" w:hAnsi="Times New Roman" w:cs="Times New Roman"/>
                <w:sz w:val="24"/>
                <w:szCs w:val="24"/>
              </w:rPr>
              <w:t>Payment method selected</w:t>
            </w:r>
          </w:p>
        </w:tc>
      </w:tr>
      <w:tr w:rsidR="009A202B" w:rsidRPr="009A202B" w:rsidTr="009A202B">
        <w:trPr>
          <w:trHeight w:val="465"/>
        </w:trPr>
        <w:tc>
          <w:tcPr>
            <w:tcW w:w="0" w:type="auto"/>
            <w:hideMark/>
          </w:tcPr>
          <w:p w:rsidR="009A202B" w:rsidRPr="009A202B" w:rsidRDefault="009A202B" w:rsidP="009A202B">
            <w:pPr>
              <w:rPr>
                <w:rFonts w:ascii="Times New Roman" w:eastAsia="Times New Roman" w:hAnsi="Times New Roman" w:cs="Times New Roman"/>
                <w:sz w:val="24"/>
                <w:szCs w:val="24"/>
              </w:rPr>
            </w:pPr>
            <w:r w:rsidRPr="009A202B">
              <w:rPr>
                <w:rFonts w:ascii="Times New Roman" w:eastAsia="Times New Roman" w:hAnsi="Times New Roman" w:cs="Times New Roman"/>
                <w:sz w:val="24"/>
                <w:szCs w:val="24"/>
              </w:rPr>
              <w:t>State</w:t>
            </w:r>
          </w:p>
        </w:tc>
        <w:tc>
          <w:tcPr>
            <w:tcW w:w="0" w:type="auto"/>
            <w:hideMark/>
          </w:tcPr>
          <w:p w:rsidR="009A202B" w:rsidRPr="009A202B" w:rsidRDefault="009A202B" w:rsidP="009A202B">
            <w:pPr>
              <w:rPr>
                <w:rFonts w:ascii="Times New Roman" w:eastAsia="Times New Roman" w:hAnsi="Times New Roman" w:cs="Times New Roman"/>
                <w:sz w:val="24"/>
                <w:szCs w:val="24"/>
              </w:rPr>
            </w:pPr>
            <w:r w:rsidRPr="009A202B">
              <w:rPr>
                <w:rFonts w:ascii="Times New Roman" w:eastAsia="Times New Roman" w:hAnsi="Times New Roman" w:cs="Times New Roman"/>
                <w:sz w:val="24"/>
                <w:szCs w:val="24"/>
              </w:rPr>
              <w:t>Customer's state</w:t>
            </w:r>
          </w:p>
        </w:tc>
      </w:tr>
      <w:tr w:rsidR="009A202B" w:rsidRPr="009A202B" w:rsidTr="009A202B">
        <w:trPr>
          <w:trHeight w:val="465"/>
        </w:trPr>
        <w:tc>
          <w:tcPr>
            <w:tcW w:w="0" w:type="auto"/>
            <w:hideMark/>
          </w:tcPr>
          <w:p w:rsidR="009A202B" w:rsidRPr="009A202B" w:rsidRDefault="009A202B" w:rsidP="009A202B">
            <w:pPr>
              <w:rPr>
                <w:rFonts w:ascii="Times New Roman" w:eastAsia="Times New Roman" w:hAnsi="Times New Roman" w:cs="Times New Roman"/>
                <w:sz w:val="24"/>
                <w:szCs w:val="24"/>
              </w:rPr>
            </w:pPr>
            <w:proofErr w:type="spellStart"/>
            <w:r w:rsidRPr="009A202B">
              <w:rPr>
                <w:rFonts w:ascii="Times New Roman" w:eastAsia="Times New Roman" w:hAnsi="Times New Roman" w:cs="Times New Roman"/>
                <w:sz w:val="24"/>
                <w:szCs w:val="24"/>
              </w:rPr>
              <w:t>Customer_Age_Group</w:t>
            </w:r>
            <w:proofErr w:type="spellEnd"/>
          </w:p>
        </w:tc>
        <w:tc>
          <w:tcPr>
            <w:tcW w:w="0" w:type="auto"/>
            <w:hideMark/>
          </w:tcPr>
          <w:p w:rsidR="009A202B" w:rsidRPr="009A202B" w:rsidRDefault="009A202B" w:rsidP="009A202B">
            <w:pPr>
              <w:rPr>
                <w:rFonts w:ascii="Times New Roman" w:eastAsia="Times New Roman" w:hAnsi="Times New Roman" w:cs="Times New Roman"/>
                <w:sz w:val="24"/>
                <w:szCs w:val="24"/>
              </w:rPr>
            </w:pPr>
            <w:r w:rsidRPr="009A202B">
              <w:rPr>
                <w:rFonts w:ascii="Times New Roman" w:eastAsia="Times New Roman" w:hAnsi="Times New Roman" w:cs="Times New Roman"/>
                <w:sz w:val="24"/>
                <w:szCs w:val="24"/>
              </w:rPr>
              <w:t>Age category of the customer</w:t>
            </w:r>
          </w:p>
        </w:tc>
      </w:tr>
    </w:tbl>
    <w:p w:rsidR="009A202B" w:rsidRPr="009A202B" w:rsidRDefault="009A202B" w:rsidP="009A202B">
      <w:pPr>
        <w:spacing w:before="100" w:beforeAutospacing="1" w:after="100" w:afterAutospacing="1" w:line="240" w:lineRule="auto"/>
        <w:jc w:val="both"/>
        <w:rPr>
          <w:rFonts w:ascii="Times New Roman" w:eastAsia="Times New Roman" w:hAnsi="Times New Roman" w:cs="Times New Roman"/>
          <w:sz w:val="24"/>
          <w:szCs w:val="24"/>
        </w:rPr>
      </w:pPr>
      <w:r w:rsidRPr="009A202B">
        <w:rPr>
          <w:rFonts w:ascii="Times New Roman" w:eastAsia="Times New Roman" w:hAnsi="Times New Roman" w:cs="Times New Roman"/>
          <w:sz w:val="24"/>
          <w:szCs w:val="24"/>
        </w:rPr>
        <w:t xml:space="preserve">Categorical variables were converted into numerical form using </w:t>
      </w:r>
      <w:r w:rsidRPr="009A202B">
        <w:rPr>
          <w:rFonts w:ascii="Times New Roman" w:eastAsia="Times New Roman" w:hAnsi="Times New Roman" w:cs="Times New Roman"/>
          <w:b/>
          <w:bCs/>
          <w:sz w:val="24"/>
          <w:szCs w:val="24"/>
        </w:rPr>
        <w:t>Label Encoding</w:t>
      </w:r>
      <w:r w:rsidRPr="009A202B">
        <w:rPr>
          <w:rFonts w:ascii="Times New Roman" w:eastAsia="Times New Roman" w:hAnsi="Times New Roman" w:cs="Times New Roman"/>
          <w:sz w:val="24"/>
          <w:szCs w:val="24"/>
        </w:rPr>
        <w:t>.</w:t>
      </w:r>
    </w:p>
    <w:p w:rsidR="009A202B" w:rsidRPr="009A202B" w:rsidRDefault="009A202B" w:rsidP="009A202B">
      <w:pPr>
        <w:spacing w:before="100" w:beforeAutospacing="1" w:after="100" w:afterAutospacing="1" w:line="240" w:lineRule="auto"/>
        <w:jc w:val="both"/>
        <w:rPr>
          <w:rFonts w:ascii="Times New Roman" w:eastAsia="Times New Roman" w:hAnsi="Times New Roman" w:cs="Times New Roman"/>
          <w:sz w:val="24"/>
          <w:szCs w:val="24"/>
        </w:rPr>
      </w:pPr>
      <w:r w:rsidRPr="009A202B">
        <w:rPr>
          <w:rFonts w:ascii="Times New Roman" w:eastAsia="Times New Roman" w:hAnsi="Times New Roman" w:cs="Times New Roman"/>
          <w:sz w:val="24"/>
          <w:szCs w:val="24"/>
        </w:rPr>
        <w:t xml:space="preserve">The dataset was divided using an </w:t>
      </w:r>
      <w:r w:rsidRPr="009A202B">
        <w:rPr>
          <w:rFonts w:ascii="Times New Roman" w:eastAsia="Times New Roman" w:hAnsi="Times New Roman" w:cs="Times New Roman"/>
          <w:b/>
          <w:bCs/>
          <w:sz w:val="24"/>
          <w:szCs w:val="24"/>
        </w:rPr>
        <w:t>80:20 train-test split</w:t>
      </w:r>
      <w:r w:rsidRPr="009A202B">
        <w:rPr>
          <w:rFonts w:ascii="Times New Roman" w:eastAsia="Times New Roman" w:hAnsi="Times New Roman" w:cs="Times New Roman"/>
          <w:sz w:val="24"/>
          <w:szCs w:val="24"/>
        </w:rPr>
        <w:t xml:space="preserve"> with stratification to preserve the original class distribution.</w:t>
      </w:r>
    </w:p>
    <w:tbl>
      <w:tblPr>
        <w:tblStyle w:val="TableGridLight"/>
        <w:tblW w:w="2578" w:type="dxa"/>
        <w:tblLook w:val="04A0" w:firstRow="1" w:lastRow="0" w:firstColumn="1" w:lastColumn="0" w:noHBand="0" w:noVBand="1"/>
      </w:tblPr>
      <w:tblGrid>
        <w:gridCol w:w="1474"/>
        <w:gridCol w:w="1104"/>
      </w:tblGrid>
      <w:tr w:rsidR="009A202B" w:rsidRPr="009A202B" w:rsidTr="009A202B">
        <w:trPr>
          <w:trHeight w:val="357"/>
        </w:trPr>
        <w:tc>
          <w:tcPr>
            <w:tcW w:w="0" w:type="auto"/>
            <w:hideMark/>
          </w:tcPr>
          <w:p w:rsidR="009A202B" w:rsidRPr="009A202B" w:rsidRDefault="009A202B" w:rsidP="009A202B">
            <w:pPr>
              <w:jc w:val="center"/>
              <w:rPr>
                <w:rFonts w:ascii="Times New Roman" w:eastAsia="Times New Roman" w:hAnsi="Times New Roman" w:cs="Times New Roman"/>
                <w:b/>
                <w:bCs/>
                <w:sz w:val="24"/>
                <w:szCs w:val="24"/>
              </w:rPr>
            </w:pPr>
            <w:r w:rsidRPr="009A202B">
              <w:rPr>
                <w:rFonts w:ascii="Times New Roman" w:eastAsia="Times New Roman" w:hAnsi="Times New Roman" w:cs="Times New Roman"/>
                <w:b/>
                <w:bCs/>
                <w:sz w:val="24"/>
                <w:szCs w:val="24"/>
              </w:rPr>
              <w:t>Dataset</w:t>
            </w:r>
          </w:p>
        </w:tc>
        <w:tc>
          <w:tcPr>
            <w:tcW w:w="0" w:type="auto"/>
            <w:hideMark/>
          </w:tcPr>
          <w:p w:rsidR="009A202B" w:rsidRPr="009A202B" w:rsidRDefault="009A202B" w:rsidP="009A202B">
            <w:pPr>
              <w:jc w:val="right"/>
              <w:rPr>
                <w:rFonts w:ascii="Times New Roman" w:eastAsia="Times New Roman" w:hAnsi="Times New Roman" w:cs="Times New Roman"/>
                <w:b/>
                <w:bCs/>
                <w:sz w:val="24"/>
                <w:szCs w:val="24"/>
              </w:rPr>
            </w:pPr>
            <w:r w:rsidRPr="009A202B">
              <w:rPr>
                <w:rFonts w:ascii="Times New Roman" w:eastAsia="Times New Roman" w:hAnsi="Times New Roman" w:cs="Times New Roman"/>
                <w:b/>
                <w:bCs/>
                <w:sz w:val="24"/>
                <w:szCs w:val="24"/>
              </w:rPr>
              <w:t>Records</w:t>
            </w:r>
          </w:p>
        </w:tc>
      </w:tr>
      <w:tr w:rsidR="009A202B" w:rsidRPr="009A202B" w:rsidTr="009A202B">
        <w:trPr>
          <w:trHeight w:val="333"/>
        </w:trPr>
        <w:tc>
          <w:tcPr>
            <w:tcW w:w="0" w:type="auto"/>
            <w:hideMark/>
          </w:tcPr>
          <w:p w:rsidR="009A202B" w:rsidRPr="009A202B" w:rsidRDefault="009A202B" w:rsidP="009A202B">
            <w:pPr>
              <w:rPr>
                <w:rFonts w:ascii="Times New Roman" w:eastAsia="Times New Roman" w:hAnsi="Times New Roman" w:cs="Times New Roman"/>
                <w:sz w:val="24"/>
                <w:szCs w:val="24"/>
              </w:rPr>
            </w:pPr>
            <w:r w:rsidRPr="009A202B">
              <w:rPr>
                <w:rFonts w:ascii="Times New Roman" w:eastAsia="Times New Roman" w:hAnsi="Times New Roman" w:cs="Times New Roman"/>
                <w:sz w:val="24"/>
                <w:szCs w:val="24"/>
              </w:rPr>
              <w:t>Training Set</w:t>
            </w:r>
          </w:p>
        </w:tc>
        <w:tc>
          <w:tcPr>
            <w:tcW w:w="0" w:type="auto"/>
            <w:hideMark/>
          </w:tcPr>
          <w:p w:rsidR="009A202B" w:rsidRPr="009A202B" w:rsidRDefault="009A202B" w:rsidP="009A202B">
            <w:pPr>
              <w:jc w:val="right"/>
              <w:rPr>
                <w:rFonts w:ascii="Times New Roman" w:eastAsia="Times New Roman" w:hAnsi="Times New Roman" w:cs="Times New Roman"/>
                <w:sz w:val="24"/>
                <w:szCs w:val="24"/>
              </w:rPr>
            </w:pPr>
            <w:r w:rsidRPr="009A202B">
              <w:rPr>
                <w:rFonts w:ascii="Times New Roman" w:eastAsia="Times New Roman" w:hAnsi="Times New Roman" w:cs="Times New Roman"/>
                <w:sz w:val="24"/>
                <w:szCs w:val="24"/>
              </w:rPr>
              <w:t>170,112</w:t>
            </w:r>
          </w:p>
        </w:tc>
      </w:tr>
      <w:tr w:rsidR="009A202B" w:rsidRPr="009A202B" w:rsidTr="009A202B">
        <w:trPr>
          <w:trHeight w:val="357"/>
        </w:trPr>
        <w:tc>
          <w:tcPr>
            <w:tcW w:w="0" w:type="auto"/>
            <w:hideMark/>
          </w:tcPr>
          <w:p w:rsidR="009A202B" w:rsidRPr="009A202B" w:rsidRDefault="009A202B" w:rsidP="009A202B">
            <w:pPr>
              <w:rPr>
                <w:rFonts w:ascii="Times New Roman" w:eastAsia="Times New Roman" w:hAnsi="Times New Roman" w:cs="Times New Roman"/>
                <w:sz w:val="24"/>
                <w:szCs w:val="24"/>
              </w:rPr>
            </w:pPr>
            <w:r w:rsidRPr="009A202B">
              <w:rPr>
                <w:rFonts w:ascii="Times New Roman" w:eastAsia="Times New Roman" w:hAnsi="Times New Roman" w:cs="Times New Roman"/>
                <w:sz w:val="24"/>
                <w:szCs w:val="24"/>
              </w:rPr>
              <w:t>Testing Set</w:t>
            </w:r>
          </w:p>
        </w:tc>
        <w:tc>
          <w:tcPr>
            <w:tcW w:w="0" w:type="auto"/>
            <w:hideMark/>
          </w:tcPr>
          <w:p w:rsidR="009A202B" w:rsidRPr="009A202B" w:rsidRDefault="009A202B" w:rsidP="009A202B">
            <w:pPr>
              <w:jc w:val="right"/>
              <w:rPr>
                <w:rFonts w:ascii="Times New Roman" w:eastAsia="Times New Roman" w:hAnsi="Times New Roman" w:cs="Times New Roman"/>
                <w:sz w:val="24"/>
                <w:szCs w:val="24"/>
              </w:rPr>
            </w:pPr>
            <w:r w:rsidRPr="009A202B">
              <w:rPr>
                <w:rFonts w:ascii="Times New Roman" w:eastAsia="Times New Roman" w:hAnsi="Times New Roman" w:cs="Times New Roman"/>
                <w:sz w:val="24"/>
                <w:szCs w:val="24"/>
              </w:rPr>
              <w:t>42,529</w:t>
            </w:r>
          </w:p>
        </w:tc>
      </w:tr>
    </w:tbl>
    <w:p w:rsidR="009A202B" w:rsidRPr="009A202B" w:rsidRDefault="009A202B" w:rsidP="009A202B">
      <w:pPr>
        <w:spacing w:before="100" w:beforeAutospacing="1" w:after="100" w:afterAutospacing="1" w:line="240" w:lineRule="auto"/>
        <w:rPr>
          <w:rFonts w:ascii="Times New Roman" w:eastAsia="Times New Roman" w:hAnsi="Times New Roman" w:cs="Times New Roman"/>
          <w:sz w:val="24"/>
          <w:szCs w:val="24"/>
        </w:rPr>
      </w:pPr>
      <w:r w:rsidRPr="009A202B">
        <w:rPr>
          <w:rFonts w:ascii="Times New Roman" w:eastAsia="Times New Roman" w:hAnsi="Times New Roman" w:cs="Times New Roman"/>
          <w:sz w:val="24"/>
          <w:szCs w:val="24"/>
        </w:rPr>
        <w:t xml:space="preserve">Numerical features were standardized using </w:t>
      </w:r>
      <w:proofErr w:type="spellStart"/>
      <w:r w:rsidRPr="009A202B">
        <w:rPr>
          <w:rFonts w:ascii="Courier New" w:eastAsia="Times New Roman" w:hAnsi="Courier New" w:cs="Courier New"/>
          <w:sz w:val="20"/>
          <w:szCs w:val="20"/>
        </w:rPr>
        <w:t>StandardScaler</w:t>
      </w:r>
      <w:proofErr w:type="spellEnd"/>
      <w:r w:rsidRPr="009A202B">
        <w:rPr>
          <w:rFonts w:ascii="Times New Roman" w:eastAsia="Times New Roman" w:hAnsi="Times New Roman" w:cs="Times New Roman"/>
          <w:sz w:val="24"/>
          <w:szCs w:val="24"/>
        </w:rPr>
        <w:t>.</w:t>
      </w:r>
    </w:p>
    <w:p w:rsidR="009A202B" w:rsidRPr="009A202B" w:rsidRDefault="009A202B" w:rsidP="009A202B">
      <w:pPr>
        <w:spacing w:after="0" w:line="240" w:lineRule="auto"/>
        <w:rPr>
          <w:rFonts w:ascii="Times New Roman" w:eastAsia="Times New Roman" w:hAnsi="Times New Roman" w:cs="Times New Roman"/>
          <w:sz w:val="24"/>
          <w:szCs w:val="24"/>
        </w:rPr>
      </w:pPr>
      <w:r w:rsidRPr="009A202B">
        <w:rPr>
          <w:rFonts w:ascii="Times New Roman" w:eastAsia="Times New Roman" w:hAnsi="Times New Roman" w:cs="Times New Roman"/>
          <w:sz w:val="24"/>
          <w:szCs w:val="24"/>
        </w:rPr>
        <w:pict>
          <v:rect id="_x0000_i1027" style="width:0;height:1.5pt" o:hralign="center" o:hrstd="t" o:hr="t" fillcolor="#a0a0a0" stroked="f"/>
        </w:pict>
      </w:r>
    </w:p>
    <w:p w:rsidR="009A202B" w:rsidRPr="009A202B" w:rsidRDefault="009A202B" w:rsidP="009A202B">
      <w:pPr>
        <w:spacing w:before="100" w:beforeAutospacing="1" w:after="100" w:afterAutospacing="1" w:line="240" w:lineRule="auto"/>
        <w:outlineLvl w:val="0"/>
        <w:rPr>
          <w:rFonts w:ascii="Times New Roman" w:eastAsia="Times New Roman" w:hAnsi="Times New Roman" w:cs="Times New Roman"/>
          <w:b/>
          <w:bCs/>
          <w:kern w:val="36"/>
          <w:sz w:val="36"/>
          <w:szCs w:val="48"/>
        </w:rPr>
      </w:pPr>
      <w:r w:rsidRPr="009A202B">
        <w:rPr>
          <w:rFonts w:ascii="Times New Roman" w:eastAsia="Times New Roman" w:hAnsi="Times New Roman" w:cs="Times New Roman"/>
          <w:b/>
          <w:bCs/>
          <w:kern w:val="36"/>
          <w:sz w:val="36"/>
          <w:szCs w:val="48"/>
        </w:rPr>
        <w:t>3. Handling Class Imbalance</w:t>
      </w:r>
    </w:p>
    <w:p w:rsidR="009A202B" w:rsidRPr="009A202B" w:rsidRDefault="009A202B" w:rsidP="009A202B">
      <w:pPr>
        <w:spacing w:before="100" w:beforeAutospacing="1" w:after="100" w:afterAutospacing="1" w:line="240" w:lineRule="auto"/>
        <w:jc w:val="both"/>
        <w:rPr>
          <w:rFonts w:ascii="Times New Roman" w:eastAsia="Times New Roman" w:hAnsi="Times New Roman" w:cs="Times New Roman"/>
          <w:sz w:val="24"/>
          <w:szCs w:val="24"/>
        </w:rPr>
      </w:pPr>
      <w:r w:rsidRPr="009A202B">
        <w:rPr>
          <w:rFonts w:ascii="Times New Roman" w:eastAsia="Times New Roman" w:hAnsi="Times New Roman" w:cs="Times New Roman"/>
          <w:sz w:val="24"/>
          <w:szCs w:val="24"/>
        </w:rPr>
        <w:t xml:space="preserve">The dataset exhibited considerable class imbalance, with cancelled orders representing only </w:t>
      </w:r>
      <w:r w:rsidRPr="009A202B">
        <w:rPr>
          <w:rFonts w:ascii="Times New Roman" w:eastAsia="Times New Roman" w:hAnsi="Times New Roman" w:cs="Times New Roman"/>
          <w:b/>
          <w:bCs/>
          <w:sz w:val="24"/>
          <w:szCs w:val="24"/>
        </w:rPr>
        <w:t>5.88%</w:t>
      </w:r>
      <w:r w:rsidRPr="009A202B">
        <w:rPr>
          <w:rFonts w:ascii="Times New Roman" w:eastAsia="Times New Roman" w:hAnsi="Times New Roman" w:cs="Times New Roman"/>
          <w:sz w:val="24"/>
          <w:szCs w:val="24"/>
        </w:rPr>
        <w:t xml:space="preserve"> of the observations.</w:t>
      </w:r>
    </w:p>
    <w:p w:rsidR="009A202B" w:rsidRPr="009A202B" w:rsidRDefault="009A202B" w:rsidP="009A202B">
      <w:pPr>
        <w:spacing w:before="100" w:beforeAutospacing="1" w:after="100" w:afterAutospacing="1" w:line="240" w:lineRule="auto"/>
        <w:jc w:val="both"/>
        <w:rPr>
          <w:rFonts w:ascii="Times New Roman" w:eastAsia="Times New Roman" w:hAnsi="Times New Roman" w:cs="Times New Roman"/>
          <w:sz w:val="24"/>
          <w:szCs w:val="24"/>
        </w:rPr>
      </w:pPr>
      <w:r w:rsidRPr="009A202B">
        <w:rPr>
          <w:rFonts w:ascii="Times New Roman" w:eastAsia="Times New Roman" w:hAnsi="Times New Roman" w:cs="Times New Roman"/>
          <w:sz w:val="24"/>
          <w:szCs w:val="24"/>
        </w:rPr>
        <w:t xml:space="preserve">To address this issue, </w:t>
      </w:r>
      <w:r w:rsidRPr="009A202B">
        <w:rPr>
          <w:rFonts w:ascii="Times New Roman" w:eastAsia="Times New Roman" w:hAnsi="Times New Roman" w:cs="Times New Roman"/>
          <w:b/>
          <w:bCs/>
          <w:sz w:val="24"/>
          <w:szCs w:val="24"/>
        </w:rPr>
        <w:t>Synthetic Minority Oversampling Technique (SMOTE)</w:t>
      </w:r>
      <w:r w:rsidRPr="009A202B">
        <w:rPr>
          <w:rFonts w:ascii="Times New Roman" w:eastAsia="Times New Roman" w:hAnsi="Times New Roman" w:cs="Times New Roman"/>
          <w:sz w:val="24"/>
          <w:szCs w:val="24"/>
        </w:rPr>
        <w:t xml:space="preserve"> was applied to the training dataset.</w:t>
      </w:r>
    </w:p>
    <w:p w:rsidR="009A202B" w:rsidRPr="009A202B" w:rsidRDefault="009A202B" w:rsidP="009A202B">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9A202B">
        <w:rPr>
          <w:rFonts w:ascii="Times New Roman" w:eastAsia="Times New Roman" w:hAnsi="Times New Roman" w:cs="Times New Roman"/>
          <w:b/>
          <w:bCs/>
          <w:sz w:val="27"/>
          <w:szCs w:val="27"/>
        </w:rPr>
        <w:t>Before SMOTE</w:t>
      </w:r>
    </w:p>
    <w:tbl>
      <w:tblPr>
        <w:tblStyle w:val="TableGridLight"/>
        <w:tblW w:w="2823" w:type="dxa"/>
        <w:tblLook w:val="04A0" w:firstRow="1" w:lastRow="0" w:firstColumn="1" w:lastColumn="0" w:noHBand="0" w:noVBand="1"/>
      </w:tblPr>
      <w:tblGrid>
        <w:gridCol w:w="1528"/>
        <w:gridCol w:w="1295"/>
      </w:tblGrid>
      <w:tr w:rsidR="009A202B" w:rsidRPr="009A202B" w:rsidTr="009A202B">
        <w:trPr>
          <w:trHeight w:val="313"/>
        </w:trPr>
        <w:tc>
          <w:tcPr>
            <w:tcW w:w="0" w:type="auto"/>
            <w:hideMark/>
          </w:tcPr>
          <w:p w:rsidR="009A202B" w:rsidRPr="009A202B" w:rsidRDefault="009A202B" w:rsidP="009A202B">
            <w:pPr>
              <w:jc w:val="center"/>
              <w:rPr>
                <w:rFonts w:ascii="Times New Roman" w:eastAsia="Times New Roman" w:hAnsi="Times New Roman" w:cs="Times New Roman"/>
                <w:b/>
                <w:bCs/>
                <w:sz w:val="24"/>
                <w:szCs w:val="24"/>
              </w:rPr>
            </w:pPr>
            <w:r w:rsidRPr="009A202B">
              <w:rPr>
                <w:rFonts w:ascii="Times New Roman" w:eastAsia="Times New Roman" w:hAnsi="Times New Roman" w:cs="Times New Roman"/>
                <w:b/>
                <w:bCs/>
                <w:sz w:val="24"/>
                <w:szCs w:val="24"/>
              </w:rPr>
              <w:t>Class</w:t>
            </w:r>
          </w:p>
        </w:tc>
        <w:tc>
          <w:tcPr>
            <w:tcW w:w="0" w:type="auto"/>
            <w:hideMark/>
          </w:tcPr>
          <w:p w:rsidR="009A202B" w:rsidRPr="009A202B" w:rsidRDefault="009A202B" w:rsidP="009A202B">
            <w:pPr>
              <w:jc w:val="right"/>
              <w:rPr>
                <w:rFonts w:ascii="Times New Roman" w:eastAsia="Times New Roman" w:hAnsi="Times New Roman" w:cs="Times New Roman"/>
                <w:b/>
                <w:bCs/>
                <w:sz w:val="24"/>
                <w:szCs w:val="24"/>
              </w:rPr>
            </w:pPr>
            <w:r w:rsidRPr="009A202B">
              <w:rPr>
                <w:rFonts w:ascii="Times New Roman" w:eastAsia="Times New Roman" w:hAnsi="Times New Roman" w:cs="Times New Roman"/>
                <w:b/>
                <w:bCs/>
                <w:sz w:val="24"/>
                <w:szCs w:val="24"/>
              </w:rPr>
              <w:t>Count</w:t>
            </w:r>
          </w:p>
        </w:tc>
      </w:tr>
      <w:tr w:rsidR="009A202B" w:rsidRPr="009A202B" w:rsidTr="009A202B">
        <w:trPr>
          <w:trHeight w:val="336"/>
        </w:trPr>
        <w:tc>
          <w:tcPr>
            <w:tcW w:w="0" w:type="auto"/>
            <w:hideMark/>
          </w:tcPr>
          <w:p w:rsidR="009A202B" w:rsidRPr="009A202B" w:rsidRDefault="009A202B" w:rsidP="009A202B">
            <w:pPr>
              <w:rPr>
                <w:rFonts w:ascii="Times New Roman" w:eastAsia="Times New Roman" w:hAnsi="Times New Roman" w:cs="Times New Roman"/>
                <w:sz w:val="24"/>
                <w:szCs w:val="24"/>
              </w:rPr>
            </w:pPr>
            <w:r w:rsidRPr="009A202B">
              <w:rPr>
                <w:rFonts w:ascii="Times New Roman" w:eastAsia="Times New Roman" w:hAnsi="Times New Roman" w:cs="Times New Roman"/>
                <w:sz w:val="24"/>
                <w:szCs w:val="24"/>
              </w:rPr>
              <w:t>Cancelled</w:t>
            </w:r>
          </w:p>
        </w:tc>
        <w:tc>
          <w:tcPr>
            <w:tcW w:w="0" w:type="auto"/>
            <w:hideMark/>
          </w:tcPr>
          <w:p w:rsidR="009A202B" w:rsidRPr="009A202B" w:rsidRDefault="009A202B" w:rsidP="009A202B">
            <w:pPr>
              <w:jc w:val="right"/>
              <w:rPr>
                <w:rFonts w:ascii="Times New Roman" w:eastAsia="Times New Roman" w:hAnsi="Times New Roman" w:cs="Times New Roman"/>
                <w:sz w:val="24"/>
                <w:szCs w:val="24"/>
              </w:rPr>
            </w:pPr>
            <w:r w:rsidRPr="009A202B">
              <w:rPr>
                <w:rFonts w:ascii="Times New Roman" w:eastAsia="Times New Roman" w:hAnsi="Times New Roman" w:cs="Times New Roman"/>
                <w:sz w:val="24"/>
                <w:szCs w:val="24"/>
              </w:rPr>
              <w:t>10,005</w:t>
            </w:r>
          </w:p>
        </w:tc>
      </w:tr>
      <w:tr w:rsidR="009A202B" w:rsidRPr="009A202B" w:rsidTr="009A202B">
        <w:trPr>
          <w:trHeight w:val="290"/>
        </w:trPr>
        <w:tc>
          <w:tcPr>
            <w:tcW w:w="0" w:type="auto"/>
            <w:hideMark/>
          </w:tcPr>
          <w:p w:rsidR="009A202B" w:rsidRPr="009A202B" w:rsidRDefault="009A202B" w:rsidP="009A202B">
            <w:pPr>
              <w:rPr>
                <w:rFonts w:ascii="Times New Roman" w:eastAsia="Times New Roman" w:hAnsi="Times New Roman" w:cs="Times New Roman"/>
                <w:sz w:val="24"/>
                <w:szCs w:val="24"/>
              </w:rPr>
            </w:pPr>
            <w:r w:rsidRPr="009A202B">
              <w:rPr>
                <w:rFonts w:ascii="Times New Roman" w:eastAsia="Times New Roman" w:hAnsi="Times New Roman" w:cs="Times New Roman"/>
                <w:sz w:val="24"/>
                <w:szCs w:val="24"/>
              </w:rPr>
              <w:t>Delivered</w:t>
            </w:r>
          </w:p>
        </w:tc>
        <w:tc>
          <w:tcPr>
            <w:tcW w:w="0" w:type="auto"/>
            <w:hideMark/>
          </w:tcPr>
          <w:p w:rsidR="009A202B" w:rsidRPr="009A202B" w:rsidRDefault="009A202B" w:rsidP="009A202B">
            <w:pPr>
              <w:jc w:val="right"/>
              <w:rPr>
                <w:rFonts w:ascii="Times New Roman" w:eastAsia="Times New Roman" w:hAnsi="Times New Roman" w:cs="Times New Roman"/>
                <w:sz w:val="24"/>
                <w:szCs w:val="24"/>
              </w:rPr>
            </w:pPr>
            <w:r w:rsidRPr="009A202B">
              <w:rPr>
                <w:rFonts w:ascii="Times New Roman" w:eastAsia="Times New Roman" w:hAnsi="Times New Roman" w:cs="Times New Roman"/>
                <w:sz w:val="24"/>
                <w:szCs w:val="24"/>
              </w:rPr>
              <w:t>160,107</w:t>
            </w:r>
          </w:p>
        </w:tc>
      </w:tr>
    </w:tbl>
    <w:p w:rsidR="009A202B" w:rsidRDefault="009A202B" w:rsidP="009A202B">
      <w:pPr>
        <w:spacing w:before="100" w:beforeAutospacing="1" w:after="100" w:afterAutospacing="1" w:line="240" w:lineRule="auto"/>
        <w:outlineLvl w:val="2"/>
        <w:rPr>
          <w:rFonts w:ascii="Times New Roman" w:eastAsia="Times New Roman" w:hAnsi="Times New Roman" w:cs="Times New Roman"/>
          <w:b/>
          <w:bCs/>
          <w:sz w:val="27"/>
          <w:szCs w:val="27"/>
        </w:rPr>
      </w:pPr>
    </w:p>
    <w:p w:rsidR="009A202B" w:rsidRPr="009A202B" w:rsidRDefault="009A202B" w:rsidP="009A202B">
      <w:pPr>
        <w:spacing w:before="100" w:beforeAutospacing="1" w:after="100" w:afterAutospacing="1" w:line="240" w:lineRule="auto"/>
        <w:outlineLvl w:val="2"/>
        <w:rPr>
          <w:rFonts w:ascii="Times New Roman" w:eastAsia="Times New Roman" w:hAnsi="Times New Roman" w:cs="Times New Roman"/>
          <w:b/>
          <w:bCs/>
          <w:sz w:val="27"/>
          <w:szCs w:val="27"/>
        </w:rPr>
      </w:pPr>
      <w:r w:rsidRPr="009A202B">
        <w:rPr>
          <w:rFonts w:ascii="Times New Roman" w:eastAsia="Times New Roman" w:hAnsi="Times New Roman" w:cs="Times New Roman"/>
          <w:b/>
          <w:bCs/>
          <w:sz w:val="27"/>
          <w:szCs w:val="27"/>
        </w:rPr>
        <w:lastRenderedPageBreak/>
        <w:t>After SMOTE</w:t>
      </w:r>
    </w:p>
    <w:tbl>
      <w:tblPr>
        <w:tblStyle w:val="TableGridLight"/>
        <w:tblW w:w="2582" w:type="dxa"/>
        <w:tblLook w:val="04A0" w:firstRow="1" w:lastRow="0" w:firstColumn="1" w:lastColumn="0" w:noHBand="0" w:noVBand="1"/>
      </w:tblPr>
      <w:tblGrid>
        <w:gridCol w:w="1398"/>
        <w:gridCol w:w="1184"/>
      </w:tblGrid>
      <w:tr w:rsidR="009A202B" w:rsidRPr="009A202B" w:rsidTr="009A202B">
        <w:trPr>
          <w:trHeight w:val="308"/>
        </w:trPr>
        <w:tc>
          <w:tcPr>
            <w:tcW w:w="0" w:type="auto"/>
            <w:hideMark/>
          </w:tcPr>
          <w:p w:rsidR="009A202B" w:rsidRPr="009A202B" w:rsidRDefault="009A202B" w:rsidP="009A202B">
            <w:pPr>
              <w:jc w:val="center"/>
              <w:rPr>
                <w:rFonts w:ascii="Times New Roman" w:eastAsia="Times New Roman" w:hAnsi="Times New Roman" w:cs="Times New Roman"/>
                <w:b/>
                <w:bCs/>
                <w:sz w:val="24"/>
                <w:szCs w:val="24"/>
              </w:rPr>
            </w:pPr>
            <w:r w:rsidRPr="009A202B">
              <w:rPr>
                <w:rFonts w:ascii="Times New Roman" w:eastAsia="Times New Roman" w:hAnsi="Times New Roman" w:cs="Times New Roman"/>
                <w:b/>
                <w:bCs/>
                <w:sz w:val="24"/>
                <w:szCs w:val="24"/>
              </w:rPr>
              <w:t>Class</w:t>
            </w:r>
          </w:p>
        </w:tc>
        <w:tc>
          <w:tcPr>
            <w:tcW w:w="0" w:type="auto"/>
            <w:hideMark/>
          </w:tcPr>
          <w:p w:rsidR="009A202B" w:rsidRPr="009A202B" w:rsidRDefault="009A202B" w:rsidP="009A202B">
            <w:pPr>
              <w:jc w:val="right"/>
              <w:rPr>
                <w:rFonts w:ascii="Times New Roman" w:eastAsia="Times New Roman" w:hAnsi="Times New Roman" w:cs="Times New Roman"/>
                <w:b/>
                <w:bCs/>
                <w:sz w:val="24"/>
                <w:szCs w:val="24"/>
              </w:rPr>
            </w:pPr>
            <w:r w:rsidRPr="009A202B">
              <w:rPr>
                <w:rFonts w:ascii="Times New Roman" w:eastAsia="Times New Roman" w:hAnsi="Times New Roman" w:cs="Times New Roman"/>
                <w:b/>
                <w:bCs/>
                <w:sz w:val="24"/>
                <w:szCs w:val="24"/>
              </w:rPr>
              <w:t>Count</w:t>
            </w:r>
          </w:p>
        </w:tc>
      </w:tr>
      <w:tr w:rsidR="009A202B" w:rsidRPr="009A202B" w:rsidTr="009A202B">
        <w:trPr>
          <w:trHeight w:val="330"/>
        </w:trPr>
        <w:tc>
          <w:tcPr>
            <w:tcW w:w="0" w:type="auto"/>
            <w:hideMark/>
          </w:tcPr>
          <w:p w:rsidR="009A202B" w:rsidRPr="009A202B" w:rsidRDefault="009A202B" w:rsidP="009A202B">
            <w:pPr>
              <w:rPr>
                <w:rFonts w:ascii="Times New Roman" w:eastAsia="Times New Roman" w:hAnsi="Times New Roman" w:cs="Times New Roman"/>
                <w:sz w:val="24"/>
                <w:szCs w:val="24"/>
              </w:rPr>
            </w:pPr>
            <w:r w:rsidRPr="009A202B">
              <w:rPr>
                <w:rFonts w:ascii="Times New Roman" w:eastAsia="Times New Roman" w:hAnsi="Times New Roman" w:cs="Times New Roman"/>
                <w:sz w:val="24"/>
                <w:szCs w:val="24"/>
              </w:rPr>
              <w:t>Cancelled</w:t>
            </w:r>
          </w:p>
        </w:tc>
        <w:tc>
          <w:tcPr>
            <w:tcW w:w="0" w:type="auto"/>
            <w:hideMark/>
          </w:tcPr>
          <w:p w:rsidR="009A202B" w:rsidRPr="009A202B" w:rsidRDefault="009A202B" w:rsidP="009A202B">
            <w:pPr>
              <w:jc w:val="right"/>
              <w:rPr>
                <w:rFonts w:ascii="Times New Roman" w:eastAsia="Times New Roman" w:hAnsi="Times New Roman" w:cs="Times New Roman"/>
                <w:sz w:val="24"/>
                <w:szCs w:val="24"/>
              </w:rPr>
            </w:pPr>
            <w:r w:rsidRPr="009A202B">
              <w:rPr>
                <w:rFonts w:ascii="Times New Roman" w:eastAsia="Times New Roman" w:hAnsi="Times New Roman" w:cs="Times New Roman"/>
                <w:sz w:val="24"/>
                <w:szCs w:val="24"/>
              </w:rPr>
              <w:t>160,107</w:t>
            </w:r>
          </w:p>
        </w:tc>
      </w:tr>
      <w:tr w:rsidR="009A202B" w:rsidRPr="009A202B" w:rsidTr="009A202B">
        <w:trPr>
          <w:trHeight w:val="285"/>
        </w:trPr>
        <w:tc>
          <w:tcPr>
            <w:tcW w:w="0" w:type="auto"/>
            <w:hideMark/>
          </w:tcPr>
          <w:p w:rsidR="009A202B" w:rsidRPr="009A202B" w:rsidRDefault="009A202B" w:rsidP="009A202B">
            <w:pPr>
              <w:rPr>
                <w:rFonts w:ascii="Times New Roman" w:eastAsia="Times New Roman" w:hAnsi="Times New Roman" w:cs="Times New Roman"/>
                <w:sz w:val="24"/>
                <w:szCs w:val="24"/>
              </w:rPr>
            </w:pPr>
            <w:r w:rsidRPr="009A202B">
              <w:rPr>
                <w:rFonts w:ascii="Times New Roman" w:eastAsia="Times New Roman" w:hAnsi="Times New Roman" w:cs="Times New Roman"/>
                <w:sz w:val="24"/>
                <w:szCs w:val="24"/>
              </w:rPr>
              <w:t>Delivered</w:t>
            </w:r>
          </w:p>
        </w:tc>
        <w:tc>
          <w:tcPr>
            <w:tcW w:w="0" w:type="auto"/>
            <w:hideMark/>
          </w:tcPr>
          <w:p w:rsidR="009A202B" w:rsidRPr="009A202B" w:rsidRDefault="009A202B" w:rsidP="009A202B">
            <w:pPr>
              <w:jc w:val="right"/>
              <w:rPr>
                <w:rFonts w:ascii="Times New Roman" w:eastAsia="Times New Roman" w:hAnsi="Times New Roman" w:cs="Times New Roman"/>
                <w:sz w:val="24"/>
                <w:szCs w:val="24"/>
              </w:rPr>
            </w:pPr>
            <w:r w:rsidRPr="009A202B">
              <w:rPr>
                <w:rFonts w:ascii="Times New Roman" w:eastAsia="Times New Roman" w:hAnsi="Times New Roman" w:cs="Times New Roman"/>
                <w:sz w:val="24"/>
                <w:szCs w:val="24"/>
              </w:rPr>
              <w:t>160,107</w:t>
            </w:r>
          </w:p>
        </w:tc>
      </w:tr>
    </w:tbl>
    <w:p w:rsidR="009A202B" w:rsidRPr="009A202B" w:rsidRDefault="009A202B" w:rsidP="009A202B">
      <w:pPr>
        <w:spacing w:before="100" w:beforeAutospacing="1" w:after="100" w:afterAutospacing="1" w:line="240" w:lineRule="auto"/>
        <w:rPr>
          <w:rFonts w:ascii="Times New Roman" w:eastAsia="Times New Roman" w:hAnsi="Times New Roman" w:cs="Times New Roman"/>
          <w:sz w:val="24"/>
          <w:szCs w:val="24"/>
        </w:rPr>
      </w:pPr>
      <w:r w:rsidRPr="009A202B">
        <w:rPr>
          <w:rFonts w:ascii="Times New Roman" w:eastAsia="Times New Roman" w:hAnsi="Times New Roman" w:cs="Times New Roman"/>
          <w:sz w:val="24"/>
          <w:szCs w:val="24"/>
        </w:rPr>
        <w:t>The test dataset was deliberately kept unchanged so that model performance could be evaluated using the original distribution of delivered and cancelled orders.</w:t>
      </w:r>
    </w:p>
    <w:p w:rsidR="009A202B" w:rsidRPr="009A202B" w:rsidRDefault="009A202B" w:rsidP="009A202B">
      <w:pPr>
        <w:spacing w:after="0" w:line="240" w:lineRule="auto"/>
        <w:rPr>
          <w:rFonts w:ascii="Times New Roman" w:eastAsia="Times New Roman" w:hAnsi="Times New Roman" w:cs="Times New Roman"/>
          <w:sz w:val="24"/>
          <w:szCs w:val="24"/>
        </w:rPr>
      </w:pPr>
      <w:r w:rsidRPr="009A202B">
        <w:rPr>
          <w:rFonts w:ascii="Times New Roman" w:eastAsia="Times New Roman" w:hAnsi="Times New Roman" w:cs="Times New Roman"/>
          <w:sz w:val="24"/>
          <w:szCs w:val="24"/>
        </w:rPr>
        <w:pict>
          <v:rect id="_x0000_i1028" style="width:0;height:1.5pt" o:hralign="center" o:hrstd="t" o:hr="t" fillcolor="#a0a0a0" stroked="f"/>
        </w:pict>
      </w:r>
    </w:p>
    <w:p w:rsidR="009A202B" w:rsidRPr="009A202B" w:rsidRDefault="009A202B" w:rsidP="009A202B">
      <w:pPr>
        <w:spacing w:before="100" w:beforeAutospacing="1" w:after="100" w:afterAutospacing="1" w:line="240" w:lineRule="auto"/>
        <w:outlineLvl w:val="0"/>
        <w:rPr>
          <w:rFonts w:ascii="Times New Roman" w:eastAsia="Times New Roman" w:hAnsi="Times New Roman" w:cs="Times New Roman"/>
          <w:b/>
          <w:bCs/>
          <w:kern w:val="36"/>
          <w:sz w:val="36"/>
          <w:szCs w:val="48"/>
        </w:rPr>
      </w:pPr>
      <w:r w:rsidRPr="009A202B">
        <w:rPr>
          <w:rFonts w:ascii="Times New Roman" w:eastAsia="Times New Roman" w:hAnsi="Times New Roman" w:cs="Times New Roman"/>
          <w:b/>
          <w:bCs/>
          <w:kern w:val="36"/>
          <w:sz w:val="36"/>
          <w:szCs w:val="48"/>
        </w:rPr>
        <w:t>4. Model 1 — Logistic Regression</w:t>
      </w:r>
    </w:p>
    <w:p w:rsidR="009A202B" w:rsidRPr="009A202B" w:rsidRDefault="009A202B" w:rsidP="009A202B">
      <w:pPr>
        <w:spacing w:before="100" w:beforeAutospacing="1" w:after="100" w:afterAutospacing="1" w:line="240" w:lineRule="auto"/>
        <w:outlineLvl w:val="1"/>
        <w:rPr>
          <w:rFonts w:ascii="Times New Roman" w:eastAsia="Times New Roman" w:hAnsi="Times New Roman" w:cs="Times New Roman"/>
          <w:b/>
          <w:bCs/>
          <w:sz w:val="32"/>
          <w:szCs w:val="36"/>
        </w:rPr>
      </w:pPr>
      <w:r w:rsidRPr="009A202B">
        <w:rPr>
          <w:rFonts w:ascii="Times New Roman" w:eastAsia="Times New Roman" w:hAnsi="Times New Roman" w:cs="Times New Roman"/>
          <w:b/>
          <w:bCs/>
          <w:sz w:val="32"/>
          <w:szCs w:val="36"/>
        </w:rPr>
        <w:t>4.1 Model Description</w:t>
      </w:r>
    </w:p>
    <w:p w:rsidR="009A202B" w:rsidRPr="009A202B" w:rsidRDefault="009A202B" w:rsidP="009A202B">
      <w:pPr>
        <w:spacing w:before="100" w:beforeAutospacing="1" w:after="100" w:afterAutospacing="1" w:line="240" w:lineRule="auto"/>
        <w:jc w:val="both"/>
        <w:rPr>
          <w:rFonts w:ascii="Times New Roman" w:eastAsia="Times New Roman" w:hAnsi="Times New Roman" w:cs="Times New Roman"/>
          <w:sz w:val="24"/>
          <w:szCs w:val="24"/>
        </w:rPr>
      </w:pPr>
      <w:r w:rsidRPr="009A202B">
        <w:rPr>
          <w:rFonts w:ascii="Times New Roman" w:eastAsia="Times New Roman" w:hAnsi="Times New Roman" w:cs="Times New Roman"/>
          <w:sz w:val="24"/>
          <w:szCs w:val="24"/>
        </w:rPr>
        <w:t>Logistic Regression was selected as the baseline classification algorithm because of its simplicity, interpretability, and suitability for binary classification problems.</w:t>
      </w:r>
    </w:p>
    <w:p w:rsidR="009A202B" w:rsidRPr="009A202B" w:rsidRDefault="009A202B" w:rsidP="009A202B">
      <w:pPr>
        <w:spacing w:before="100" w:beforeAutospacing="1" w:after="100" w:afterAutospacing="1" w:line="240" w:lineRule="auto"/>
        <w:jc w:val="both"/>
        <w:rPr>
          <w:rFonts w:ascii="Times New Roman" w:eastAsia="Times New Roman" w:hAnsi="Times New Roman" w:cs="Times New Roman"/>
          <w:sz w:val="24"/>
          <w:szCs w:val="24"/>
        </w:rPr>
      </w:pPr>
      <w:r w:rsidRPr="009A202B">
        <w:rPr>
          <w:rFonts w:ascii="Times New Roman" w:eastAsia="Times New Roman" w:hAnsi="Times New Roman" w:cs="Times New Roman"/>
          <w:sz w:val="24"/>
          <w:szCs w:val="24"/>
        </w:rPr>
        <w:t>The model estimates the probability that an observation belongs to a particular class and assigns the corresponding class label based on the predicted probability.</w:t>
      </w:r>
    </w:p>
    <w:p w:rsidR="009A202B" w:rsidRPr="009A202B" w:rsidRDefault="009A202B" w:rsidP="009A202B">
      <w:pPr>
        <w:spacing w:before="100" w:beforeAutospacing="1" w:after="100" w:afterAutospacing="1" w:line="240" w:lineRule="auto"/>
        <w:jc w:val="both"/>
        <w:outlineLvl w:val="1"/>
        <w:rPr>
          <w:rFonts w:ascii="Times New Roman" w:eastAsia="Times New Roman" w:hAnsi="Times New Roman" w:cs="Times New Roman"/>
          <w:b/>
          <w:bCs/>
          <w:sz w:val="32"/>
          <w:szCs w:val="36"/>
        </w:rPr>
      </w:pPr>
      <w:r w:rsidRPr="009A202B">
        <w:rPr>
          <w:rFonts w:ascii="Times New Roman" w:eastAsia="Times New Roman" w:hAnsi="Times New Roman" w:cs="Times New Roman"/>
          <w:b/>
          <w:bCs/>
          <w:sz w:val="32"/>
          <w:szCs w:val="36"/>
        </w:rPr>
        <w:t>4.2 Performance Results</w:t>
      </w:r>
    </w:p>
    <w:tbl>
      <w:tblPr>
        <w:tblStyle w:val="TableGridLight"/>
        <w:tblW w:w="3894" w:type="dxa"/>
        <w:tblLook w:val="04A0" w:firstRow="1" w:lastRow="0" w:firstColumn="1" w:lastColumn="0" w:noHBand="0" w:noVBand="1"/>
      </w:tblPr>
      <w:tblGrid>
        <w:gridCol w:w="2718"/>
        <w:gridCol w:w="1176"/>
      </w:tblGrid>
      <w:tr w:rsidR="009A202B" w:rsidRPr="009A202B" w:rsidTr="009A202B">
        <w:trPr>
          <w:trHeight w:val="333"/>
        </w:trPr>
        <w:tc>
          <w:tcPr>
            <w:tcW w:w="0" w:type="auto"/>
            <w:hideMark/>
          </w:tcPr>
          <w:p w:rsidR="009A202B" w:rsidRPr="009A202B" w:rsidRDefault="009A202B" w:rsidP="009A202B">
            <w:pPr>
              <w:jc w:val="both"/>
              <w:rPr>
                <w:rFonts w:ascii="Times New Roman" w:eastAsia="Times New Roman" w:hAnsi="Times New Roman" w:cs="Times New Roman"/>
                <w:b/>
                <w:bCs/>
                <w:sz w:val="24"/>
                <w:szCs w:val="24"/>
              </w:rPr>
            </w:pPr>
            <w:r w:rsidRPr="009A202B">
              <w:rPr>
                <w:rFonts w:ascii="Times New Roman" w:eastAsia="Times New Roman" w:hAnsi="Times New Roman" w:cs="Times New Roman"/>
                <w:b/>
                <w:bCs/>
                <w:sz w:val="24"/>
                <w:szCs w:val="24"/>
              </w:rPr>
              <w:t>Performance Metric</w:t>
            </w:r>
          </w:p>
        </w:tc>
        <w:tc>
          <w:tcPr>
            <w:tcW w:w="0" w:type="auto"/>
            <w:hideMark/>
          </w:tcPr>
          <w:p w:rsidR="009A202B" w:rsidRPr="009A202B" w:rsidRDefault="009A202B" w:rsidP="009A202B">
            <w:pPr>
              <w:jc w:val="both"/>
              <w:rPr>
                <w:rFonts w:ascii="Times New Roman" w:eastAsia="Times New Roman" w:hAnsi="Times New Roman" w:cs="Times New Roman"/>
                <w:b/>
                <w:bCs/>
                <w:sz w:val="24"/>
                <w:szCs w:val="24"/>
              </w:rPr>
            </w:pPr>
            <w:r w:rsidRPr="009A202B">
              <w:rPr>
                <w:rFonts w:ascii="Times New Roman" w:eastAsia="Times New Roman" w:hAnsi="Times New Roman" w:cs="Times New Roman"/>
                <w:b/>
                <w:bCs/>
                <w:sz w:val="24"/>
                <w:szCs w:val="24"/>
              </w:rPr>
              <w:t>Score</w:t>
            </w:r>
          </w:p>
        </w:tc>
      </w:tr>
      <w:tr w:rsidR="009A202B" w:rsidRPr="009A202B" w:rsidTr="009A202B">
        <w:trPr>
          <w:trHeight w:val="358"/>
        </w:trPr>
        <w:tc>
          <w:tcPr>
            <w:tcW w:w="0" w:type="auto"/>
            <w:hideMark/>
          </w:tcPr>
          <w:p w:rsidR="009A202B" w:rsidRPr="009A202B" w:rsidRDefault="009A202B" w:rsidP="009A202B">
            <w:pPr>
              <w:jc w:val="both"/>
              <w:rPr>
                <w:rFonts w:ascii="Times New Roman" w:eastAsia="Times New Roman" w:hAnsi="Times New Roman" w:cs="Times New Roman"/>
                <w:sz w:val="24"/>
                <w:szCs w:val="24"/>
              </w:rPr>
            </w:pPr>
            <w:r w:rsidRPr="009A202B">
              <w:rPr>
                <w:rFonts w:ascii="Times New Roman" w:eastAsia="Times New Roman" w:hAnsi="Times New Roman" w:cs="Times New Roman"/>
                <w:sz w:val="24"/>
                <w:szCs w:val="24"/>
              </w:rPr>
              <w:t>Accuracy</w:t>
            </w:r>
          </w:p>
        </w:tc>
        <w:tc>
          <w:tcPr>
            <w:tcW w:w="0" w:type="auto"/>
            <w:hideMark/>
          </w:tcPr>
          <w:p w:rsidR="009A202B" w:rsidRPr="009A202B" w:rsidRDefault="009A202B" w:rsidP="009A202B">
            <w:pPr>
              <w:jc w:val="both"/>
              <w:rPr>
                <w:rFonts w:ascii="Times New Roman" w:eastAsia="Times New Roman" w:hAnsi="Times New Roman" w:cs="Times New Roman"/>
                <w:sz w:val="24"/>
                <w:szCs w:val="24"/>
              </w:rPr>
            </w:pPr>
            <w:r w:rsidRPr="009A202B">
              <w:rPr>
                <w:rFonts w:ascii="Times New Roman" w:eastAsia="Times New Roman" w:hAnsi="Times New Roman" w:cs="Times New Roman"/>
                <w:b/>
                <w:bCs/>
                <w:sz w:val="24"/>
                <w:szCs w:val="24"/>
              </w:rPr>
              <w:t>62.63%</w:t>
            </w:r>
          </w:p>
        </w:tc>
      </w:tr>
      <w:tr w:rsidR="009A202B" w:rsidRPr="009A202B" w:rsidTr="009A202B">
        <w:trPr>
          <w:trHeight w:val="333"/>
        </w:trPr>
        <w:tc>
          <w:tcPr>
            <w:tcW w:w="0" w:type="auto"/>
            <w:hideMark/>
          </w:tcPr>
          <w:p w:rsidR="009A202B" w:rsidRPr="009A202B" w:rsidRDefault="009A202B" w:rsidP="009A202B">
            <w:pPr>
              <w:jc w:val="both"/>
              <w:rPr>
                <w:rFonts w:ascii="Times New Roman" w:eastAsia="Times New Roman" w:hAnsi="Times New Roman" w:cs="Times New Roman"/>
                <w:sz w:val="24"/>
                <w:szCs w:val="24"/>
              </w:rPr>
            </w:pPr>
            <w:r w:rsidRPr="009A202B">
              <w:rPr>
                <w:rFonts w:ascii="Times New Roman" w:eastAsia="Times New Roman" w:hAnsi="Times New Roman" w:cs="Times New Roman"/>
                <w:sz w:val="24"/>
                <w:szCs w:val="24"/>
              </w:rPr>
              <w:t>Precision</w:t>
            </w:r>
          </w:p>
        </w:tc>
        <w:tc>
          <w:tcPr>
            <w:tcW w:w="0" w:type="auto"/>
            <w:hideMark/>
          </w:tcPr>
          <w:p w:rsidR="009A202B" w:rsidRPr="009A202B" w:rsidRDefault="009A202B" w:rsidP="009A202B">
            <w:pPr>
              <w:jc w:val="both"/>
              <w:rPr>
                <w:rFonts w:ascii="Times New Roman" w:eastAsia="Times New Roman" w:hAnsi="Times New Roman" w:cs="Times New Roman"/>
                <w:sz w:val="24"/>
                <w:szCs w:val="24"/>
              </w:rPr>
            </w:pPr>
            <w:r w:rsidRPr="009A202B">
              <w:rPr>
                <w:rFonts w:ascii="Times New Roman" w:eastAsia="Times New Roman" w:hAnsi="Times New Roman" w:cs="Times New Roman"/>
                <w:b/>
                <w:bCs/>
                <w:sz w:val="24"/>
                <w:szCs w:val="24"/>
              </w:rPr>
              <w:t>1.0000</w:t>
            </w:r>
          </w:p>
        </w:tc>
      </w:tr>
      <w:tr w:rsidR="009A202B" w:rsidRPr="009A202B" w:rsidTr="009A202B">
        <w:trPr>
          <w:trHeight w:val="333"/>
        </w:trPr>
        <w:tc>
          <w:tcPr>
            <w:tcW w:w="0" w:type="auto"/>
            <w:hideMark/>
          </w:tcPr>
          <w:p w:rsidR="009A202B" w:rsidRPr="009A202B" w:rsidRDefault="009A202B" w:rsidP="009A202B">
            <w:pPr>
              <w:jc w:val="both"/>
              <w:rPr>
                <w:rFonts w:ascii="Times New Roman" w:eastAsia="Times New Roman" w:hAnsi="Times New Roman" w:cs="Times New Roman"/>
                <w:sz w:val="24"/>
                <w:szCs w:val="24"/>
              </w:rPr>
            </w:pPr>
            <w:r w:rsidRPr="009A202B">
              <w:rPr>
                <w:rFonts w:ascii="Times New Roman" w:eastAsia="Times New Roman" w:hAnsi="Times New Roman" w:cs="Times New Roman"/>
                <w:sz w:val="24"/>
                <w:szCs w:val="24"/>
              </w:rPr>
              <w:t>Recall</w:t>
            </w:r>
          </w:p>
        </w:tc>
        <w:tc>
          <w:tcPr>
            <w:tcW w:w="0" w:type="auto"/>
            <w:hideMark/>
          </w:tcPr>
          <w:p w:rsidR="009A202B" w:rsidRPr="009A202B" w:rsidRDefault="009A202B" w:rsidP="009A202B">
            <w:pPr>
              <w:jc w:val="both"/>
              <w:rPr>
                <w:rFonts w:ascii="Times New Roman" w:eastAsia="Times New Roman" w:hAnsi="Times New Roman" w:cs="Times New Roman"/>
                <w:sz w:val="24"/>
                <w:szCs w:val="24"/>
              </w:rPr>
            </w:pPr>
            <w:r w:rsidRPr="009A202B">
              <w:rPr>
                <w:rFonts w:ascii="Times New Roman" w:eastAsia="Times New Roman" w:hAnsi="Times New Roman" w:cs="Times New Roman"/>
                <w:b/>
                <w:bCs/>
                <w:sz w:val="24"/>
                <w:szCs w:val="24"/>
              </w:rPr>
              <w:t>0.6029</w:t>
            </w:r>
          </w:p>
        </w:tc>
      </w:tr>
      <w:tr w:rsidR="009A202B" w:rsidRPr="009A202B" w:rsidTr="009A202B">
        <w:trPr>
          <w:trHeight w:val="333"/>
        </w:trPr>
        <w:tc>
          <w:tcPr>
            <w:tcW w:w="0" w:type="auto"/>
            <w:hideMark/>
          </w:tcPr>
          <w:p w:rsidR="009A202B" w:rsidRPr="009A202B" w:rsidRDefault="009A202B" w:rsidP="009A202B">
            <w:pPr>
              <w:jc w:val="both"/>
              <w:rPr>
                <w:rFonts w:ascii="Times New Roman" w:eastAsia="Times New Roman" w:hAnsi="Times New Roman" w:cs="Times New Roman"/>
                <w:sz w:val="24"/>
                <w:szCs w:val="24"/>
              </w:rPr>
            </w:pPr>
            <w:r w:rsidRPr="009A202B">
              <w:rPr>
                <w:rFonts w:ascii="Times New Roman" w:eastAsia="Times New Roman" w:hAnsi="Times New Roman" w:cs="Times New Roman"/>
                <w:sz w:val="24"/>
                <w:szCs w:val="24"/>
              </w:rPr>
              <w:t>F1 Score</w:t>
            </w:r>
          </w:p>
        </w:tc>
        <w:tc>
          <w:tcPr>
            <w:tcW w:w="0" w:type="auto"/>
            <w:hideMark/>
          </w:tcPr>
          <w:p w:rsidR="009A202B" w:rsidRPr="009A202B" w:rsidRDefault="009A202B" w:rsidP="009A202B">
            <w:pPr>
              <w:jc w:val="both"/>
              <w:rPr>
                <w:rFonts w:ascii="Times New Roman" w:eastAsia="Times New Roman" w:hAnsi="Times New Roman" w:cs="Times New Roman"/>
                <w:sz w:val="24"/>
                <w:szCs w:val="24"/>
              </w:rPr>
            </w:pPr>
            <w:r w:rsidRPr="009A202B">
              <w:rPr>
                <w:rFonts w:ascii="Times New Roman" w:eastAsia="Times New Roman" w:hAnsi="Times New Roman" w:cs="Times New Roman"/>
                <w:b/>
                <w:bCs/>
                <w:sz w:val="24"/>
                <w:szCs w:val="24"/>
              </w:rPr>
              <w:t>0.7523</w:t>
            </w:r>
          </w:p>
        </w:tc>
      </w:tr>
      <w:tr w:rsidR="009A202B" w:rsidRPr="009A202B" w:rsidTr="009A202B">
        <w:trPr>
          <w:trHeight w:val="333"/>
        </w:trPr>
        <w:tc>
          <w:tcPr>
            <w:tcW w:w="0" w:type="auto"/>
            <w:hideMark/>
          </w:tcPr>
          <w:p w:rsidR="009A202B" w:rsidRPr="009A202B" w:rsidRDefault="009A202B" w:rsidP="009A202B">
            <w:pPr>
              <w:jc w:val="both"/>
              <w:rPr>
                <w:rFonts w:ascii="Times New Roman" w:eastAsia="Times New Roman" w:hAnsi="Times New Roman" w:cs="Times New Roman"/>
                <w:sz w:val="24"/>
                <w:szCs w:val="24"/>
              </w:rPr>
            </w:pPr>
            <w:r w:rsidRPr="009A202B">
              <w:rPr>
                <w:rFonts w:ascii="Times New Roman" w:eastAsia="Times New Roman" w:hAnsi="Times New Roman" w:cs="Times New Roman"/>
                <w:sz w:val="24"/>
                <w:szCs w:val="24"/>
              </w:rPr>
              <w:t>ROC-AUC</w:t>
            </w:r>
          </w:p>
        </w:tc>
        <w:tc>
          <w:tcPr>
            <w:tcW w:w="0" w:type="auto"/>
            <w:hideMark/>
          </w:tcPr>
          <w:p w:rsidR="009A202B" w:rsidRPr="009A202B" w:rsidRDefault="009A202B" w:rsidP="009A202B">
            <w:pPr>
              <w:jc w:val="both"/>
              <w:rPr>
                <w:rFonts w:ascii="Times New Roman" w:eastAsia="Times New Roman" w:hAnsi="Times New Roman" w:cs="Times New Roman"/>
                <w:sz w:val="24"/>
                <w:szCs w:val="24"/>
              </w:rPr>
            </w:pPr>
            <w:r w:rsidRPr="009A202B">
              <w:rPr>
                <w:rFonts w:ascii="Times New Roman" w:eastAsia="Times New Roman" w:hAnsi="Times New Roman" w:cs="Times New Roman"/>
                <w:b/>
                <w:bCs/>
                <w:sz w:val="24"/>
                <w:szCs w:val="24"/>
              </w:rPr>
              <w:t>0.8034</w:t>
            </w:r>
          </w:p>
        </w:tc>
      </w:tr>
    </w:tbl>
    <w:p w:rsidR="009A202B" w:rsidRPr="009A202B" w:rsidRDefault="009A202B" w:rsidP="009A202B">
      <w:pPr>
        <w:spacing w:before="100" w:beforeAutospacing="1" w:after="100" w:afterAutospacing="1" w:line="240" w:lineRule="auto"/>
        <w:jc w:val="both"/>
        <w:rPr>
          <w:rFonts w:ascii="Times New Roman" w:eastAsia="Times New Roman" w:hAnsi="Times New Roman" w:cs="Times New Roman"/>
          <w:sz w:val="24"/>
          <w:szCs w:val="24"/>
        </w:rPr>
      </w:pPr>
      <w:r w:rsidRPr="009A202B">
        <w:rPr>
          <w:rFonts w:ascii="Times New Roman" w:eastAsia="Times New Roman" w:hAnsi="Times New Roman" w:cs="Times New Roman"/>
          <w:sz w:val="24"/>
          <w:szCs w:val="24"/>
        </w:rPr>
        <w:t xml:space="preserve">The model achieved an ROC-AUC score of </w:t>
      </w:r>
      <w:r w:rsidRPr="009A202B">
        <w:rPr>
          <w:rFonts w:ascii="Times New Roman" w:eastAsia="Times New Roman" w:hAnsi="Times New Roman" w:cs="Times New Roman"/>
          <w:b/>
          <w:bCs/>
          <w:sz w:val="24"/>
          <w:szCs w:val="24"/>
        </w:rPr>
        <w:t>0.8034</w:t>
      </w:r>
      <w:r w:rsidRPr="009A202B">
        <w:rPr>
          <w:rFonts w:ascii="Times New Roman" w:eastAsia="Times New Roman" w:hAnsi="Times New Roman" w:cs="Times New Roman"/>
          <w:sz w:val="24"/>
          <w:szCs w:val="24"/>
        </w:rPr>
        <w:t>, indicating moderate discriminative ability in the initial experiment. However, the class-specific results showed that cancelled orders were not identified reliably.</w:t>
      </w:r>
    </w:p>
    <w:p w:rsidR="009A202B" w:rsidRPr="009A202B" w:rsidRDefault="009A202B" w:rsidP="009A202B">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9A202B">
        <w:rPr>
          <w:rFonts w:ascii="Times New Roman" w:eastAsia="Times New Roman" w:hAnsi="Times New Roman" w:cs="Times New Roman"/>
          <w:b/>
          <w:bCs/>
          <w:sz w:val="27"/>
          <w:szCs w:val="27"/>
        </w:rPr>
        <w:t>Interpretation</w:t>
      </w:r>
    </w:p>
    <w:p w:rsidR="009A202B" w:rsidRPr="009A202B" w:rsidRDefault="009A202B" w:rsidP="009A202B">
      <w:pPr>
        <w:spacing w:before="100" w:beforeAutospacing="1" w:after="100" w:afterAutospacing="1" w:line="240" w:lineRule="auto"/>
        <w:jc w:val="both"/>
        <w:rPr>
          <w:rFonts w:ascii="Times New Roman" w:eastAsia="Times New Roman" w:hAnsi="Times New Roman" w:cs="Times New Roman"/>
          <w:sz w:val="24"/>
          <w:szCs w:val="24"/>
        </w:rPr>
      </w:pPr>
      <w:r w:rsidRPr="009A202B">
        <w:rPr>
          <w:rFonts w:ascii="Times New Roman" w:eastAsia="Times New Roman" w:hAnsi="Times New Roman" w:cs="Times New Roman"/>
          <w:sz w:val="24"/>
          <w:szCs w:val="24"/>
        </w:rPr>
        <w:t>Logistic Regression provided a useful baseline but showed limited ability to capture the complex relationships associated with order outcomes. Although its precision was high, its recall indicated that a considerable proportion of observations were not correctly identified.</w:t>
      </w:r>
    </w:p>
    <w:p w:rsidR="009A202B" w:rsidRDefault="009A202B" w:rsidP="009A202B">
      <w:pPr>
        <w:spacing w:before="100" w:beforeAutospacing="1" w:after="100" w:afterAutospacing="1" w:line="240" w:lineRule="auto"/>
        <w:jc w:val="both"/>
        <w:rPr>
          <w:rFonts w:ascii="Times New Roman" w:eastAsia="Times New Roman" w:hAnsi="Times New Roman" w:cs="Times New Roman"/>
          <w:b/>
          <w:bCs/>
          <w:sz w:val="24"/>
          <w:szCs w:val="24"/>
        </w:rPr>
      </w:pPr>
    </w:p>
    <w:p w:rsidR="007C79E9" w:rsidRDefault="007C79E9" w:rsidP="009A202B">
      <w:pPr>
        <w:spacing w:before="100" w:beforeAutospacing="1" w:after="100" w:afterAutospacing="1" w:line="240" w:lineRule="auto"/>
        <w:jc w:val="center"/>
        <w:rPr>
          <w:rFonts w:ascii="Times New Roman" w:eastAsia="Times New Roman" w:hAnsi="Times New Roman" w:cs="Times New Roman"/>
          <w:b/>
          <w:bCs/>
          <w:sz w:val="24"/>
          <w:szCs w:val="24"/>
        </w:rPr>
      </w:pPr>
      <w:r w:rsidRPr="007C79E9">
        <w:rPr>
          <w:rFonts w:ascii="Times New Roman" w:eastAsia="Times New Roman" w:hAnsi="Times New Roman" w:cs="Times New Roman"/>
          <w:b/>
          <w:bCs/>
          <w:sz w:val="24"/>
          <w:szCs w:val="24"/>
        </w:rPr>
        <w:lastRenderedPageBreak/>
        <w:drawing>
          <wp:anchor distT="0" distB="0" distL="114300" distR="114300" simplePos="0" relativeHeight="251658240" behindDoc="0" locked="0" layoutInCell="1" allowOverlap="1" wp14:anchorId="5BE3F5E2" wp14:editId="535CBE09">
            <wp:simplePos x="0" y="0"/>
            <wp:positionH relativeFrom="column">
              <wp:posOffset>-83127</wp:posOffset>
            </wp:positionH>
            <wp:positionV relativeFrom="paragraph">
              <wp:posOffset>5</wp:posOffset>
            </wp:positionV>
            <wp:extent cx="6446050" cy="2778826"/>
            <wp:effectExtent l="0" t="0" r="0" b="254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val="0"/>
                        </a:ext>
                      </a:extLst>
                    </a:blip>
                    <a:stretch>
                      <a:fillRect/>
                    </a:stretch>
                  </pic:blipFill>
                  <pic:spPr>
                    <a:xfrm>
                      <a:off x="0" y="0"/>
                      <a:ext cx="6446050" cy="2778826"/>
                    </a:xfrm>
                    <a:prstGeom prst="rect">
                      <a:avLst/>
                    </a:prstGeom>
                  </pic:spPr>
                </pic:pic>
              </a:graphicData>
            </a:graphic>
          </wp:anchor>
        </w:drawing>
      </w:r>
    </w:p>
    <w:p w:rsidR="009A202B" w:rsidRPr="009A202B" w:rsidRDefault="009A202B" w:rsidP="009A202B">
      <w:pPr>
        <w:spacing w:before="100" w:beforeAutospacing="1" w:after="100" w:afterAutospacing="1" w:line="240" w:lineRule="auto"/>
        <w:jc w:val="center"/>
        <w:rPr>
          <w:rFonts w:ascii="Times New Roman" w:eastAsia="Times New Roman" w:hAnsi="Times New Roman" w:cs="Times New Roman"/>
          <w:sz w:val="24"/>
          <w:szCs w:val="24"/>
        </w:rPr>
      </w:pPr>
      <w:r w:rsidRPr="009A202B">
        <w:rPr>
          <w:rFonts w:ascii="Times New Roman" w:eastAsia="Times New Roman" w:hAnsi="Times New Roman" w:cs="Times New Roman"/>
          <w:b/>
          <w:bCs/>
          <w:sz w:val="24"/>
          <w:szCs w:val="24"/>
        </w:rPr>
        <w:t>Figure 1:</w:t>
      </w:r>
      <w:r w:rsidRPr="009A202B">
        <w:rPr>
          <w:rFonts w:ascii="Times New Roman" w:eastAsia="Times New Roman" w:hAnsi="Times New Roman" w:cs="Times New Roman"/>
          <w:sz w:val="24"/>
          <w:szCs w:val="24"/>
        </w:rPr>
        <w:t xml:space="preserve"> Logistic Regression — Confusion Matrix and ROC Curve</w:t>
      </w:r>
      <w:r w:rsidRPr="009A202B">
        <w:rPr>
          <w:rFonts w:ascii="Times New Roman" w:eastAsia="Times New Roman" w:hAnsi="Times New Roman" w:cs="Times New Roman"/>
          <w:sz w:val="24"/>
          <w:szCs w:val="24"/>
        </w:rPr>
        <w:br/>
      </w:r>
    </w:p>
    <w:p w:rsidR="009A202B" w:rsidRPr="009A202B" w:rsidRDefault="009A202B" w:rsidP="009A202B">
      <w:pPr>
        <w:spacing w:after="0" w:line="240" w:lineRule="auto"/>
        <w:jc w:val="both"/>
        <w:rPr>
          <w:rFonts w:ascii="Times New Roman" w:eastAsia="Times New Roman" w:hAnsi="Times New Roman" w:cs="Times New Roman"/>
          <w:sz w:val="24"/>
          <w:szCs w:val="24"/>
        </w:rPr>
      </w:pPr>
      <w:r w:rsidRPr="009A202B">
        <w:rPr>
          <w:rFonts w:ascii="Times New Roman" w:eastAsia="Times New Roman" w:hAnsi="Times New Roman" w:cs="Times New Roman"/>
          <w:sz w:val="24"/>
          <w:szCs w:val="24"/>
        </w:rPr>
        <w:pict>
          <v:rect id="_x0000_i1029" style="width:0;height:1.5pt" o:hralign="center" o:hrstd="t" o:hr="t" fillcolor="#a0a0a0" stroked="f"/>
        </w:pict>
      </w:r>
    </w:p>
    <w:p w:rsidR="009A202B" w:rsidRPr="009A202B" w:rsidRDefault="009A202B" w:rsidP="009A202B">
      <w:pPr>
        <w:spacing w:before="100" w:beforeAutospacing="1" w:after="100" w:afterAutospacing="1" w:line="240" w:lineRule="auto"/>
        <w:jc w:val="both"/>
        <w:outlineLvl w:val="0"/>
        <w:rPr>
          <w:rFonts w:ascii="Times New Roman" w:eastAsia="Times New Roman" w:hAnsi="Times New Roman" w:cs="Times New Roman"/>
          <w:b/>
          <w:bCs/>
          <w:kern w:val="36"/>
          <w:sz w:val="36"/>
          <w:szCs w:val="48"/>
        </w:rPr>
      </w:pPr>
      <w:r w:rsidRPr="009A202B">
        <w:rPr>
          <w:rFonts w:ascii="Times New Roman" w:eastAsia="Times New Roman" w:hAnsi="Times New Roman" w:cs="Times New Roman"/>
          <w:b/>
          <w:bCs/>
          <w:kern w:val="36"/>
          <w:sz w:val="36"/>
          <w:szCs w:val="48"/>
        </w:rPr>
        <w:t>5. Model 2 — Decision Tree</w:t>
      </w:r>
    </w:p>
    <w:p w:rsidR="009A202B" w:rsidRPr="009A202B" w:rsidRDefault="009A202B" w:rsidP="009A202B">
      <w:pPr>
        <w:spacing w:before="100" w:beforeAutospacing="1" w:after="100" w:afterAutospacing="1" w:line="240" w:lineRule="auto"/>
        <w:jc w:val="both"/>
        <w:outlineLvl w:val="1"/>
        <w:rPr>
          <w:rFonts w:ascii="Times New Roman" w:eastAsia="Times New Roman" w:hAnsi="Times New Roman" w:cs="Times New Roman"/>
          <w:b/>
          <w:bCs/>
          <w:sz w:val="32"/>
          <w:szCs w:val="36"/>
        </w:rPr>
      </w:pPr>
      <w:r w:rsidRPr="009A202B">
        <w:rPr>
          <w:rFonts w:ascii="Times New Roman" w:eastAsia="Times New Roman" w:hAnsi="Times New Roman" w:cs="Times New Roman"/>
          <w:b/>
          <w:bCs/>
          <w:sz w:val="32"/>
          <w:szCs w:val="36"/>
        </w:rPr>
        <w:t>5.1 Model Description</w:t>
      </w:r>
    </w:p>
    <w:p w:rsidR="009A202B" w:rsidRPr="009A202B" w:rsidRDefault="009A202B" w:rsidP="009A202B">
      <w:pPr>
        <w:spacing w:before="100" w:beforeAutospacing="1" w:after="100" w:afterAutospacing="1" w:line="240" w:lineRule="auto"/>
        <w:jc w:val="both"/>
        <w:rPr>
          <w:rFonts w:ascii="Times New Roman" w:eastAsia="Times New Roman" w:hAnsi="Times New Roman" w:cs="Times New Roman"/>
          <w:sz w:val="24"/>
          <w:szCs w:val="24"/>
        </w:rPr>
      </w:pPr>
      <w:r w:rsidRPr="009A202B">
        <w:rPr>
          <w:rFonts w:ascii="Times New Roman" w:eastAsia="Times New Roman" w:hAnsi="Times New Roman" w:cs="Times New Roman"/>
          <w:sz w:val="24"/>
          <w:szCs w:val="24"/>
        </w:rPr>
        <w:t>The Decision Tree Classifier was selected to capture nonlinear relationships between customer, order, payment, and transaction-related variables.</w:t>
      </w:r>
    </w:p>
    <w:p w:rsidR="009A202B" w:rsidRPr="009A202B" w:rsidRDefault="009A202B" w:rsidP="009A202B">
      <w:pPr>
        <w:spacing w:before="100" w:beforeAutospacing="1" w:after="100" w:afterAutospacing="1" w:line="240" w:lineRule="auto"/>
        <w:jc w:val="both"/>
        <w:rPr>
          <w:rFonts w:ascii="Times New Roman" w:eastAsia="Times New Roman" w:hAnsi="Times New Roman" w:cs="Times New Roman"/>
          <w:sz w:val="24"/>
          <w:szCs w:val="24"/>
        </w:rPr>
      </w:pPr>
      <w:r w:rsidRPr="009A202B">
        <w:rPr>
          <w:rFonts w:ascii="Times New Roman" w:eastAsia="Times New Roman" w:hAnsi="Times New Roman" w:cs="Times New Roman"/>
          <w:sz w:val="24"/>
          <w:szCs w:val="24"/>
        </w:rPr>
        <w:t>The model was constrained using maximum tree depth and minimum sample parameters to control excessive complexity.</w:t>
      </w:r>
    </w:p>
    <w:p w:rsidR="009A202B" w:rsidRPr="009A202B" w:rsidRDefault="009A202B" w:rsidP="009A202B">
      <w:pPr>
        <w:spacing w:before="100" w:beforeAutospacing="1" w:after="100" w:afterAutospacing="1" w:line="240" w:lineRule="auto"/>
        <w:jc w:val="both"/>
        <w:outlineLvl w:val="1"/>
        <w:rPr>
          <w:rFonts w:ascii="Times New Roman" w:eastAsia="Times New Roman" w:hAnsi="Times New Roman" w:cs="Times New Roman"/>
          <w:b/>
          <w:bCs/>
          <w:sz w:val="32"/>
          <w:szCs w:val="36"/>
        </w:rPr>
      </w:pPr>
      <w:r w:rsidRPr="009A202B">
        <w:rPr>
          <w:rFonts w:ascii="Times New Roman" w:eastAsia="Times New Roman" w:hAnsi="Times New Roman" w:cs="Times New Roman"/>
          <w:b/>
          <w:bCs/>
          <w:sz w:val="32"/>
          <w:szCs w:val="36"/>
        </w:rPr>
        <w:t>5.2 Performance Results</w:t>
      </w:r>
    </w:p>
    <w:tbl>
      <w:tblPr>
        <w:tblStyle w:val="TableGridLight"/>
        <w:tblW w:w="3484" w:type="dxa"/>
        <w:tblLook w:val="04A0" w:firstRow="1" w:lastRow="0" w:firstColumn="1" w:lastColumn="0" w:noHBand="0" w:noVBand="1"/>
      </w:tblPr>
      <w:tblGrid>
        <w:gridCol w:w="2432"/>
        <w:gridCol w:w="1052"/>
      </w:tblGrid>
      <w:tr w:rsidR="009A202B" w:rsidRPr="009A202B" w:rsidTr="007C79E9">
        <w:trPr>
          <w:trHeight w:val="310"/>
        </w:trPr>
        <w:tc>
          <w:tcPr>
            <w:tcW w:w="0" w:type="auto"/>
            <w:hideMark/>
          </w:tcPr>
          <w:p w:rsidR="009A202B" w:rsidRPr="009A202B" w:rsidRDefault="009A202B" w:rsidP="009A202B">
            <w:pPr>
              <w:jc w:val="both"/>
              <w:rPr>
                <w:rFonts w:ascii="Times New Roman" w:eastAsia="Times New Roman" w:hAnsi="Times New Roman" w:cs="Times New Roman"/>
                <w:b/>
                <w:bCs/>
                <w:sz w:val="24"/>
                <w:szCs w:val="24"/>
              </w:rPr>
            </w:pPr>
            <w:r w:rsidRPr="009A202B">
              <w:rPr>
                <w:rFonts w:ascii="Times New Roman" w:eastAsia="Times New Roman" w:hAnsi="Times New Roman" w:cs="Times New Roman"/>
                <w:b/>
                <w:bCs/>
                <w:sz w:val="24"/>
                <w:szCs w:val="24"/>
              </w:rPr>
              <w:t>Performance Metric</w:t>
            </w:r>
          </w:p>
        </w:tc>
        <w:tc>
          <w:tcPr>
            <w:tcW w:w="0" w:type="auto"/>
            <w:hideMark/>
          </w:tcPr>
          <w:p w:rsidR="009A202B" w:rsidRPr="009A202B" w:rsidRDefault="009A202B" w:rsidP="009A202B">
            <w:pPr>
              <w:jc w:val="both"/>
              <w:rPr>
                <w:rFonts w:ascii="Times New Roman" w:eastAsia="Times New Roman" w:hAnsi="Times New Roman" w:cs="Times New Roman"/>
                <w:b/>
                <w:bCs/>
                <w:sz w:val="24"/>
                <w:szCs w:val="24"/>
              </w:rPr>
            </w:pPr>
            <w:r w:rsidRPr="009A202B">
              <w:rPr>
                <w:rFonts w:ascii="Times New Roman" w:eastAsia="Times New Roman" w:hAnsi="Times New Roman" w:cs="Times New Roman"/>
                <w:b/>
                <w:bCs/>
                <w:sz w:val="24"/>
                <w:szCs w:val="24"/>
              </w:rPr>
              <w:t>Score</w:t>
            </w:r>
          </w:p>
        </w:tc>
      </w:tr>
      <w:tr w:rsidR="009A202B" w:rsidRPr="009A202B" w:rsidTr="007C79E9">
        <w:trPr>
          <w:trHeight w:val="333"/>
        </w:trPr>
        <w:tc>
          <w:tcPr>
            <w:tcW w:w="0" w:type="auto"/>
            <w:hideMark/>
          </w:tcPr>
          <w:p w:rsidR="009A202B" w:rsidRPr="009A202B" w:rsidRDefault="009A202B" w:rsidP="009A202B">
            <w:pPr>
              <w:jc w:val="both"/>
              <w:rPr>
                <w:rFonts w:ascii="Times New Roman" w:eastAsia="Times New Roman" w:hAnsi="Times New Roman" w:cs="Times New Roman"/>
                <w:sz w:val="24"/>
                <w:szCs w:val="24"/>
              </w:rPr>
            </w:pPr>
            <w:r w:rsidRPr="009A202B">
              <w:rPr>
                <w:rFonts w:ascii="Times New Roman" w:eastAsia="Times New Roman" w:hAnsi="Times New Roman" w:cs="Times New Roman"/>
                <w:sz w:val="24"/>
                <w:szCs w:val="24"/>
              </w:rPr>
              <w:t>Accuracy</w:t>
            </w:r>
          </w:p>
        </w:tc>
        <w:tc>
          <w:tcPr>
            <w:tcW w:w="0" w:type="auto"/>
            <w:hideMark/>
          </w:tcPr>
          <w:p w:rsidR="009A202B" w:rsidRPr="009A202B" w:rsidRDefault="009A202B" w:rsidP="009A202B">
            <w:pPr>
              <w:jc w:val="both"/>
              <w:rPr>
                <w:rFonts w:ascii="Times New Roman" w:eastAsia="Times New Roman" w:hAnsi="Times New Roman" w:cs="Times New Roman"/>
                <w:sz w:val="24"/>
                <w:szCs w:val="24"/>
              </w:rPr>
            </w:pPr>
            <w:r w:rsidRPr="009A202B">
              <w:rPr>
                <w:rFonts w:ascii="Times New Roman" w:eastAsia="Times New Roman" w:hAnsi="Times New Roman" w:cs="Times New Roman"/>
                <w:b/>
                <w:bCs/>
                <w:sz w:val="24"/>
                <w:szCs w:val="24"/>
              </w:rPr>
              <w:t>65.30%</w:t>
            </w:r>
          </w:p>
        </w:tc>
      </w:tr>
      <w:tr w:rsidR="009A202B" w:rsidRPr="009A202B" w:rsidTr="007C79E9">
        <w:trPr>
          <w:trHeight w:val="310"/>
        </w:trPr>
        <w:tc>
          <w:tcPr>
            <w:tcW w:w="0" w:type="auto"/>
            <w:hideMark/>
          </w:tcPr>
          <w:p w:rsidR="009A202B" w:rsidRPr="009A202B" w:rsidRDefault="009A202B" w:rsidP="009A202B">
            <w:pPr>
              <w:jc w:val="both"/>
              <w:rPr>
                <w:rFonts w:ascii="Times New Roman" w:eastAsia="Times New Roman" w:hAnsi="Times New Roman" w:cs="Times New Roman"/>
                <w:sz w:val="24"/>
                <w:szCs w:val="24"/>
              </w:rPr>
            </w:pPr>
            <w:r w:rsidRPr="009A202B">
              <w:rPr>
                <w:rFonts w:ascii="Times New Roman" w:eastAsia="Times New Roman" w:hAnsi="Times New Roman" w:cs="Times New Roman"/>
                <w:sz w:val="24"/>
                <w:szCs w:val="24"/>
              </w:rPr>
              <w:t>Precision</w:t>
            </w:r>
          </w:p>
        </w:tc>
        <w:tc>
          <w:tcPr>
            <w:tcW w:w="0" w:type="auto"/>
            <w:hideMark/>
          </w:tcPr>
          <w:p w:rsidR="009A202B" w:rsidRPr="009A202B" w:rsidRDefault="009A202B" w:rsidP="009A202B">
            <w:pPr>
              <w:jc w:val="both"/>
              <w:rPr>
                <w:rFonts w:ascii="Times New Roman" w:eastAsia="Times New Roman" w:hAnsi="Times New Roman" w:cs="Times New Roman"/>
                <w:sz w:val="24"/>
                <w:szCs w:val="24"/>
              </w:rPr>
            </w:pPr>
            <w:r w:rsidRPr="009A202B">
              <w:rPr>
                <w:rFonts w:ascii="Times New Roman" w:eastAsia="Times New Roman" w:hAnsi="Times New Roman" w:cs="Times New Roman"/>
                <w:b/>
                <w:bCs/>
                <w:sz w:val="24"/>
                <w:szCs w:val="24"/>
              </w:rPr>
              <w:t>0.9919</w:t>
            </w:r>
          </w:p>
        </w:tc>
      </w:tr>
      <w:tr w:rsidR="009A202B" w:rsidRPr="009A202B" w:rsidTr="007C79E9">
        <w:trPr>
          <w:trHeight w:val="310"/>
        </w:trPr>
        <w:tc>
          <w:tcPr>
            <w:tcW w:w="0" w:type="auto"/>
            <w:hideMark/>
          </w:tcPr>
          <w:p w:rsidR="009A202B" w:rsidRPr="009A202B" w:rsidRDefault="009A202B" w:rsidP="009A202B">
            <w:pPr>
              <w:jc w:val="both"/>
              <w:rPr>
                <w:rFonts w:ascii="Times New Roman" w:eastAsia="Times New Roman" w:hAnsi="Times New Roman" w:cs="Times New Roman"/>
                <w:sz w:val="24"/>
                <w:szCs w:val="24"/>
              </w:rPr>
            </w:pPr>
            <w:r w:rsidRPr="009A202B">
              <w:rPr>
                <w:rFonts w:ascii="Times New Roman" w:eastAsia="Times New Roman" w:hAnsi="Times New Roman" w:cs="Times New Roman"/>
                <w:sz w:val="24"/>
                <w:szCs w:val="24"/>
              </w:rPr>
              <w:t>Recall</w:t>
            </w:r>
          </w:p>
        </w:tc>
        <w:tc>
          <w:tcPr>
            <w:tcW w:w="0" w:type="auto"/>
            <w:hideMark/>
          </w:tcPr>
          <w:p w:rsidR="009A202B" w:rsidRPr="009A202B" w:rsidRDefault="009A202B" w:rsidP="009A202B">
            <w:pPr>
              <w:jc w:val="both"/>
              <w:rPr>
                <w:rFonts w:ascii="Times New Roman" w:eastAsia="Times New Roman" w:hAnsi="Times New Roman" w:cs="Times New Roman"/>
                <w:sz w:val="24"/>
                <w:szCs w:val="24"/>
              </w:rPr>
            </w:pPr>
            <w:r w:rsidRPr="009A202B">
              <w:rPr>
                <w:rFonts w:ascii="Times New Roman" w:eastAsia="Times New Roman" w:hAnsi="Times New Roman" w:cs="Times New Roman"/>
                <w:b/>
                <w:bCs/>
                <w:sz w:val="24"/>
                <w:szCs w:val="24"/>
              </w:rPr>
              <w:t>0.6366</w:t>
            </w:r>
          </w:p>
        </w:tc>
      </w:tr>
      <w:tr w:rsidR="009A202B" w:rsidRPr="009A202B" w:rsidTr="007C79E9">
        <w:trPr>
          <w:trHeight w:val="310"/>
        </w:trPr>
        <w:tc>
          <w:tcPr>
            <w:tcW w:w="0" w:type="auto"/>
            <w:hideMark/>
          </w:tcPr>
          <w:p w:rsidR="009A202B" w:rsidRPr="009A202B" w:rsidRDefault="009A202B" w:rsidP="009A202B">
            <w:pPr>
              <w:jc w:val="both"/>
              <w:rPr>
                <w:rFonts w:ascii="Times New Roman" w:eastAsia="Times New Roman" w:hAnsi="Times New Roman" w:cs="Times New Roman"/>
                <w:sz w:val="24"/>
                <w:szCs w:val="24"/>
              </w:rPr>
            </w:pPr>
            <w:r w:rsidRPr="009A202B">
              <w:rPr>
                <w:rFonts w:ascii="Times New Roman" w:eastAsia="Times New Roman" w:hAnsi="Times New Roman" w:cs="Times New Roman"/>
                <w:sz w:val="24"/>
                <w:szCs w:val="24"/>
              </w:rPr>
              <w:t>F1 Score</w:t>
            </w:r>
          </w:p>
        </w:tc>
        <w:tc>
          <w:tcPr>
            <w:tcW w:w="0" w:type="auto"/>
            <w:hideMark/>
          </w:tcPr>
          <w:p w:rsidR="009A202B" w:rsidRPr="009A202B" w:rsidRDefault="009A202B" w:rsidP="009A202B">
            <w:pPr>
              <w:jc w:val="both"/>
              <w:rPr>
                <w:rFonts w:ascii="Times New Roman" w:eastAsia="Times New Roman" w:hAnsi="Times New Roman" w:cs="Times New Roman"/>
                <w:sz w:val="24"/>
                <w:szCs w:val="24"/>
              </w:rPr>
            </w:pPr>
            <w:r w:rsidRPr="009A202B">
              <w:rPr>
                <w:rFonts w:ascii="Times New Roman" w:eastAsia="Times New Roman" w:hAnsi="Times New Roman" w:cs="Times New Roman"/>
                <w:b/>
                <w:bCs/>
                <w:sz w:val="24"/>
                <w:szCs w:val="24"/>
              </w:rPr>
              <w:t>0.7755</w:t>
            </w:r>
          </w:p>
        </w:tc>
      </w:tr>
      <w:tr w:rsidR="009A202B" w:rsidRPr="009A202B" w:rsidTr="007C79E9">
        <w:trPr>
          <w:trHeight w:val="310"/>
        </w:trPr>
        <w:tc>
          <w:tcPr>
            <w:tcW w:w="0" w:type="auto"/>
            <w:hideMark/>
          </w:tcPr>
          <w:p w:rsidR="009A202B" w:rsidRPr="009A202B" w:rsidRDefault="009A202B" w:rsidP="009A202B">
            <w:pPr>
              <w:jc w:val="both"/>
              <w:rPr>
                <w:rFonts w:ascii="Times New Roman" w:eastAsia="Times New Roman" w:hAnsi="Times New Roman" w:cs="Times New Roman"/>
                <w:sz w:val="24"/>
                <w:szCs w:val="24"/>
              </w:rPr>
            </w:pPr>
            <w:r w:rsidRPr="009A202B">
              <w:rPr>
                <w:rFonts w:ascii="Times New Roman" w:eastAsia="Times New Roman" w:hAnsi="Times New Roman" w:cs="Times New Roman"/>
                <w:sz w:val="24"/>
                <w:szCs w:val="24"/>
              </w:rPr>
              <w:t>ROC-AUC</w:t>
            </w:r>
          </w:p>
        </w:tc>
        <w:tc>
          <w:tcPr>
            <w:tcW w:w="0" w:type="auto"/>
            <w:hideMark/>
          </w:tcPr>
          <w:p w:rsidR="009A202B" w:rsidRPr="009A202B" w:rsidRDefault="009A202B" w:rsidP="009A202B">
            <w:pPr>
              <w:jc w:val="both"/>
              <w:rPr>
                <w:rFonts w:ascii="Times New Roman" w:eastAsia="Times New Roman" w:hAnsi="Times New Roman" w:cs="Times New Roman"/>
                <w:sz w:val="24"/>
                <w:szCs w:val="24"/>
              </w:rPr>
            </w:pPr>
            <w:r w:rsidRPr="009A202B">
              <w:rPr>
                <w:rFonts w:ascii="Times New Roman" w:eastAsia="Times New Roman" w:hAnsi="Times New Roman" w:cs="Times New Roman"/>
                <w:b/>
                <w:bCs/>
                <w:sz w:val="24"/>
                <w:szCs w:val="24"/>
              </w:rPr>
              <w:t>0.8010</w:t>
            </w:r>
          </w:p>
        </w:tc>
      </w:tr>
    </w:tbl>
    <w:p w:rsidR="009A202B" w:rsidRPr="009A202B" w:rsidRDefault="009A202B" w:rsidP="009A202B">
      <w:pPr>
        <w:spacing w:before="100" w:beforeAutospacing="1" w:after="100" w:afterAutospacing="1" w:line="240" w:lineRule="auto"/>
        <w:jc w:val="both"/>
        <w:rPr>
          <w:rFonts w:ascii="Times New Roman" w:eastAsia="Times New Roman" w:hAnsi="Times New Roman" w:cs="Times New Roman"/>
          <w:sz w:val="24"/>
          <w:szCs w:val="24"/>
        </w:rPr>
      </w:pPr>
      <w:r w:rsidRPr="009A202B">
        <w:rPr>
          <w:rFonts w:ascii="Times New Roman" w:eastAsia="Times New Roman" w:hAnsi="Times New Roman" w:cs="Times New Roman"/>
          <w:sz w:val="24"/>
          <w:szCs w:val="24"/>
        </w:rPr>
        <w:t>The Decision Tree slightly improved upon Logistic Regression in terms of Accuracy and F1 Score.</w:t>
      </w:r>
    </w:p>
    <w:p w:rsidR="009A202B" w:rsidRPr="009A202B" w:rsidRDefault="009A202B" w:rsidP="009A202B">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9A202B">
        <w:rPr>
          <w:rFonts w:ascii="Times New Roman" w:eastAsia="Times New Roman" w:hAnsi="Times New Roman" w:cs="Times New Roman"/>
          <w:b/>
          <w:bCs/>
          <w:sz w:val="27"/>
          <w:szCs w:val="27"/>
        </w:rPr>
        <w:lastRenderedPageBreak/>
        <w:t>Feature Importance</w:t>
      </w:r>
    </w:p>
    <w:p w:rsidR="009A202B" w:rsidRPr="009A202B" w:rsidRDefault="009A202B" w:rsidP="009A202B">
      <w:pPr>
        <w:spacing w:before="100" w:beforeAutospacing="1" w:after="100" w:afterAutospacing="1" w:line="240" w:lineRule="auto"/>
        <w:jc w:val="both"/>
        <w:rPr>
          <w:rFonts w:ascii="Times New Roman" w:eastAsia="Times New Roman" w:hAnsi="Times New Roman" w:cs="Times New Roman"/>
          <w:sz w:val="24"/>
          <w:szCs w:val="24"/>
        </w:rPr>
      </w:pPr>
      <w:r w:rsidRPr="009A202B">
        <w:rPr>
          <w:rFonts w:ascii="Times New Roman" w:eastAsia="Times New Roman" w:hAnsi="Times New Roman" w:cs="Times New Roman"/>
          <w:sz w:val="24"/>
          <w:szCs w:val="24"/>
        </w:rPr>
        <w:t>The five most influential features were:</w:t>
      </w:r>
    </w:p>
    <w:tbl>
      <w:tblPr>
        <w:tblStyle w:val="TableGridLight"/>
        <w:tblW w:w="3496" w:type="dxa"/>
        <w:tblLook w:val="04A0" w:firstRow="1" w:lastRow="0" w:firstColumn="1" w:lastColumn="0" w:noHBand="0" w:noVBand="1"/>
      </w:tblPr>
      <w:tblGrid>
        <w:gridCol w:w="1892"/>
        <w:gridCol w:w="1604"/>
      </w:tblGrid>
      <w:tr w:rsidR="009A202B" w:rsidRPr="009A202B" w:rsidTr="007C79E9">
        <w:trPr>
          <w:trHeight w:val="310"/>
        </w:trPr>
        <w:tc>
          <w:tcPr>
            <w:tcW w:w="0" w:type="auto"/>
            <w:hideMark/>
          </w:tcPr>
          <w:p w:rsidR="009A202B" w:rsidRPr="009A202B" w:rsidRDefault="009A202B" w:rsidP="009A202B">
            <w:pPr>
              <w:jc w:val="both"/>
              <w:rPr>
                <w:rFonts w:ascii="Times New Roman" w:eastAsia="Times New Roman" w:hAnsi="Times New Roman" w:cs="Times New Roman"/>
                <w:b/>
                <w:bCs/>
                <w:sz w:val="24"/>
                <w:szCs w:val="24"/>
              </w:rPr>
            </w:pPr>
            <w:r w:rsidRPr="009A202B">
              <w:rPr>
                <w:rFonts w:ascii="Times New Roman" w:eastAsia="Times New Roman" w:hAnsi="Times New Roman" w:cs="Times New Roman"/>
                <w:b/>
                <w:bCs/>
                <w:sz w:val="24"/>
                <w:szCs w:val="24"/>
              </w:rPr>
              <w:t>Feature</w:t>
            </w:r>
          </w:p>
        </w:tc>
        <w:tc>
          <w:tcPr>
            <w:tcW w:w="0" w:type="auto"/>
            <w:hideMark/>
          </w:tcPr>
          <w:p w:rsidR="009A202B" w:rsidRPr="009A202B" w:rsidRDefault="009A202B" w:rsidP="009A202B">
            <w:pPr>
              <w:jc w:val="both"/>
              <w:rPr>
                <w:rFonts w:ascii="Times New Roman" w:eastAsia="Times New Roman" w:hAnsi="Times New Roman" w:cs="Times New Roman"/>
                <w:b/>
                <w:bCs/>
                <w:sz w:val="24"/>
                <w:szCs w:val="24"/>
              </w:rPr>
            </w:pPr>
            <w:r w:rsidRPr="009A202B">
              <w:rPr>
                <w:rFonts w:ascii="Times New Roman" w:eastAsia="Times New Roman" w:hAnsi="Times New Roman" w:cs="Times New Roman"/>
                <w:b/>
                <w:bCs/>
                <w:sz w:val="24"/>
                <w:szCs w:val="24"/>
              </w:rPr>
              <w:t>Importance</w:t>
            </w:r>
          </w:p>
        </w:tc>
      </w:tr>
      <w:tr w:rsidR="009A202B" w:rsidRPr="009A202B" w:rsidTr="007C79E9">
        <w:trPr>
          <w:trHeight w:val="333"/>
        </w:trPr>
        <w:tc>
          <w:tcPr>
            <w:tcW w:w="0" w:type="auto"/>
            <w:hideMark/>
          </w:tcPr>
          <w:p w:rsidR="009A202B" w:rsidRPr="009A202B" w:rsidRDefault="009A202B" w:rsidP="009A202B">
            <w:pPr>
              <w:jc w:val="both"/>
              <w:rPr>
                <w:rFonts w:ascii="Times New Roman" w:eastAsia="Times New Roman" w:hAnsi="Times New Roman" w:cs="Times New Roman"/>
                <w:sz w:val="24"/>
                <w:szCs w:val="24"/>
              </w:rPr>
            </w:pPr>
            <w:proofErr w:type="spellStart"/>
            <w:r w:rsidRPr="009A202B">
              <w:rPr>
                <w:rFonts w:ascii="Times New Roman" w:eastAsia="Times New Roman" w:hAnsi="Times New Roman" w:cs="Times New Roman"/>
                <w:sz w:val="24"/>
                <w:szCs w:val="24"/>
              </w:rPr>
              <w:t>Has_Review</w:t>
            </w:r>
            <w:proofErr w:type="spellEnd"/>
          </w:p>
        </w:tc>
        <w:tc>
          <w:tcPr>
            <w:tcW w:w="0" w:type="auto"/>
            <w:hideMark/>
          </w:tcPr>
          <w:p w:rsidR="009A202B" w:rsidRPr="009A202B" w:rsidRDefault="009A202B" w:rsidP="009A202B">
            <w:pPr>
              <w:jc w:val="both"/>
              <w:rPr>
                <w:rFonts w:ascii="Times New Roman" w:eastAsia="Times New Roman" w:hAnsi="Times New Roman" w:cs="Times New Roman"/>
                <w:sz w:val="24"/>
                <w:szCs w:val="24"/>
              </w:rPr>
            </w:pPr>
            <w:r w:rsidRPr="009A202B">
              <w:rPr>
                <w:rFonts w:ascii="Times New Roman" w:eastAsia="Times New Roman" w:hAnsi="Times New Roman" w:cs="Times New Roman"/>
                <w:b/>
                <w:bCs/>
                <w:sz w:val="24"/>
                <w:szCs w:val="24"/>
              </w:rPr>
              <w:t>0.890961</w:t>
            </w:r>
          </w:p>
        </w:tc>
      </w:tr>
      <w:tr w:rsidR="009A202B" w:rsidRPr="009A202B" w:rsidTr="007C79E9">
        <w:trPr>
          <w:trHeight w:val="310"/>
        </w:trPr>
        <w:tc>
          <w:tcPr>
            <w:tcW w:w="0" w:type="auto"/>
            <w:hideMark/>
          </w:tcPr>
          <w:p w:rsidR="009A202B" w:rsidRPr="009A202B" w:rsidRDefault="009A202B" w:rsidP="009A202B">
            <w:pPr>
              <w:jc w:val="both"/>
              <w:rPr>
                <w:rFonts w:ascii="Times New Roman" w:eastAsia="Times New Roman" w:hAnsi="Times New Roman" w:cs="Times New Roman"/>
                <w:sz w:val="24"/>
                <w:szCs w:val="24"/>
              </w:rPr>
            </w:pPr>
            <w:r w:rsidRPr="009A202B">
              <w:rPr>
                <w:rFonts w:ascii="Times New Roman" w:eastAsia="Times New Roman" w:hAnsi="Times New Roman" w:cs="Times New Roman"/>
                <w:sz w:val="24"/>
                <w:szCs w:val="24"/>
              </w:rPr>
              <w:t>State</w:t>
            </w:r>
          </w:p>
        </w:tc>
        <w:tc>
          <w:tcPr>
            <w:tcW w:w="0" w:type="auto"/>
            <w:hideMark/>
          </w:tcPr>
          <w:p w:rsidR="009A202B" w:rsidRPr="009A202B" w:rsidRDefault="009A202B" w:rsidP="009A202B">
            <w:pPr>
              <w:jc w:val="both"/>
              <w:rPr>
                <w:rFonts w:ascii="Times New Roman" w:eastAsia="Times New Roman" w:hAnsi="Times New Roman" w:cs="Times New Roman"/>
                <w:sz w:val="24"/>
                <w:szCs w:val="24"/>
              </w:rPr>
            </w:pPr>
            <w:r w:rsidRPr="009A202B">
              <w:rPr>
                <w:rFonts w:ascii="Times New Roman" w:eastAsia="Times New Roman" w:hAnsi="Times New Roman" w:cs="Times New Roman"/>
                <w:sz w:val="24"/>
                <w:szCs w:val="24"/>
              </w:rPr>
              <w:t>0.080747</w:t>
            </w:r>
          </w:p>
        </w:tc>
      </w:tr>
      <w:tr w:rsidR="009A202B" w:rsidRPr="009A202B" w:rsidTr="007C79E9">
        <w:trPr>
          <w:trHeight w:val="310"/>
        </w:trPr>
        <w:tc>
          <w:tcPr>
            <w:tcW w:w="0" w:type="auto"/>
            <w:hideMark/>
          </w:tcPr>
          <w:p w:rsidR="009A202B" w:rsidRPr="009A202B" w:rsidRDefault="009A202B" w:rsidP="009A202B">
            <w:pPr>
              <w:jc w:val="both"/>
              <w:rPr>
                <w:rFonts w:ascii="Times New Roman" w:eastAsia="Times New Roman" w:hAnsi="Times New Roman" w:cs="Times New Roman"/>
                <w:sz w:val="24"/>
                <w:szCs w:val="24"/>
              </w:rPr>
            </w:pPr>
            <w:proofErr w:type="spellStart"/>
            <w:r w:rsidRPr="009A202B">
              <w:rPr>
                <w:rFonts w:ascii="Times New Roman" w:eastAsia="Times New Roman" w:hAnsi="Times New Roman" w:cs="Times New Roman"/>
                <w:sz w:val="24"/>
                <w:szCs w:val="24"/>
              </w:rPr>
              <w:t>Customer_Age</w:t>
            </w:r>
            <w:proofErr w:type="spellEnd"/>
          </w:p>
        </w:tc>
        <w:tc>
          <w:tcPr>
            <w:tcW w:w="0" w:type="auto"/>
            <w:hideMark/>
          </w:tcPr>
          <w:p w:rsidR="009A202B" w:rsidRPr="009A202B" w:rsidRDefault="009A202B" w:rsidP="009A202B">
            <w:pPr>
              <w:jc w:val="both"/>
              <w:rPr>
                <w:rFonts w:ascii="Times New Roman" w:eastAsia="Times New Roman" w:hAnsi="Times New Roman" w:cs="Times New Roman"/>
                <w:sz w:val="24"/>
                <w:szCs w:val="24"/>
              </w:rPr>
            </w:pPr>
            <w:r w:rsidRPr="009A202B">
              <w:rPr>
                <w:rFonts w:ascii="Times New Roman" w:eastAsia="Times New Roman" w:hAnsi="Times New Roman" w:cs="Times New Roman"/>
                <w:sz w:val="24"/>
                <w:szCs w:val="24"/>
              </w:rPr>
              <w:t>0.018224</w:t>
            </w:r>
          </w:p>
        </w:tc>
      </w:tr>
      <w:tr w:rsidR="009A202B" w:rsidRPr="009A202B" w:rsidTr="007C79E9">
        <w:trPr>
          <w:trHeight w:val="310"/>
        </w:trPr>
        <w:tc>
          <w:tcPr>
            <w:tcW w:w="0" w:type="auto"/>
            <w:hideMark/>
          </w:tcPr>
          <w:p w:rsidR="009A202B" w:rsidRPr="009A202B" w:rsidRDefault="009A202B" w:rsidP="009A202B">
            <w:pPr>
              <w:jc w:val="both"/>
              <w:rPr>
                <w:rFonts w:ascii="Times New Roman" w:eastAsia="Times New Roman" w:hAnsi="Times New Roman" w:cs="Times New Roman"/>
                <w:sz w:val="24"/>
                <w:szCs w:val="24"/>
              </w:rPr>
            </w:pPr>
            <w:proofErr w:type="spellStart"/>
            <w:r w:rsidRPr="009A202B">
              <w:rPr>
                <w:rFonts w:ascii="Times New Roman" w:eastAsia="Times New Roman" w:hAnsi="Times New Roman" w:cs="Times New Roman"/>
                <w:sz w:val="24"/>
                <w:szCs w:val="24"/>
              </w:rPr>
              <w:t>Delivery_Days</w:t>
            </w:r>
            <w:proofErr w:type="spellEnd"/>
          </w:p>
        </w:tc>
        <w:tc>
          <w:tcPr>
            <w:tcW w:w="0" w:type="auto"/>
            <w:hideMark/>
          </w:tcPr>
          <w:p w:rsidR="009A202B" w:rsidRPr="009A202B" w:rsidRDefault="009A202B" w:rsidP="009A202B">
            <w:pPr>
              <w:jc w:val="both"/>
              <w:rPr>
                <w:rFonts w:ascii="Times New Roman" w:eastAsia="Times New Roman" w:hAnsi="Times New Roman" w:cs="Times New Roman"/>
                <w:sz w:val="24"/>
                <w:szCs w:val="24"/>
              </w:rPr>
            </w:pPr>
            <w:r w:rsidRPr="009A202B">
              <w:rPr>
                <w:rFonts w:ascii="Times New Roman" w:eastAsia="Times New Roman" w:hAnsi="Times New Roman" w:cs="Times New Roman"/>
                <w:sz w:val="24"/>
                <w:szCs w:val="24"/>
              </w:rPr>
              <w:t>0.003321</w:t>
            </w:r>
          </w:p>
        </w:tc>
      </w:tr>
      <w:tr w:rsidR="009A202B" w:rsidRPr="009A202B" w:rsidTr="007C79E9">
        <w:trPr>
          <w:trHeight w:val="310"/>
        </w:trPr>
        <w:tc>
          <w:tcPr>
            <w:tcW w:w="0" w:type="auto"/>
            <w:hideMark/>
          </w:tcPr>
          <w:p w:rsidR="009A202B" w:rsidRPr="009A202B" w:rsidRDefault="009A202B" w:rsidP="009A202B">
            <w:pPr>
              <w:jc w:val="both"/>
              <w:rPr>
                <w:rFonts w:ascii="Times New Roman" w:eastAsia="Times New Roman" w:hAnsi="Times New Roman" w:cs="Times New Roman"/>
                <w:sz w:val="24"/>
                <w:szCs w:val="24"/>
              </w:rPr>
            </w:pPr>
            <w:proofErr w:type="spellStart"/>
            <w:r w:rsidRPr="009A202B">
              <w:rPr>
                <w:rFonts w:ascii="Times New Roman" w:eastAsia="Times New Roman" w:hAnsi="Times New Roman" w:cs="Times New Roman"/>
                <w:sz w:val="24"/>
                <w:szCs w:val="24"/>
              </w:rPr>
              <w:t>Unit_Price</w:t>
            </w:r>
            <w:proofErr w:type="spellEnd"/>
          </w:p>
        </w:tc>
        <w:tc>
          <w:tcPr>
            <w:tcW w:w="0" w:type="auto"/>
            <w:hideMark/>
          </w:tcPr>
          <w:p w:rsidR="009A202B" w:rsidRPr="009A202B" w:rsidRDefault="009A202B" w:rsidP="009A202B">
            <w:pPr>
              <w:jc w:val="both"/>
              <w:rPr>
                <w:rFonts w:ascii="Times New Roman" w:eastAsia="Times New Roman" w:hAnsi="Times New Roman" w:cs="Times New Roman"/>
                <w:sz w:val="24"/>
                <w:szCs w:val="24"/>
              </w:rPr>
            </w:pPr>
            <w:r w:rsidRPr="009A202B">
              <w:rPr>
                <w:rFonts w:ascii="Times New Roman" w:eastAsia="Times New Roman" w:hAnsi="Times New Roman" w:cs="Times New Roman"/>
                <w:sz w:val="24"/>
                <w:szCs w:val="24"/>
              </w:rPr>
              <w:t>0.002692</w:t>
            </w:r>
          </w:p>
        </w:tc>
      </w:tr>
    </w:tbl>
    <w:p w:rsidR="009A202B" w:rsidRPr="009A202B" w:rsidRDefault="009A202B" w:rsidP="009A202B">
      <w:pPr>
        <w:spacing w:before="100" w:beforeAutospacing="1" w:after="100" w:afterAutospacing="1" w:line="240" w:lineRule="auto"/>
        <w:jc w:val="both"/>
        <w:rPr>
          <w:rFonts w:ascii="Times New Roman" w:eastAsia="Times New Roman" w:hAnsi="Times New Roman" w:cs="Times New Roman"/>
          <w:sz w:val="24"/>
          <w:szCs w:val="24"/>
        </w:rPr>
      </w:pPr>
      <w:r w:rsidRPr="009A202B">
        <w:rPr>
          <w:rFonts w:ascii="Times New Roman" w:eastAsia="Times New Roman" w:hAnsi="Times New Roman" w:cs="Times New Roman"/>
          <w:sz w:val="24"/>
          <w:szCs w:val="24"/>
        </w:rPr>
        <w:t xml:space="preserve">The extremely high importance of </w:t>
      </w:r>
      <w:proofErr w:type="spellStart"/>
      <w:r w:rsidRPr="009A202B">
        <w:rPr>
          <w:rFonts w:ascii="Courier New" w:eastAsia="Times New Roman" w:hAnsi="Courier New" w:cs="Courier New"/>
          <w:sz w:val="20"/>
          <w:szCs w:val="20"/>
        </w:rPr>
        <w:t>Has_Review</w:t>
      </w:r>
      <w:proofErr w:type="spellEnd"/>
      <w:r w:rsidRPr="009A202B">
        <w:rPr>
          <w:rFonts w:ascii="Times New Roman" w:eastAsia="Times New Roman" w:hAnsi="Times New Roman" w:cs="Times New Roman"/>
          <w:sz w:val="24"/>
          <w:szCs w:val="24"/>
        </w:rPr>
        <w:t xml:space="preserve"> raised a concern regarding the validity of the model.</w:t>
      </w:r>
    </w:p>
    <w:p w:rsidR="007C79E9" w:rsidRPr="009A202B" w:rsidRDefault="007C79E9" w:rsidP="009A202B">
      <w:pPr>
        <w:spacing w:before="100" w:beforeAutospacing="1" w:after="100" w:afterAutospacing="1" w:line="240" w:lineRule="auto"/>
        <w:jc w:val="both"/>
        <w:rPr>
          <w:rFonts w:ascii="Times New Roman" w:eastAsia="Times New Roman" w:hAnsi="Times New Roman" w:cs="Times New Roman"/>
          <w:sz w:val="24"/>
          <w:szCs w:val="24"/>
        </w:rPr>
      </w:pPr>
      <w:r w:rsidRPr="007C79E9">
        <w:rPr>
          <w:rFonts w:ascii="Times New Roman" w:eastAsia="Times New Roman" w:hAnsi="Times New Roman" w:cs="Times New Roman"/>
          <w:sz w:val="24"/>
          <w:szCs w:val="24"/>
        </w:rPr>
        <w:drawing>
          <wp:anchor distT="0" distB="0" distL="114300" distR="114300" simplePos="0" relativeHeight="251659264" behindDoc="0" locked="0" layoutInCell="1" allowOverlap="1" wp14:anchorId="0D8CD5EF" wp14:editId="6EF7E73F">
            <wp:simplePos x="0" y="0"/>
            <wp:positionH relativeFrom="column">
              <wp:posOffset>-510540</wp:posOffset>
            </wp:positionH>
            <wp:positionV relativeFrom="paragraph">
              <wp:posOffset>644129</wp:posOffset>
            </wp:positionV>
            <wp:extent cx="6849745" cy="3051810"/>
            <wp:effectExtent l="0" t="0" r="8255" b="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extLst>
                        <a:ext uri="{28A0092B-C50C-407E-A947-70E740481C1C}">
                          <a14:useLocalDpi xmlns:a14="http://schemas.microsoft.com/office/drawing/2010/main" val="0"/>
                        </a:ext>
                      </a:extLst>
                    </a:blip>
                    <a:stretch>
                      <a:fillRect/>
                    </a:stretch>
                  </pic:blipFill>
                  <pic:spPr>
                    <a:xfrm>
                      <a:off x="0" y="0"/>
                      <a:ext cx="6849745" cy="3051810"/>
                    </a:xfrm>
                    <a:prstGeom prst="rect">
                      <a:avLst/>
                    </a:prstGeom>
                  </pic:spPr>
                </pic:pic>
              </a:graphicData>
            </a:graphic>
            <wp14:sizeRelH relativeFrom="margin">
              <wp14:pctWidth>0</wp14:pctWidth>
            </wp14:sizeRelH>
            <wp14:sizeRelV relativeFrom="margin">
              <wp14:pctHeight>0</wp14:pctHeight>
            </wp14:sizeRelV>
          </wp:anchor>
        </w:drawing>
      </w:r>
      <w:r w:rsidR="009A202B" w:rsidRPr="009A202B">
        <w:rPr>
          <w:rFonts w:ascii="Times New Roman" w:eastAsia="Times New Roman" w:hAnsi="Times New Roman" w:cs="Times New Roman"/>
          <w:sz w:val="24"/>
          <w:szCs w:val="24"/>
        </w:rPr>
        <w:t>Since review information may only become available after the customer's order experience, this feature may indirectly reveal information about the final order outcome.</w:t>
      </w:r>
    </w:p>
    <w:p w:rsidR="007C79E9" w:rsidRDefault="007C79E9" w:rsidP="007C79E9">
      <w:pPr>
        <w:spacing w:before="100" w:beforeAutospacing="1" w:after="100" w:afterAutospacing="1" w:line="240" w:lineRule="auto"/>
        <w:jc w:val="center"/>
        <w:rPr>
          <w:rFonts w:ascii="Times New Roman" w:eastAsia="Times New Roman" w:hAnsi="Times New Roman" w:cs="Times New Roman"/>
          <w:b/>
          <w:bCs/>
          <w:sz w:val="24"/>
          <w:szCs w:val="24"/>
        </w:rPr>
      </w:pPr>
    </w:p>
    <w:p w:rsidR="009A202B" w:rsidRPr="009A202B" w:rsidRDefault="009A202B" w:rsidP="007C79E9">
      <w:pPr>
        <w:spacing w:before="100" w:beforeAutospacing="1" w:after="100" w:afterAutospacing="1" w:line="240" w:lineRule="auto"/>
        <w:jc w:val="center"/>
        <w:rPr>
          <w:rFonts w:ascii="Times New Roman" w:eastAsia="Times New Roman" w:hAnsi="Times New Roman" w:cs="Times New Roman"/>
          <w:sz w:val="24"/>
          <w:szCs w:val="24"/>
        </w:rPr>
      </w:pPr>
      <w:r w:rsidRPr="009A202B">
        <w:rPr>
          <w:rFonts w:ascii="Times New Roman" w:eastAsia="Times New Roman" w:hAnsi="Times New Roman" w:cs="Times New Roman"/>
          <w:b/>
          <w:bCs/>
          <w:sz w:val="24"/>
          <w:szCs w:val="24"/>
        </w:rPr>
        <w:t>Figure 2:</w:t>
      </w:r>
      <w:r w:rsidRPr="009A202B">
        <w:rPr>
          <w:rFonts w:ascii="Times New Roman" w:eastAsia="Times New Roman" w:hAnsi="Times New Roman" w:cs="Times New Roman"/>
          <w:sz w:val="24"/>
          <w:szCs w:val="24"/>
        </w:rPr>
        <w:t xml:space="preserve"> Decision Tree — Confusion Matrix, ROC Curve and Feature Importance</w:t>
      </w:r>
      <w:r w:rsidRPr="009A202B">
        <w:rPr>
          <w:rFonts w:ascii="Times New Roman" w:eastAsia="Times New Roman" w:hAnsi="Times New Roman" w:cs="Times New Roman"/>
          <w:sz w:val="24"/>
          <w:szCs w:val="24"/>
        </w:rPr>
        <w:br/>
      </w:r>
    </w:p>
    <w:p w:rsidR="009A202B" w:rsidRPr="009A202B" w:rsidRDefault="009A202B" w:rsidP="009A202B">
      <w:pPr>
        <w:spacing w:after="0" w:line="240" w:lineRule="auto"/>
        <w:jc w:val="both"/>
        <w:rPr>
          <w:rFonts w:ascii="Times New Roman" w:eastAsia="Times New Roman" w:hAnsi="Times New Roman" w:cs="Times New Roman"/>
          <w:sz w:val="24"/>
          <w:szCs w:val="24"/>
        </w:rPr>
      </w:pPr>
      <w:r w:rsidRPr="009A202B">
        <w:rPr>
          <w:rFonts w:ascii="Times New Roman" w:eastAsia="Times New Roman" w:hAnsi="Times New Roman" w:cs="Times New Roman"/>
          <w:sz w:val="24"/>
          <w:szCs w:val="24"/>
        </w:rPr>
        <w:pict>
          <v:rect id="_x0000_i1030" style="width:0;height:1.5pt" o:hralign="center" o:hrstd="t" o:hr="t" fillcolor="#a0a0a0" stroked="f"/>
        </w:pict>
      </w:r>
    </w:p>
    <w:p w:rsidR="007C79E9" w:rsidRDefault="007C79E9" w:rsidP="009A202B">
      <w:pPr>
        <w:spacing w:before="100" w:beforeAutospacing="1" w:after="100" w:afterAutospacing="1" w:line="240" w:lineRule="auto"/>
        <w:jc w:val="both"/>
        <w:outlineLvl w:val="0"/>
        <w:rPr>
          <w:rFonts w:ascii="Times New Roman" w:eastAsia="Times New Roman" w:hAnsi="Times New Roman" w:cs="Times New Roman"/>
          <w:b/>
          <w:bCs/>
          <w:kern w:val="36"/>
          <w:sz w:val="48"/>
          <w:szCs w:val="48"/>
        </w:rPr>
      </w:pPr>
    </w:p>
    <w:p w:rsidR="007C79E9" w:rsidRDefault="007C79E9" w:rsidP="009A202B">
      <w:pPr>
        <w:spacing w:before="100" w:beforeAutospacing="1" w:after="100" w:afterAutospacing="1" w:line="240" w:lineRule="auto"/>
        <w:jc w:val="both"/>
        <w:outlineLvl w:val="0"/>
        <w:rPr>
          <w:rFonts w:ascii="Times New Roman" w:eastAsia="Times New Roman" w:hAnsi="Times New Roman" w:cs="Times New Roman"/>
          <w:b/>
          <w:bCs/>
          <w:kern w:val="36"/>
          <w:sz w:val="48"/>
          <w:szCs w:val="48"/>
        </w:rPr>
      </w:pPr>
    </w:p>
    <w:p w:rsidR="009A202B" w:rsidRPr="009A202B" w:rsidRDefault="009A202B" w:rsidP="009A202B">
      <w:pPr>
        <w:spacing w:before="100" w:beforeAutospacing="1" w:after="100" w:afterAutospacing="1" w:line="240" w:lineRule="auto"/>
        <w:jc w:val="both"/>
        <w:outlineLvl w:val="0"/>
        <w:rPr>
          <w:rFonts w:ascii="Times New Roman" w:eastAsia="Times New Roman" w:hAnsi="Times New Roman" w:cs="Times New Roman"/>
          <w:b/>
          <w:bCs/>
          <w:kern w:val="36"/>
          <w:sz w:val="36"/>
          <w:szCs w:val="48"/>
        </w:rPr>
      </w:pPr>
      <w:r w:rsidRPr="009A202B">
        <w:rPr>
          <w:rFonts w:ascii="Times New Roman" w:eastAsia="Times New Roman" w:hAnsi="Times New Roman" w:cs="Times New Roman"/>
          <w:b/>
          <w:bCs/>
          <w:kern w:val="36"/>
          <w:sz w:val="36"/>
          <w:szCs w:val="48"/>
        </w:rPr>
        <w:t>6. Model 3 — Random Forest</w:t>
      </w:r>
    </w:p>
    <w:p w:rsidR="009A202B" w:rsidRPr="009A202B" w:rsidRDefault="009A202B" w:rsidP="009A202B">
      <w:pPr>
        <w:spacing w:before="100" w:beforeAutospacing="1" w:after="100" w:afterAutospacing="1" w:line="240" w:lineRule="auto"/>
        <w:jc w:val="both"/>
        <w:outlineLvl w:val="1"/>
        <w:rPr>
          <w:rFonts w:ascii="Times New Roman" w:eastAsia="Times New Roman" w:hAnsi="Times New Roman" w:cs="Times New Roman"/>
          <w:b/>
          <w:bCs/>
          <w:sz w:val="32"/>
          <w:szCs w:val="36"/>
        </w:rPr>
      </w:pPr>
      <w:r w:rsidRPr="009A202B">
        <w:rPr>
          <w:rFonts w:ascii="Times New Roman" w:eastAsia="Times New Roman" w:hAnsi="Times New Roman" w:cs="Times New Roman"/>
          <w:b/>
          <w:bCs/>
          <w:sz w:val="32"/>
          <w:szCs w:val="36"/>
        </w:rPr>
        <w:t>6.1 Model Description</w:t>
      </w:r>
    </w:p>
    <w:p w:rsidR="009A202B" w:rsidRPr="009A202B" w:rsidRDefault="009A202B" w:rsidP="009A202B">
      <w:pPr>
        <w:spacing w:before="100" w:beforeAutospacing="1" w:after="100" w:afterAutospacing="1" w:line="240" w:lineRule="auto"/>
        <w:jc w:val="both"/>
        <w:rPr>
          <w:rFonts w:ascii="Times New Roman" w:eastAsia="Times New Roman" w:hAnsi="Times New Roman" w:cs="Times New Roman"/>
          <w:sz w:val="24"/>
          <w:szCs w:val="24"/>
        </w:rPr>
      </w:pPr>
      <w:r w:rsidRPr="009A202B">
        <w:rPr>
          <w:rFonts w:ascii="Times New Roman" w:eastAsia="Times New Roman" w:hAnsi="Times New Roman" w:cs="Times New Roman"/>
          <w:sz w:val="24"/>
          <w:szCs w:val="24"/>
        </w:rPr>
        <w:t>Random Forest Classifier was implemented as an ensemble learning approach consisting of multiple decision trees.</w:t>
      </w:r>
    </w:p>
    <w:p w:rsidR="009A202B" w:rsidRPr="009A202B" w:rsidRDefault="009A202B" w:rsidP="009A202B">
      <w:pPr>
        <w:spacing w:before="100" w:beforeAutospacing="1" w:after="100" w:afterAutospacing="1" w:line="240" w:lineRule="auto"/>
        <w:jc w:val="both"/>
        <w:rPr>
          <w:rFonts w:ascii="Times New Roman" w:eastAsia="Times New Roman" w:hAnsi="Times New Roman" w:cs="Times New Roman"/>
          <w:sz w:val="24"/>
          <w:szCs w:val="24"/>
        </w:rPr>
      </w:pPr>
      <w:r w:rsidRPr="009A202B">
        <w:rPr>
          <w:rFonts w:ascii="Times New Roman" w:eastAsia="Times New Roman" w:hAnsi="Times New Roman" w:cs="Times New Roman"/>
          <w:sz w:val="24"/>
          <w:szCs w:val="24"/>
        </w:rPr>
        <w:t>The algorithm was selected because it can model nonlinear relationships and interactions between variables while generally providing greater robustness than an individual decision tree.</w:t>
      </w:r>
    </w:p>
    <w:p w:rsidR="009A202B" w:rsidRPr="009A202B" w:rsidRDefault="009A202B" w:rsidP="009A202B">
      <w:pPr>
        <w:spacing w:before="100" w:beforeAutospacing="1" w:after="100" w:afterAutospacing="1" w:line="240" w:lineRule="auto"/>
        <w:jc w:val="both"/>
        <w:outlineLvl w:val="1"/>
        <w:rPr>
          <w:rFonts w:ascii="Times New Roman" w:eastAsia="Times New Roman" w:hAnsi="Times New Roman" w:cs="Times New Roman"/>
          <w:b/>
          <w:bCs/>
          <w:sz w:val="32"/>
          <w:szCs w:val="36"/>
        </w:rPr>
      </w:pPr>
      <w:r w:rsidRPr="009A202B">
        <w:rPr>
          <w:rFonts w:ascii="Times New Roman" w:eastAsia="Times New Roman" w:hAnsi="Times New Roman" w:cs="Times New Roman"/>
          <w:b/>
          <w:bCs/>
          <w:sz w:val="32"/>
          <w:szCs w:val="36"/>
        </w:rPr>
        <w:t>6.2 Performance Results</w:t>
      </w:r>
    </w:p>
    <w:tbl>
      <w:tblPr>
        <w:tblStyle w:val="TableGridLight"/>
        <w:tblW w:w="3447" w:type="dxa"/>
        <w:tblLook w:val="04A0" w:firstRow="1" w:lastRow="0" w:firstColumn="1" w:lastColumn="0" w:noHBand="0" w:noVBand="1"/>
      </w:tblPr>
      <w:tblGrid>
        <w:gridCol w:w="2406"/>
        <w:gridCol w:w="1041"/>
      </w:tblGrid>
      <w:tr w:rsidR="009A202B" w:rsidRPr="009A202B" w:rsidTr="007C79E9">
        <w:trPr>
          <w:trHeight w:val="299"/>
        </w:trPr>
        <w:tc>
          <w:tcPr>
            <w:tcW w:w="0" w:type="auto"/>
            <w:hideMark/>
          </w:tcPr>
          <w:p w:rsidR="009A202B" w:rsidRPr="009A202B" w:rsidRDefault="009A202B" w:rsidP="009A202B">
            <w:pPr>
              <w:jc w:val="both"/>
              <w:rPr>
                <w:rFonts w:ascii="Times New Roman" w:eastAsia="Times New Roman" w:hAnsi="Times New Roman" w:cs="Times New Roman"/>
                <w:b/>
                <w:bCs/>
                <w:sz w:val="24"/>
                <w:szCs w:val="24"/>
              </w:rPr>
            </w:pPr>
            <w:r w:rsidRPr="009A202B">
              <w:rPr>
                <w:rFonts w:ascii="Times New Roman" w:eastAsia="Times New Roman" w:hAnsi="Times New Roman" w:cs="Times New Roman"/>
                <w:b/>
                <w:bCs/>
                <w:sz w:val="24"/>
                <w:szCs w:val="24"/>
              </w:rPr>
              <w:t>Performance Metric</w:t>
            </w:r>
          </w:p>
        </w:tc>
        <w:tc>
          <w:tcPr>
            <w:tcW w:w="0" w:type="auto"/>
            <w:hideMark/>
          </w:tcPr>
          <w:p w:rsidR="009A202B" w:rsidRPr="009A202B" w:rsidRDefault="009A202B" w:rsidP="009A202B">
            <w:pPr>
              <w:jc w:val="both"/>
              <w:rPr>
                <w:rFonts w:ascii="Times New Roman" w:eastAsia="Times New Roman" w:hAnsi="Times New Roman" w:cs="Times New Roman"/>
                <w:b/>
                <w:bCs/>
                <w:sz w:val="24"/>
                <w:szCs w:val="24"/>
              </w:rPr>
            </w:pPr>
            <w:r w:rsidRPr="009A202B">
              <w:rPr>
                <w:rFonts w:ascii="Times New Roman" w:eastAsia="Times New Roman" w:hAnsi="Times New Roman" w:cs="Times New Roman"/>
                <w:b/>
                <w:bCs/>
                <w:sz w:val="24"/>
                <w:szCs w:val="24"/>
              </w:rPr>
              <w:t>Score</w:t>
            </w:r>
          </w:p>
        </w:tc>
      </w:tr>
      <w:tr w:rsidR="009A202B" w:rsidRPr="009A202B" w:rsidTr="007C79E9">
        <w:trPr>
          <w:trHeight w:val="321"/>
        </w:trPr>
        <w:tc>
          <w:tcPr>
            <w:tcW w:w="0" w:type="auto"/>
            <w:hideMark/>
          </w:tcPr>
          <w:p w:rsidR="009A202B" w:rsidRPr="009A202B" w:rsidRDefault="009A202B" w:rsidP="009A202B">
            <w:pPr>
              <w:jc w:val="both"/>
              <w:rPr>
                <w:rFonts w:ascii="Times New Roman" w:eastAsia="Times New Roman" w:hAnsi="Times New Roman" w:cs="Times New Roman"/>
                <w:sz w:val="24"/>
                <w:szCs w:val="24"/>
              </w:rPr>
            </w:pPr>
            <w:r w:rsidRPr="009A202B">
              <w:rPr>
                <w:rFonts w:ascii="Times New Roman" w:eastAsia="Times New Roman" w:hAnsi="Times New Roman" w:cs="Times New Roman"/>
                <w:sz w:val="24"/>
                <w:szCs w:val="24"/>
              </w:rPr>
              <w:t>Accuracy</w:t>
            </w:r>
          </w:p>
        </w:tc>
        <w:tc>
          <w:tcPr>
            <w:tcW w:w="0" w:type="auto"/>
            <w:hideMark/>
          </w:tcPr>
          <w:p w:rsidR="009A202B" w:rsidRPr="009A202B" w:rsidRDefault="009A202B" w:rsidP="009A202B">
            <w:pPr>
              <w:jc w:val="both"/>
              <w:rPr>
                <w:rFonts w:ascii="Times New Roman" w:eastAsia="Times New Roman" w:hAnsi="Times New Roman" w:cs="Times New Roman"/>
                <w:sz w:val="24"/>
                <w:szCs w:val="24"/>
              </w:rPr>
            </w:pPr>
            <w:r w:rsidRPr="009A202B">
              <w:rPr>
                <w:rFonts w:ascii="Times New Roman" w:eastAsia="Times New Roman" w:hAnsi="Times New Roman" w:cs="Times New Roman"/>
                <w:b/>
                <w:bCs/>
                <w:sz w:val="24"/>
                <w:szCs w:val="24"/>
              </w:rPr>
              <w:t>65.55%</w:t>
            </w:r>
          </w:p>
        </w:tc>
      </w:tr>
      <w:tr w:rsidR="009A202B" w:rsidRPr="009A202B" w:rsidTr="007C79E9">
        <w:trPr>
          <w:trHeight w:val="299"/>
        </w:trPr>
        <w:tc>
          <w:tcPr>
            <w:tcW w:w="0" w:type="auto"/>
            <w:hideMark/>
          </w:tcPr>
          <w:p w:rsidR="009A202B" w:rsidRPr="009A202B" w:rsidRDefault="009A202B" w:rsidP="009A202B">
            <w:pPr>
              <w:jc w:val="both"/>
              <w:rPr>
                <w:rFonts w:ascii="Times New Roman" w:eastAsia="Times New Roman" w:hAnsi="Times New Roman" w:cs="Times New Roman"/>
                <w:sz w:val="24"/>
                <w:szCs w:val="24"/>
              </w:rPr>
            </w:pPr>
            <w:r w:rsidRPr="009A202B">
              <w:rPr>
                <w:rFonts w:ascii="Times New Roman" w:eastAsia="Times New Roman" w:hAnsi="Times New Roman" w:cs="Times New Roman"/>
                <w:sz w:val="24"/>
                <w:szCs w:val="24"/>
              </w:rPr>
              <w:t>Precision</w:t>
            </w:r>
          </w:p>
        </w:tc>
        <w:tc>
          <w:tcPr>
            <w:tcW w:w="0" w:type="auto"/>
            <w:hideMark/>
          </w:tcPr>
          <w:p w:rsidR="009A202B" w:rsidRPr="009A202B" w:rsidRDefault="009A202B" w:rsidP="009A202B">
            <w:pPr>
              <w:jc w:val="both"/>
              <w:rPr>
                <w:rFonts w:ascii="Times New Roman" w:eastAsia="Times New Roman" w:hAnsi="Times New Roman" w:cs="Times New Roman"/>
                <w:sz w:val="24"/>
                <w:szCs w:val="24"/>
              </w:rPr>
            </w:pPr>
            <w:r w:rsidRPr="009A202B">
              <w:rPr>
                <w:rFonts w:ascii="Times New Roman" w:eastAsia="Times New Roman" w:hAnsi="Times New Roman" w:cs="Times New Roman"/>
                <w:b/>
                <w:bCs/>
                <w:sz w:val="24"/>
                <w:szCs w:val="24"/>
              </w:rPr>
              <w:t>0.9912</w:t>
            </w:r>
          </w:p>
        </w:tc>
      </w:tr>
      <w:tr w:rsidR="009A202B" w:rsidRPr="009A202B" w:rsidTr="007C79E9">
        <w:trPr>
          <w:trHeight w:val="299"/>
        </w:trPr>
        <w:tc>
          <w:tcPr>
            <w:tcW w:w="0" w:type="auto"/>
            <w:hideMark/>
          </w:tcPr>
          <w:p w:rsidR="009A202B" w:rsidRPr="009A202B" w:rsidRDefault="009A202B" w:rsidP="009A202B">
            <w:pPr>
              <w:jc w:val="both"/>
              <w:rPr>
                <w:rFonts w:ascii="Times New Roman" w:eastAsia="Times New Roman" w:hAnsi="Times New Roman" w:cs="Times New Roman"/>
                <w:sz w:val="24"/>
                <w:szCs w:val="24"/>
              </w:rPr>
            </w:pPr>
            <w:r w:rsidRPr="009A202B">
              <w:rPr>
                <w:rFonts w:ascii="Times New Roman" w:eastAsia="Times New Roman" w:hAnsi="Times New Roman" w:cs="Times New Roman"/>
                <w:sz w:val="24"/>
                <w:szCs w:val="24"/>
              </w:rPr>
              <w:t>Recall</w:t>
            </w:r>
          </w:p>
        </w:tc>
        <w:tc>
          <w:tcPr>
            <w:tcW w:w="0" w:type="auto"/>
            <w:hideMark/>
          </w:tcPr>
          <w:p w:rsidR="009A202B" w:rsidRPr="009A202B" w:rsidRDefault="009A202B" w:rsidP="009A202B">
            <w:pPr>
              <w:jc w:val="both"/>
              <w:rPr>
                <w:rFonts w:ascii="Times New Roman" w:eastAsia="Times New Roman" w:hAnsi="Times New Roman" w:cs="Times New Roman"/>
                <w:sz w:val="24"/>
                <w:szCs w:val="24"/>
              </w:rPr>
            </w:pPr>
            <w:r w:rsidRPr="009A202B">
              <w:rPr>
                <w:rFonts w:ascii="Times New Roman" w:eastAsia="Times New Roman" w:hAnsi="Times New Roman" w:cs="Times New Roman"/>
                <w:b/>
                <w:bCs/>
                <w:sz w:val="24"/>
                <w:szCs w:val="24"/>
              </w:rPr>
              <w:t>0.6397</w:t>
            </w:r>
          </w:p>
        </w:tc>
      </w:tr>
      <w:tr w:rsidR="009A202B" w:rsidRPr="009A202B" w:rsidTr="007C79E9">
        <w:trPr>
          <w:trHeight w:val="299"/>
        </w:trPr>
        <w:tc>
          <w:tcPr>
            <w:tcW w:w="0" w:type="auto"/>
            <w:hideMark/>
          </w:tcPr>
          <w:p w:rsidR="009A202B" w:rsidRPr="009A202B" w:rsidRDefault="009A202B" w:rsidP="009A202B">
            <w:pPr>
              <w:jc w:val="both"/>
              <w:rPr>
                <w:rFonts w:ascii="Times New Roman" w:eastAsia="Times New Roman" w:hAnsi="Times New Roman" w:cs="Times New Roman"/>
                <w:sz w:val="24"/>
                <w:szCs w:val="24"/>
              </w:rPr>
            </w:pPr>
            <w:r w:rsidRPr="009A202B">
              <w:rPr>
                <w:rFonts w:ascii="Times New Roman" w:eastAsia="Times New Roman" w:hAnsi="Times New Roman" w:cs="Times New Roman"/>
                <w:sz w:val="24"/>
                <w:szCs w:val="24"/>
              </w:rPr>
              <w:t>F1 Score</w:t>
            </w:r>
          </w:p>
        </w:tc>
        <w:tc>
          <w:tcPr>
            <w:tcW w:w="0" w:type="auto"/>
            <w:hideMark/>
          </w:tcPr>
          <w:p w:rsidR="009A202B" w:rsidRPr="009A202B" w:rsidRDefault="009A202B" w:rsidP="009A202B">
            <w:pPr>
              <w:jc w:val="both"/>
              <w:rPr>
                <w:rFonts w:ascii="Times New Roman" w:eastAsia="Times New Roman" w:hAnsi="Times New Roman" w:cs="Times New Roman"/>
                <w:sz w:val="24"/>
                <w:szCs w:val="24"/>
              </w:rPr>
            </w:pPr>
            <w:r w:rsidRPr="009A202B">
              <w:rPr>
                <w:rFonts w:ascii="Times New Roman" w:eastAsia="Times New Roman" w:hAnsi="Times New Roman" w:cs="Times New Roman"/>
                <w:b/>
                <w:bCs/>
                <w:sz w:val="24"/>
                <w:szCs w:val="24"/>
              </w:rPr>
              <w:t>0.7775</w:t>
            </w:r>
          </w:p>
        </w:tc>
      </w:tr>
      <w:tr w:rsidR="009A202B" w:rsidRPr="009A202B" w:rsidTr="007C79E9">
        <w:trPr>
          <w:trHeight w:val="299"/>
        </w:trPr>
        <w:tc>
          <w:tcPr>
            <w:tcW w:w="0" w:type="auto"/>
            <w:hideMark/>
          </w:tcPr>
          <w:p w:rsidR="009A202B" w:rsidRPr="009A202B" w:rsidRDefault="009A202B" w:rsidP="009A202B">
            <w:pPr>
              <w:jc w:val="both"/>
              <w:rPr>
                <w:rFonts w:ascii="Times New Roman" w:eastAsia="Times New Roman" w:hAnsi="Times New Roman" w:cs="Times New Roman"/>
                <w:sz w:val="24"/>
                <w:szCs w:val="24"/>
              </w:rPr>
            </w:pPr>
            <w:r w:rsidRPr="009A202B">
              <w:rPr>
                <w:rFonts w:ascii="Times New Roman" w:eastAsia="Times New Roman" w:hAnsi="Times New Roman" w:cs="Times New Roman"/>
                <w:sz w:val="24"/>
                <w:szCs w:val="24"/>
              </w:rPr>
              <w:t>ROC-AUC</w:t>
            </w:r>
          </w:p>
        </w:tc>
        <w:tc>
          <w:tcPr>
            <w:tcW w:w="0" w:type="auto"/>
            <w:hideMark/>
          </w:tcPr>
          <w:p w:rsidR="009A202B" w:rsidRPr="009A202B" w:rsidRDefault="009A202B" w:rsidP="009A202B">
            <w:pPr>
              <w:jc w:val="both"/>
              <w:rPr>
                <w:rFonts w:ascii="Times New Roman" w:eastAsia="Times New Roman" w:hAnsi="Times New Roman" w:cs="Times New Roman"/>
                <w:sz w:val="24"/>
                <w:szCs w:val="24"/>
              </w:rPr>
            </w:pPr>
            <w:r w:rsidRPr="009A202B">
              <w:rPr>
                <w:rFonts w:ascii="Times New Roman" w:eastAsia="Times New Roman" w:hAnsi="Times New Roman" w:cs="Times New Roman"/>
                <w:b/>
                <w:bCs/>
                <w:sz w:val="24"/>
                <w:szCs w:val="24"/>
              </w:rPr>
              <w:t>0.8006</w:t>
            </w:r>
          </w:p>
        </w:tc>
      </w:tr>
    </w:tbl>
    <w:p w:rsidR="009A202B" w:rsidRPr="009A202B" w:rsidRDefault="009A202B" w:rsidP="009A202B">
      <w:pPr>
        <w:spacing w:before="100" w:beforeAutospacing="1" w:after="100" w:afterAutospacing="1" w:line="240" w:lineRule="auto"/>
        <w:jc w:val="both"/>
        <w:rPr>
          <w:rFonts w:ascii="Times New Roman" w:eastAsia="Times New Roman" w:hAnsi="Times New Roman" w:cs="Times New Roman"/>
          <w:sz w:val="24"/>
          <w:szCs w:val="24"/>
        </w:rPr>
      </w:pPr>
      <w:r w:rsidRPr="009A202B">
        <w:rPr>
          <w:rFonts w:ascii="Times New Roman" w:eastAsia="Times New Roman" w:hAnsi="Times New Roman" w:cs="Times New Roman"/>
          <w:sz w:val="24"/>
          <w:szCs w:val="24"/>
        </w:rPr>
        <w:t>Random Forest achieved the highest Accuracy and F1 Score among the three initial models.</w:t>
      </w:r>
    </w:p>
    <w:p w:rsidR="009A202B" w:rsidRPr="009A202B" w:rsidRDefault="009A202B" w:rsidP="009A202B">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9A202B">
        <w:rPr>
          <w:rFonts w:ascii="Times New Roman" w:eastAsia="Times New Roman" w:hAnsi="Times New Roman" w:cs="Times New Roman"/>
          <w:b/>
          <w:bCs/>
          <w:sz w:val="27"/>
          <w:szCs w:val="27"/>
        </w:rPr>
        <w:t>Feature Importance</w:t>
      </w:r>
    </w:p>
    <w:tbl>
      <w:tblPr>
        <w:tblStyle w:val="TableGridLight"/>
        <w:tblW w:w="3695" w:type="dxa"/>
        <w:tblLook w:val="04A0" w:firstRow="1" w:lastRow="0" w:firstColumn="1" w:lastColumn="0" w:noHBand="0" w:noVBand="1"/>
      </w:tblPr>
      <w:tblGrid>
        <w:gridCol w:w="2147"/>
        <w:gridCol w:w="1548"/>
      </w:tblGrid>
      <w:tr w:rsidR="009A202B" w:rsidRPr="009A202B" w:rsidTr="007C79E9">
        <w:trPr>
          <w:trHeight w:val="371"/>
        </w:trPr>
        <w:tc>
          <w:tcPr>
            <w:tcW w:w="0" w:type="auto"/>
            <w:hideMark/>
          </w:tcPr>
          <w:p w:rsidR="009A202B" w:rsidRPr="009A202B" w:rsidRDefault="009A202B" w:rsidP="009A202B">
            <w:pPr>
              <w:jc w:val="both"/>
              <w:rPr>
                <w:rFonts w:ascii="Times New Roman" w:eastAsia="Times New Roman" w:hAnsi="Times New Roman" w:cs="Times New Roman"/>
                <w:b/>
                <w:bCs/>
                <w:sz w:val="24"/>
                <w:szCs w:val="24"/>
              </w:rPr>
            </w:pPr>
            <w:r w:rsidRPr="009A202B">
              <w:rPr>
                <w:rFonts w:ascii="Times New Roman" w:eastAsia="Times New Roman" w:hAnsi="Times New Roman" w:cs="Times New Roman"/>
                <w:b/>
                <w:bCs/>
                <w:sz w:val="24"/>
                <w:szCs w:val="24"/>
              </w:rPr>
              <w:t>Feature</w:t>
            </w:r>
          </w:p>
        </w:tc>
        <w:tc>
          <w:tcPr>
            <w:tcW w:w="0" w:type="auto"/>
            <w:hideMark/>
          </w:tcPr>
          <w:p w:rsidR="009A202B" w:rsidRPr="009A202B" w:rsidRDefault="009A202B" w:rsidP="009A202B">
            <w:pPr>
              <w:jc w:val="both"/>
              <w:rPr>
                <w:rFonts w:ascii="Times New Roman" w:eastAsia="Times New Roman" w:hAnsi="Times New Roman" w:cs="Times New Roman"/>
                <w:b/>
                <w:bCs/>
                <w:sz w:val="24"/>
                <w:szCs w:val="24"/>
              </w:rPr>
            </w:pPr>
            <w:r w:rsidRPr="009A202B">
              <w:rPr>
                <w:rFonts w:ascii="Times New Roman" w:eastAsia="Times New Roman" w:hAnsi="Times New Roman" w:cs="Times New Roman"/>
                <w:b/>
                <w:bCs/>
                <w:sz w:val="24"/>
                <w:szCs w:val="24"/>
              </w:rPr>
              <w:t>Importance</w:t>
            </w:r>
          </w:p>
        </w:tc>
      </w:tr>
      <w:tr w:rsidR="009A202B" w:rsidRPr="009A202B" w:rsidTr="007C79E9">
        <w:trPr>
          <w:trHeight w:val="398"/>
        </w:trPr>
        <w:tc>
          <w:tcPr>
            <w:tcW w:w="0" w:type="auto"/>
            <w:hideMark/>
          </w:tcPr>
          <w:p w:rsidR="009A202B" w:rsidRPr="009A202B" w:rsidRDefault="009A202B" w:rsidP="009A202B">
            <w:pPr>
              <w:jc w:val="both"/>
              <w:rPr>
                <w:rFonts w:ascii="Times New Roman" w:eastAsia="Times New Roman" w:hAnsi="Times New Roman" w:cs="Times New Roman"/>
                <w:sz w:val="24"/>
                <w:szCs w:val="24"/>
              </w:rPr>
            </w:pPr>
            <w:proofErr w:type="spellStart"/>
            <w:r w:rsidRPr="009A202B">
              <w:rPr>
                <w:rFonts w:ascii="Times New Roman" w:eastAsia="Times New Roman" w:hAnsi="Times New Roman" w:cs="Times New Roman"/>
                <w:sz w:val="24"/>
                <w:szCs w:val="24"/>
              </w:rPr>
              <w:t>Has_Review</w:t>
            </w:r>
            <w:proofErr w:type="spellEnd"/>
          </w:p>
        </w:tc>
        <w:tc>
          <w:tcPr>
            <w:tcW w:w="0" w:type="auto"/>
            <w:hideMark/>
          </w:tcPr>
          <w:p w:rsidR="009A202B" w:rsidRPr="009A202B" w:rsidRDefault="009A202B" w:rsidP="009A202B">
            <w:pPr>
              <w:jc w:val="both"/>
              <w:rPr>
                <w:rFonts w:ascii="Times New Roman" w:eastAsia="Times New Roman" w:hAnsi="Times New Roman" w:cs="Times New Roman"/>
                <w:sz w:val="24"/>
                <w:szCs w:val="24"/>
              </w:rPr>
            </w:pPr>
            <w:r w:rsidRPr="009A202B">
              <w:rPr>
                <w:rFonts w:ascii="Times New Roman" w:eastAsia="Times New Roman" w:hAnsi="Times New Roman" w:cs="Times New Roman"/>
                <w:b/>
                <w:bCs/>
                <w:sz w:val="24"/>
                <w:szCs w:val="24"/>
              </w:rPr>
              <w:t>0.860128</w:t>
            </w:r>
          </w:p>
        </w:tc>
      </w:tr>
      <w:tr w:rsidR="009A202B" w:rsidRPr="009A202B" w:rsidTr="007C79E9">
        <w:trPr>
          <w:trHeight w:val="371"/>
        </w:trPr>
        <w:tc>
          <w:tcPr>
            <w:tcW w:w="0" w:type="auto"/>
            <w:hideMark/>
          </w:tcPr>
          <w:p w:rsidR="009A202B" w:rsidRPr="009A202B" w:rsidRDefault="009A202B" w:rsidP="009A202B">
            <w:pPr>
              <w:jc w:val="both"/>
              <w:rPr>
                <w:rFonts w:ascii="Times New Roman" w:eastAsia="Times New Roman" w:hAnsi="Times New Roman" w:cs="Times New Roman"/>
                <w:sz w:val="24"/>
                <w:szCs w:val="24"/>
              </w:rPr>
            </w:pPr>
            <w:r w:rsidRPr="009A202B">
              <w:rPr>
                <w:rFonts w:ascii="Times New Roman" w:eastAsia="Times New Roman" w:hAnsi="Times New Roman" w:cs="Times New Roman"/>
                <w:sz w:val="24"/>
                <w:szCs w:val="24"/>
              </w:rPr>
              <w:t>State</w:t>
            </w:r>
          </w:p>
        </w:tc>
        <w:tc>
          <w:tcPr>
            <w:tcW w:w="0" w:type="auto"/>
            <w:hideMark/>
          </w:tcPr>
          <w:p w:rsidR="009A202B" w:rsidRPr="009A202B" w:rsidRDefault="009A202B" w:rsidP="009A202B">
            <w:pPr>
              <w:jc w:val="both"/>
              <w:rPr>
                <w:rFonts w:ascii="Times New Roman" w:eastAsia="Times New Roman" w:hAnsi="Times New Roman" w:cs="Times New Roman"/>
                <w:sz w:val="24"/>
                <w:szCs w:val="24"/>
              </w:rPr>
            </w:pPr>
            <w:r w:rsidRPr="009A202B">
              <w:rPr>
                <w:rFonts w:ascii="Times New Roman" w:eastAsia="Times New Roman" w:hAnsi="Times New Roman" w:cs="Times New Roman"/>
                <w:sz w:val="24"/>
                <w:szCs w:val="24"/>
              </w:rPr>
              <w:t>0.038844</w:t>
            </w:r>
          </w:p>
        </w:tc>
      </w:tr>
      <w:tr w:rsidR="009A202B" w:rsidRPr="009A202B" w:rsidTr="007C79E9">
        <w:trPr>
          <w:trHeight w:val="371"/>
        </w:trPr>
        <w:tc>
          <w:tcPr>
            <w:tcW w:w="0" w:type="auto"/>
            <w:hideMark/>
          </w:tcPr>
          <w:p w:rsidR="009A202B" w:rsidRPr="009A202B" w:rsidRDefault="009A202B" w:rsidP="009A202B">
            <w:pPr>
              <w:jc w:val="both"/>
              <w:rPr>
                <w:rFonts w:ascii="Times New Roman" w:eastAsia="Times New Roman" w:hAnsi="Times New Roman" w:cs="Times New Roman"/>
                <w:sz w:val="24"/>
                <w:szCs w:val="24"/>
              </w:rPr>
            </w:pPr>
            <w:proofErr w:type="spellStart"/>
            <w:r w:rsidRPr="009A202B">
              <w:rPr>
                <w:rFonts w:ascii="Times New Roman" w:eastAsia="Times New Roman" w:hAnsi="Times New Roman" w:cs="Times New Roman"/>
                <w:sz w:val="24"/>
                <w:szCs w:val="24"/>
              </w:rPr>
              <w:t>Customer_Age</w:t>
            </w:r>
            <w:proofErr w:type="spellEnd"/>
          </w:p>
        </w:tc>
        <w:tc>
          <w:tcPr>
            <w:tcW w:w="0" w:type="auto"/>
            <w:hideMark/>
          </w:tcPr>
          <w:p w:rsidR="009A202B" w:rsidRPr="009A202B" w:rsidRDefault="009A202B" w:rsidP="009A202B">
            <w:pPr>
              <w:jc w:val="both"/>
              <w:rPr>
                <w:rFonts w:ascii="Times New Roman" w:eastAsia="Times New Roman" w:hAnsi="Times New Roman" w:cs="Times New Roman"/>
                <w:sz w:val="24"/>
                <w:szCs w:val="24"/>
              </w:rPr>
            </w:pPr>
            <w:r w:rsidRPr="009A202B">
              <w:rPr>
                <w:rFonts w:ascii="Times New Roman" w:eastAsia="Times New Roman" w:hAnsi="Times New Roman" w:cs="Times New Roman"/>
                <w:sz w:val="24"/>
                <w:szCs w:val="24"/>
              </w:rPr>
              <w:t>0.026662</w:t>
            </w:r>
          </w:p>
        </w:tc>
      </w:tr>
      <w:tr w:rsidR="009A202B" w:rsidRPr="009A202B" w:rsidTr="007C79E9">
        <w:trPr>
          <w:trHeight w:val="371"/>
        </w:trPr>
        <w:tc>
          <w:tcPr>
            <w:tcW w:w="0" w:type="auto"/>
            <w:hideMark/>
          </w:tcPr>
          <w:p w:rsidR="009A202B" w:rsidRPr="009A202B" w:rsidRDefault="009A202B" w:rsidP="009A202B">
            <w:pPr>
              <w:jc w:val="both"/>
              <w:rPr>
                <w:rFonts w:ascii="Times New Roman" w:eastAsia="Times New Roman" w:hAnsi="Times New Roman" w:cs="Times New Roman"/>
                <w:sz w:val="24"/>
                <w:szCs w:val="24"/>
              </w:rPr>
            </w:pPr>
            <w:proofErr w:type="spellStart"/>
            <w:r w:rsidRPr="009A202B">
              <w:rPr>
                <w:rFonts w:ascii="Times New Roman" w:eastAsia="Times New Roman" w:hAnsi="Times New Roman" w:cs="Times New Roman"/>
                <w:sz w:val="24"/>
                <w:szCs w:val="24"/>
              </w:rPr>
              <w:t>Delivery_Days</w:t>
            </w:r>
            <w:proofErr w:type="spellEnd"/>
          </w:p>
        </w:tc>
        <w:tc>
          <w:tcPr>
            <w:tcW w:w="0" w:type="auto"/>
            <w:hideMark/>
          </w:tcPr>
          <w:p w:rsidR="009A202B" w:rsidRPr="009A202B" w:rsidRDefault="009A202B" w:rsidP="009A202B">
            <w:pPr>
              <w:jc w:val="both"/>
              <w:rPr>
                <w:rFonts w:ascii="Times New Roman" w:eastAsia="Times New Roman" w:hAnsi="Times New Roman" w:cs="Times New Roman"/>
                <w:sz w:val="24"/>
                <w:szCs w:val="24"/>
              </w:rPr>
            </w:pPr>
            <w:r w:rsidRPr="009A202B">
              <w:rPr>
                <w:rFonts w:ascii="Times New Roman" w:eastAsia="Times New Roman" w:hAnsi="Times New Roman" w:cs="Times New Roman"/>
                <w:sz w:val="24"/>
                <w:szCs w:val="24"/>
              </w:rPr>
              <w:t>0.022752</w:t>
            </w:r>
          </w:p>
        </w:tc>
      </w:tr>
      <w:tr w:rsidR="009A202B" w:rsidRPr="009A202B" w:rsidTr="007C79E9">
        <w:trPr>
          <w:trHeight w:val="371"/>
        </w:trPr>
        <w:tc>
          <w:tcPr>
            <w:tcW w:w="0" w:type="auto"/>
            <w:hideMark/>
          </w:tcPr>
          <w:p w:rsidR="009A202B" w:rsidRPr="009A202B" w:rsidRDefault="009A202B" w:rsidP="009A202B">
            <w:pPr>
              <w:jc w:val="both"/>
              <w:rPr>
                <w:rFonts w:ascii="Times New Roman" w:eastAsia="Times New Roman" w:hAnsi="Times New Roman" w:cs="Times New Roman"/>
                <w:sz w:val="24"/>
                <w:szCs w:val="24"/>
              </w:rPr>
            </w:pPr>
            <w:proofErr w:type="spellStart"/>
            <w:r w:rsidRPr="009A202B">
              <w:rPr>
                <w:rFonts w:ascii="Times New Roman" w:eastAsia="Times New Roman" w:hAnsi="Times New Roman" w:cs="Times New Roman"/>
                <w:sz w:val="24"/>
                <w:szCs w:val="24"/>
              </w:rPr>
              <w:t>Coupon_Discount</w:t>
            </w:r>
            <w:proofErr w:type="spellEnd"/>
          </w:p>
        </w:tc>
        <w:tc>
          <w:tcPr>
            <w:tcW w:w="0" w:type="auto"/>
            <w:hideMark/>
          </w:tcPr>
          <w:p w:rsidR="009A202B" w:rsidRPr="009A202B" w:rsidRDefault="009A202B" w:rsidP="009A202B">
            <w:pPr>
              <w:jc w:val="both"/>
              <w:rPr>
                <w:rFonts w:ascii="Times New Roman" w:eastAsia="Times New Roman" w:hAnsi="Times New Roman" w:cs="Times New Roman"/>
                <w:sz w:val="24"/>
                <w:szCs w:val="24"/>
              </w:rPr>
            </w:pPr>
            <w:r w:rsidRPr="009A202B">
              <w:rPr>
                <w:rFonts w:ascii="Times New Roman" w:eastAsia="Times New Roman" w:hAnsi="Times New Roman" w:cs="Times New Roman"/>
                <w:sz w:val="24"/>
                <w:szCs w:val="24"/>
              </w:rPr>
              <w:t>0.010608</w:t>
            </w:r>
          </w:p>
        </w:tc>
      </w:tr>
    </w:tbl>
    <w:p w:rsidR="009A202B" w:rsidRDefault="009A202B" w:rsidP="009A202B">
      <w:pPr>
        <w:spacing w:before="100" w:beforeAutospacing="1" w:after="100" w:afterAutospacing="1" w:line="240" w:lineRule="auto"/>
        <w:jc w:val="both"/>
        <w:rPr>
          <w:rFonts w:ascii="Times New Roman" w:eastAsia="Times New Roman" w:hAnsi="Times New Roman" w:cs="Times New Roman"/>
          <w:sz w:val="24"/>
          <w:szCs w:val="24"/>
        </w:rPr>
      </w:pPr>
      <w:r w:rsidRPr="009A202B">
        <w:rPr>
          <w:rFonts w:ascii="Times New Roman" w:eastAsia="Times New Roman" w:hAnsi="Times New Roman" w:cs="Times New Roman"/>
          <w:sz w:val="24"/>
          <w:szCs w:val="24"/>
        </w:rPr>
        <w:t xml:space="preserve">The continued dominance of </w:t>
      </w:r>
      <w:proofErr w:type="spellStart"/>
      <w:r w:rsidRPr="009A202B">
        <w:rPr>
          <w:rFonts w:ascii="Courier New" w:eastAsia="Times New Roman" w:hAnsi="Courier New" w:cs="Courier New"/>
          <w:sz w:val="20"/>
          <w:szCs w:val="20"/>
        </w:rPr>
        <w:t>Has_Review</w:t>
      </w:r>
      <w:proofErr w:type="spellEnd"/>
      <w:r w:rsidRPr="009A202B">
        <w:rPr>
          <w:rFonts w:ascii="Times New Roman" w:eastAsia="Times New Roman" w:hAnsi="Times New Roman" w:cs="Times New Roman"/>
          <w:sz w:val="24"/>
          <w:szCs w:val="24"/>
        </w:rPr>
        <w:t xml:space="preserve"> provided further evidence that the initial models could be relying heavily on information related to the eventual order outcome.</w:t>
      </w:r>
    </w:p>
    <w:p w:rsidR="007C79E9" w:rsidRDefault="007C79E9" w:rsidP="007C79E9">
      <w:pPr>
        <w:spacing w:before="100" w:beforeAutospacing="1" w:after="100" w:afterAutospacing="1" w:line="240" w:lineRule="auto"/>
        <w:jc w:val="center"/>
        <w:rPr>
          <w:rFonts w:ascii="Times New Roman" w:eastAsia="Times New Roman" w:hAnsi="Times New Roman" w:cs="Times New Roman"/>
          <w:b/>
          <w:bCs/>
          <w:sz w:val="24"/>
          <w:szCs w:val="24"/>
        </w:rPr>
      </w:pPr>
    </w:p>
    <w:p w:rsidR="007C79E9" w:rsidRDefault="007C79E9" w:rsidP="007C79E9">
      <w:pPr>
        <w:spacing w:before="100" w:beforeAutospacing="1" w:after="100" w:afterAutospacing="1" w:line="240" w:lineRule="auto"/>
        <w:jc w:val="center"/>
        <w:rPr>
          <w:rFonts w:ascii="Times New Roman" w:eastAsia="Times New Roman" w:hAnsi="Times New Roman" w:cs="Times New Roman"/>
          <w:b/>
          <w:bCs/>
          <w:sz w:val="24"/>
          <w:szCs w:val="24"/>
        </w:rPr>
      </w:pPr>
    </w:p>
    <w:p w:rsidR="007C79E9" w:rsidRDefault="007C79E9" w:rsidP="007C79E9">
      <w:pPr>
        <w:spacing w:before="100" w:beforeAutospacing="1" w:after="100" w:afterAutospacing="1" w:line="240" w:lineRule="auto"/>
        <w:jc w:val="center"/>
        <w:rPr>
          <w:rFonts w:ascii="Times New Roman" w:eastAsia="Times New Roman" w:hAnsi="Times New Roman" w:cs="Times New Roman"/>
          <w:b/>
          <w:bCs/>
          <w:sz w:val="24"/>
          <w:szCs w:val="24"/>
        </w:rPr>
      </w:pPr>
    </w:p>
    <w:p w:rsidR="007C79E9" w:rsidRDefault="007C79E9" w:rsidP="007C79E9">
      <w:pPr>
        <w:spacing w:before="100" w:beforeAutospacing="1" w:after="100" w:afterAutospacing="1" w:line="240" w:lineRule="auto"/>
        <w:jc w:val="center"/>
        <w:rPr>
          <w:rFonts w:ascii="Times New Roman" w:eastAsia="Times New Roman" w:hAnsi="Times New Roman" w:cs="Times New Roman"/>
          <w:b/>
          <w:bCs/>
          <w:sz w:val="24"/>
          <w:szCs w:val="24"/>
        </w:rPr>
      </w:pPr>
      <w:r w:rsidRPr="007C79E9">
        <w:rPr>
          <w:rFonts w:ascii="Times New Roman" w:eastAsia="Times New Roman" w:hAnsi="Times New Roman" w:cs="Times New Roman"/>
          <w:sz w:val="24"/>
          <w:szCs w:val="24"/>
        </w:rPr>
        <w:lastRenderedPageBreak/>
        <w:drawing>
          <wp:anchor distT="0" distB="0" distL="114300" distR="114300" simplePos="0" relativeHeight="251660288" behindDoc="0" locked="0" layoutInCell="1" allowOverlap="1" wp14:anchorId="1AFB66FB" wp14:editId="39AA5AEA">
            <wp:simplePos x="0" y="0"/>
            <wp:positionH relativeFrom="column">
              <wp:posOffset>-712470</wp:posOffset>
            </wp:positionH>
            <wp:positionV relativeFrom="paragraph">
              <wp:posOffset>174930</wp:posOffset>
            </wp:positionV>
            <wp:extent cx="7216775" cy="2647950"/>
            <wp:effectExtent l="0" t="0" r="3175" b="0"/>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7216775" cy="2647950"/>
                    </a:xfrm>
                    <a:prstGeom prst="rect">
                      <a:avLst/>
                    </a:prstGeom>
                  </pic:spPr>
                </pic:pic>
              </a:graphicData>
            </a:graphic>
            <wp14:sizeRelH relativeFrom="margin">
              <wp14:pctWidth>0</wp14:pctWidth>
            </wp14:sizeRelH>
            <wp14:sizeRelV relativeFrom="margin">
              <wp14:pctHeight>0</wp14:pctHeight>
            </wp14:sizeRelV>
          </wp:anchor>
        </w:drawing>
      </w:r>
    </w:p>
    <w:p w:rsidR="009A202B" w:rsidRPr="009A202B" w:rsidRDefault="009A202B" w:rsidP="007C79E9">
      <w:pPr>
        <w:spacing w:before="100" w:beforeAutospacing="1" w:after="100" w:afterAutospacing="1" w:line="240" w:lineRule="auto"/>
        <w:jc w:val="center"/>
        <w:rPr>
          <w:rFonts w:ascii="Times New Roman" w:eastAsia="Times New Roman" w:hAnsi="Times New Roman" w:cs="Times New Roman"/>
          <w:sz w:val="24"/>
          <w:szCs w:val="24"/>
        </w:rPr>
      </w:pPr>
      <w:r w:rsidRPr="009A202B">
        <w:rPr>
          <w:rFonts w:ascii="Times New Roman" w:eastAsia="Times New Roman" w:hAnsi="Times New Roman" w:cs="Times New Roman"/>
          <w:b/>
          <w:bCs/>
          <w:sz w:val="24"/>
          <w:szCs w:val="24"/>
        </w:rPr>
        <w:t>Figure 3:</w:t>
      </w:r>
      <w:r w:rsidRPr="009A202B">
        <w:rPr>
          <w:rFonts w:ascii="Times New Roman" w:eastAsia="Times New Roman" w:hAnsi="Times New Roman" w:cs="Times New Roman"/>
          <w:sz w:val="24"/>
          <w:szCs w:val="24"/>
        </w:rPr>
        <w:t xml:space="preserve"> Random Forest — Confusion Matrix, ROC Comparison and Feature Importance</w:t>
      </w:r>
      <w:r w:rsidRPr="009A202B">
        <w:rPr>
          <w:rFonts w:ascii="Times New Roman" w:eastAsia="Times New Roman" w:hAnsi="Times New Roman" w:cs="Times New Roman"/>
          <w:sz w:val="24"/>
          <w:szCs w:val="24"/>
        </w:rPr>
        <w:br/>
      </w:r>
    </w:p>
    <w:p w:rsidR="009A202B" w:rsidRPr="009A202B" w:rsidRDefault="009A202B" w:rsidP="009A202B">
      <w:pPr>
        <w:spacing w:after="0" w:line="240" w:lineRule="auto"/>
        <w:jc w:val="both"/>
        <w:rPr>
          <w:rFonts w:ascii="Times New Roman" w:eastAsia="Times New Roman" w:hAnsi="Times New Roman" w:cs="Times New Roman"/>
          <w:sz w:val="24"/>
          <w:szCs w:val="24"/>
        </w:rPr>
      </w:pPr>
      <w:r w:rsidRPr="009A202B">
        <w:rPr>
          <w:rFonts w:ascii="Times New Roman" w:eastAsia="Times New Roman" w:hAnsi="Times New Roman" w:cs="Times New Roman"/>
          <w:sz w:val="24"/>
          <w:szCs w:val="24"/>
        </w:rPr>
        <w:pict>
          <v:rect id="_x0000_i1031" style="width:0;height:1.5pt" o:hralign="center" o:hrstd="t" o:hr="t" fillcolor="#a0a0a0" stroked="f"/>
        </w:pict>
      </w:r>
    </w:p>
    <w:p w:rsidR="009A202B" w:rsidRPr="009A202B" w:rsidRDefault="009A202B" w:rsidP="009A202B">
      <w:pPr>
        <w:spacing w:before="100" w:beforeAutospacing="1" w:after="100" w:afterAutospacing="1" w:line="240" w:lineRule="auto"/>
        <w:jc w:val="both"/>
        <w:outlineLvl w:val="0"/>
        <w:rPr>
          <w:rFonts w:ascii="Times New Roman" w:eastAsia="Times New Roman" w:hAnsi="Times New Roman" w:cs="Times New Roman"/>
          <w:b/>
          <w:bCs/>
          <w:kern w:val="36"/>
          <w:sz w:val="36"/>
          <w:szCs w:val="48"/>
        </w:rPr>
      </w:pPr>
      <w:r w:rsidRPr="009A202B">
        <w:rPr>
          <w:rFonts w:ascii="Times New Roman" w:eastAsia="Times New Roman" w:hAnsi="Times New Roman" w:cs="Times New Roman"/>
          <w:b/>
          <w:bCs/>
          <w:kern w:val="36"/>
          <w:sz w:val="36"/>
          <w:szCs w:val="48"/>
        </w:rPr>
        <w:t>7. Comparative Model Evaluation</w:t>
      </w:r>
    </w:p>
    <w:p w:rsidR="009A202B" w:rsidRPr="009A202B" w:rsidRDefault="009A202B" w:rsidP="009A202B">
      <w:pPr>
        <w:spacing w:before="100" w:beforeAutospacing="1" w:after="100" w:afterAutospacing="1" w:line="240" w:lineRule="auto"/>
        <w:jc w:val="both"/>
        <w:outlineLvl w:val="1"/>
        <w:rPr>
          <w:rFonts w:ascii="Times New Roman" w:eastAsia="Times New Roman" w:hAnsi="Times New Roman" w:cs="Times New Roman"/>
          <w:b/>
          <w:bCs/>
          <w:sz w:val="32"/>
          <w:szCs w:val="36"/>
        </w:rPr>
      </w:pPr>
      <w:r w:rsidRPr="009A202B">
        <w:rPr>
          <w:rFonts w:ascii="Times New Roman" w:eastAsia="Times New Roman" w:hAnsi="Times New Roman" w:cs="Times New Roman"/>
          <w:b/>
          <w:bCs/>
          <w:sz w:val="32"/>
          <w:szCs w:val="36"/>
        </w:rPr>
        <w:t>7.1 Initial Model Comparison</w:t>
      </w:r>
    </w:p>
    <w:tbl>
      <w:tblPr>
        <w:tblStyle w:val="TableGridLight"/>
        <w:tblW w:w="8289" w:type="dxa"/>
        <w:tblLook w:val="04A0" w:firstRow="1" w:lastRow="0" w:firstColumn="1" w:lastColumn="0" w:noHBand="0" w:noVBand="1"/>
      </w:tblPr>
      <w:tblGrid>
        <w:gridCol w:w="2257"/>
        <w:gridCol w:w="1260"/>
        <w:gridCol w:w="1232"/>
        <w:gridCol w:w="928"/>
        <w:gridCol w:w="1182"/>
        <w:gridCol w:w="1430"/>
      </w:tblGrid>
      <w:tr w:rsidR="009A202B" w:rsidRPr="009A202B" w:rsidTr="007C79E9">
        <w:trPr>
          <w:trHeight w:val="386"/>
        </w:trPr>
        <w:tc>
          <w:tcPr>
            <w:tcW w:w="0" w:type="auto"/>
            <w:hideMark/>
          </w:tcPr>
          <w:p w:rsidR="009A202B" w:rsidRPr="009A202B" w:rsidRDefault="009A202B" w:rsidP="009A202B">
            <w:pPr>
              <w:jc w:val="both"/>
              <w:rPr>
                <w:rFonts w:ascii="Times New Roman" w:eastAsia="Times New Roman" w:hAnsi="Times New Roman" w:cs="Times New Roman"/>
                <w:b/>
                <w:bCs/>
                <w:sz w:val="24"/>
                <w:szCs w:val="24"/>
              </w:rPr>
            </w:pPr>
            <w:r w:rsidRPr="009A202B">
              <w:rPr>
                <w:rFonts w:ascii="Times New Roman" w:eastAsia="Times New Roman" w:hAnsi="Times New Roman" w:cs="Times New Roman"/>
                <w:b/>
                <w:bCs/>
                <w:sz w:val="24"/>
                <w:szCs w:val="24"/>
              </w:rPr>
              <w:t>Model</w:t>
            </w:r>
          </w:p>
        </w:tc>
        <w:tc>
          <w:tcPr>
            <w:tcW w:w="0" w:type="auto"/>
            <w:hideMark/>
          </w:tcPr>
          <w:p w:rsidR="009A202B" w:rsidRPr="009A202B" w:rsidRDefault="009A202B" w:rsidP="009A202B">
            <w:pPr>
              <w:jc w:val="both"/>
              <w:rPr>
                <w:rFonts w:ascii="Times New Roman" w:eastAsia="Times New Roman" w:hAnsi="Times New Roman" w:cs="Times New Roman"/>
                <w:b/>
                <w:bCs/>
                <w:sz w:val="24"/>
                <w:szCs w:val="24"/>
              </w:rPr>
            </w:pPr>
            <w:r w:rsidRPr="009A202B">
              <w:rPr>
                <w:rFonts w:ascii="Times New Roman" w:eastAsia="Times New Roman" w:hAnsi="Times New Roman" w:cs="Times New Roman"/>
                <w:b/>
                <w:bCs/>
                <w:sz w:val="24"/>
                <w:szCs w:val="24"/>
              </w:rPr>
              <w:t>Accuracy</w:t>
            </w:r>
          </w:p>
        </w:tc>
        <w:tc>
          <w:tcPr>
            <w:tcW w:w="0" w:type="auto"/>
            <w:hideMark/>
          </w:tcPr>
          <w:p w:rsidR="009A202B" w:rsidRPr="009A202B" w:rsidRDefault="009A202B" w:rsidP="009A202B">
            <w:pPr>
              <w:jc w:val="both"/>
              <w:rPr>
                <w:rFonts w:ascii="Times New Roman" w:eastAsia="Times New Roman" w:hAnsi="Times New Roman" w:cs="Times New Roman"/>
                <w:b/>
                <w:bCs/>
                <w:sz w:val="24"/>
                <w:szCs w:val="24"/>
              </w:rPr>
            </w:pPr>
            <w:r w:rsidRPr="009A202B">
              <w:rPr>
                <w:rFonts w:ascii="Times New Roman" w:eastAsia="Times New Roman" w:hAnsi="Times New Roman" w:cs="Times New Roman"/>
                <w:b/>
                <w:bCs/>
                <w:sz w:val="24"/>
                <w:szCs w:val="24"/>
              </w:rPr>
              <w:t>Precision</w:t>
            </w:r>
          </w:p>
        </w:tc>
        <w:tc>
          <w:tcPr>
            <w:tcW w:w="0" w:type="auto"/>
            <w:hideMark/>
          </w:tcPr>
          <w:p w:rsidR="009A202B" w:rsidRPr="009A202B" w:rsidRDefault="009A202B" w:rsidP="009A202B">
            <w:pPr>
              <w:jc w:val="both"/>
              <w:rPr>
                <w:rFonts w:ascii="Times New Roman" w:eastAsia="Times New Roman" w:hAnsi="Times New Roman" w:cs="Times New Roman"/>
                <w:b/>
                <w:bCs/>
                <w:sz w:val="24"/>
                <w:szCs w:val="24"/>
              </w:rPr>
            </w:pPr>
            <w:r w:rsidRPr="009A202B">
              <w:rPr>
                <w:rFonts w:ascii="Times New Roman" w:eastAsia="Times New Roman" w:hAnsi="Times New Roman" w:cs="Times New Roman"/>
                <w:b/>
                <w:bCs/>
                <w:sz w:val="24"/>
                <w:szCs w:val="24"/>
              </w:rPr>
              <w:t>Recall</w:t>
            </w:r>
          </w:p>
        </w:tc>
        <w:tc>
          <w:tcPr>
            <w:tcW w:w="0" w:type="auto"/>
            <w:hideMark/>
          </w:tcPr>
          <w:p w:rsidR="009A202B" w:rsidRPr="009A202B" w:rsidRDefault="009A202B" w:rsidP="009A202B">
            <w:pPr>
              <w:jc w:val="both"/>
              <w:rPr>
                <w:rFonts w:ascii="Times New Roman" w:eastAsia="Times New Roman" w:hAnsi="Times New Roman" w:cs="Times New Roman"/>
                <w:b/>
                <w:bCs/>
                <w:sz w:val="24"/>
                <w:szCs w:val="24"/>
              </w:rPr>
            </w:pPr>
            <w:r w:rsidRPr="009A202B">
              <w:rPr>
                <w:rFonts w:ascii="Times New Roman" w:eastAsia="Times New Roman" w:hAnsi="Times New Roman" w:cs="Times New Roman"/>
                <w:b/>
                <w:bCs/>
                <w:sz w:val="24"/>
                <w:szCs w:val="24"/>
              </w:rPr>
              <w:t>F1 Score</w:t>
            </w:r>
          </w:p>
        </w:tc>
        <w:tc>
          <w:tcPr>
            <w:tcW w:w="0" w:type="auto"/>
            <w:hideMark/>
          </w:tcPr>
          <w:p w:rsidR="009A202B" w:rsidRPr="009A202B" w:rsidRDefault="009A202B" w:rsidP="009A202B">
            <w:pPr>
              <w:jc w:val="both"/>
              <w:rPr>
                <w:rFonts w:ascii="Times New Roman" w:eastAsia="Times New Roman" w:hAnsi="Times New Roman" w:cs="Times New Roman"/>
                <w:b/>
                <w:bCs/>
                <w:sz w:val="24"/>
                <w:szCs w:val="24"/>
              </w:rPr>
            </w:pPr>
            <w:r w:rsidRPr="009A202B">
              <w:rPr>
                <w:rFonts w:ascii="Times New Roman" w:eastAsia="Times New Roman" w:hAnsi="Times New Roman" w:cs="Times New Roman"/>
                <w:b/>
                <w:bCs/>
                <w:sz w:val="24"/>
                <w:szCs w:val="24"/>
              </w:rPr>
              <w:t>ROC-AUC</w:t>
            </w:r>
          </w:p>
        </w:tc>
      </w:tr>
      <w:tr w:rsidR="009A202B" w:rsidRPr="009A202B" w:rsidTr="007C79E9">
        <w:trPr>
          <w:trHeight w:val="414"/>
        </w:trPr>
        <w:tc>
          <w:tcPr>
            <w:tcW w:w="0" w:type="auto"/>
            <w:hideMark/>
          </w:tcPr>
          <w:p w:rsidR="009A202B" w:rsidRPr="009A202B" w:rsidRDefault="009A202B" w:rsidP="009A202B">
            <w:pPr>
              <w:jc w:val="both"/>
              <w:rPr>
                <w:rFonts w:ascii="Times New Roman" w:eastAsia="Times New Roman" w:hAnsi="Times New Roman" w:cs="Times New Roman"/>
                <w:sz w:val="24"/>
                <w:szCs w:val="24"/>
              </w:rPr>
            </w:pPr>
            <w:r w:rsidRPr="009A202B">
              <w:rPr>
                <w:rFonts w:ascii="Times New Roman" w:eastAsia="Times New Roman" w:hAnsi="Times New Roman" w:cs="Times New Roman"/>
                <w:sz w:val="24"/>
                <w:szCs w:val="24"/>
              </w:rPr>
              <w:t>Logistic Regression</w:t>
            </w:r>
          </w:p>
        </w:tc>
        <w:tc>
          <w:tcPr>
            <w:tcW w:w="0" w:type="auto"/>
            <w:hideMark/>
          </w:tcPr>
          <w:p w:rsidR="009A202B" w:rsidRPr="009A202B" w:rsidRDefault="009A202B" w:rsidP="009A202B">
            <w:pPr>
              <w:jc w:val="both"/>
              <w:rPr>
                <w:rFonts w:ascii="Times New Roman" w:eastAsia="Times New Roman" w:hAnsi="Times New Roman" w:cs="Times New Roman"/>
                <w:sz w:val="24"/>
                <w:szCs w:val="24"/>
              </w:rPr>
            </w:pPr>
            <w:r w:rsidRPr="009A202B">
              <w:rPr>
                <w:rFonts w:ascii="Times New Roman" w:eastAsia="Times New Roman" w:hAnsi="Times New Roman" w:cs="Times New Roman"/>
                <w:sz w:val="24"/>
                <w:szCs w:val="24"/>
              </w:rPr>
              <w:t>62.63%</w:t>
            </w:r>
          </w:p>
        </w:tc>
        <w:tc>
          <w:tcPr>
            <w:tcW w:w="0" w:type="auto"/>
            <w:hideMark/>
          </w:tcPr>
          <w:p w:rsidR="009A202B" w:rsidRPr="009A202B" w:rsidRDefault="009A202B" w:rsidP="009A202B">
            <w:pPr>
              <w:jc w:val="both"/>
              <w:rPr>
                <w:rFonts w:ascii="Times New Roman" w:eastAsia="Times New Roman" w:hAnsi="Times New Roman" w:cs="Times New Roman"/>
                <w:sz w:val="24"/>
                <w:szCs w:val="24"/>
              </w:rPr>
            </w:pPr>
            <w:r w:rsidRPr="009A202B">
              <w:rPr>
                <w:rFonts w:ascii="Times New Roman" w:eastAsia="Times New Roman" w:hAnsi="Times New Roman" w:cs="Times New Roman"/>
                <w:sz w:val="24"/>
                <w:szCs w:val="24"/>
              </w:rPr>
              <w:t>1.0000</w:t>
            </w:r>
          </w:p>
        </w:tc>
        <w:tc>
          <w:tcPr>
            <w:tcW w:w="0" w:type="auto"/>
            <w:hideMark/>
          </w:tcPr>
          <w:p w:rsidR="009A202B" w:rsidRPr="009A202B" w:rsidRDefault="009A202B" w:rsidP="009A202B">
            <w:pPr>
              <w:jc w:val="both"/>
              <w:rPr>
                <w:rFonts w:ascii="Times New Roman" w:eastAsia="Times New Roman" w:hAnsi="Times New Roman" w:cs="Times New Roman"/>
                <w:sz w:val="24"/>
                <w:szCs w:val="24"/>
              </w:rPr>
            </w:pPr>
            <w:r w:rsidRPr="009A202B">
              <w:rPr>
                <w:rFonts w:ascii="Times New Roman" w:eastAsia="Times New Roman" w:hAnsi="Times New Roman" w:cs="Times New Roman"/>
                <w:sz w:val="24"/>
                <w:szCs w:val="24"/>
              </w:rPr>
              <w:t>0.6029</w:t>
            </w:r>
          </w:p>
        </w:tc>
        <w:tc>
          <w:tcPr>
            <w:tcW w:w="0" w:type="auto"/>
            <w:hideMark/>
          </w:tcPr>
          <w:p w:rsidR="009A202B" w:rsidRPr="009A202B" w:rsidRDefault="009A202B" w:rsidP="009A202B">
            <w:pPr>
              <w:jc w:val="both"/>
              <w:rPr>
                <w:rFonts w:ascii="Times New Roman" w:eastAsia="Times New Roman" w:hAnsi="Times New Roman" w:cs="Times New Roman"/>
                <w:sz w:val="24"/>
                <w:szCs w:val="24"/>
              </w:rPr>
            </w:pPr>
            <w:r w:rsidRPr="009A202B">
              <w:rPr>
                <w:rFonts w:ascii="Times New Roman" w:eastAsia="Times New Roman" w:hAnsi="Times New Roman" w:cs="Times New Roman"/>
                <w:sz w:val="24"/>
                <w:szCs w:val="24"/>
              </w:rPr>
              <w:t>0.7523</w:t>
            </w:r>
          </w:p>
        </w:tc>
        <w:tc>
          <w:tcPr>
            <w:tcW w:w="0" w:type="auto"/>
            <w:hideMark/>
          </w:tcPr>
          <w:p w:rsidR="009A202B" w:rsidRPr="009A202B" w:rsidRDefault="009A202B" w:rsidP="009A202B">
            <w:pPr>
              <w:jc w:val="both"/>
              <w:rPr>
                <w:rFonts w:ascii="Times New Roman" w:eastAsia="Times New Roman" w:hAnsi="Times New Roman" w:cs="Times New Roman"/>
                <w:sz w:val="24"/>
                <w:szCs w:val="24"/>
              </w:rPr>
            </w:pPr>
            <w:r w:rsidRPr="009A202B">
              <w:rPr>
                <w:rFonts w:ascii="Times New Roman" w:eastAsia="Times New Roman" w:hAnsi="Times New Roman" w:cs="Times New Roman"/>
                <w:b/>
                <w:bCs/>
                <w:sz w:val="24"/>
                <w:szCs w:val="24"/>
              </w:rPr>
              <w:t>0.8034</w:t>
            </w:r>
          </w:p>
        </w:tc>
      </w:tr>
      <w:tr w:rsidR="009A202B" w:rsidRPr="009A202B" w:rsidTr="007C79E9">
        <w:trPr>
          <w:trHeight w:val="386"/>
        </w:trPr>
        <w:tc>
          <w:tcPr>
            <w:tcW w:w="0" w:type="auto"/>
            <w:hideMark/>
          </w:tcPr>
          <w:p w:rsidR="009A202B" w:rsidRPr="009A202B" w:rsidRDefault="009A202B" w:rsidP="009A202B">
            <w:pPr>
              <w:jc w:val="both"/>
              <w:rPr>
                <w:rFonts w:ascii="Times New Roman" w:eastAsia="Times New Roman" w:hAnsi="Times New Roman" w:cs="Times New Roman"/>
                <w:sz w:val="24"/>
                <w:szCs w:val="24"/>
              </w:rPr>
            </w:pPr>
            <w:r w:rsidRPr="009A202B">
              <w:rPr>
                <w:rFonts w:ascii="Times New Roman" w:eastAsia="Times New Roman" w:hAnsi="Times New Roman" w:cs="Times New Roman"/>
                <w:sz w:val="24"/>
                <w:szCs w:val="24"/>
              </w:rPr>
              <w:t>Decision Tree</w:t>
            </w:r>
          </w:p>
        </w:tc>
        <w:tc>
          <w:tcPr>
            <w:tcW w:w="0" w:type="auto"/>
            <w:hideMark/>
          </w:tcPr>
          <w:p w:rsidR="009A202B" w:rsidRPr="009A202B" w:rsidRDefault="009A202B" w:rsidP="009A202B">
            <w:pPr>
              <w:jc w:val="both"/>
              <w:rPr>
                <w:rFonts w:ascii="Times New Roman" w:eastAsia="Times New Roman" w:hAnsi="Times New Roman" w:cs="Times New Roman"/>
                <w:sz w:val="24"/>
                <w:szCs w:val="24"/>
              </w:rPr>
            </w:pPr>
            <w:r w:rsidRPr="009A202B">
              <w:rPr>
                <w:rFonts w:ascii="Times New Roman" w:eastAsia="Times New Roman" w:hAnsi="Times New Roman" w:cs="Times New Roman"/>
                <w:sz w:val="24"/>
                <w:szCs w:val="24"/>
              </w:rPr>
              <w:t>65.30%</w:t>
            </w:r>
          </w:p>
        </w:tc>
        <w:tc>
          <w:tcPr>
            <w:tcW w:w="0" w:type="auto"/>
            <w:hideMark/>
          </w:tcPr>
          <w:p w:rsidR="009A202B" w:rsidRPr="009A202B" w:rsidRDefault="009A202B" w:rsidP="009A202B">
            <w:pPr>
              <w:jc w:val="both"/>
              <w:rPr>
                <w:rFonts w:ascii="Times New Roman" w:eastAsia="Times New Roman" w:hAnsi="Times New Roman" w:cs="Times New Roman"/>
                <w:sz w:val="24"/>
                <w:szCs w:val="24"/>
              </w:rPr>
            </w:pPr>
            <w:r w:rsidRPr="009A202B">
              <w:rPr>
                <w:rFonts w:ascii="Times New Roman" w:eastAsia="Times New Roman" w:hAnsi="Times New Roman" w:cs="Times New Roman"/>
                <w:sz w:val="24"/>
                <w:szCs w:val="24"/>
              </w:rPr>
              <w:t>0.9919</w:t>
            </w:r>
          </w:p>
        </w:tc>
        <w:tc>
          <w:tcPr>
            <w:tcW w:w="0" w:type="auto"/>
            <w:hideMark/>
          </w:tcPr>
          <w:p w:rsidR="009A202B" w:rsidRPr="009A202B" w:rsidRDefault="009A202B" w:rsidP="009A202B">
            <w:pPr>
              <w:jc w:val="both"/>
              <w:rPr>
                <w:rFonts w:ascii="Times New Roman" w:eastAsia="Times New Roman" w:hAnsi="Times New Roman" w:cs="Times New Roman"/>
                <w:sz w:val="24"/>
                <w:szCs w:val="24"/>
              </w:rPr>
            </w:pPr>
            <w:r w:rsidRPr="009A202B">
              <w:rPr>
                <w:rFonts w:ascii="Times New Roman" w:eastAsia="Times New Roman" w:hAnsi="Times New Roman" w:cs="Times New Roman"/>
                <w:sz w:val="24"/>
                <w:szCs w:val="24"/>
              </w:rPr>
              <w:t>0.6366</w:t>
            </w:r>
          </w:p>
        </w:tc>
        <w:tc>
          <w:tcPr>
            <w:tcW w:w="0" w:type="auto"/>
            <w:hideMark/>
          </w:tcPr>
          <w:p w:rsidR="009A202B" w:rsidRPr="009A202B" w:rsidRDefault="009A202B" w:rsidP="009A202B">
            <w:pPr>
              <w:jc w:val="both"/>
              <w:rPr>
                <w:rFonts w:ascii="Times New Roman" w:eastAsia="Times New Roman" w:hAnsi="Times New Roman" w:cs="Times New Roman"/>
                <w:sz w:val="24"/>
                <w:szCs w:val="24"/>
              </w:rPr>
            </w:pPr>
            <w:r w:rsidRPr="009A202B">
              <w:rPr>
                <w:rFonts w:ascii="Times New Roman" w:eastAsia="Times New Roman" w:hAnsi="Times New Roman" w:cs="Times New Roman"/>
                <w:sz w:val="24"/>
                <w:szCs w:val="24"/>
              </w:rPr>
              <w:t>0.7755</w:t>
            </w:r>
          </w:p>
        </w:tc>
        <w:tc>
          <w:tcPr>
            <w:tcW w:w="0" w:type="auto"/>
            <w:hideMark/>
          </w:tcPr>
          <w:p w:rsidR="009A202B" w:rsidRPr="009A202B" w:rsidRDefault="009A202B" w:rsidP="009A202B">
            <w:pPr>
              <w:jc w:val="both"/>
              <w:rPr>
                <w:rFonts w:ascii="Times New Roman" w:eastAsia="Times New Roman" w:hAnsi="Times New Roman" w:cs="Times New Roman"/>
                <w:sz w:val="24"/>
                <w:szCs w:val="24"/>
              </w:rPr>
            </w:pPr>
            <w:r w:rsidRPr="009A202B">
              <w:rPr>
                <w:rFonts w:ascii="Times New Roman" w:eastAsia="Times New Roman" w:hAnsi="Times New Roman" w:cs="Times New Roman"/>
                <w:sz w:val="24"/>
                <w:szCs w:val="24"/>
              </w:rPr>
              <w:t>0.8010</w:t>
            </w:r>
          </w:p>
        </w:tc>
      </w:tr>
      <w:tr w:rsidR="009A202B" w:rsidRPr="009A202B" w:rsidTr="007C79E9">
        <w:trPr>
          <w:trHeight w:val="386"/>
        </w:trPr>
        <w:tc>
          <w:tcPr>
            <w:tcW w:w="0" w:type="auto"/>
            <w:hideMark/>
          </w:tcPr>
          <w:p w:rsidR="009A202B" w:rsidRPr="009A202B" w:rsidRDefault="009A202B" w:rsidP="009A202B">
            <w:pPr>
              <w:jc w:val="both"/>
              <w:rPr>
                <w:rFonts w:ascii="Times New Roman" w:eastAsia="Times New Roman" w:hAnsi="Times New Roman" w:cs="Times New Roman"/>
                <w:sz w:val="24"/>
                <w:szCs w:val="24"/>
              </w:rPr>
            </w:pPr>
            <w:r w:rsidRPr="009A202B">
              <w:rPr>
                <w:rFonts w:ascii="Times New Roman" w:eastAsia="Times New Roman" w:hAnsi="Times New Roman" w:cs="Times New Roman"/>
                <w:sz w:val="24"/>
                <w:szCs w:val="24"/>
              </w:rPr>
              <w:t>Random Forest</w:t>
            </w:r>
          </w:p>
        </w:tc>
        <w:tc>
          <w:tcPr>
            <w:tcW w:w="0" w:type="auto"/>
            <w:hideMark/>
          </w:tcPr>
          <w:p w:rsidR="009A202B" w:rsidRPr="009A202B" w:rsidRDefault="009A202B" w:rsidP="009A202B">
            <w:pPr>
              <w:jc w:val="both"/>
              <w:rPr>
                <w:rFonts w:ascii="Times New Roman" w:eastAsia="Times New Roman" w:hAnsi="Times New Roman" w:cs="Times New Roman"/>
                <w:sz w:val="24"/>
                <w:szCs w:val="24"/>
              </w:rPr>
            </w:pPr>
            <w:r w:rsidRPr="009A202B">
              <w:rPr>
                <w:rFonts w:ascii="Times New Roman" w:eastAsia="Times New Roman" w:hAnsi="Times New Roman" w:cs="Times New Roman"/>
                <w:b/>
                <w:bCs/>
                <w:sz w:val="24"/>
                <w:szCs w:val="24"/>
              </w:rPr>
              <w:t>65.55%</w:t>
            </w:r>
          </w:p>
        </w:tc>
        <w:tc>
          <w:tcPr>
            <w:tcW w:w="0" w:type="auto"/>
            <w:hideMark/>
          </w:tcPr>
          <w:p w:rsidR="009A202B" w:rsidRPr="009A202B" w:rsidRDefault="009A202B" w:rsidP="009A202B">
            <w:pPr>
              <w:jc w:val="both"/>
              <w:rPr>
                <w:rFonts w:ascii="Times New Roman" w:eastAsia="Times New Roman" w:hAnsi="Times New Roman" w:cs="Times New Roman"/>
                <w:sz w:val="24"/>
                <w:szCs w:val="24"/>
              </w:rPr>
            </w:pPr>
            <w:r w:rsidRPr="009A202B">
              <w:rPr>
                <w:rFonts w:ascii="Times New Roman" w:eastAsia="Times New Roman" w:hAnsi="Times New Roman" w:cs="Times New Roman"/>
                <w:sz w:val="24"/>
                <w:szCs w:val="24"/>
              </w:rPr>
              <w:t>0.9912</w:t>
            </w:r>
          </w:p>
        </w:tc>
        <w:tc>
          <w:tcPr>
            <w:tcW w:w="0" w:type="auto"/>
            <w:hideMark/>
          </w:tcPr>
          <w:p w:rsidR="009A202B" w:rsidRPr="009A202B" w:rsidRDefault="009A202B" w:rsidP="009A202B">
            <w:pPr>
              <w:jc w:val="both"/>
              <w:rPr>
                <w:rFonts w:ascii="Times New Roman" w:eastAsia="Times New Roman" w:hAnsi="Times New Roman" w:cs="Times New Roman"/>
                <w:sz w:val="24"/>
                <w:szCs w:val="24"/>
              </w:rPr>
            </w:pPr>
            <w:r w:rsidRPr="009A202B">
              <w:rPr>
                <w:rFonts w:ascii="Times New Roman" w:eastAsia="Times New Roman" w:hAnsi="Times New Roman" w:cs="Times New Roman"/>
                <w:b/>
                <w:bCs/>
                <w:sz w:val="24"/>
                <w:szCs w:val="24"/>
              </w:rPr>
              <w:t>0.6397</w:t>
            </w:r>
          </w:p>
        </w:tc>
        <w:tc>
          <w:tcPr>
            <w:tcW w:w="0" w:type="auto"/>
            <w:hideMark/>
          </w:tcPr>
          <w:p w:rsidR="009A202B" w:rsidRPr="009A202B" w:rsidRDefault="009A202B" w:rsidP="009A202B">
            <w:pPr>
              <w:jc w:val="both"/>
              <w:rPr>
                <w:rFonts w:ascii="Times New Roman" w:eastAsia="Times New Roman" w:hAnsi="Times New Roman" w:cs="Times New Roman"/>
                <w:sz w:val="24"/>
                <w:szCs w:val="24"/>
              </w:rPr>
            </w:pPr>
            <w:r w:rsidRPr="009A202B">
              <w:rPr>
                <w:rFonts w:ascii="Times New Roman" w:eastAsia="Times New Roman" w:hAnsi="Times New Roman" w:cs="Times New Roman"/>
                <w:b/>
                <w:bCs/>
                <w:sz w:val="24"/>
                <w:szCs w:val="24"/>
              </w:rPr>
              <w:t>0.7775</w:t>
            </w:r>
          </w:p>
        </w:tc>
        <w:tc>
          <w:tcPr>
            <w:tcW w:w="0" w:type="auto"/>
            <w:hideMark/>
          </w:tcPr>
          <w:p w:rsidR="009A202B" w:rsidRPr="009A202B" w:rsidRDefault="009A202B" w:rsidP="009A202B">
            <w:pPr>
              <w:jc w:val="both"/>
              <w:rPr>
                <w:rFonts w:ascii="Times New Roman" w:eastAsia="Times New Roman" w:hAnsi="Times New Roman" w:cs="Times New Roman"/>
                <w:sz w:val="24"/>
                <w:szCs w:val="24"/>
              </w:rPr>
            </w:pPr>
            <w:r w:rsidRPr="009A202B">
              <w:rPr>
                <w:rFonts w:ascii="Times New Roman" w:eastAsia="Times New Roman" w:hAnsi="Times New Roman" w:cs="Times New Roman"/>
                <w:sz w:val="24"/>
                <w:szCs w:val="24"/>
              </w:rPr>
              <w:t>0.8006</w:t>
            </w:r>
          </w:p>
        </w:tc>
      </w:tr>
    </w:tbl>
    <w:p w:rsidR="009A202B" w:rsidRPr="009A202B" w:rsidRDefault="009A202B" w:rsidP="009A202B">
      <w:pPr>
        <w:spacing w:before="100" w:beforeAutospacing="1" w:after="100" w:afterAutospacing="1" w:line="240" w:lineRule="auto"/>
        <w:jc w:val="both"/>
        <w:rPr>
          <w:rFonts w:ascii="Times New Roman" w:eastAsia="Times New Roman" w:hAnsi="Times New Roman" w:cs="Times New Roman"/>
          <w:sz w:val="24"/>
          <w:szCs w:val="24"/>
        </w:rPr>
      </w:pPr>
      <w:r w:rsidRPr="009A202B">
        <w:rPr>
          <w:rFonts w:ascii="Times New Roman" w:eastAsia="Times New Roman" w:hAnsi="Times New Roman" w:cs="Times New Roman"/>
          <w:sz w:val="24"/>
          <w:szCs w:val="24"/>
        </w:rPr>
        <w:t>Based solely on the initial metrics, Random Forest appeared to be the strongest model because it achieved the highest Accuracy, Recall, and F1 Score.</w:t>
      </w:r>
    </w:p>
    <w:p w:rsidR="007C79E9" w:rsidRDefault="009A202B" w:rsidP="009A202B">
      <w:pPr>
        <w:spacing w:before="100" w:beforeAutospacing="1" w:after="100" w:afterAutospacing="1" w:line="240" w:lineRule="auto"/>
        <w:jc w:val="both"/>
        <w:rPr>
          <w:rFonts w:ascii="Times New Roman" w:eastAsia="Times New Roman" w:hAnsi="Times New Roman" w:cs="Times New Roman"/>
          <w:sz w:val="24"/>
          <w:szCs w:val="24"/>
        </w:rPr>
      </w:pPr>
      <w:r w:rsidRPr="009A202B">
        <w:rPr>
          <w:rFonts w:ascii="Times New Roman" w:eastAsia="Times New Roman" w:hAnsi="Times New Roman" w:cs="Times New Roman"/>
          <w:sz w:val="24"/>
          <w:szCs w:val="24"/>
        </w:rPr>
        <w:t>However, the analysis did not end at performance comparison. Feature importance revealed a potential data leakage issue, requiring further investigation.</w:t>
      </w:r>
    </w:p>
    <w:p w:rsidR="007C79E9" w:rsidRPr="009A202B" w:rsidRDefault="007C79E9" w:rsidP="009A202B">
      <w:pPr>
        <w:spacing w:before="100" w:beforeAutospacing="1" w:after="100" w:afterAutospacing="1" w:line="240" w:lineRule="auto"/>
        <w:jc w:val="both"/>
        <w:rPr>
          <w:rFonts w:ascii="Times New Roman" w:eastAsia="Times New Roman" w:hAnsi="Times New Roman" w:cs="Times New Roman"/>
          <w:sz w:val="24"/>
          <w:szCs w:val="24"/>
        </w:rPr>
      </w:pPr>
    </w:p>
    <w:p w:rsidR="009A202B" w:rsidRDefault="009A202B" w:rsidP="009A202B">
      <w:pPr>
        <w:spacing w:after="0" w:line="240" w:lineRule="auto"/>
        <w:jc w:val="both"/>
        <w:rPr>
          <w:rFonts w:ascii="Times New Roman" w:eastAsia="Times New Roman" w:hAnsi="Times New Roman" w:cs="Times New Roman"/>
          <w:sz w:val="24"/>
          <w:szCs w:val="24"/>
        </w:rPr>
      </w:pPr>
      <w:r w:rsidRPr="009A202B">
        <w:rPr>
          <w:rFonts w:ascii="Times New Roman" w:eastAsia="Times New Roman" w:hAnsi="Times New Roman" w:cs="Times New Roman"/>
          <w:sz w:val="24"/>
          <w:szCs w:val="24"/>
        </w:rPr>
        <w:pict>
          <v:rect id="_x0000_i1032" style="width:0;height:1.5pt" o:hralign="center" o:hrstd="t" o:hr="t" fillcolor="#a0a0a0" stroked="f"/>
        </w:pict>
      </w:r>
    </w:p>
    <w:p w:rsidR="007C79E9" w:rsidRDefault="007C79E9" w:rsidP="009A202B">
      <w:pPr>
        <w:spacing w:after="0" w:line="240" w:lineRule="auto"/>
        <w:jc w:val="both"/>
        <w:rPr>
          <w:rFonts w:ascii="Times New Roman" w:eastAsia="Times New Roman" w:hAnsi="Times New Roman" w:cs="Times New Roman"/>
          <w:sz w:val="24"/>
          <w:szCs w:val="24"/>
        </w:rPr>
      </w:pPr>
    </w:p>
    <w:p w:rsidR="007C79E9" w:rsidRDefault="007C79E9" w:rsidP="009A202B">
      <w:pPr>
        <w:spacing w:after="0" w:line="240" w:lineRule="auto"/>
        <w:jc w:val="both"/>
        <w:rPr>
          <w:rFonts w:ascii="Times New Roman" w:eastAsia="Times New Roman" w:hAnsi="Times New Roman" w:cs="Times New Roman"/>
          <w:sz w:val="24"/>
          <w:szCs w:val="24"/>
        </w:rPr>
      </w:pPr>
    </w:p>
    <w:p w:rsidR="009A202B" w:rsidRPr="009A202B" w:rsidRDefault="009A202B" w:rsidP="009A202B">
      <w:pPr>
        <w:spacing w:before="100" w:beforeAutospacing="1" w:after="100" w:afterAutospacing="1" w:line="240" w:lineRule="auto"/>
        <w:jc w:val="both"/>
        <w:outlineLvl w:val="0"/>
        <w:rPr>
          <w:rFonts w:ascii="Times New Roman" w:eastAsia="Times New Roman" w:hAnsi="Times New Roman" w:cs="Times New Roman"/>
          <w:b/>
          <w:bCs/>
          <w:kern w:val="36"/>
          <w:sz w:val="36"/>
          <w:szCs w:val="48"/>
        </w:rPr>
      </w:pPr>
      <w:r w:rsidRPr="009A202B">
        <w:rPr>
          <w:rFonts w:ascii="Times New Roman" w:eastAsia="Times New Roman" w:hAnsi="Times New Roman" w:cs="Times New Roman"/>
          <w:b/>
          <w:bCs/>
          <w:kern w:val="36"/>
          <w:sz w:val="36"/>
          <w:szCs w:val="48"/>
        </w:rPr>
        <w:lastRenderedPageBreak/>
        <w:t>8. Data Leakage Investigation</w:t>
      </w:r>
    </w:p>
    <w:p w:rsidR="009A202B" w:rsidRPr="009A202B" w:rsidRDefault="009A202B" w:rsidP="009A202B">
      <w:pPr>
        <w:spacing w:before="100" w:beforeAutospacing="1" w:after="100" w:afterAutospacing="1" w:line="240" w:lineRule="auto"/>
        <w:jc w:val="both"/>
        <w:outlineLvl w:val="1"/>
        <w:rPr>
          <w:rFonts w:ascii="Times New Roman" w:eastAsia="Times New Roman" w:hAnsi="Times New Roman" w:cs="Times New Roman"/>
          <w:b/>
          <w:bCs/>
          <w:sz w:val="32"/>
          <w:szCs w:val="36"/>
        </w:rPr>
      </w:pPr>
      <w:r w:rsidRPr="009A202B">
        <w:rPr>
          <w:rFonts w:ascii="Times New Roman" w:eastAsia="Times New Roman" w:hAnsi="Times New Roman" w:cs="Times New Roman"/>
          <w:b/>
          <w:bCs/>
          <w:sz w:val="32"/>
          <w:szCs w:val="36"/>
        </w:rPr>
        <w:t>8.1 Identification of Potential Leakage</w:t>
      </w:r>
    </w:p>
    <w:p w:rsidR="009A202B" w:rsidRPr="009A202B" w:rsidRDefault="009A202B" w:rsidP="009A202B">
      <w:pPr>
        <w:spacing w:before="100" w:beforeAutospacing="1" w:after="100" w:afterAutospacing="1" w:line="240" w:lineRule="auto"/>
        <w:jc w:val="both"/>
        <w:rPr>
          <w:rFonts w:ascii="Times New Roman" w:eastAsia="Times New Roman" w:hAnsi="Times New Roman" w:cs="Times New Roman"/>
          <w:sz w:val="24"/>
          <w:szCs w:val="24"/>
        </w:rPr>
      </w:pPr>
      <w:r w:rsidRPr="009A202B">
        <w:rPr>
          <w:rFonts w:ascii="Times New Roman" w:eastAsia="Times New Roman" w:hAnsi="Times New Roman" w:cs="Times New Roman"/>
          <w:sz w:val="24"/>
          <w:szCs w:val="24"/>
        </w:rPr>
        <w:t>Two features were considered potentially problematic:</w:t>
      </w:r>
    </w:p>
    <w:p w:rsidR="009A202B" w:rsidRPr="009A202B" w:rsidRDefault="009A202B" w:rsidP="009A202B">
      <w:pPr>
        <w:spacing w:before="100" w:beforeAutospacing="1" w:after="100" w:afterAutospacing="1" w:line="240" w:lineRule="auto"/>
        <w:jc w:val="both"/>
        <w:outlineLvl w:val="2"/>
        <w:rPr>
          <w:rFonts w:ascii="Times New Roman" w:eastAsia="Times New Roman" w:hAnsi="Times New Roman" w:cs="Times New Roman"/>
          <w:b/>
          <w:bCs/>
          <w:sz w:val="27"/>
          <w:szCs w:val="27"/>
        </w:rPr>
      </w:pPr>
      <w:proofErr w:type="spellStart"/>
      <w:r w:rsidRPr="009A202B">
        <w:rPr>
          <w:rFonts w:ascii="Times New Roman" w:eastAsia="Times New Roman" w:hAnsi="Times New Roman" w:cs="Times New Roman"/>
          <w:b/>
          <w:bCs/>
          <w:sz w:val="27"/>
          <w:szCs w:val="27"/>
        </w:rPr>
        <w:t>Has_Review</w:t>
      </w:r>
      <w:proofErr w:type="spellEnd"/>
    </w:p>
    <w:p w:rsidR="009A202B" w:rsidRPr="009A202B" w:rsidRDefault="009A202B" w:rsidP="009A202B">
      <w:pPr>
        <w:spacing w:before="100" w:beforeAutospacing="1" w:after="100" w:afterAutospacing="1" w:line="240" w:lineRule="auto"/>
        <w:jc w:val="both"/>
        <w:rPr>
          <w:rFonts w:ascii="Times New Roman" w:eastAsia="Times New Roman" w:hAnsi="Times New Roman" w:cs="Times New Roman"/>
          <w:sz w:val="24"/>
          <w:szCs w:val="24"/>
        </w:rPr>
      </w:pPr>
      <w:r w:rsidRPr="009A202B">
        <w:rPr>
          <w:rFonts w:ascii="Times New Roman" w:eastAsia="Times New Roman" w:hAnsi="Times New Roman" w:cs="Times New Roman"/>
          <w:sz w:val="24"/>
          <w:szCs w:val="24"/>
        </w:rPr>
        <w:t xml:space="preserve">The existence of a review can be associated with an order that has already progressed through the customer experience. Therefore, it may not be a valid predictor when the objective is to predict cancellation </w:t>
      </w:r>
      <w:r w:rsidRPr="009A202B">
        <w:rPr>
          <w:rFonts w:ascii="Times New Roman" w:eastAsia="Times New Roman" w:hAnsi="Times New Roman" w:cs="Times New Roman"/>
          <w:b/>
          <w:bCs/>
          <w:sz w:val="24"/>
          <w:szCs w:val="24"/>
        </w:rPr>
        <w:t>before the order outcome occurs</w:t>
      </w:r>
      <w:r w:rsidRPr="009A202B">
        <w:rPr>
          <w:rFonts w:ascii="Times New Roman" w:eastAsia="Times New Roman" w:hAnsi="Times New Roman" w:cs="Times New Roman"/>
          <w:sz w:val="24"/>
          <w:szCs w:val="24"/>
        </w:rPr>
        <w:t>.</w:t>
      </w:r>
    </w:p>
    <w:p w:rsidR="009A202B" w:rsidRPr="009A202B" w:rsidRDefault="009A202B" w:rsidP="009A202B">
      <w:pPr>
        <w:spacing w:before="100" w:beforeAutospacing="1" w:after="100" w:afterAutospacing="1" w:line="240" w:lineRule="auto"/>
        <w:jc w:val="both"/>
        <w:outlineLvl w:val="2"/>
        <w:rPr>
          <w:rFonts w:ascii="Times New Roman" w:eastAsia="Times New Roman" w:hAnsi="Times New Roman" w:cs="Times New Roman"/>
          <w:b/>
          <w:bCs/>
          <w:sz w:val="27"/>
          <w:szCs w:val="27"/>
        </w:rPr>
      </w:pPr>
      <w:proofErr w:type="spellStart"/>
      <w:r w:rsidRPr="009A202B">
        <w:rPr>
          <w:rFonts w:ascii="Times New Roman" w:eastAsia="Times New Roman" w:hAnsi="Times New Roman" w:cs="Times New Roman"/>
          <w:b/>
          <w:bCs/>
          <w:sz w:val="27"/>
          <w:szCs w:val="27"/>
        </w:rPr>
        <w:t>Delivery_Days</w:t>
      </w:r>
      <w:proofErr w:type="spellEnd"/>
    </w:p>
    <w:p w:rsidR="009A202B" w:rsidRPr="009A202B" w:rsidRDefault="009A202B" w:rsidP="009A202B">
      <w:pPr>
        <w:spacing w:before="100" w:beforeAutospacing="1" w:after="100" w:afterAutospacing="1" w:line="240" w:lineRule="auto"/>
        <w:jc w:val="both"/>
        <w:rPr>
          <w:rFonts w:ascii="Times New Roman" w:eastAsia="Times New Roman" w:hAnsi="Times New Roman" w:cs="Times New Roman"/>
          <w:sz w:val="24"/>
          <w:szCs w:val="24"/>
        </w:rPr>
      </w:pPr>
      <w:r w:rsidRPr="009A202B">
        <w:rPr>
          <w:rFonts w:ascii="Times New Roman" w:eastAsia="Times New Roman" w:hAnsi="Times New Roman" w:cs="Times New Roman"/>
          <w:sz w:val="24"/>
          <w:szCs w:val="24"/>
        </w:rPr>
        <w:t>Delivery duration is calculated using delivery information. Since it depends on the delivery event itself, it is not an appropriate predictor for determining whether an order will ultimately be delivered or cancelled.</w:t>
      </w:r>
    </w:p>
    <w:p w:rsidR="009A202B" w:rsidRPr="009A202B" w:rsidRDefault="009A202B" w:rsidP="009A202B">
      <w:pPr>
        <w:spacing w:before="100" w:beforeAutospacing="1" w:after="100" w:afterAutospacing="1" w:line="240" w:lineRule="auto"/>
        <w:jc w:val="both"/>
        <w:rPr>
          <w:rFonts w:ascii="Times New Roman" w:eastAsia="Times New Roman" w:hAnsi="Times New Roman" w:cs="Times New Roman"/>
          <w:sz w:val="24"/>
          <w:szCs w:val="24"/>
        </w:rPr>
      </w:pPr>
      <w:r w:rsidRPr="009A202B">
        <w:rPr>
          <w:rFonts w:ascii="Times New Roman" w:eastAsia="Times New Roman" w:hAnsi="Times New Roman" w:cs="Times New Roman"/>
          <w:sz w:val="24"/>
          <w:szCs w:val="24"/>
        </w:rPr>
        <w:t xml:space="preserve">Including such variables can result in </w:t>
      </w:r>
      <w:r w:rsidRPr="009A202B">
        <w:rPr>
          <w:rFonts w:ascii="Times New Roman" w:eastAsia="Times New Roman" w:hAnsi="Times New Roman" w:cs="Times New Roman"/>
          <w:b/>
          <w:bCs/>
          <w:sz w:val="24"/>
          <w:szCs w:val="24"/>
        </w:rPr>
        <w:t>target leakage</w:t>
      </w:r>
      <w:r w:rsidRPr="009A202B">
        <w:rPr>
          <w:rFonts w:ascii="Times New Roman" w:eastAsia="Times New Roman" w:hAnsi="Times New Roman" w:cs="Times New Roman"/>
          <w:sz w:val="24"/>
          <w:szCs w:val="24"/>
        </w:rPr>
        <w:t>, where the model indirectly receives information about the target during training.</w:t>
      </w:r>
    </w:p>
    <w:p w:rsidR="009A202B" w:rsidRPr="009A202B" w:rsidRDefault="009A202B" w:rsidP="009A202B">
      <w:pPr>
        <w:spacing w:after="0" w:line="240" w:lineRule="auto"/>
        <w:jc w:val="both"/>
        <w:rPr>
          <w:rFonts w:ascii="Times New Roman" w:eastAsia="Times New Roman" w:hAnsi="Times New Roman" w:cs="Times New Roman"/>
          <w:sz w:val="24"/>
          <w:szCs w:val="24"/>
        </w:rPr>
      </w:pPr>
      <w:r w:rsidRPr="009A202B">
        <w:rPr>
          <w:rFonts w:ascii="Times New Roman" w:eastAsia="Times New Roman" w:hAnsi="Times New Roman" w:cs="Times New Roman"/>
          <w:sz w:val="24"/>
          <w:szCs w:val="24"/>
        </w:rPr>
        <w:pict>
          <v:rect id="_x0000_i1033" style="width:0;height:1.5pt" o:hralign="center" o:hrstd="t" o:hr="t" fillcolor="#a0a0a0" stroked="f"/>
        </w:pict>
      </w:r>
    </w:p>
    <w:p w:rsidR="009A202B" w:rsidRPr="009A202B" w:rsidRDefault="009A202B" w:rsidP="009A202B">
      <w:pPr>
        <w:spacing w:before="100" w:beforeAutospacing="1" w:after="100" w:afterAutospacing="1" w:line="240" w:lineRule="auto"/>
        <w:jc w:val="both"/>
        <w:outlineLvl w:val="0"/>
        <w:rPr>
          <w:rFonts w:ascii="Times New Roman" w:eastAsia="Times New Roman" w:hAnsi="Times New Roman" w:cs="Times New Roman"/>
          <w:b/>
          <w:bCs/>
          <w:kern w:val="36"/>
          <w:sz w:val="48"/>
          <w:szCs w:val="48"/>
        </w:rPr>
      </w:pPr>
      <w:r w:rsidRPr="009A202B">
        <w:rPr>
          <w:rFonts w:ascii="Times New Roman" w:eastAsia="Times New Roman" w:hAnsi="Times New Roman" w:cs="Times New Roman"/>
          <w:b/>
          <w:bCs/>
          <w:kern w:val="36"/>
          <w:sz w:val="36"/>
          <w:szCs w:val="48"/>
        </w:rPr>
        <w:t>9. Leakage-Safe Modeling</w:t>
      </w:r>
    </w:p>
    <w:p w:rsidR="009A202B" w:rsidRPr="009A202B" w:rsidRDefault="009A202B" w:rsidP="009A202B">
      <w:pPr>
        <w:spacing w:before="100" w:beforeAutospacing="1" w:after="100" w:afterAutospacing="1" w:line="240" w:lineRule="auto"/>
        <w:jc w:val="both"/>
        <w:rPr>
          <w:rFonts w:ascii="Times New Roman" w:eastAsia="Times New Roman" w:hAnsi="Times New Roman" w:cs="Times New Roman"/>
          <w:sz w:val="24"/>
          <w:szCs w:val="24"/>
        </w:rPr>
      </w:pPr>
      <w:r w:rsidRPr="009A202B">
        <w:rPr>
          <w:rFonts w:ascii="Times New Roman" w:eastAsia="Times New Roman" w:hAnsi="Times New Roman" w:cs="Times New Roman"/>
          <w:sz w:val="24"/>
          <w:szCs w:val="24"/>
        </w:rPr>
        <w:t xml:space="preserve">To obtain a more realistic predictive assessment, </w:t>
      </w:r>
      <w:proofErr w:type="spellStart"/>
      <w:r w:rsidRPr="009A202B">
        <w:rPr>
          <w:rFonts w:ascii="Courier New" w:eastAsia="Times New Roman" w:hAnsi="Courier New" w:cs="Courier New"/>
          <w:sz w:val="20"/>
          <w:szCs w:val="20"/>
        </w:rPr>
        <w:t>Has_Review</w:t>
      </w:r>
      <w:proofErr w:type="spellEnd"/>
      <w:r w:rsidRPr="009A202B">
        <w:rPr>
          <w:rFonts w:ascii="Times New Roman" w:eastAsia="Times New Roman" w:hAnsi="Times New Roman" w:cs="Times New Roman"/>
          <w:sz w:val="24"/>
          <w:szCs w:val="24"/>
        </w:rPr>
        <w:t xml:space="preserve"> and </w:t>
      </w:r>
      <w:proofErr w:type="spellStart"/>
      <w:r w:rsidRPr="009A202B">
        <w:rPr>
          <w:rFonts w:ascii="Courier New" w:eastAsia="Times New Roman" w:hAnsi="Courier New" w:cs="Courier New"/>
          <w:sz w:val="20"/>
          <w:szCs w:val="20"/>
        </w:rPr>
        <w:t>Delivery_Days</w:t>
      </w:r>
      <w:proofErr w:type="spellEnd"/>
      <w:r w:rsidRPr="009A202B">
        <w:rPr>
          <w:rFonts w:ascii="Times New Roman" w:eastAsia="Times New Roman" w:hAnsi="Times New Roman" w:cs="Times New Roman"/>
          <w:sz w:val="24"/>
          <w:szCs w:val="24"/>
        </w:rPr>
        <w:t xml:space="preserve"> were removed.</w:t>
      </w:r>
    </w:p>
    <w:p w:rsidR="009A202B" w:rsidRPr="009A202B" w:rsidRDefault="009A202B" w:rsidP="009A202B">
      <w:pPr>
        <w:spacing w:before="100" w:beforeAutospacing="1" w:after="100" w:afterAutospacing="1" w:line="240" w:lineRule="auto"/>
        <w:jc w:val="both"/>
        <w:rPr>
          <w:rFonts w:ascii="Times New Roman" w:eastAsia="Times New Roman" w:hAnsi="Times New Roman" w:cs="Times New Roman"/>
          <w:sz w:val="24"/>
          <w:szCs w:val="24"/>
        </w:rPr>
      </w:pPr>
      <w:r w:rsidRPr="009A202B">
        <w:rPr>
          <w:rFonts w:ascii="Times New Roman" w:eastAsia="Times New Roman" w:hAnsi="Times New Roman" w:cs="Times New Roman"/>
          <w:sz w:val="24"/>
          <w:szCs w:val="24"/>
        </w:rPr>
        <w:t>The revised model therefore used only features that could reasonably be available before the final order outcome.</w:t>
      </w:r>
    </w:p>
    <w:p w:rsidR="009A202B" w:rsidRPr="009A202B" w:rsidRDefault="009A202B" w:rsidP="009A202B">
      <w:pPr>
        <w:spacing w:before="100" w:beforeAutospacing="1" w:after="100" w:afterAutospacing="1" w:line="240" w:lineRule="auto"/>
        <w:jc w:val="both"/>
        <w:rPr>
          <w:rFonts w:ascii="Times New Roman" w:eastAsia="Times New Roman" w:hAnsi="Times New Roman" w:cs="Times New Roman"/>
          <w:sz w:val="24"/>
          <w:szCs w:val="24"/>
        </w:rPr>
      </w:pPr>
      <w:r w:rsidRPr="009A202B">
        <w:rPr>
          <w:rFonts w:ascii="Times New Roman" w:eastAsia="Times New Roman" w:hAnsi="Times New Roman" w:cs="Times New Roman"/>
          <w:sz w:val="24"/>
          <w:szCs w:val="24"/>
        </w:rPr>
        <w:t>The leakage-safe feature set contained 11 variables:</w:t>
      </w:r>
    </w:p>
    <w:p w:rsidR="009A202B" w:rsidRPr="009A202B" w:rsidRDefault="009A202B" w:rsidP="009A20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rPr>
      </w:pPr>
      <w:r w:rsidRPr="009A202B">
        <w:rPr>
          <w:rFonts w:ascii="Courier New" w:eastAsia="Times New Roman" w:hAnsi="Courier New" w:cs="Courier New"/>
          <w:sz w:val="20"/>
          <w:szCs w:val="20"/>
        </w:rPr>
        <w:t>Quantity</w:t>
      </w:r>
    </w:p>
    <w:p w:rsidR="009A202B" w:rsidRPr="009A202B" w:rsidRDefault="009A202B" w:rsidP="009A20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rPr>
      </w:pPr>
      <w:proofErr w:type="spellStart"/>
      <w:r w:rsidRPr="009A202B">
        <w:rPr>
          <w:rFonts w:ascii="Courier New" w:eastAsia="Times New Roman" w:hAnsi="Courier New" w:cs="Courier New"/>
          <w:sz w:val="20"/>
          <w:szCs w:val="20"/>
        </w:rPr>
        <w:t>Unit_Price</w:t>
      </w:r>
      <w:proofErr w:type="spellEnd"/>
    </w:p>
    <w:p w:rsidR="009A202B" w:rsidRPr="009A202B" w:rsidRDefault="009A202B" w:rsidP="009A20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rPr>
      </w:pPr>
      <w:proofErr w:type="spellStart"/>
      <w:r w:rsidRPr="009A202B">
        <w:rPr>
          <w:rFonts w:ascii="Courier New" w:eastAsia="Times New Roman" w:hAnsi="Courier New" w:cs="Courier New"/>
          <w:sz w:val="20"/>
          <w:szCs w:val="20"/>
        </w:rPr>
        <w:t>Order_Value</w:t>
      </w:r>
      <w:proofErr w:type="spellEnd"/>
    </w:p>
    <w:p w:rsidR="009A202B" w:rsidRPr="009A202B" w:rsidRDefault="009A202B" w:rsidP="009A20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rPr>
      </w:pPr>
      <w:proofErr w:type="spellStart"/>
      <w:r w:rsidRPr="009A202B">
        <w:rPr>
          <w:rFonts w:ascii="Courier New" w:eastAsia="Times New Roman" w:hAnsi="Courier New" w:cs="Courier New"/>
          <w:sz w:val="20"/>
          <w:szCs w:val="20"/>
        </w:rPr>
        <w:t>Shipping_Cost</w:t>
      </w:r>
      <w:proofErr w:type="spellEnd"/>
    </w:p>
    <w:p w:rsidR="009A202B" w:rsidRPr="009A202B" w:rsidRDefault="009A202B" w:rsidP="009A20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rPr>
      </w:pPr>
      <w:proofErr w:type="spellStart"/>
      <w:r w:rsidRPr="009A202B">
        <w:rPr>
          <w:rFonts w:ascii="Courier New" w:eastAsia="Times New Roman" w:hAnsi="Courier New" w:cs="Courier New"/>
          <w:sz w:val="20"/>
          <w:szCs w:val="20"/>
        </w:rPr>
        <w:t>Coupon_Discount</w:t>
      </w:r>
      <w:proofErr w:type="spellEnd"/>
    </w:p>
    <w:p w:rsidR="009A202B" w:rsidRPr="009A202B" w:rsidRDefault="009A202B" w:rsidP="009A20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rPr>
      </w:pPr>
      <w:proofErr w:type="spellStart"/>
      <w:r w:rsidRPr="009A202B">
        <w:rPr>
          <w:rFonts w:ascii="Courier New" w:eastAsia="Times New Roman" w:hAnsi="Courier New" w:cs="Courier New"/>
          <w:sz w:val="20"/>
          <w:szCs w:val="20"/>
        </w:rPr>
        <w:t>Total_Amount</w:t>
      </w:r>
      <w:proofErr w:type="spellEnd"/>
    </w:p>
    <w:p w:rsidR="009A202B" w:rsidRPr="009A202B" w:rsidRDefault="009A202B" w:rsidP="009A20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rPr>
      </w:pPr>
      <w:proofErr w:type="spellStart"/>
      <w:r w:rsidRPr="009A202B">
        <w:rPr>
          <w:rFonts w:ascii="Courier New" w:eastAsia="Times New Roman" w:hAnsi="Courier New" w:cs="Courier New"/>
          <w:sz w:val="20"/>
          <w:szCs w:val="20"/>
        </w:rPr>
        <w:t>Customer_Age</w:t>
      </w:r>
      <w:proofErr w:type="spellEnd"/>
    </w:p>
    <w:p w:rsidR="009A202B" w:rsidRPr="009A202B" w:rsidRDefault="009A202B" w:rsidP="009A20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rPr>
      </w:pPr>
      <w:proofErr w:type="spellStart"/>
      <w:r w:rsidRPr="009A202B">
        <w:rPr>
          <w:rFonts w:ascii="Courier New" w:eastAsia="Times New Roman" w:hAnsi="Courier New" w:cs="Courier New"/>
          <w:sz w:val="20"/>
          <w:szCs w:val="20"/>
        </w:rPr>
        <w:t>Coupon_Used</w:t>
      </w:r>
      <w:proofErr w:type="spellEnd"/>
    </w:p>
    <w:p w:rsidR="009A202B" w:rsidRPr="009A202B" w:rsidRDefault="009A202B" w:rsidP="009A20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rPr>
      </w:pPr>
      <w:proofErr w:type="spellStart"/>
      <w:r w:rsidRPr="009A202B">
        <w:rPr>
          <w:rFonts w:ascii="Courier New" w:eastAsia="Times New Roman" w:hAnsi="Courier New" w:cs="Courier New"/>
          <w:sz w:val="20"/>
          <w:szCs w:val="20"/>
        </w:rPr>
        <w:t>Payment_Mode</w:t>
      </w:r>
      <w:proofErr w:type="spellEnd"/>
    </w:p>
    <w:p w:rsidR="009A202B" w:rsidRPr="009A202B" w:rsidRDefault="009A202B" w:rsidP="009A20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rPr>
      </w:pPr>
      <w:r w:rsidRPr="009A202B">
        <w:rPr>
          <w:rFonts w:ascii="Courier New" w:eastAsia="Times New Roman" w:hAnsi="Courier New" w:cs="Courier New"/>
          <w:sz w:val="20"/>
          <w:szCs w:val="20"/>
        </w:rPr>
        <w:t>State</w:t>
      </w:r>
    </w:p>
    <w:p w:rsidR="009A202B" w:rsidRPr="009A202B" w:rsidRDefault="009A202B" w:rsidP="009A20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rPr>
      </w:pPr>
      <w:proofErr w:type="spellStart"/>
      <w:r w:rsidRPr="009A202B">
        <w:rPr>
          <w:rFonts w:ascii="Courier New" w:eastAsia="Times New Roman" w:hAnsi="Courier New" w:cs="Courier New"/>
          <w:sz w:val="20"/>
          <w:szCs w:val="20"/>
        </w:rPr>
        <w:t>Customer_Age_Group</w:t>
      </w:r>
      <w:proofErr w:type="spellEnd"/>
    </w:p>
    <w:p w:rsidR="009A202B" w:rsidRPr="009A202B" w:rsidRDefault="009A202B" w:rsidP="009A202B">
      <w:pPr>
        <w:spacing w:before="100" w:beforeAutospacing="1" w:after="100" w:afterAutospacing="1" w:line="240" w:lineRule="auto"/>
        <w:jc w:val="both"/>
        <w:rPr>
          <w:rFonts w:ascii="Times New Roman" w:eastAsia="Times New Roman" w:hAnsi="Times New Roman" w:cs="Times New Roman"/>
          <w:sz w:val="24"/>
          <w:szCs w:val="24"/>
        </w:rPr>
      </w:pPr>
      <w:r w:rsidRPr="009A202B">
        <w:rPr>
          <w:rFonts w:ascii="Times New Roman" w:eastAsia="Times New Roman" w:hAnsi="Times New Roman" w:cs="Times New Roman"/>
          <w:sz w:val="24"/>
          <w:szCs w:val="24"/>
        </w:rPr>
        <w:t>The same train-test split, feature scaling process, SMOTE procedure, and classification algorithms were retained to ensure a fair comparison.</w:t>
      </w:r>
    </w:p>
    <w:p w:rsidR="009A202B" w:rsidRPr="009A202B" w:rsidRDefault="009A202B" w:rsidP="009A202B">
      <w:pPr>
        <w:spacing w:after="0" w:line="240" w:lineRule="auto"/>
        <w:jc w:val="both"/>
        <w:rPr>
          <w:rFonts w:ascii="Times New Roman" w:eastAsia="Times New Roman" w:hAnsi="Times New Roman" w:cs="Times New Roman"/>
          <w:sz w:val="24"/>
          <w:szCs w:val="24"/>
        </w:rPr>
      </w:pPr>
      <w:r w:rsidRPr="009A202B">
        <w:rPr>
          <w:rFonts w:ascii="Times New Roman" w:eastAsia="Times New Roman" w:hAnsi="Times New Roman" w:cs="Times New Roman"/>
          <w:sz w:val="24"/>
          <w:szCs w:val="24"/>
        </w:rPr>
        <w:lastRenderedPageBreak/>
        <w:pict>
          <v:rect id="_x0000_i1034" style="width:0;height:1.5pt" o:hralign="center" o:hrstd="t" o:hr="t" fillcolor="#a0a0a0" stroked="f"/>
        </w:pict>
      </w:r>
    </w:p>
    <w:p w:rsidR="009A202B" w:rsidRPr="009A202B" w:rsidRDefault="009A202B" w:rsidP="009A202B">
      <w:pPr>
        <w:spacing w:before="100" w:beforeAutospacing="1" w:after="100" w:afterAutospacing="1" w:line="240" w:lineRule="auto"/>
        <w:jc w:val="both"/>
        <w:outlineLvl w:val="0"/>
        <w:rPr>
          <w:rFonts w:ascii="Times New Roman" w:eastAsia="Times New Roman" w:hAnsi="Times New Roman" w:cs="Times New Roman"/>
          <w:b/>
          <w:bCs/>
          <w:kern w:val="36"/>
          <w:sz w:val="36"/>
          <w:szCs w:val="48"/>
        </w:rPr>
      </w:pPr>
      <w:r w:rsidRPr="009A202B">
        <w:rPr>
          <w:rFonts w:ascii="Times New Roman" w:eastAsia="Times New Roman" w:hAnsi="Times New Roman" w:cs="Times New Roman"/>
          <w:b/>
          <w:bCs/>
          <w:kern w:val="36"/>
          <w:sz w:val="36"/>
          <w:szCs w:val="48"/>
        </w:rPr>
        <w:t>10. Leakage-Safe Model Results</w:t>
      </w:r>
    </w:p>
    <w:tbl>
      <w:tblPr>
        <w:tblStyle w:val="TableGridLight"/>
        <w:tblW w:w="7915" w:type="dxa"/>
        <w:tblLook w:val="04A0" w:firstRow="1" w:lastRow="0" w:firstColumn="1" w:lastColumn="0" w:noHBand="0" w:noVBand="1"/>
      </w:tblPr>
      <w:tblGrid>
        <w:gridCol w:w="2154"/>
        <w:gridCol w:w="1203"/>
        <w:gridCol w:w="1177"/>
        <w:gridCol w:w="886"/>
        <w:gridCol w:w="1129"/>
        <w:gridCol w:w="1366"/>
      </w:tblGrid>
      <w:tr w:rsidR="009A202B" w:rsidRPr="009A202B" w:rsidTr="007C79E9">
        <w:trPr>
          <w:trHeight w:val="330"/>
        </w:trPr>
        <w:tc>
          <w:tcPr>
            <w:tcW w:w="0" w:type="auto"/>
            <w:hideMark/>
          </w:tcPr>
          <w:p w:rsidR="009A202B" w:rsidRPr="009A202B" w:rsidRDefault="009A202B" w:rsidP="009A202B">
            <w:pPr>
              <w:jc w:val="both"/>
              <w:rPr>
                <w:rFonts w:ascii="Times New Roman" w:eastAsia="Times New Roman" w:hAnsi="Times New Roman" w:cs="Times New Roman"/>
                <w:b/>
                <w:bCs/>
                <w:sz w:val="24"/>
                <w:szCs w:val="24"/>
              </w:rPr>
            </w:pPr>
            <w:r w:rsidRPr="009A202B">
              <w:rPr>
                <w:rFonts w:ascii="Times New Roman" w:eastAsia="Times New Roman" w:hAnsi="Times New Roman" w:cs="Times New Roman"/>
                <w:b/>
                <w:bCs/>
                <w:sz w:val="24"/>
                <w:szCs w:val="24"/>
              </w:rPr>
              <w:t>Model</w:t>
            </w:r>
          </w:p>
        </w:tc>
        <w:tc>
          <w:tcPr>
            <w:tcW w:w="0" w:type="auto"/>
            <w:hideMark/>
          </w:tcPr>
          <w:p w:rsidR="009A202B" w:rsidRPr="009A202B" w:rsidRDefault="009A202B" w:rsidP="009A202B">
            <w:pPr>
              <w:jc w:val="both"/>
              <w:rPr>
                <w:rFonts w:ascii="Times New Roman" w:eastAsia="Times New Roman" w:hAnsi="Times New Roman" w:cs="Times New Roman"/>
                <w:b/>
                <w:bCs/>
                <w:sz w:val="24"/>
                <w:szCs w:val="24"/>
              </w:rPr>
            </w:pPr>
            <w:r w:rsidRPr="009A202B">
              <w:rPr>
                <w:rFonts w:ascii="Times New Roman" w:eastAsia="Times New Roman" w:hAnsi="Times New Roman" w:cs="Times New Roman"/>
                <w:b/>
                <w:bCs/>
                <w:sz w:val="24"/>
                <w:szCs w:val="24"/>
              </w:rPr>
              <w:t>Accuracy</w:t>
            </w:r>
          </w:p>
        </w:tc>
        <w:tc>
          <w:tcPr>
            <w:tcW w:w="0" w:type="auto"/>
            <w:hideMark/>
          </w:tcPr>
          <w:p w:rsidR="009A202B" w:rsidRPr="009A202B" w:rsidRDefault="009A202B" w:rsidP="009A202B">
            <w:pPr>
              <w:jc w:val="both"/>
              <w:rPr>
                <w:rFonts w:ascii="Times New Roman" w:eastAsia="Times New Roman" w:hAnsi="Times New Roman" w:cs="Times New Roman"/>
                <w:b/>
                <w:bCs/>
                <w:sz w:val="24"/>
                <w:szCs w:val="24"/>
              </w:rPr>
            </w:pPr>
            <w:r w:rsidRPr="009A202B">
              <w:rPr>
                <w:rFonts w:ascii="Times New Roman" w:eastAsia="Times New Roman" w:hAnsi="Times New Roman" w:cs="Times New Roman"/>
                <w:b/>
                <w:bCs/>
                <w:sz w:val="24"/>
                <w:szCs w:val="24"/>
              </w:rPr>
              <w:t>Precision</w:t>
            </w:r>
          </w:p>
        </w:tc>
        <w:tc>
          <w:tcPr>
            <w:tcW w:w="0" w:type="auto"/>
            <w:hideMark/>
          </w:tcPr>
          <w:p w:rsidR="009A202B" w:rsidRPr="009A202B" w:rsidRDefault="009A202B" w:rsidP="009A202B">
            <w:pPr>
              <w:jc w:val="both"/>
              <w:rPr>
                <w:rFonts w:ascii="Times New Roman" w:eastAsia="Times New Roman" w:hAnsi="Times New Roman" w:cs="Times New Roman"/>
                <w:b/>
                <w:bCs/>
                <w:sz w:val="24"/>
                <w:szCs w:val="24"/>
              </w:rPr>
            </w:pPr>
            <w:r w:rsidRPr="009A202B">
              <w:rPr>
                <w:rFonts w:ascii="Times New Roman" w:eastAsia="Times New Roman" w:hAnsi="Times New Roman" w:cs="Times New Roman"/>
                <w:b/>
                <w:bCs/>
                <w:sz w:val="24"/>
                <w:szCs w:val="24"/>
              </w:rPr>
              <w:t>Recall</w:t>
            </w:r>
          </w:p>
        </w:tc>
        <w:tc>
          <w:tcPr>
            <w:tcW w:w="0" w:type="auto"/>
            <w:hideMark/>
          </w:tcPr>
          <w:p w:rsidR="009A202B" w:rsidRPr="009A202B" w:rsidRDefault="009A202B" w:rsidP="009A202B">
            <w:pPr>
              <w:jc w:val="both"/>
              <w:rPr>
                <w:rFonts w:ascii="Times New Roman" w:eastAsia="Times New Roman" w:hAnsi="Times New Roman" w:cs="Times New Roman"/>
                <w:b/>
                <w:bCs/>
                <w:sz w:val="24"/>
                <w:szCs w:val="24"/>
              </w:rPr>
            </w:pPr>
            <w:r w:rsidRPr="009A202B">
              <w:rPr>
                <w:rFonts w:ascii="Times New Roman" w:eastAsia="Times New Roman" w:hAnsi="Times New Roman" w:cs="Times New Roman"/>
                <w:b/>
                <w:bCs/>
                <w:sz w:val="24"/>
                <w:szCs w:val="24"/>
              </w:rPr>
              <w:t>F1 Score</w:t>
            </w:r>
          </w:p>
        </w:tc>
        <w:tc>
          <w:tcPr>
            <w:tcW w:w="0" w:type="auto"/>
            <w:hideMark/>
          </w:tcPr>
          <w:p w:rsidR="009A202B" w:rsidRPr="009A202B" w:rsidRDefault="009A202B" w:rsidP="009A202B">
            <w:pPr>
              <w:jc w:val="both"/>
              <w:rPr>
                <w:rFonts w:ascii="Times New Roman" w:eastAsia="Times New Roman" w:hAnsi="Times New Roman" w:cs="Times New Roman"/>
                <w:b/>
                <w:bCs/>
                <w:sz w:val="24"/>
                <w:szCs w:val="24"/>
              </w:rPr>
            </w:pPr>
            <w:r w:rsidRPr="009A202B">
              <w:rPr>
                <w:rFonts w:ascii="Times New Roman" w:eastAsia="Times New Roman" w:hAnsi="Times New Roman" w:cs="Times New Roman"/>
                <w:b/>
                <w:bCs/>
                <w:sz w:val="24"/>
                <w:szCs w:val="24"/>
              </w:rPr>
              <w:t>ROC-AUC</w:t>
            </w:r>
          </w:p>
        </w:tc>
      </w:tr>
      <w:tr w:rsidR="009A202B" w:rsidRPr="009A202B" w:rsidTr="007C79E9">
        <w:trPr>
          <w:trHeight w:val="354"/>
        </w:trPr>
        <w:tc>
          <w:tcPr>
            <w:tcW w:w="0" w:type="auto"/>
            <w:hideMark/>
          </w:tcPr>
          <w:p w:rsidR="009A202B" w:rsidRPr="009A202B" w:rsidRDefault="009A202B" w:rsidP="009A202B">
            <w:pPr>
              <w:jc w:val="both"/>
              <w:rPr>
                <w:rFonts w:ascii="Times New Roman" w:eastAsia="Times New Roman" w:hAnsi="Times New Roman" w:cs="Times New Roman"/>
                <w:sz w:val="24"/>
                <w:szCs w:val="24"/>
              </w:rPr>
            </w:pPr>
            <w:r w:rsidRPr="009A202B">
              <w:rPr>
                <w:rFonts w:ascii="Times New Roman" w:eastAsia="Times New Roman" w:hAnsi="Times New Roman" w:cs="Times New Roman"/>
                <w:sz w:val="24"/>
                <w:szCs w:val="24"/>
              </w:rPr>
              <w:t>Logistic Regression</w:t>
            </w:r>
          </w:p>
        </w:tc>
        <w:tc>
          <w:tcPr>
            <w:tcW w:w="0" w:type="auto"/>
            <w:hideMark/>
          </w:tcPr>
          <w:p w:rsidR="009A202B" w:rsidRPr="009A202B" w:rsidRDefault="009A202B" w:rsidP="009A202B">
            <w:pPr>
              <w:jc w:val="both"/>
              <w:rPr>
                <w:rFonts w:ascii="Times New Roman" w:eastAsia="Times New Roman" w:hAnsi="Times New Roman" w:cs="Times New Roman"/>
                <w:sz w:val="24"/>
                <w:szCs w:val="24"/>
              </w:rPr>
            </w:pPr>
            <w:r w:rsidRPr="009A202B">
              <w:rPr>
                <w:rFonts w:ascii="Times New Roman" w:eastAsia="Times New Roman" w:hAnsi="Times New Roman" w:cs="Times New Roman"/>
                <w:sz w:val="24"/>
                <w:szCs w:val="24"/>
              </w:rPr>
              <w:t>47.80%</w:t>
            </w:r>
          </w:p>
        </w:tc>
        <w:tc>
          <w:tcPr>
            <w:tcW w:w="0" w:type="auto"/>
            <w:hideMark/>
          </w:tcPr>
          <w:p w:rsidR="009A202B" w:rsidRPr="009A202B" w:rsidRDefault="009A202B" w:rsidP="009A202B">
            <w:pPr>
              <w:jc w:val="both"/>
              <w:rPr>
                <w:rFonts w:ascii="Times New Roman" w:eastAsia="Times New Roman" w:hAnsi="Times New Roman" w:cs="Times New Roman"/>
                <w:sz w:val="24"/>
                <w:szCs w:val="24"/>
              </w:rPr>
            </w:pPr>
            <w:r w:rsidRPr="009A202B">
              <w:rPr>
                <w:rFonts w:ascii="Times New Roman" w:eastAsia="Times New Roman" w:hAnsi="Times New Roman" w:cs="Times New Roman"/>
                <w:sz w:val="24"/>
                <w:szCs w:val="24"/>
              </w:rPr>
              <w:t>0.9410</w:t>
            </w:r>
          </w:p>
        </w:tc>
        <w:tc>
          <w:tcPr>
            <w:tcW w:w="0" w:type="auto"/>
            <w:hideMark/>
          </w:tcPr>
          <w:p w:rsidR="009A202B" w:rsidRPr="009A202B" w:rsidRDefault="009A202B" w:rsidP="009A202B">
            <w:pPr>
              <w:jc w:val="both"/>
              <w:rPr>
                <w:rFonts w:ascii="Times New Roman" w:eastAsia="Times New Roman" w:hAnsi="Times New Roman" w:cs="Times New Roman"/>
                <w:sz w:val="24"/>
                <w:szCs w:val="24"/>
              </w:rPr>
            </w:pPr>
            <w:r w:rsidRPr="009A202B">
              <w:rPr>
                <w:rFonts w:ascii="Times New Roman" w:eastAsia="Times New Roman" w:hAnsi="Times New Roman" w:cs="Times New Roman"/>
                <w:sz w:val="24"/>
                <w:szCs w:val="24"/>
              </w:rPr>
              <w:t>0.4752</w:t>
            </w:r>
          </w:p>
        </w:tc>
        <w:tc>
          <w:tcPr>
            <w:tcW w:w="0" w:type="auto"/>
            <w:hideMark/>
          </w:tcPr>
          <w:p w:rsidR="009A202B" w:rsidRPr="009A202B" w:rsidRDefault="009A202B" w:rsidP="009A202B">
            <w:pPr>
              <w:jc w:val="both"/>
              <w:rPr>
                <w:rFonts w:ascii="Times New Roman" w:eastAsia="Times New Roman" w:hAnsi="Times New Roman" w:cs="Times New Roman"/>
                <w:sz w:val="24"/>
                <w:szCs w:val="24"/>
              </w:rPr>
            </w:pPr>
            <w:r w:rsidRPr="009A202B">
              <w:rPr>
                <w:rFonts w:ascii="Times New Roman" w:eastAsia="Times New Roman" w:hAnsi="Times New Roman" w:cs="Times New Roman"/>
                <w:sz w:val="24"/>
                <w:szCs w:val="24"/>
              </w:rPr>
              <w:t>0.6315</w:t>
            </w:r>
          </w:p>
        </w:tc>
        <w:tc>
          <w:tcPr>
            <w:tcW w:w="0" w:type="auto"/>
            <w:hideMark/>
          </w:tcPr>
          <w:p w:rsidR="009A202B" w:rsidRPr="009A202B" w:rsidRDefault="009A202B" w:rsidP="009A202B">
            <w:pPr>
              <w:jc w:val="both"/>
              <w:rPr>
                <w:rFonts w:ascii="Times New Roman" w:eastAsia="Times New Roman" w:hAnsi="Times New Roman" w:cs="Times New Roman"/>
                <w:sz w:val="24"/>
                <w:szCs w:val="24"/>
              </w:rPr>
            </w:pPr>
            <w:r w:rsidRPr="009A202B">
              <w:rPr>
                <w:rFonts w:ascii="Times New Roman" w:eastAsia="Times New Roman" w:hAnsi="Times New Roman" w:cs="Times New Roman"/>
                <w:sz w:val="24"/>
                <w:szCs w:val="24"/>
              </w:rPr>
              <w:t>0.5014</w:t>
            </w:r>
          </w:p>
        </w:tc>
      </w:tr>
      <w:tr w:rsidR="009A202B" w:rsidRPr="009A202B" w:rsidTr="007C79E9">
        <w:trPr>
          <w:trHeight w:val="330"/>
        </w:trPr>
        <w:tc>
          <w:tcPr>
            <w:tcW w:w="0" w:type="auto"/>
            <w:hideMark/>
          </w:tcPr>
          <w:p w:rsidR="009A202B" w:rsidRPr="009A202B" w:rsidRDefault="009A202B" w:rsidP="009A202B">
            <w:pPr>
              <w:jc w:val="both"/>
              <w:rPr>
                <w:rFonts w:ascii="Times New Roman" w:eastAsia="Times New Roman" w:hAnsi="Times New Roman" w:cs="Times New Roman"/>
                <w:sz w:val="24"/>
                <w:szCs w:val="24"/>
              </w:rPr>
            </w:pPr>
            <w:r w:rsidRPr="009A202B">
              <w:rPr>
                <w:rFonts w:ascii="Times New Roman" w:eastAsia="Times New Roman" w:hAnsi="Times New Roman" w:cs="Times New Roman"/>
                <w:sz w:val="24"/>
                <w:szCs w:val="24"/>
              </w:rPr>
              <w:t>Decision Tree</w:t>
            </w:r>
          </w:p>
        </w:tc>
        <w:tc>
          <w:tcPr>
            <w:tcW w:w="0" w:type="auto"/>
            <w:hideMark/>
          </w:tcPr>
          <w:p w:rsidR="009A202B" w:rsidRPr="009A202B" w:rsidRDefault="009A202B" w:rsidP="009A202B">
            <w:pPr>
              <w:jc w:val="both"/>
              <w:rPr>
                <w:rFonts w:ascii="Times New Roman" w:eastAsia="Times New Roman" w:hAnsi="Times New Roman" w:cs="Times New Roman"/>
                <w:sz w:val="24"/>
                <w:szCs w:val="24"/>
              </w:rPr>
            </w:pPr>
            <w:r w:rsidRPr="009A202B">
              <w:rPr>
                <w:rFonts w:ascii="Times New Roman" w:eastAsia="Times New Roman" w:hAnsi="Times New Roman" w:cs="Times New Roman"/>
                <w:b/>
                <w:bCs/>
                <w:sz w:val="24"/>
                <w:szCs w:val="24"/>
              </w:rPr>
              <w:t>93.95%</w:t>
            </w:r>
          </w:p>
        </w:tc>
        <w:tc>
          <w:tcPr>
            <w:tcW w:w="0" w:type="auto"/>
            <w:hideMark/>
          </w:tcPr>
          <w:p w:rsidR="009A202B" w:rsidRPr="009A202B" w:rsidRDefault="009A202B" w:rsidP="009A202B">
            <w:pPr>
              <w:jc w:val="both"/>
              <w:rPr>
                <w:rFonts w:ascii="Times New Roman" w:eastAsia="Times New Roman" w:hAnsi="Times New Roman" w:cs="Times New Roman"/>
                <w:sz w:val="24"/>
                <w:szCs w:val="24"/>
              </w:rPr>
            </w:pPr>
            <w:r w:rsidRPr="009A202B">
              <w:rPr>
                <w:rFonts w:ascii="Times New Roman" w:eastAsia="Times New Roman" w:hAnsi="Times New Roman" w:cs="Times New Roman"/>
                <w:sz w:val="24"/>
                <w:szCs w:val="24"/>
              </w:rPr>
              <w:t>0.9412</w:t>
            </w:r>
          </w:p>
        </w:tc>
        <w:tc>
          <w:tcPr>
            <w:tcW w:w="0" w:type="auto"/>
            <w:hideMark/>
          </w:tcPr>
          <w:p w:rsidR="009A202B" w:rsidRPr="009A202B" w:rsidRDefault="009A202B" w:rsidP="009A202B">
            <w:pPr>
              <w:jc w:val="both"/>
              <w:rPr>
                <w:rFonts w:ascii="Times New Roman" w:eastAsia="Times New Roman" w:hAnsi="Times New Roman" w:cs="Times New Roman"/>
                <w:sz w:val="24"/>
                <w:szCs w:val="24"/>
              </w:rPr>
            </w:pPr>
            <w:r w:rsidRPr="009A202B">
              <w:rPr>
                <w:rFonts w:ascii="Times New Roman" w:eastAsia="Times New Roman" w:hAnsi="Times New Roman" w:cs="Times New Roman"/>
                <w:b/>
                <w:bCs/>
                <w:sz w:val="24"/>
                <w:szCs w:val="24"/>
              </w:rPr>
              <w:t>0.9980</w:t>
            </w:r>
          </w:p>
        </w:tc>
        <w:tc>
          <w:tcPr>
            <w:tcW w:w="0" w:type="auto"/>
            <w:hideMark/>
          </w:tcPr>
          <w:p w:rsidR="009A202B" w:rsidRPr="009A202B" w:rsidRDefault="009A202B" w:rsidP="009A202B">
            <w:pPr>
              <w:jc w:val="both"/>
              <w:rPr>
                <w:rFonts w:ascii="Times New Roman" w:eastAsia="Times New Roman" w:hAnsi="Times New Roman" w:cs="Times New Roman"/>
                <w:sz w:val="24"/>
                <w:szCs w:val="24"/>
              </w:rPr>
            </w:pPr>
            <w:r w:rsidRPr="009A202B">
              <w:rPr>
                <w:rFonts w:ascii="Times New Roman" w:eastAsia="Times New Roman" w:hAnsi="Times New Roman" w:cs="Times New Roman"/>
                <w:b/>
                <w:bCs/>
                <w:sz w:val="24"/>
                <w:szCs w:val="24"/>
              </w:rPr>
              <w:t>0.9688</w:t>
            </w:r>
          </w:p>
        </w:tc>
        <w:tc>
          <w:tcPr>
            <w:tcW w:w="0" w:type="auto"/>
            <w:hideMark/>
          </w:tcPr>
          <w:p w:rsidR="009A202B" w:rsidRPr="009A202B" w:rsidRDefault="009A202B" w:rsidP="009A202B">
            <w:pPr>
              <w:jc w:val="both"/>
              <w:rPr>
                <w:rFonts w:ascii="Times New Roman" w:eastAsia="Times New Roman" w:hAnsi="Times New Roman" w:cs="Times New Roman"/>
                <w:sz w:val="24"/>
                <w:szCs w:val="24"/>
              </w:rPr>
            </w:pPr>
            <w:r w:rsidRPr="009A202B">
              <w:rPr>
                <w:rFonts w:ascii="Times New Roman" w:eastAsia="Times New Roman" w:hAnsi="Times New Roman" w:cs="Times New Roman"/>
                <w:sz w:val="24"/>
                <w:szCs w:val="24"/>
              </w:rPr>
              <w:t>0.4974</w:t>
            </w:r>
          </w:p>
        </w:tc>
      </w:tr>
      <w:tr w:rsidR="009A202B" w:rsidRPr="009A202B" w:rsidTr="007C79E9">
        <w:trPr>
          <w:trHeight w:val="330"/>
        </w:trPr>
        <w:tc>
          <w:tcPr>
            <w:tcW w:w="0" w:type="auto"/>
            <w:hideMark/>
          </w:tcPr>
          <w:p w:rsidR="009A202B" w:rsidRPr="009A202B" w:rsidRDefault="009A202B" w:rsidP="009A202B">
            <w:pPr>
              <w:jc w:val="both"/>
              <w:rPr>
                <w:rFonts w:ascii="Times New Roman" w:eastAsia="Times New Roman" w:hAnsi="Times New Roman" w:cs="Times New Roman"/>
                <w:sz w:val="24"/>
                <w:szCs w:val="24"/>
              </w:rPr>
            </w:pPr>
            <w:r w:rsidRPr="009A202B">
              <w:rPr>
                <w:rFonts w:ascii="Times New Roman" w:eastAsia="Times New Roman" w:hAnsi="Times New Roman" w:cs="Times New Roman"/>
                <w:sz w:val="24"/>
                <w:szCs w:val="24"/>
              </w:rPr>
              <w:t>Random Forest</w:t>
            </w:r>
          </w:p>
        </w:tc>
        <w:tc>
          <w:tcPr>
            <w:tcW w:w="0" w:type="auto"/>
            <w:hideMark/>
          </w:tcPr>
          <w:p w:rsidR="009A202B" w:rsidRPr="009A202B" w:rsidRDefault="009A202B" w:rsidP="009A202B">
            <w:pPr>
              <w:jc w:val="both"/>
              <w:rPr>
                <w:rFonts w:ascii="Times New Roman" w:eastAsia="Times New Roman" w:hAnsi="Times New Roman" w:cs="Times New Roman"/>
                <w:sz w:val="24"/>
                <w:szCs w:val="24"/>
              </w:rPr>
            </w:pPr>
            <w:r w:rsidRPr="009A202B">
              <w:rPr>
                <w:rFonts w:ascii="Times New Roman" w:eastAsia="Times New Roman" w:hAnsi="Times New Roman" w:cs="Times New Roman"/>
                <w:sz w:val="24"/>
                <w:szCs w:val="24"/>
              </w:rPr>
              <w:t>50.74%</w:t>
            </w:r>
          </w:p>
        </w:tc>
        <w:tc>
          <w:tcPr>
            <w:tcW w:w="0" w:type="auto"/>
            <w:hideMark/>
          </w:tcPr>
          <w:p w:rsidR="009A202B" w:rsidRPr="009A202B" w:rsidRDefault="009A202B" w:rsidP="009A202B">
            <w:pPr>
              <w:jc w:val="both"/>
              <w:rPr>
                <w:rFonts w:ascii="Times New Roman" w:eastAsia="Times New Roman" w:hAnsi="Times New Roman" w:cs="Times New Roman"/>
                <w:sz w:val="24"/>
                <w:szCs w:val="24"/>
              </w:rPr>
            </w:pPr>
            <w:r w:rsidRPr="009A202B">
              <w:rPr>
                <w:rFonts w:ascii="Times New Roman" w:eastAsia="Times New Roman" w:hAnsi="Times New Roman" w:cs="Times New Roman"/>
                <w:sz w:val="24"/>
                <w:szCs w:val="24"/>
              </w:rPr>
              <w:t>0.9399</w:t>
            </w:r>
          </w:p>
        </w:tc>
        <w:tc>
          <w:tcPr>
            <w:tcW w:w="0" w:type="auto"/>
            <w:hideMark/>
          </w:tcPr>
          <w:p w:rsidR="009A202B" w:rsidRPr="009A202B" w:rsidRDefault="009A202B" w:rsidP="009A202B">
            <w:pPr>
              <w:jc w:val="both"/>
              <w:rPr>
                <w:rFonts w:ascii="Times New Roman" w:eastAsia="Times New Roman" w:hAnsi="Times New Roman" w:cs="Times New Roman"/>
                <w:sz w:val="24"/>
                <w:szCs w:val="24"/>
              </w:rPr>
            </w:pPr>
            <w:r w:rsidRPr="009A202B">
              <w:rPr>
                <w:rFonts w:ascii="Times New Roman" w:eastAsia="Times New Roman" w:hAnsi="Times New Roman" w:cs="Times New Roman"/>
                <w:sz w:val="24"/>
                <w:szCs w:val="24"/>
              </w:rPr>
              <w:t>0.5092</w:t>
            </w:r>
          </w:p>
        </w:tc>
        <w:tc>
          <w:tcPr>
            <w:tcW w:w="0" w:type="auto"/>
            <w:hideMark/>
          </w:tcPr>
          <w:p w:rsidR="009A202B" w:rsidRPr="009A202B" w:rsidRDefault="009A202B" w:rsidP="009A202B">
            <w:pPr>
              <w:jc w:val="both"/>
              <w:rPr>
                <w:rFonts w:ascii="Times New Roman" w:eastAsia="Times New Roman" w:hAnsi="Times New Roman" w:cs="Times New Roman"/>
                <w:sz w:val="24"/>
                <w:szCs w:val="24"/>
              </w:rPr>
            </w:pPr>
            <w:r w:rsidRPr="009A202B">
              <w:rPr>
                <w:rFonts w:ascii="Times New Roman" w:eastAsia="Times New Roman" w:hAnsi="Times New Roman" w:cs="Times New Roman"/>
                <w:sz w:val="24"/>
                <w:szCs w:val="24"/>
              </w:rPr>
              <w:t>0.6605</w:t>
            </w:r>
          </w:p>
        </w:tc>
        <w:tc>
          <w:tcPr>
            <w:tcW w:w="0" w:type="auto"/>
            <w:hideMark/>
          </w:tcPr>
          <w:p w:rsidR="009A202B" w:rsidRPr="009A202B" w:rsidRDefault="009A202B" w:rsidP="009A202B">
            <w:pPr>
              <w:jc w:val="both"/>
              <w:rPr>
                <w:rFonts w:ascii="Times New Roman" w:eastAsia="Times New Roman" w:hAnsi="Times New Roman" w:cs="Times New Roman"/>
                <w:sz w:val="24"/>
                <w:szCs w:val="24"/>
              </w:rPr>
            </w:pPr>
            <w:r w:rsidRPr="009A202B">
              <w:rPr>
                <w:rFonts w:ascii="Times New Roman" w:eastAsia="Times New Roman" w:hAnsi="Times New Roman" w:cs="Times New Roman"/>
                <w:sz w:val="24"/>
                <w:szCs w:val="24"/>
              </w:rPr>
              <w:t>0.4988</w:t>
            </w:r>
          </w:p>
        </w:tc>
      </w:tr>
    </w:tbl>
    <w:p w:rsidR="009A202B" w:rsidRPr="009A202B" w:rsidRDefault="009A202B" w:rsidP="009A202B">
      <w:pPr>
        <w:spacing w:before="100" w:beforeAutospacing="1" w:after="100" w:afterAutospacing="1" w:line="240" w:lineRule="auto"/>
        <w:jc w:val="both"/>
        <w:rPr>
          <w:rFonts w:ascii="Times New Roman" w:eastAsia="Times New Roman" w:hAnsi="Times New Roman" w:cs="Times New Roman"/>
          <w:sz w:val="24"/>
          <w:szCs w:val="24"/>
        </w:rPr>
      </w:pPr>
      <w:r w:rsidRPr="009A202B">
        <w:rPr>
          <w:rFonts w:ascii="Times New Roman" w:eastAsia="Times New Roman" w:hAnsi="Times New Roman" w:cs="Times New Roman"/>
          <w:sz w:val="24"/>
          <w:szCs w:val="24"/>
        </w:rPr>
        <w:t>At first glance, the Decision Tree appears to perform extremely well based on its 93.95% accuracy and 0.9688 F1 Score. However, these values must be interpreted in the context of the class distribution.</w:t>
      </w:r>
    </w:p>
    <w:p w:rsidR="009A202B" w:rsidRPr="009A202B" w:rsidRDefault="009A202B" w:rsidP="009A202B">
      <w:pPr>
        <w:spacing w:after="0" w:line="240" w:lineRule="auto"/>
        <w:jc w:val="both"/>
        <w:rPr>
          <w:rFonts w:ascii="Times New Roman" w:eastAsia="Times New Roman" w:hAnsi="Times New Roman" w:cs="Times New Roman"/>
          <w:sz w:val="24"/>
          <w:szCs w:val="24"/>
        </w:rPr>
      </w:pPr>
      <w:r w:rsidRPr="009A202B">
        <w:rPr>
          <w:rFonts w:ascii="Times New Roman" w:eastAsia="Times New Roman" w:hAnsi="Times New Roman" w:cs="Times New Roman"/>
          <w:sz w:val="24"/>
          <w:szCs w:val="24"/>
        </w:rPr>
        <w:pict>
          <v:rect id="_x0000_i1035" style="width:0;height:1.5pt" o:hralign="center" o:hrstd="t" o:hr="t" fillcolor="#a0a0a0" stroked="f"/>
        </w:pict>
      </w:r>
    </w:p>
    <w:p w:rsidR="009A202B" w:rsidRPr="009A202B" w:rsidRDefault="009A202B" w:rsidP="009A202B">
      <w:pPr>
        <w:spacing w:before="100" w:beforeAutospacing="1" w:after="100" w:afterAutospacing="1" w:line="240" w:lineRule="auto"/>
        <w:jc w:val="both"/>
        <w:outlineLvl w:val="0"/>
        <w:rPr>
          <w:rFonts w:ascii="Times New Roman" w:eastAsia="Times New Roman" w:hAnsi="Times New Roman" w:cs="Times New Roman"/>
          <w:b/>
          <w:bCs/>
          <w:kern w:val="36"/>
          <w:sz w:val="36"/>
          <w:szCs w:val="48"/>
        </w:rPr>
      </w:pPr>
      <w:r w:rsidRPr="009A202B">
        <w:rPr>
          <w:rFonts w:ascii="Times New Roman" w:eastAsia="Times New Roman" w:hAnsi="Times New Roman" w:cs="Times New Roman"/>
          <w:b/>
          <w:bCs/>
          <w:kern w:val="36"/>
          <w:sz w:val="36"/>
          <w:szCs w:val="48"/>
        </w:rPr>
        <w:t>11. Baseline and Error Analysis</w:t>
      </w:r>
    </w:p>
    <w:p w:rsidR="009A202B" w:rsidRPr="009A202B" w:rsidRDefault="009A202B" w:rsidP="009A202B">
      <w:pPr>
        <w:spacing w:before="100" w:beforeAutospacing="1" w:after="100" w:afterAutospacing="1" w:line="240" w:lineRule="auto"/>
        <w:jc w:val="both"/>
        <w:rPr>
          <w:rFonts w:ascii="Times New Roman" w:eastAsia="Times New Roman" w:hAnsi="Times New Roman" w:cs="Times New Roman"/>
          <w:sz w:val="24"/>
          <w:szCs w:val="24"/>
        </w:rPr>
      </w:pPr>
      <w:r w:rsidRPr="009A202B">
        <w:rPr>
          <w:rFonts w:ascii="Times New Roman" w:eastAsia="Times New Roman" w:hAnsi="Times New Roman" w:cs="Times New Roman"/>
          <w:sz w:val="24"/>
          <w:szCs w:val="24"/>
        </w:rPr>
        <w:t xml:space="preserve">The dataset contains </w:t>
      </w:r>
      <w:r w:rsidRPr="009A202B">
        <w:rPr>
          <w:rFonts w:ascii="Times New Roman" w:eastAsia="Times New Roman" w:hAnsi="Times New Roman" w:cs="Times New Roman"/>
          <w:b/>
          <w:bCs/>
          <w:sz w:val="24"/>
          <w:szCs w:val="24"/>
        </w:rPr>
        <w:t>94.12% Delivered orders</w:t>
      </w:r>
      <w:r w:rsidRPr="009A202B">
        <w:rPr>
          <w:rFonts w:ascii="Times New Roman" w:eastAsia="Times New Roman" w:hAnsi="Times New Roman" w:cs="Times New Roman"/>
          <w:sz w:val="24"/>
          <w:szCs w:val="24"/>
        </w:rPr>
        <w:t>.</w:t>
      </w:r>
    </w:p>
    <w:p w:rsidR="009A202B" w:rsidRPr="009A202B" w:rsidRDefault="009A202B" w:rsidP="009A202B">
      <w:pPr>
        <w:spacing w:before="100" w:beforeAutospacing="1" w:after="100" w:afterAutospacing="1" w:line="240" w:lineRule="auto"/>
        <w:jc w:val="both"/>
        <w:rPr>
          <w:rFonts w:ascii="Times New Roman" w:eastAsia="Times New Roman" w:hAnsi="Times New Roman" w:cs="Times New Roman"/>
          <w:sz w:val="24"/>
          <w:szCs w:val="24"/>
        </w:rPr>
      </w:pPr>
      <w:r w:rsidRPr="009A202B">
        <w:rPr>
          <w:rFonts w:ascii="Times New Roman" w:eastAsia="Times New Roman" w:hAnsi="Times New Roman" w:cs="Times New Roman"/>
          <w:sz w:val="24"/>
          <w:szCs w:val="24"/>
        </w:rPr>
        <w:t xml:space="preserve">A baseline model that predicts </w:t>
      </w:r>
      <w:r w:rsidRPr="009A202B">
        <w:rPr>
          <w:rFonts w:ascii="Times New Roman" w:eastAsia="Times New Roman" w:hAnsi="Times New Roman" w:cs="Times New Roman"/>
          <w:b/>
          <w:bCs/>
          <w:sz w:val="24"/>
          <w:szCs w:val="24"/>
        </w:rPr>
        <w:t>Delivered for every order</w:t>
      </w:r>
      <w:r w:rsidRPr="009A202B">
        <w:rPr>
          <w:rFonts w:ascii="Times New Roman" w:eastAsia="Times New Roman" w:hAnsi="Times New Roman" w:cs="Times New Roman"/>
          <w:sz w:val="24"/>
          <w:szCs w:val="24"/>
        </w:rPr>
        <w:t xml:space="preserve"> would therefore achieve an accuracy of </w:t>
      </w:r>
      <w:r w:rsidRPr="009A202B">
        <w:rPr>
          <w:rFonts w:ascii="Times New Roman" w:eastAsia="Times New Roman" w:hAnsi="Times New Roman" w:cs="Times New Roman"/>
          <w:b/>
          <w:bCs/>
          <w:sz w:val="24"/>
          <w:szCs w:val="24"/>
        </w:rPr>
        <w:t>94.12%</w:t>
      </w:r>
      <w:r w:rsidRPr="009A202B">
        <w:rPr>
          <w:rFonts w:ascii="Times New Roman" w:eastAsia="Times New Roman" w:hAnsi="Times New Roman" w:cs="Times New Roman"/>
          <w:sz w:val="24"/>
          <w:szCs w:val="24"/>
        </w:rPr>
        <w:t>.</w:t>
      </w:r>
    </w:p>
    <w:p w:rsidR="009A202B" w:rsidRPr="009A202B" w:rsidRDefault="009A202B" w:rsidP="009A202B">
      <w:pPr>
        <w:spacing w:before="100" w:beforeAutospacing="1" w:after="100" w:afterAutospacing="1" w:line="240" w:lineRule="auto"/>
        <w:jc w:val="both"/>
        <w:rPr>
          <w:rFonts w:ascii="Times New Roman" w:eastAsia="Times New Roman" w:hAnsi="Times New Roman" w:cs="Times New Roman"/>
          <w:sz w:val="24"/>
          <w:szCs w:val="24"/>
        </w:rPr>
      </w:pPr>
      <w:r w:rsidRPr="009A202B">
        <w:rPr>
          <w:rFonts w:ascii="Times New Roman" w:eastAsia="Times New Roman" w:hAnsi="Times New Roman" w:cs="Times New Roman"/>
          <w:sz w:val="24"/>
          <w:szCs w:val="24"/>
        </w:rPr>
        <w:t>The leakage-safe Decision Tree obtained:</w:t>
      </w:r>
    </w:p>
    <w:p w:rsidR="009A202B" w:rsidRPr="009A202B" w:rsidRDefault="009A202B" w:rsidP="009A202B">
      <w:pPr>
        <w:spacing w:before="100" w:beforeAutospacing="1" w:after="100" w:afterAutospacing="1" w:line="240" w:lineRule="auto"/>
        <w:jc w:val="both"/>
        <w:rPr>
          <w:rFonts w:ascii="Times New Roman" w:eastAsia="Times New Roman" w:hAnsi="Times New Roman" w:cs="Times New Roman"/>
          <w:sz w:val="24"/>
          <w:szCs w:val="24"/>
        </w:rPr>
      </w:pPr>
      <w:r w:rsidRPr="009A202B">
        <w:rPr>
          <w:rFonts w:ascii="Times New Roman" w:eastAsia="Times New Roman" w:hAnsi="Times New Roman" w:cs="Times New Roman"/>
          <w:b/>
          <w:bCs/>
          <w:sz w:val="24"/>
          <w:szCs w:val="24"/>
        </w:rPr>
        <w:t>Accuracy = 93.95%</w:t>
      </w:r>
    </w:p>
    <w:p w:rsidR="009A202B" w:rsidRPr="009A202B" w:rsidRDefault="009A202B" w:rsidP="009A202B">
      <w:pPr>
        <w:spacing w:before="100" w:beforeAutospacing="1" w:after="100" w:afterAutospacing="1" w:line="240" w:lineRule="auto"/>
        <w:jc w:val="both"/>
        <w:rPr>
          <w:rFonts w:ascii="Times New Roman" w:eastAsia="Times New Roman" w:hAnsi="Times New Roman" w:cs="Times New Roman"/>
          <w:sz w:val="24"/>
          <w:szCs w:val="24"/>
        </w:rPr>
      </w:pPr>
      <w:r w:rsidRPr="009A202B">
        <w:rPr>
          <w:rFonts w:ascii="Times New Roman" w:eastAsia="Times New Roman" w:hAnsi="Times New Roman" w:cs="Times New Roman"/>
          <w:sz w:val="24"/>
          <w:szCs w:val="24"/>
        </w:rPr>
        <w:t>This is slightly lower than the majority-class baseline.</w:t>
      </w:r>
    </w:p>
    <w:p w:rsidR="009A202B" w:rsidRPr="009A202B" w:rsidRDefault="009A202B" w:rsidP="009A202B">
      <w:pPr>
        <w:spacing w:before="100" w:beforeAutospacing="1" w:after="100" w:afterAutospacing="1" w:line="240" w:lineRule="auto"/>
        <w:jc w:val="both"/>
        <w:rPr>
          <w:rFonts w:ascii="Times New Roman" w:eastAsia="Times New Roman" w:hAnsi="Times New Roman" w:cs="Times New Roman"/>
          <w:sz w:val="24"/>
          <w:szCs w:val="24"/>
        </w:rPr>
      </w:pPr>
      <w:r w:rsidRPr="009A202B">
        <w:rPr>
          <w:rFonts w:ascii="Times New Roman" w:eastAsia="Times New Roman" w:hAnsi="Times New Roman" w:cs="Times New Roman"/>
          <w:sz w:val="24"/>
          <w:szCs w:val="24"/>
        </w:rPr>
        <w:t>Furthermore, its performance for cancelled orders was extremely poor:</w:t>
      </w:r>
    </w:p>
    <w:tbl>
      <w:tblPr>
        <w:tblStyle w:val="TableGridLight"/>
        <w:tblW w:w="4025" w:type="dxa"/>
        <w:tblLook w:val="04A0" w:firstRow="1" w:lastRow="0" w:firstColumn="1" w:lastColumn="0" w:noHBand="0" w:noVBand="1"/>
      </w:tblPr>
      <w:tblGrid>
        <w:gridCol w:w="3176"/>
        <w:gridCol w:w="849"/>
      </w:tblGrid>
      <w:tr w:rsidR="009A202B" w:rsidRPr="009A202B" w:rsidTr="007C79E9">
        <w:trPr>
          <w:trHeight w:val="317"/>
        </w:trPr>
        <w:tc>
          <w:tcPr>
            <w:tcW w:w="0" w:type="auto"/>
            <w:hideMark/>
          </w:tcPr>
          <w:p w:rsidR="009A202B" w:rsidRPr="009A202B" w:rsidRDefault="009A202B" w:rsidP="009A202B">
            <w:pPr>
              <w:jc w:val="both"/>
              <w:rPr>
                <w:rFonts w:ascii="Times New Roman" w:eastAsia="Times New Roman" w:hAnsi="Times New Roman" w:cs="Times New Roman"/>
                <w:b/>
                <w:bCs/>
                <w:sz w:val="24"/>
                <w:szCs w:val="24"/>
              </w:rPr>
            </w:pPr>
            <w:r w:rsidRPr="009A202B">
              <w:rPr>
                <w:rFonts w:ascii="Times New Roman" w:eastAsia="Times New Roman" w:hAnsi="Times New Roman" w:cs="Times New Roman"/>
                <w:b/>
                <w:bCs/>
                <w:sz w:val="24"/>
                <w:szCs w:val="24"/>
              </w:rPr>
              <w:t>Metric for Cancelled Class</w:t>
            </w:r>
          </w:p>
        </w:tc>
        <w:tc>
          <w:tcPr>
            <w:tcW w:w="0" w:type="auto"/>
            <w:hideMark/>
          </w:tcPr>
          <w:p w:rsidR="009A202B" w:rsidRPr="009A202B" w:rsidRDefault="009A202B" w:rsidP="009A202B">
            <w:pPr>
              <w:jc w:val="both"/>
              <w:rPr>
                <w:rFonts w:ascii="Times New Roman" w:eastAsia="Times New Roman" w:hAnsi="Times New Roman" w:cs="Times New Roman"/>
                <w:b/>
                <w:bCs/>
                <w:sz w:val="24"/>
                <w:szCs w:val="24"/>
              </w:rPr>
            </w:pPr>
            <w:r w:rsidRPr="009A202B">
              <w:rPr>
                <w:rFonts w:ascii="Times New Roman" w:eastAsia="Times New Roman" w:hAnsi="Times New Roman" w:cs="Times New Roman"/>
                <w:b/>
                <w:bCs/>
                <w:sz w:val="24"/>
                <w:szCs w:val="24"/>
              </w:rPr>
              <w:t>Score</w:t>
            </w:r>
          </w:p>
        </w:tc>
      </w:tr>
      <w:tr w:rsidR="009A202B" w:rsidRPr="009A202B" w:rsidTr="007C79E9">
        <w:trPr>
          <w:trHeight w:val="340"/>
        </w:trPr>
        <w:tc>
          <w:tcPr>
            <w:tcW w:w="0" w:type="auto"/>
            <w:hideMark/>
          </w:tcPr>
          <w:p w:rsidR="009A202B" w:rsidRPr="009A202B" w:rsidRDefault="009A202B" w:rsidP="009A202B">
            <w:pPr>
              <w:jc w:val="both"/>
              <w:rPr>
                <w:rFonts w:ascii="Times New Roman" w:eastAsia="Times New Roman" w:hAnsi="Times New Roman" w:cs="Times New Roman"/>
                <w:sz w:val="24"/>
                <w:szCs w:val="24"/>
              </w:rPr>
            </w:pPr>
            <w:r w:rsidRPr="009A202B">
              <w:rPr>
                <w:rFonts w:ascii="Times New Roman" w:eastAsia="Times New Roman" w:hAnsi="Times New Roman" w:cs="Times New Roman"/>
                <w:sz w:val="24"/>
                <w:szCs w:val="24"/>
              </w:rPr>
              <w:t>Precision</w:t>
            </w:r>
          </w:p>
        </w:tc>
        <w:tc>
          <w:tcPr>
            <w:tcW w:w="0" w:type="auto"/>
            <w:hideMark/>
          </w:tcPr>
          <w:p w:rsidR="009A202B" w:rsidRPr="009A202B" w:rsidRDefault="009A202B" w:rsidP="009A202B">
            <w:pPr>
              <w:jc w:val="both"/>
              <w:rPr>
                <w:rFonts w:ascii="Times New Roman" w:eastAsia="Times New Roman" w:hAnsi="Times New Roman" w:cs="Times New Roman"/>
                <w:sz w:val="24"/>
                <w:szCs w:val="24"/>
              </w:rPr>
            </w:pPr>
            <w:r w:rsidRPr="009A202B">
              <w:rPr>
                <w:rFonts w:ascii="Times New Roman" w:eastAsia="Times New Roman" w:hAnsi="Times New Roman" w:cs="Times New Roman"/>
                <w:sz w:val="24"/>
                <w:szCs w:val="24"/>
              </w:rPr>
              <w:t>0.08</w:t>
            </w:r>
          </w:p>
        </w:tc>
      </w:tr>
      <w:tr w:rsidR="009A202B" w:rsidRPr="009A202B" w:rsidTr="007C79E9">
        <w:trPr>
          <w:trHeight w:val="317"/>
        </w:trPr>
        <w:tc>
          <w:tcPr>
            <w:tcW w:w="0" w:type="auto"/>
            <w:hideMark/>
          </w:tcPr>
          <w:p w:rsidR="009A202B" w:rsidRPr="009A202B" w:rsidRDefault="009A202B" w:rsidP="009A202B">
            <w:pPr>
              <w:jc w:val="both"/>
              <w:rPr>
                <w:rFonts w:ascii="Times New Roman" w:eastAsia="Times New Roman" w:hAnsi="Times New Roman" w:cs="Times New Roman"/>
                <w:sz w:val="24"/>
                <w:szCs w:val="24"/>
              </w:rPr>
            </w:pPr>
            <w:r w:rsidRPr="009A202B">
              <w:rPr>
                <w:rFonts w:ascii="Times New Roman" w:eastAsia="Times New Roman" w:hAnsi="Times New Roman" w:cs="Times New Roman"/>
                <w:sz w:val="24"/>
                <w:szCs w:val="24"/>
              </w:rPr>
              <w:t>Recall</w:t>
            </w:r>
          </w:p>
        </w:tc>
        <w:tc>
          <w:tcPr>
            <w:tcW w:w="0" w:type="auto"/>
            <w:hideMark/>
          </w:tcPr>
          <w:p w:rsidR="009A202B" w:rsidRPr="009A202B" w:rsidRDefault="009A202B" w:rsidP="009A202B">
            <w:pPr>
              <w:jc w:val="both"/>
              <w:rPr>
                <w:rFonts w:ascii="Times New Roman" w:eastAsia="Times New Roman" w:hAnsi="Times New Roman" w:cs="Times New Roman"/>
                <w:sz w:val="24"/>
                <w:szCs w:val="24"/>
              </w:rPr>
            </w:pPr>
            <w:r w:rsidRPr="009A202B">
              <w:rPr>
                <w:rFonts w:ascii="Times New Roman" w:eastAsia="Times New Roman" w:hAnsi="Times New Roman" w:cs="Times New Roman"/>
                <w:b/>
                <w:bCs/>
                <w:sz w:val="24"/>
                <w:szCs w:val="24"/>
              </w:rPr>
              <w:t>0.00</w:t>
            </w:r>
          </w:p>
        </w:tc>
      </w:tr>
      <w:tr w:rsidR="009A202B" w:rsidRPr="009A202B" w:rsidTr="007C79E9">
        <w:trPr>
          <w:trHeight w:val="317"/>
        </w:trPr>
        <w:tc>
          <w:tcPr>
            <w:tcW w:w="0" w:type="auto"/>
            <w:hideMark/>
          </w:tcPr>
          <w:p w:rsidR="009A202B" w:rsidRPr="009A202B" w:rsidRDefault="009A202B" w:rsidP="009A202B">
            <w:pPr>
              <w:jc w:val="both"/>
              <w:rPr>
                <w:rFonts w:ascii="Times New Roman" w:eastAsia="Times New Roman" w:hAnsi="Times New Roman" w:cs="Times New Roman"/>
                <w:sz w:val="24"/>
                <w:szCs w:val="24"/>
              </w:rPr>
            </w:pPr>
            <w:r w:rsidRPr="009A202B">
              <w:rPr>
                <w:rFonts w:ascii="Times New Roman" w:eastAsia="Times New Roman" w:hAnsi="Times New Roman" w:cs="Times New Roman"/>
                <w:sz w:val="24"/>
                <w:szCs w:val="24"/>
              </w:rPr>
              <w:t>F1 Score</w:t>
            </w:r>
          </w:p>
        </w:tc>
        <w:tc>
          <w:tcPr>
            <w:tcW w:w="0" w:type="auto"/>
            <w:hideMark/>
          </w:tcPr>
          <w:p w:rsidR="009A202B" w:rsidRPr="009A202B" w:rsidRDefault="009A202B" w:rsidP="009A202B">
            <w:pPr>
              <w:jc w:val="both"/>
              <w:rPr>
                <w:rFonts w:ascii="Times New Roman" w:eastAsia="Times New Roman" w:hAnsi="Times New Roman" w:cs="Times New Roman"/>
                <w:sz w:val="24"/>
                <w:szCs w:val="24"/>
              </w:rPr>
            </w:pPr>
            <w:r w:rsidRPr="009A202B">
              <w:rPr>
                <w:rFonts w:ascii="Times New Roman" w:eastAsia="Times New Roman" w:hAnsi="Times New Roman" w:cs="Times New Roman"/>
                <w:sz w:val="24"/>
                <w:szCs w:val="24"/>
              </w:rPr>
              <w:t>0.01</w:t>
            </w:r>
          </w:p>
        </w:tc>
      </w:tr>
    </w:tbl>
    <w:p w:rsidR="009A202B" w:rsidRPr="009A202B" w:rsidRDefault="009A202B" w:rsidP="009A202B">
      <w:pPr>
        <w:spacing w:before="100" w:beforeAutospacing="1" w:after="100" w:afterAutospacing="1" w:line="240" w:lineRule="auto"/>
        <w:jc w:val="both"/>
        <w:rPr>
          <w:rFonts w:ascii="Times New Roman" w:eastAsia="Times New Roman" w:hAnsi="Times New Roman" w:cs="Times New Roman"/>
          <w:sz w:val="24"/>
          <w:szCs w:val="24"/>
        </w:rPr>
      </w:pPr>
      <w:r w:rsidRPr="009A202B">
        <w:rPr>
          <w:rFonts w:ascii="Times New Roman" w:eastAsia="Times New Roman" w:hAnsi="Times New Roman" w:cs="Times New Roman"/>
          <w:sz w:val="24"/>
          <w:szCs w:val="24"/>
        </w:rPr>
        <w:t>Therefore, the Decision Tree did not meaningfully identify cancelled orders despite its apparently high overall accuracy.</w:t>
      </w:r>
    </w:p>
    <w:p w:rsidR="009A202B" w:rsidRPr="009A202B" w:rsidRDefault="009A202B" w:rsidP="009A202B">
      <w:pPr>
        <w:spacing w:before="100" w:beforeAutospacing="1" w:after="100" w:afterAutospacing="1" w:line="240" w:lineRule="auto"/>
        <w:jc w:val="both"/>
        <w:rPr>
          <w:rFonts w:ascii="Times New Roman" w:eastAsia="Times New Roman" w:hAnsi="Times New Roman" w:cs="Times New Roman"/>
          <w:sz w:val="24"/>
          <w:szCs w:val="24"/>
        </w:rPr>
      </w:pPr>
      <w:r w:rsidRPr="009A202B">
        <w:rPr>
          <w:rFonts w:ascii="Times New Roman" w:eastAsia="Times New Roman" w:hAnsi="Times New Roman" w:cs="Times New Roman"/>
          <w:sz w:val="24"/>
          <w:szCs w:val="24"/>
        </w:rPr>
        <w:t>This demonstrates the limitation of relying solely on accuracy when working with highly imbalanced classification datasets.</w:t>
      </w:r>
    </w:p>
    <w:p w:rsidR="009A202B" w:rsidRPr="009A202B" w:rsidRDefault="009A202B" w:rsidP="009A202B">
      <w:pPr>
        <w:spacing w:after="0" w:line="240" w:lineRule="auto"/>
        <w:jc w:val="both"/>
        <w:rPr>
          <w:rFonts w:ascii="Times New Roman" w:eastAsia="Times New Roman" w:hAnsi="Times New Roman" w:cs="Times New Roman"/>
          <w:sz w:val="24"/>
          <w:szCs w:val="24"/>
        </w:rPr>
      </w:pPr>
      <w:r w:rsidRPr="009A202B">
        <w:rPr>
          <w:rFonts w:ascii="Times New Roman" w:eastAsia="Times New Roman" w:hAnsi="Times New Roman" w:cs="Times New Roman"/>
          <w:sz w:val="24"/>
          <w:szCs w:val="24"/>
        </w:rPr>
        <w:pict>
          <v:rect id="_x0000_i1036" style="width:0;height:1.5pt" o:hralign="center" o:hrstd="t" o:hr="t" fillcolor="#a0a0a0" stroked="f"/>
        </w:pict>
      </w:r>
    </w:p>
    <w:p w:rsidR="009A202B" w:rsidRPr="009A202B" w:rsidRDefault="009A202B" w:rsidP="007C79E9">
      <w:pPr>
        <w:spacing w:before="100" w:beforeAutospacing="1" w:after="100" w:afterAutospacing="1" w:line="240" w:lineRule="auto"/>
        <w:outlineLvl w:val="0"/>
        <w:rPr>
          <w:rFonts w:ascii="Times New Roman" w:eastAsia="Times New Roman" w:hAnsi="Times New Roman" w:cs="Times New Roman"/>
          <w:b/>
          <w:bCs/>
          <w:kern w:val="36"/>
          <w:sz w:val="36"/>
          <w:szCs w:val="48"/>
        </w:rPr>
      </w:pPr>
      <w:r w:rsidRPr="009A202B">
        <w:rPr>
          <w:rFonts w:ascii="Times New Roman" w:eastAsia="Times New Roman" w:hAnsi="Times New Roman" w:cs="Times New Roman"/>
          <w:b/>
          <w:bCs/>
          <w:kern w:val="36"/>
          <w:sz w:val="36"/>
          <w:szCs w:val="48"/>
        </w:rPr>
        <w:lastRenderedPageBreak/>
        <w:t xml:space="preserve">12. Original </w:t>
      </w:r>
      <w:proofErr w:type="spellStart"/>
      <w:r w:rsidRPr="009A202B">
        <w:rPr>
          <w:rFonts w:ascii="Times New Roman" w:eastAsia="Times New Roman" w:hAnsi="Times New Roman" w:cs="Times New Roman"/>
          <w:b/>
          <w:bCs/>
          <w:kern w:val="36"/>
          <w:sz w:val="36"/>
          <w:szCs w:val="48"/>
        </w:rPr>
        <w:t>vs</w:t>
      </w:r>
      <w:proofErr w:type="spellEnd"/>
      <w:r w:rsidRPr="009A202B">
        <w:rPr>
          <w:rFonts w:ascii="Times New Roman" w:eastAsia="Times New Roman" w:hAnsi="Times New Roman" w:cs="Times New Roman"/>
          <w:b/>
          <w:bCs/>
          <w:kern w:val="36"/>
          <w:sz w:val="36"/>
          <w:szCs w:val="48"/>
        </w:rPr>
        <w:t xml:space="preserve"> Leakage-Safe AUC Comparison</w:t>
      </w:r>
    </w:p>
    <w:tbl>
      <w:tblPr>
        <w:tblStyle w:val="TableGridLight"/>
        <w:tblW w:w="6236" w:type="dxa"/>
        <w:tblLook w:val="04A0" w:firstRow="1" w:lastRow="0" w:firstColumn="1" w:lastColumn="0" w:noHBand="0" w:noVBand="1"/>
      </w:tblPr>
      <w:tblGrid>
        <w:gridCol w:w="2223"/>
        <w:gridCol w:w="1735"/>
        <w:gridCol w:w="2278"/>
      </w:tblGrid>
      <w:tr w:rsidR="009A202B" w:rsidRPr="009A202B" w:rsidTr="007C79E9">
        <w:trPr>
          <w:trHeight w:val="347"/>
        </w:trPr>
        <w:tc>
          <w:tcPr>
            <w:tcW w:w="0" w:type="auto"/>
            <w:hideMark/>
          </w:tcPr>
          <w:p w:rsidR="009A202B" w:rsidRPr="009A202B" w:rsidRDefault="009A202B" w:rsidP="009A202B">
            <w:pPr>
              <w:jc w:val="both"/>
              <w:rPr>
                <w:rFonts w:ascii="Times New Roman" w:eastAsia="Times New Roman" w:hAnsi="Times New Roman" w:cs="Times New Roman"/>
                <w:b/>
                <w:bCs/>
                <w:sz w:val="24"/>
                <w:szCs w:val="24"/>
              </w:rPr>
            </w:pPr>
            <w:r w:rsidRPr="009A202B">
              <w:rPr>
                <w:rFonts w:ascii="Times New Roman" w:eastAsia="Times New Roman" w:hAnsi="Times New Roman" w:cs="Times New Roman"/>
                <w:b/>
                <w:bCs/>
                <w:sz w:val="24"/>
                <w:szCs w:val="24"/>
              </w:rPr>
              <w:t>Model</w:t>
            </w:r>
          </w:p>
        </w:tc>
        <w:tc>
          <w:tcPr>
            <w:tcW w:w="0" w:type="auto"/>
            <w:hideMark/>
          </w:tcPr>
          <w:p w:rsidR="009A202B" w:rsidRPr="009A202B" w:rsidRDefault="009A202B" w:rsidP="009A202B">
            <w:pPr>
              <w:jc w:val="both"/>
              <w:rPr>
                <w:rFonts w:ascii="Times New Roman" w:eastAsia="Times New Roman" w:hAnsi="Times New Roman" w:cs="Times New Roman"/>
                <w:b/>
                <w:bCs/>
                <w:sz w:val="24"/>
                <w:szCs w:val="24"/>
              </w:rPr>
            </w:pPr>
            <w:r w:rsidRPr="009A202B">
              <w:rPr>
                <w:rFonts w:ascii="Times New Roman" w:eastAsia="Times New Roman" w:hAnsi="Times New Roman" w:cs="Times New Roman"/>
                <w:b/>
                <w:bCs/>
                <w:sz w:val="24"/>
                <w:szCs w:val="24"/>
              </w:rPr>
              <w:t>Original AUC</w:t>
            </w:r>
          </w:p>
        </w:tc>
        <w:tc>
          <w:tcPr>
            <w:tcW w:w="0" w:type="auto"/>
            <w:hideMark/>
          </w:tcPr>
          <w:p w:rsidR="009A202B" w:rsidRPr="009A202B" w:rsidRDefault="009A202B" w:rsidP="009A202B">
            <w:pPr>
              <w:jc w:val="both"/>
              <w:rPr>
                <w:rFonts w:ascii="Times New Roman" w:eastAsia="Times New Roman" w:hAnsi="Times New Roman" w:cs="Times New Roman"/>
                <w:b/>
                <w:bCs/>
                <w:sz w:val="24"/>
                <w:szCs w:val="24"/>
              </w:rPr>
            </w:pPr>
            <w:r w:rsidRPr="009A202B">
              <w:rPr>
                <w:rFonts w:ascii="Times New Roman" w:eastAsia="Times New Roman" w:hAnsi="Times New Roman" w:cs="Times New Roman"/>
                <w:b/>
                <w:bCs/>
                <w:sz w:val="24"/>
                <w:szCs w:val="24"/>
              </w:rPr>
              <w:t>Leakage-Safe AUC</w:t>
            </w:r>
          </w:p>
        </w:tc>
      </w:tr>
      <w:tr w:rsidR="009A202B" w:rsidRPr="009A202B" w:rsidTr="007C79E9">
        <w:trPr>
          <w:trHeight w:val="373"/>
        </w:trPr>
        <w:tc>
          <w:tcPr>
            <w:tcW w:w="0" w:type="auto"/>
            <w:hideMark/>
          </w:tcPr>
          <w:p w:rsidR="009A202B" w:rsidRPr="009A202B" w:rsidRDefault="009A202B" w:rsidP="009A202B">
            <w:pPr>
              <w:jc w:val="both"/>
              <w:rPr>
                <w:rFonts w:ascii="Times New Roman" w:eastAsia="Times New Roman" w:hAnsi="Times New Roman" w:cs="Times New Roman"/>
                <w:sz w:val="24"/>
                <w:szCs w:val="24"/>
              </w:rPr>
            </w:pPr>
            <w:r w:rsidRPr="009A202B">
              <w:rPr>
                <w:rFonts w:ascii="Times New Roman" w:eastAsia="Times New Roman" w:hAnsi="Times New Roman" w:cs="Times New Roman"/>
                <w:sz w:val="24"/>
                <w:szCs w:val="24"/>
              </w:rPr>
              <w:t>Logistic Regression</w:t>
            </w:r>
          </w:p>
        </w:tc>
        <w:tc>
          <w:tcPr>
            <w:tcW w:w="0" w:type="auto"/>
            <w:hideMark/>
          </w:tcPr>
          <w:p w:rsidR="009A202B" w:rsidRPr="009A202B" w:rsidRDefault="009A202B" w:rsidP="009A202B">
            <w:pPr>
              <w:jc w:val="both"/>
              <w:rPr>
                <w:rFonts w:ascii="Times New Roman" w:eastAsia="Times New Roman" w:hAnsi="Times New Roman" w:cs="Times New Roman"/>
                <w:sz w:val="24"/>
                <w:szCs w:val="24"/>
              </w:rPr>
            </w:pPr>
            <w:r w:rsidRPr="009A202B">
              <w:rPr>
                <w:rFonts w:ascii="Times New Roman" w:eastAsia="Times New Roman" w:hAnsi="Times New Roman" w:cs="Times New Roman"/>
                <w:sz w:val="24"/>
                <w:szCs w:val="24"/>
              </w:rPr>
              <w:t>0.8034</w:t>
            </w:r>
          </w:p>
        </w:tc>
        <w:tc>
          <w:tcPr>
            <w:tcW w:w="0" w:type="auto"/>
            <w:hideMark/>
          </w:tcPr>
          <w:p w:rsidR="009A202B" w:rsidRPr="009A202B" w:rsidRDefault="009A202B" w:rsidP="009A202B">
            <w:pPr>
              <w:jc w:val="both"/>
              <w:rPr>
                <w:rFonts w:ascii="Times New Roman" w:eastAsia="Times New Roman" w:hAnsi="Times New Roman" w:cs="Times New Roman"/>
                <w:sz w:val="24"/>
                <w:szCs w:val="24"/>
              </w:rPr>
            </w:pPr>
            <w:r w:rsidRPr="009A202B">
              <w:rPr>
                <w:rFonts w:ascii="Times New Roman" w:eastAsia="Times New Roman" w:hAnsi="Times New Roman" w:cs="Times New Roman"/>
                <w:sz w:val="24"/>
                <w:szCs w:val="24"/>
              </w:rPr>
              <w:t>0.5014</w:t>
            </w:r>
          </w:p>
        </w:tc>
      </w:tr>
      <w:tr w:rsidR="009A202B" w:rsidRPr="009A202B" w:rsidTr="007C79E9">
        <w:trPr>
          <w:trHeight w:val="347"/>
        </w:trPr>
        <w:tc>
          <w:tcPr>
            <w:tcW w:w="0" w:type="auto"/>
            <w:hideMark/>
          </w:tcPr>
          <w:p w:rsidR="009A202B" w:rsidRPr="009A202B" w:rsidRDefault="009A202B" w:rsidP="009A202B">
            <w:pPr>
              <w:jc w:val="both"/>
              <w:rPr>
                <w:rFonts w:ascii="Times New Roman" w:eastAsia="Times New Roman" w:hAnsi="Times New Roman" w:cs="Times New Roman"/>
                <w:sz w:val="24"/>
                <w:szCs w:val="24"/>
              </w:rPr>
            </w:pPr>
            <w:r w:rsidRPr="009A202B">
              <w:rPr>
                <w:rFonts w:ascii="Times New Roman" w:eastAsia="Times New Roman" w:hAnsi="Times New Roman" w:cs="Times New Roman"/>
                <w:sz w:val="24"/>
                <w:szCs w:val="24"/>
              </w:rPr>
              <w:t>Decision Tree</w:t>
            </w:r>
          </w:p>
        </w:tc>
        <w:tc>
          <w:tcPr>
            <w:tcW w:w="0" w:type="auto"/>
            <w:hideMark/>
          </w:tcPr>
          <w:p w:rsidR="009A202B" w:rsidRPr="009A202B" w:rsidRDefault="009A202B" w:rsidP="009A202B">
            <w:pPr>
              <w:jc w:val="both"/>
              <w:rPr>
                <w:rFonts w:ascii="Times New Roman" w:eastAsia="Times New Roman" w:hAnsi="Times New Roman" w:cs="Times New Roman"/>
                <w:sz w:val="24"/>
                <w:szCs w:val="24"/>
              </w:rPr>
            </w:pPr>
            <w:r w:rsidRPr="009A202B">
              <w:rPr>
                <w:rFonts w:ascii="Times New Roman" w:eastAsia="Times New Roman" w:hAnsi="Times New Roman" w:cs="Times New Roman"/>
                <w:sz w:val="24"/>
                <w:szCs w:val="24"/>
              </w:rPr>
              <w:t>0.8010</w:t>
            </w:r>
          </w:p>
        </w:tc>
        <w:tc>
          <w:tcPr>
            <w:tcW w:w="0" w:type="auto"/>
            <w:hideMark/>
          </w:tcPr>
          <w:p w:rsidR="009A202B" w:rsidRPr="009A202B" w:rsidRDefault="009A202B" w:rsidP="009A202B">
            <w:pPr>
              <w:jc w:val="both"/>
              <w:rPr>
                <w:rFonts w:ascii="Times New Roman" w:eastAsia="Times New Roman" w:hAnsi="Times New Roman" w:cs="Times New Roman"/>
                <w:sz w:val="24"/>
                <w:szCs w:val="24"/>
              </w:rPr>
            </w:pPr>
            <w:r w:rsidRPr="009A202B">
              <w:rPr>
                <w:rFonts w:ascii="Times New Roman" w:eastAsia="Times New Roman" w:hAnsi="Times New Roman" w:cs="Times New Roman"/>
                <w:sz w:val="24"/>
                <w:szCs w:val="24"/>
              </w:rPr>
              <w:t>0.4974</w:t>
            </w:r>
          </w:p>
        </w:tc>
      </w:tr>
      <w:tr w:rsidR="009A202B" w:rsidRPr="009A202B" w:rsidTr="007C79E9">
        <w:trPr>
          <w:trHeight w:val="347"/>
        </w:trPr>
        <w:tc>
          <w:tcPr>
            <w:tcW w:w="0" w:type="auto"/>
            <w:hideMark/>
          </w:tcPr>
          <w:p w:rsidR="009A202B" w:rsidRPr="009A202B" w:rsidRDefault="009A202B" w:rsidP="009A202B">
            <w:pPr>
              <w:jc w:val="both"/>
              <w:rPr>
                <w:rFonts w:ascii="Times New Roman" w:eastAsia="Times New Roman" w:hAnsi="Times New Roman" w:cs="Times New Roman"/>
                <w:sz w:val="24"/>
                <w:szCs w:val="24"/>
              </w:rPr>
            </w:pPr>
            <w:r w:rsidRPr="009A202B">
              <w:rPr>
                <w:rFonts w:ascii="Times New Roman" w:eastAsia="Times New Roman" w:hAnsi="Times New Roman" w:cs="Times New Roman"/>
                <w:sz w:val="24"/>
                <w:szCs w:val="24"/>
              </w:rPr>
              <w:t>Random Forest</w:t>
            </w:r>
          </w:p>
        </w:tc>
        <w:tc>
          <w:tcPr>
            <w:tcW w:w="0" w:type="auto"/>
            <w:hideMark/>
          </w:tcPr>
          <w:p w:rsidR="009A202B" w:rsidRPr="009A202B" w:rsidRDefault="009A202B" w:rsidP="009A202B">
            <w:pPr>
              <w:jc w:val="both"/>
              <w:rPr>
                <w:rFonts w:ascii="Times New Roman" w:eastAsia="Times New Roman" w:hAnsi="Times New Roman" w:cs="Times New Roman"/>
                <w:sz w:val="24"/>
                <w:szCs w:val="24"/>
              </w:rPr>
            </w:pPr>
            <w:r w:rsidRPr="009A202B">
              <w:rPr>
                <w:rFonts w:ascii="Times New Roman" w:eastAsia="Times New Roman" w:hAnsi="Times New Roman" w:cs="Times New Roman"/>
                <w:sz w:val="24"/>
                <w:szCs w:val="24"/>
              </w:rPr>
              <w:t>0.8006</w:t>
            </w:r>
          </w:p>
        </w:tc>
        <w:tc>
          <w:tcPr>
            <w:tcW w:w="0" w:type="auto"/>
            <w:hideMark/>
          </w:tcPr>
          <w:p w:rsidR="009A202B" w:rsidRPr="009A202B" w:rsidRDefault="009A202B" w:rsidP="009A202B">
            <w:pPr>
              <w:jc w:val="both"/>
              <w:rPr>
                <w:rFonts w:ascii="Times New Roman" w:eastAsia="Times New Roman" w:hAnsi="Times New Roman" w:cs="Times New Roman"/>
                <w:sz w:val="24"/>
                <w:szCs w:val="24"/>
              </w:rPr>
            </w:pPr>
            <w:r w:rsidRPr="009A202B">
              <w:rPr>
                <w:rFonts w:ascii="Times New Roman" w:eastAsia="Times New Roman" w:hAnsi="Times New Roman" w:cs="Times New Roman"/>
                <w:sz w:val="24"/>
                <w:szCs w:val="24"/>
              </w:rPr>
              <w:t>0.4988</w:t>
            </w:r>
          </w:p>
        </w:tc>
      </w:tr>
    </w:tbl>
    <w:p w:rsidR="009A202B" w:rsidRPr="009A202B" w:rsidRDefault="009A202B" w:rsidP="009A202B">
      <w:pPr>
        <w:spacing w:before="100" w:beforeAutospacing="1" w:after="100" w:afterAutospacing="1" w:line="240" w:lineRule="auto"/>
        <w:jc w:val="both"/>
        <w:rPr>
          <w:rFonts w:ascii="Times New Roman" w:eastAsia="Times New Roman" w:hAnsi="Times New Roman" w:cs="Times New Roman"/>
          <w:sz w:val="24"/>
          <w:szCs w:val="24"/>
        </w:rPr>
      </w:pPr>
      <w:r w:rsidRPr="009A202B">
        <w:rPr>
          <w:rFonts w:ascii="Times New Roman" w:eastAsia="Times New Roman" w:hAnsi="Times New Roman" w:cs="Times New Roman"/>
          <w:sz w:val="24"/>
          <w:szCs w:val="24"/>
        </w:rPr>
        <w:t xml:space="preserve">The reduction in AUC from approximately </w:t>
      </w:r>
      <w:r w:rsidRPr="009A202B">
        <w:rPr>
          <w:rFonts w:ascii="Times New Roman" w:eastAsia="Times New Roman" w:hAnsi="Times New Roman" w:cs="Times New Roman"/>
          <w:b/>
          <w:bCs/>
          <w:sz w:val="24"/>
          <w:szCs w:val="24"/>
        </w:rPr>
        <w:t>0.80 to approximately 0.50</w:t>
      </w:r>
      <w:r w:rsidRPr="009A202B">
        <w:rPr>
          <w:rFonts w:ascii="Times New Roman" w:eastAsia="Times New Roman" w:hAnsi="Times New Roman" w:cs="Times New Roman"/>
          <w:sz w:val="24"/>
          <w:szCs w:val="24"/>
        </w:rPr>
        <w:t xml:space="preserve"> across all three models is the most significant finding of the analysis.</w:t>
      </w:r>
    </w:p>
    <w:p w:rsidR="009A202B" w:rsidRPr="009A202B" w:rsidRDefault="009A202B" w:rsidP="009A202B">
      <w:pPr>
        <w:spacing w:before="100" w:beforeAutospacing="1" w:after="100" w:afterAutospacing="1" w:line="240" w:lineRule="auto"/>
        <w:jc w:val="both"/>
        <w:rPr>
          <w:rFonts w:ascii="Times New Roman" w:eastAsia="Times New Roman" w:hAnsi="Times New Roman" w:cs="Times New Roman"/>
          <w:sz w:val="24"/>
          <w:szCs w:val="24"/>
        </w:rPr>
      </w:pPr>
      <w:r w:rsidRPr="009A202B">
        <w:rPr>
          <w:rFonts w:ascii="Times New Roman" w:eastAsia="Times New Roman" w:hAnsi="Times New Roman" w:cs="Times New Roman"/>
          <w:sz w:val="24"/>
          <w:szCs w:val="24"/>
        </w:rPr>
        <w:t xml:space="preserve">An AUC close to </w:t>
      </w:r>
      <w:r w:rsidRPr="009A202B">
        <w:rPr>
          <w:rFonts w:ascii="Times New Roman" w:eastAsia="Times New Roman" w:hAnsi="Times New Roman" w:cs="Times New Roman"/>
          <w:b/>
          <w:bCs/>
          <w:sz w:val="24"/>
          <w:szCs w:val="24"/>
        </w:rPr>
        <w:t>0.50</w:t>
      </w:r>
      <w:r w:rsidRPr="009A202B">
        <w:rPr>
          <w:rFonts w:ascii="Times New Roman" w:eastAsia="Times New Roman" w:hAnsi="Times New Roman" w:cs="Times New Roman"/>
          <w:sz w:val="24"/>
          <w:szCs w:val="24"/>
        </w:rPr>
        <w:t xml:space="preserve"> indicates that the leakage-safe models performed approximately at random when distinguishing between delivered and cancelled orders.</w:t>
      </w:r>
    </w:p>
    <w:p w:rsidR="007C79E9" w:rsidRDefault="007C79E9" w:rsidP="009A202B">
      <w:pPr>
        <w:spacing w:before="100" w:beforeAutospacing="1" w:after="100" w:afterAutospacing="1" w:line="240" w:lineRule="auto"/>
        <w:jc w:val="both"/>
        <w:rPr>
          <w:rFonts w:ascii="Times New Roman" w:eastAsia="Times New Roman" w:hAnsi="Times New Roman" w:cs="Times New Roman"/>
          <w:b/>
          <w:bCs/>
          <w:sz w:val="24"/>
          <w:szCs w:val="24"/>
        </w:rPr>
      </w:pPr>
    </w:p>
    <w:p w:rsidR="007C79E9" w:rsidRDefault="007C79E9" w:rsidP="009A202B">
      <w:pPr>
        <w:spacing w:before="100" w:beforeAutospacing="1" w:after="100" w:afterAutospacing="1" w:line="240" w:lineRule="auto"/>
        <w:jc w:val="both"/>
        <w:rPr>
          <w:rFonts w:ascii="Times New Roman" w:eastAsia="Times New Roman" w:hAnsi="Times New Roman" w:cs="Times New Roman"/>
          <w:b/>
          <w:bCs/>
          <w:sz w:val="24"/>
          <w:szCs w:val="24"/>
        </w:rPr>
      </w:pPr>
      <w:r w:rsidRPr="007C79E9">
        <w:rPr>
          <w:rFonts w:ascii="Times New Roman" w:eastAsia="Times New Roman" w:hAnsi="Times New Roman" w:cs="Times New Roman"/>
          <w:b/>
          <w:bCs/>
          <w:sz w:val="24"/>
          <w:szCs w:val="24"/>
        </w:rPr>
        <w:drawing>
          <wp:inline distT="0" distB="0" distL="0" distR="0" wp14:anchorId="19FB770D" wp14:editId="26AD53FD">
            <wp:extent cx="5943600" cy="350774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3507740"/>
                    </a:xfrm>
                    <a:prstGeom prst="rect">
                      <a:avLst/>
                    </a:prstGeom>
                  </pic:spPr>
                </pic:pic>
              </a:graphicData>
            </a:graphic>
          </wp:inline>
        </w:drawing>
      </w:r>
    </w:p>
    <w:p w:rsidR="009A202B" w:rsidRPr="009A202B" w:rsidRDefault="009A202B" w:rsidP="007C79E9">
      <w:pPr>
        <w:spacing w:before="100" w:beforeAutospacing="1" w:after="100" w:afterAutospacing="1" w:line="240" w:lineRule="auto"/>
        <w:jc w:val="center"/>
        <w:rPr>
          <w:rFonts w:ascii="Times New Roman" w:eastAsia="Times New Roman" w:hAnsi="Times New Roman" w:cs="Times New Roman"/>
          <w:sz w:val="24"/>
          <w:szCs w:val="24"/>
        </w:rPr>
      </w:pPr>
      <w:r w:rsidRPr="009A202B">
        <w:rPr>
          <w:rFonts w:ascii="Times New Roman" w:eastAsia="Times New Roman" w:hAnsi="Times New Roman" w:cs="Times New Roman"/>
          <w:b/>
          <w:bCs/>
          <w:sz w:val="24"/>
          <w:szCs w:val="24"/>
        </w:rPr>
        <w:t>Figure 4:</w:t>
      </w:r>
      <w:r w:rsidRPr="009A202B">
        <w:rPr>
          <w:rFonts w:ascii="Times New Roman" w:eastAsia="Times New Roman" w:hAnsi="Times New Roman" w:cs="Times New Roman"/>
          <w:sz w:val="24"/>
          <w:szCs w:val="24"/>
        </w:rPr>
        <w:t xml:space="preserve"> Original </w:t>
      </w:r>
      <w:proofErr w:type="spellStart"/>
      <w:r w:rsidRPr="009A202B">
        <w:rPr>
          <w:rFonts w:ascii="Times New Roman" w:eastAsia="Times New Roman" w:hAnsi="Times New Roman" w:cs="Times New Roman"/>
          <w:sz w:val="24"/>
          <w:szCs w:val="24"/>
        </w:rPr>
        <w:t>vs</w:t>
      </w:r>
      <w:proofErr w:type="spellEnd"/>
      <w:r w:rsidRPr="009A202B">
        <w:rPr>
          <w:rFonts w:ascii="Times New Roman" w:eastAsia="Times New Roman" w:hAnsi="Times New Roman" w:cs="Times New Roman"/>
          <w:sz w:val="24"/>
          <w:szCs w:val="24"/>
        </w:rPr>
        <w:t xml:space="preserve"> Leakage-Safe ROC-AUC Comparison</w:t>
      </w:r>
      <w:r w:rsidRPr="009A202B">
        <w:rPr>
          <w:rFonts w:ascii="Times New Roman" w:eastAsia="Times New Roman" w:hAnsi="Times New Roman" w:cs="Times New Roman"/>
          <w:sz w:val="24"/>
          <w:szCs w:val="24"/>
        </w:rPr>
        <w:br/>
      </w:r>
    </w:p>
    <w:p w:rsidR="009A202B" w:rsidRPr="009A202B" w:rsidRDefault="009A202B" w:rsidP="009A202B">
      <w:pPr>
        <w:spacing w:after="0" w:line="240" w:lineRule="auto"/>
        <w:jc w:val="both"/>
        <w:rPr>
          <w:rFonts w:ascii="Times New Roman" w:eastAsia="Times New Roman" w:hAnsi="Times New Roman" w:cs="Times New Roman"/>
          <w:sz w:val="24"/>
          <w:szCs w:val="24"/>
        </w:rPr>
      </w:pPr>
      <w:r w:rsidRPr="009A202B">
        <w:rPr>
          <w:rFonts w:ascii="Times New Roman" w:eastAsia="Times New Roman" w:hAnsi="Times New Roman" w:cs="Times New Roman"/>
          <w:sz w:val="24"/>
          <w:szCs w:val="24"/>
        </w:rPr>
        <w:pict>
          <v:rect id="_x0000_i1037" style="width:0;height:1.5pt" o:hralign="center" o:hrstd="t" o:hr="t" fillcolor="#a0a0a0" stroked="f"/>
        </w:pict>
      </w:r>
    </w:p>
    <w:p w:rsidR="007C79E9" w:rsidRDefault="007C79E9" w:rsidP="009A202B">
      <w:pPr>
        <w:spacing w:before="100" w:beforeAutospacing="1" w:after="100" w:afterAutospacing="1" w:line="240" w:lineRule="auto"/>
        <w:jc w:val="both"/>
        <w:outlineLvl w:val="0"/>
        <w:rPr>
          <w:rFonts w:ascii="Times New Roman" w:eastAsia="Times New Roman" w:hAnsi="Times New Roman" w:cs="Times New Roman"/>
          <w:b/>
          <w:bCs/>
          <w:kern w:val="36"/>
          <w:sz w:val="48"/>
          <w:szCs w:val="48"/>
        </w:rPr>
      </w:pPr>
    </w:p>
    <w:p w:rsidR="009A202B" w:rsidRPr="009A202B" w:rsidRDefault="009A202B" w:rsidP="009A202B">
      <w:pPr>
        <w:spacing w:before="100" w:beforeAutospacing="1" w:after="100" w:afterAutospacing="1" w:line="240" w:lineRule="auto"/>
        <w:jc w:val="both"/>
        <w:outlineLvl w:val="0"/>
        <w:rPr>
          <w:rFonts w:ascii="Times New Roman" w:eastAsia="Times New Roman" w:hAnsi="Times New Roman" w:cs="Times New Roman"/>
          <w:b/>
          <w:bCs/>
          <w:kern w:val="36"/>
          <w:sz w:val="36"/>
          <w:szCs w:val="48"/>
        </w:rPr>
      </w:pPr>
      <w:r w:rsidRPr="009A202B">
        <w:rPr>
          <w:rFonts w:ascii="Times New Roman" w:eastAsia="Times New Roman" w:hAnsi="Times New Roman" w:cs="Times New Roman"/>
          <w:b/>
          <w:bCs/>
          <w:kern w:val="36"/>
          <w:sz w:val="36"/>
          <w:szCs w:val="48"/>
        </w:rPr>
        <w:lastRenderedPageBreak/>
        <w:t>13. Discussion</w:t>
      </w:r>
    </w:p>
    <w:p w:rsidR="009A202B" w:rsidRPr="009A202B" w:rsidRDefault="009A202B" w:rsidP="009A202B">
      <w:pPr>
        <w:spacing w:before="100" w:beforeAutospacing="1" w:after="100" w:afterAutospacing="1" w:line="240" w:lineRule="auto"/>
        <w:jc w:val="both"/>
        <w:rPr>
          <w:rFonts w:ascii="Times New Roman" w:eastAsia="Times New Roman" w:hAnsi="Times New Roman" w:cs="Times New Roman"/>
          <w:sz w:val="24"/>
          <w:szCs w:val="24"/>
        </w:rPr>
      </w:pPr>
      <w:r w:rsidRPr="009A202B">
        <w:rPr>
          <w:rFonts w:ascii="Times New Roman" w:eastAsia="Times New Roman" w:hAnsi="Times New Roman" w:cs="Times New Roman"/>
          <w:sz w:val="24"/>
          <w:szCs w:val="24"/>
        </w:rPr>
        <w:t>The analysis demonstrates that model evaluation requires more than comparing accuracy values.</w:t>
      </w:r>
    </w:p>
    <w:p w:rsidR="009A202B" w:rsidRPr="009A202B" w:rsidRDefault="009A202B" w:rsidP="009A202B">
      <w:pPr>
        <w:spacing w:before="100" w:beforeAutospacing="1" w:after="100" w:afterAutospacing="1" w:line="240" w:lineRule="auto"/>
        <w:jc w:val="both"/>
        <w:rPr>
          <w:rFonts w:ascii="Times New Roman" w:eastAsia="Times New Roman" w:hAnsi="Times New Roman" w:cs="Times New Roman"/>
          <w:sz w:val="24"/>
          <w:szCs w:val="24"/>
        </w:rPr>
      </w:pPr>
      <w:r w:rsidRPr="009A202B">
        <w:rPr>
          <w:rFonts w:ascii="Times New Roman" w:eastAsia="Times New Roman" w:hAnsi="Times New Roman" w:cs="Times New Roman"/>
          <w:sz w:val="24"/>
          <w:szCs w:val="24"/>
        </w:rPr>
        <w:t xml:space="preserve">The initial models produced apparently reasonable results, with Random Forest achieving an Accuracy of </w:t>
      </w:r>
      <w:r w:rsidRPr="009A202B">
        <w:rPr>
          <w:rFonts w:ascii="Times New Roman" w:eastAsia="Times New Roman" w:hAnsi="Times New Roman" w:cs="Times New Roman"/>
          <w:b/>
          <w:bCs/>
          <w:sz w:val="24"/>
          <w:szCs w:val="24"/>
        </w:rPr>
        <w:t>65.55%</w:t>
      </w:r>
      <w:r w:rsidRPr="009A202B">
        <w:rPr>
          <w:rFonts w:ascii="Times New Roman" w:eastAsia="Times New Roman" w:hAnsi="Times New Roman" w:cs="Times New Roman"/>
          <w:sz w:val="24"/>
          <w:szCs w:val="24"/>
        </w:rPr>
        <w:t xml:space="preserve"> and an F1 Score of </w:t>
      </w:r>
      <w:r w:rsidRPr="009A202B">
        <w:rPr>
          <w:rFonts w:ascii="Times New Roman" w:eastAsia="Times New Roman" w:hAnsi="Times New Roman" w:cs="Times New Roman"/>
          <w:b/>
          <w:bCs/>
          <w:sz w:val="24"/>
          <w:szCs w:val="24"/>
        </w:rPr>
        <w:t>0.7775</w:t>
      </w:r>
      <w:r w:rsidRPr="009A202B">
        <w:rPr>
          <w:rFonts w:ascii="Times New Roman" w:eastAsia="Times New Roman" w:hAnsi="Times New Roman" w:cs="Times New Roman"/>
          <w:sz w:val="24"/>
          <w:szCs w:val="24"/>
        </w:rPr>
        <w:t xml:space="preserve">. However, the feature-importance analysis identified </w:t>
      </w:r>
      <w:proofErr w:type="spellStart"/>
      <w:r w:rsidRPr="009A202B">
        <w:rPr>
          <w:rFonts w:ascii="Courier New" w:eastAsia="Times New Roman" w:hAnsi="Courier New" w:cs="Courier New"/>
          <w:sz w:val="20"/>
          <w:szCs w:val="20"/>
        </w:rPr>
        <w:t>Has_Review</w:t>
      </w:r>
      <w:proofErr w:type="spellEnd"/>
      <w:r w:rsidRPr="009A202B">
        <w:rPr>
          <w:rFonts w:ascii="Times New Roman" w:eastAsia="Times New Roman" w:hAnsi="Times New Roman" w:cs="Times New Roman"/>
          <w:sz w:val="24"/>
          <w:szCs w:val="24"/>
        </w:rPr>
        <w:t xml:space="preserve"> as the dominant feature, accounting for approximately </w:t>
      </w:r>
      <w:r w:rsidRPr="009A202B">
        <w:rPr>
          <w:rFonts w:ascii="Times New Roman" w:eastAsia="Times New Roman" w:hAnsi="Times New Roman" w:cs="Times New Roman"/>
          <w:b/>
          <w:bCs/>
          <w:sz w:val="24"/>
          <w:szCs w:val="24"/>
        </w:rPr>
        <w:t>86%</w:t>
      </w:r>
      <w:r w:rsidRPr="009A202B">
        <w:rPr>
          <w:rFonts w:ascii="Times New Roman" w:eastAsia="Times New Roman" w:hAnsi="Times New Roman" w:cs="Times New Roman"/>
          <w:sz w:val="24"/>
          <w:szCs w:val="24"/>
        </w:rPr>
        <w:t xml:space="preserve"> of the Random Forest's feature importance.</w:t>
      </w:r>
    </w:p>
    <w:p w:rsidR="009A202B" w:rsidRPr="009A202B" w:rsidRDefault="009A202B" w:rsidP="009A202B">
      <w:pPr>
        <w:spacing w:before="100" w:beforeAutospacing="1" w:after="100" w:afterAutospacing="1" w:line="240" w:lineRule="auto"/>
        <w:jc w:val="both"/>
        <w:rPr>
          <w:rFonts w:ascii="Times New Roman" w:eastAsia="Times New Roman" w:hAnsi="Times New Roman" w:cs="Times New Roman"/>
          <w:sz w:val="24"/>
          <w:szCs w:val="24"/>
        </w:rPr>
      </w:pPr>
      <w:r w:rsidRPr="009A202B">
        <w:rPr>
          <w:rFonts w:ascii="Times New Roman" w:eastAsia="Times New Roman" w:hAnsi="Times New Roman" w:cs="Times New Roman"/>
          <w:sz w:val="24"/>
          <w:szCs w:val="24"/>
        </w:rPr>
        <w:t xml:space="preserve">The subsequent leakage-safe experiment produced substantially lower ROC-AUC scores, with all three models achieving values near </w:t>
      </w:r>
      <w:r w:rsidRPr="009A202B">
        <w:rPr>
          <w:rFonts w:ascii="Times New Roman" w:eastAsia="Times New Roman" w:hAnsi="Times New Roman" w:cs="Times New Roman"/>
          <w:b/>
          <w:bCs/>
          <w:sz w:val="24"/>
          <w:szCs w:val="24"/>
        </w:rPr>
        <w:t>0.50</w:t>
      </w:r>
      <w:r w:rsidRPr="009A202B">
        <w:rPr>
          <w:rFonts w:ascii="Times New Roman" w:eastAsia="Times New Roman" w:hAnsi="Times New Roman" w:cs="Times New Roman"/>
          <w:sz w:val="24"/>
          <w:szCs w:val="24"/>
        </w:rPr>
        <w:t>.</w:t>
      </w:r>
    </w:p>
    <w:p w:rsidR="009A202B" w:rsidRPr="009A202B" w:rsidRDefault="009A202B" w:rsidP="009A202B">
      <w:pPr>
        <w:spacing w:before="100" w:beforeAutospacing="1" w:after="100" w:afterAutospacing="1" w:line="240" w:lineRule="auto"/>
        <w:jc w:val="both"/>
        <w:rPr>
          <w:rFonts w:ascii="Times New Roman" w:eastAsia="Times New Roman" w:hAnsi="Times New Roman" w:cs="Times New Roman"/>
          <w:sz w:val="24"/>
          <w:szCs w:val="24"/>
        </w:rPr>
      </w:pPr>
      <w:r w:rsidRPr="009A202B">
        <w:rPr>
          <w:rFonts w:ascii="Times New Roman" w:eastAsia="Times New Roman" w:hAnsi="Times New Roman" w:cs="Times New Roman"/>
          <w:sz w:val="24"/>
          <w:szCs w:val="24"/>
        </w:rPr>
        <w:t>This indicates that the remaining pre-order attributes were insufficient to provide reliable discrimination between cancelled and delivered orders.</w:t>
      </w:r>
    </w:p>
    <w:p w:rsidR="009A202B" w:rsidRPr="009A202B" w:rsidRDefault="009A202B" w:rsidP="009A202B">
      <w:pPr>
        <w:spacing w:before="100" w:beforeAutospacing="1" w:after="100" w:afterAutospacing="1" w:line="240" w:lineRule="auto"/>
        <w:jc w:val="both"/>
        <w:rPr>
          <w:rFonts w:ascii="Times New Roman" w:eastAsia="Times New Roman" w:hAnsi="Times New Roman" w:cs="Times New Roman"/>
          <w:sz w:val="24"/>
          <w:szCs w:val="24"/>
        </w:rPr>
      </w:pPr>
      <w:r w:rsidRPr="009A202B">
        <w:rPr>
          <w:rFonts w:ascii="Times New Roman" w:eastAsia="Times New Roman" w:hAnsi="Times New Roman" w:cs="Times New Roman"/>
          <w:sz w:val="24"/>
          <w:szCs w:val="24"/>
        </w:rPr>
        <w:t>The experiment therefore demonstrates the importance of:</w:t>
      </w:r>
    </w:p>
    <w:p w:rsidR="009A202B" w:rsidRPr="009A202B" w:rsidRDefault="009A202B" w:rsidP="009A202B">
      <w:pPr>
        <w:numPr>
          <w:ilvl w:val="0"/>
          <w:numId w:val="4"/>
        </w:numPr>
        <w:spacing w:before="100" w:beforeAutospacing="1" w:after="100" w:afterAutospacing="1" w:line="240" w:lineRule="auto"/>
        <w:jc w:val="both"/>
        <w:rPr>
          <w:rFonts w:ascii="Times New Roman" w:eastAsia="Times New Roman" w:hAnsi="Times New Roman" w:cs="Times New Roman"/>
          <w:sz w:val="24"/>
          <w:szCs w:val="24"/>
        </w:rPr>
      </w:pPr>
      <w:r w:rsidRPr="009A202B">
        <w:rPr>
          <w:rFonts w:ascii="Times New Roman" w:eastAsia="Times New Roman" w:hAnsi="Times New Roman" w:cs="Times New Roman"/>
          <w:sz w:val="24"/>
          <w:szCs w:val="24"/>
        </w:rPr>
        <w:t>Detecting data leakage.</w:t>
      </w:r>
    </w:p>
    <w:p w:rsidR="009A202B" w:rsidRPr="009A202B" w:rsidRDefault="009A202B" w:rsidP="009A202B">
      <w:pPr>
        <w:numPr>
          <w:ilvl w:val="0"/>
          <w:numId w:val="4"/>
        </w:numPr>
        <w:spacing w:before="100" w:beforeAutospacing="1" w:after="100" w:afterAutospacing="1" w:line="240" w:lineRule="auto"/>
        <w:jc w:val="both"/>
        <w:rPr>
          <w:rFonts w:ascii="Times New Roman" w:eastAsia="Times New Roman" w:hAnsi="Times New Roman" w:cs="Times New Roman"/>
          <w:sz w:val="24"/>
          <w:szCs w:val="24"/>
        </w:rPr>
      </w:pPr>
      <w:r w:rsidRPr="009A202B">
        <w:rPr>
          <w:rFonts w:ascii="Times New Roman" w:eastAsia="Times New Roman" w:hAnsi="Times New Roman" w:cs="Times New Roman"/>
          <w:sz w:val="24"/>
          <w:szCs w:val="24"/>
        </w:rPr>
        <w:t>Evaluating class-specific performance.</w:t>
      </w:r>
    </w:p>
    <w:p w:rsidR="009A202B" w:rsidRPr="009A202B" w:rsidRDefault="009A202B" w:rsidP="009A202B">
      <w:pPr>
        <w:numPr>
          <w:ilvl w:val="0"/>
          <w:numId w:val="4"/>
        </w:numPr>
        <w:spacing w:before="100" w:beforeAutospacing="1" w:after="100" w:afterAutospacing="1" w:line="240" w:lineRule="auto"/>
        <w:jc w:val="both"/>
        <w:rPr>
          <w:rFonts w:ascii="Times New Roman" w:eastAsia="Times New Roman" w:hAnsi="Times New Roman" w:cs="Times New Roman"/>
          <w:sz w:val="24"/>
          <w:szCs w:val="24"/>
        </w:rPr>
      </w:pPr>
      <w:r w:rsidRPr="009A202B">
        <w:rPr>
          <w:rFonts w:ascii="Times New Roman" w:eastAsia="Times New Roman" w:hAnsi="Times New Roman" w:cs="Times New Roman"/>
          <w:sz w:val="24"/>
          <w:szCs w:val="24"/>
        </w:rPr>
        <w:t>Comparing models against a baseline.</w:t>
      </w:r>
    </w:p>
    <w:p w:rsidR="009A202B" w:rsidRPr="009A202B" w:rsidRDefault="009A202B" w:rsidP="009A202B">
      <w:pPr>
        <w:numPr>
          <w:ilvl w:val="0"/>
          <w:numId w:val="4"/>
        </w:numPr>
        <w:spacing w:before="100" w:beforeAutospacing="1" w:after="100" w:afterAutospacing="1" w:line="240" w:lineRule="auto"/>
        <w:jc w:val="both"/>
        <w:rPr>
          <w:rFonts w:ascii="Times New Roman" w:eastAsia="Times New Roman" w:hAnsi="Times New Roman" w:cs="Times New Roman"/>
          <w:sz w:val="24"/>
          <w:szCs w:val="24"/>
        </w:rPr>
      </w:pPr>
      <w:r w:rsidRPr="009A202B">
        <w:rPr>
          <w:rFonts w:ascii="Times New Roman" w:eastAsia="Times New Roman" w:hAnsi="Times New Roman" w:cs="Times New Roman"/>
          <w:sz w:val="24"/>
          <w:szCs w:val="24"/>
        </w:rPr>
        <w:t>Considering multiple performance metrics.</w:t>
      </w:r>
    </w:p>
    <w:p w:rsidR="009A202B" w:rsidRPr="009A202B" w:rsidRDefault="009A202B" w:rsidP="009A202B">
      <w:pPr>
        <w:numPr>
          <w:ilvl w:val="0"/>
          <w:numId w:val="4"/>
        </w:numPr>
        <w:spacing w:before="100" w:beforeAutospacing="1" w:after="100" w:afterAutospacing="1" w:line="240" w:lineRule="auto"/>
        <w:jc w:val="both"/>
        <w:rPr>
          <w:rFonts w:ascii="Times New Roman" w:eastAsia="Times New Roman" w:hAnsi="Times New Roman" w:cs="Times New Roman"/>
          <w:sz w:val="24"/>
          <w:szCs w:val="24"/>
        </w:rPr>
      </w:pPr>
      <w:r w:rsidRPr="009A202B">
        <w:rPr>
          <w:rFonts w:ascii="Times New Roman" w:eastAsia="Times New Roman" w:hAnsi="Times New Roman" w:cs="Times New Roman"/>
          <w:sz w:val="24"/>
          <w:szCs w:val="24"/>
        </w:rPr>
        <w:t>Distinguishing between statistical performance and practical usefulness.</w:t>
      </w:r>
    </w:p>
    <w:p w:rsidR="009A202B" w:rsidRPr="009A202B" w:rsidRDefault="009A202B" w:rsidP="009A202B">
      <w:pPr>
        <w:spacing w:after="0" w:line="240" w:lineRule="auto"/>
        <w:jc w:val="both"/>
        <w:rPr>
          <w:rFonts w:ascii="Times New Roman" w:eastAsia="Times New Roman" w:hAnsi="Times New Roman" w:cs="Times New Roman"/>
          <w:sz w:val="24"/>
          <w:szCs w:val="24"/>
        </w:rPr>
      </w:pPr>
      <w:r w:rsidRPr="009A202B">
        <w:rPr>
          <w:rFonts w:ascii="Times New Roman" w:eastAsia="Times New Roman" w:hAnsi="Times New Roman" w:cs="Times New Roman"/>
          <w:sz w:val="24"/>
          <w:szCs w:val="24"/>
        </w:rPr>
        <w:pict>
          <v:rect id="_x0000_i1038" style="width:0;height:1.5pt" o:hralign="center" o:hrstd="t" o:hr="t" fillcolor="#a0a0a0" stroked="f"/>
        </w:pict>
      </w:r>
    </w:p>
    <w:p w:rsidR="009A202B" w:rsidRPr="009A202B" w:rsidRDefault="009A202B" w:rsidP="009A202B">
      <w:pPr>
        <w:spacing w:before="100" w:beforeAutospacing="1" w:after="100" w:afterAutospacing="1" w:line="240" w:lineRule="auto"/>
        <w:jc w:val="both"/>
        <w:outlineLvl w:val="0"/>
        <w:rPr>
          <w:rFonts w:ascii="Times New Roman" w:eastAsia="Times New Roman" w:hAnsi="Times New Roman" w:cs="Times New Roman"/>
          <w:b/>
          <w:bCs/>
          <w:kern w:val="36"/>
          <w:sz w:val="36"/>
          <w:szCs w:val="48"/>
        </w:rPr>
      </w:pPr>
      <w:r w:rsidRPr="009A202B">
        <w:rPr>
          <w:rFonts w:ascii="Times New Roman" w:eastAsia="Times New Roman" w:hAnsi="Times New Roman" w:cs="Times New Roman"/>
          <w:b/>
          <w:bCs/>
          <w:kern w:val="36"/>
          <w:sz w:val="36"/>
          <w:szCs w:val="48"/>
        </w:rPr>
        <w:t>14. Limitations</w:t>
      </w:r>
    </w:p>
    <w:p w:rsidR="009A202B" w:rsidRPr="009A202B" w:rsidRDefault="009A202B" w:rsidP="009A202B">
      <w:pPr>
        <w:spacing w:before="100" w:beforeAutospacing="1" w:after="100" w:afterAutospacing="1" w:line="240" w:lineRule="auto"/>
        <w:jc w:val="both"/>
        <w:rPr>
          <w:rFonts w:ascii="Times New Roman" w:eastAsia="Times New Roman" w:hAnsi="Times New Roman" w:cs="Times New Roman"/>
          <w:sz w:val="24"/>
          <w:szCs w:val="24"/>
        </w:rPr>
      </w:pPr>
      <w:r w:rsidRPr="009A202B">
        <w:rPr>
          <w:rFonts w:ascii="Times New Roman" w:eastAsia="Times New Roman" w:hAnsi="Times New Roman" w:cs="Times New Roman"/>
          <w:sz w:val="24"/>
          <w:szCs w:val="24"/>
        </w:rPr>
        <w:t>The following limitations were identified during the analysis:</w:t>
      </w:r>
    </w:p>
    <w:p w:rsidR="009A202B" w:rsidRPr="009A202B" w:rsidRDefault="009A202B" w:rsidP="009A202B">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9A202B">
        <w:rPr>
          <w:rFonts w:ascii="Times New Roman" w:eastAsia="Times New Roman" w:hAnsi="Times New Roman" w:cs="Times New Roman"/>
          <w:b/>
          <w:bCs/>
          <w:sz w:val="27"/>
          <w:szCs w:val="27"/>
        </w:rPr>
        <w:t>14.1 Class Imbalance</w:t>
      </w:r>
    </w:p>
    <w:p w:rsidR="009A202B" w:rsidRPr="009A202B" w:rsidRDefault="009A202B" w:rsidP="009A202B">
      <w:pPr>
        <w:spacing w:before="100" w:beforeAutospacing="1" w:after="100" w:afterAutospacing="1" w:line="240" w:lineRule="auto"/>
        <w:jc w:val="both"/>
        <w:rPr>
          <w:rFonts w:ascii="Times New Roman" w:eastAsia="Times New Roman" w:hAnsi="Times New Roman" w:cs="Times New Roman"/>
          <w:sz w:val="24"/>
          <w:szCs w:val="24"/>
        </w:rPr>
      </w:pPr>
      <w:r w:rsidRPr="009A202B">
        <w:rPr>
          <w:rFonts w:ascii="Times New Roman" w:eastAsia="Times New Roman" w:hAnsi="Times New Roman" w:cs="Times New Roman"/>
          <w:sz w:val="24"/>
          <w:szCs w:val="24"/>
        </w:rPr>
        <w:t>Cancelled orders represented only 5.88% of the dataset, making cancellation detection difficult.</w:t>
      </w:r>
    </w:p>
    <w:p w:rsidR="009A202B" w:rsidRPr="009A202B" w:rsidRDefault="009A202B" w:rsidP="009A202B">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9A202B">
        <w:rPr>
          <w:rFonts w:ascii="Times New Roman" w:eastAsia="Times New Roman" w:hAnsi="Times New Roman" w:cs="Times New Roman"/>
          <w:b/>
          <w:bCs/>
          <w:sz w:val="27"/>
          <w:szCs w:val="27"/>
        </w:rPr>
        <w:t>14.2 Limited Predictive Information</w:t>
      </w:r>
    </w:p>
    <w:p w:rsidR="009A202B" w:rsidRPr="009A202B" w:rsidRDefault="009A202B" w:rsidP="009A202B">
      <w:pPr>
        <w:spacing w:before="100" w:beforeAutospacing="1" w:after="100" w:afterAutospacing="1" w:line="240" w:lineRule="auto"/>
        <w:jc w:val="both"/>
        <w:rPr>
          <w:rFonts w:ascii="Times New Roman" w:eastAsia="Times New Roman" w:hAnsi="Times New Roman" w:cs="Times New Roman"/>
          <w:sz w:val="24"/>
          <w:szCs w:val="24"/>
        </w:rPr>
      </w:pPr>
      <w:r w:rsidRPr="009A202B">
        <w:rPr>
          <w:rFonts w:ascii="Times New Roman" w:eastAsia="Times New Roman" w:hAnsi="Times New Roman" w:cs="Times New Roman"/>
          <w:sz w:val="24"/>
          <w:szCs w:val="24"/>
        </w:rPr>
        <w:t>The available pre-order variables did not provide sufficient information for reliable cancellation prediction.</w:t>
      </w:r>
    </w:p>
    <w:p w:rsidR="009A202B" w:rsidRPr="009A202B" w:rsidRDefault="009A202B" w:rsidP="009A202B">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9A202B">
        <w:rPr>
          <w:rFonts w:ascii="Times New Roman" w:eastAsia="Times New Roman" w:hAnsi="Times New Roman" w:cs="Times New Roman"/>
          <w:b/>
          <w:bCs/>
          <w:sz w:val="27"/>
          <w:szCs w:val="27"/>
        </w:rPr>
        <w:t>14.3 Potential Data Leakage</w:t>
      </w:r>
    </w:p>
    <w:p w:rsidR="009A202B" w:rsidRDefault="009A202B" w:rsidP="009A202B">
      <w:pPr>
        <w:spacing w:before="100" w:beforeAutospacing="1" w:after="100" w:afterAutospacing="1" w:line="240" w:lineRule="auto"/>
        <w:jc w:val="both"/>
        <w:rPr>
          <w:rFonts w:ascii="Times New Roman" w:eastAsia="Times New Roman" w:hAnsi="Times New Roman" w:cs="Times New Roman"/>
          <w:sz w:val="24"/>
          <w:szCs w:val="24"/>
        </w:rPr>
      </w:pPr>
      <w:r w:rsidRPr="009A202B">
        <w:rPr>
          <w:rFonts w:ascii="Times New Roman" w:eastAsia="Times New Roman" w:hAnsi="Times New Roman" w:cs="Times New Roman"/>
          <w:sz w:val="24"/>
          <w:szCs w:val="24"/>
        </w:rPr>
        <w:t>The initial feature set contained information that may not be available at prediction time.</w:t>
      </w:r>
    </w:p>
    <w:p w:rsidR="007C79E9" w:rsidRDefault="007C79E9" w:rsidP="009A202B">
      <w:pPr>
        <w:spacing w:before="100" w:beforeAutospacing="1" w:after="100" w:afterAutospacing="1" w:line="240" w:lineRule="auto"/>
        <w:jc w:val="both"/>
        <w:rPr>
          <w:rFonts w:ascii="Times New Roman" w:eastAsia="Times New Roman" w:hAnsi="Times New Roman" w:cs="Times New Roman"/>
          <w:sz w:val="24"/>
          <w:szCs w:val="24"/>
        </w:rPr>
      </w:pPr>
    </w:p>
    <w:p w:rsidR="007C79E9" w:rsidRPr="009A202B" w:rsidRDefault="007C79E9" w:rsidP="009A202B">
      <w:pPr>
        <w:spacing w:before="100" w:beforeAutospacing="1" w:after="100" w:afterAutospacing="1" w:line="240" w:lineRule="auto"/>
        <w:jc w:val="both"/>
        <w:rPr>
          <w:rFonts w:ascii="Times New Roman" w:eastAsia="Times New Roman" w:hAnsi="Times New Roman" w:cs="Times New Roman"/>
          <w:sz w:val="24"/>
          <w:szCs w:val="24"/>
        </w:rPr>
      </w:pPr>
    </w:p>
    <w:p w:rsidR="009A202B" w:rsidRPr="009A202B" w:rsidRDefault="009A202B" w:rsidP="009A202B">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9A202B">
        <w:rPr>
          <w:rFonts w:ascii="Times New Roman" w:eastAsia="Times New Roman" w:hAnsi="Times New Roman" w:cs="Times New Roman"/>
          <w:b/>
          <w:bCs/>
          <w:sz w:val="27"/>
          <w:szCs w:val="27"/>
        </w:rPr>
        <w:lastRenderedPageBreak/>
        <w:t>14.4 Feature Encoding</w:t>
      </w:r>
    </w:p>
    <w:p w:rsidR="009A202B" w:rsidRPr="009A202B" w:rsidRDefault="009A202B" w:rsidP="009A202B">
      <w:pPr>
        <w:spacing w:before="100" w:beforeAutospacing="1" w:after="100" w:afterAutospacing="1" w:line="240" w:lineRule="auto"/>
        <w:jc w:val="both"/>
        <w:rPr>
          <w:rFonts w:ascii="Times New Roman" w:eastAsia="Times New Roman" w:hAnsi="Times New Roman" w:cs="Times New Roman"/>
          <w:sz w:val="24"/>
          <w:szCs w:val="24"/>
        </w:rPr>
      </w:pPr>
      <w:r w:rsidRPr="009A202B">
        <w:rPr>
          <w:rFonts w:ascii="Times New Roman" w:eastAsia="Times New Roman" w:hAnsi="Times New Roman" w:cs="Times New Roman"/>
          <w:sz w:val="24"/>
          <w:szCs w:val="24"/>
        </w:rPr>
        <w:t>Label Encoding was used for categorical variables. Although suitable for this experiment, alternative encoding techniques such as One-Hot Encoding could be explored in future experiments.</w:t>
      </w:r>
    </w:p>
    <w:p w:rsidR="009A202B" w:rsidRPr="009A202B" w:rsidRDefault="009A202B" w:rsidP="009A202B">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9A202B">
        <w:rPr>
          <w:rFonts w:ascii="Times New Roman" w:eastAsia="Times New Roman" w:hAnsi="Times New Roman" w:cs="Times New Roman"/>
          <w:b/>
          <w:bCs/>
          <w:sz w:val="27"/>
          <w:szCs w:val="27"/>
        </w:rPr>
        <w:t>14.5 Limited Algorithm Selection</w:t>
      </w:r>
    </w:p>
    <w:p w:rsidR="009A202B" w:rsidRPr="009A202B" w:rsidRDefault="009A202B" w:rsidP="009A202B">
      <w:pPr>
        <w:spacing w:before="100" w:beforeAutospacing="1" w:after="100" w:afterAutospacing="1" w:line="240" w:lineRule="auto"/>
        <w:jc w:val="both"/>
        <w:rPr>
          <w:rFonts w:ascii="Times New Roman" w:eastAsia="Times New Roman" w:hAnsi="Times New Roman" w:cs="Times New Roman"/>
          <w:sz w:val="24"/>
          <w:szCs w:val="24"/>
        </w:rPr>
      </w:pPr>
      <w:r w:rsidRPr="009A202B">
        <w:rPr>
          <w:rFonts w:ascii="Times New Roman" w:eastAsia="Times New Roman" w:hAnsi="Times New Roman" w:cs="Times New Roman"/>
          <w:sz w:val="24"/>
          <w:szCs w:val="24"/>
        </w:rPr>
        <w:t>Only three standard classification algorithms were evaluated. More advanced machine learning methods may provide additional insights.</w:t>
      </w:r>
    </w:p>
    <w:p w:rsidR="009A202B" w:rsidRPr="009A202B" w:rsidRDefault="009A202B" w:rsidP="009A202B">
      <w:pPr>
        <w:spacing w:after="0" w:line="240" w:lineRule="auto"/>
        <w:jc w:val="both"/>
        <w:rPr>
          <w:rFonts w:ascii="Times New Roman" w:eastAsia="Times New Roman" w:hAnsi="Times New Roman" w:cs="Times New Roman"/>
          <w:sz w:val="24"/>
          <w:szCs w:val="24"/>
        </w:rPr>
      </w:pPr>
      <w:r w:rsidRPr="009A202B">
        <w:rPr>
          <w:rFonts w:ascii="Times New Roman" w:eastAsia="Times New Roman" w:hAnsi="Times New Roman" w:cs="Times New Roman"/>
          <w:sz w:val="24"/>
          <w:szCs w:val="24"/>
        </w:rPr>
        <w:pict>
          <v:rect id="_x0000_i1039" style="width:0;height:1.5pt" o:hralign="center" o:hrstd="t" o:hr="t" fillcolor="#a0a0a0" stroked="f"/>
        </w:pict>
      </w:r>
    </w:p>
    <w:p w:rsidR="009A202B" w:rsidRPr="009A202B" w:rsidRDefault="009A202B" w:rsidP="009A202B">
      <w:pPr>
        <w:spacing w:before="100" w:beforeAutospacing="1" w:after="100" w:afterAutospacing="1" w:line="240" w:lineRule="auto"/>
        <w:jc w:val="both"/>
        <w:outlineLvl w:val="0"/>
        <w:rPr>
          <w:rFonts w:ascii="Times New Roman" w:eastAsia="Times New Roman" w:hAnsi="Times New Roman" w:cs="Times New Roman"/>
          <w:b/>
          <w:bCs/>
          <w:kern w:val="36"/>
          <w:sz w:val="48"/>
          <w:szCs w:val="48"/>
        </w:rPr>
      </w:pPr>
      <w:r w:rsidRPr="009A202B">
        <w:rPr>
          <w:rFonts w:ascii="Times New Roman" w:eastAsia="Times New Roman" w:hAnsi="Times New Roman" w:cs="Times New Roman"/>
          <w:b/>
          <w:bCs/>
          <w:kern w:val="36"/>
          <w:sz w:val="36"/>
          <w:szCs w:val="48"/>
        </w:rPr>
        <w:t>15. Recommendations for Future Work</w:t>
      </w:r>
    </w:p>
    <w:p w:rsidR="009A202B" w:rsidRPr="009A202B" w:rsidRDefault="009A202B" w:rsidP="009A202B">
      <w:pPr>
        <w:spacing w:before="100" w:beforeAutospacing="1" w:after="100" w:afterAutospacing="1" w:line="240" w:lineRule="auto"/>
        <w:jc w:val="both"/>
        <w:rPr>
          <w:rFonts w:ascii="Times New Roman" w:eastAsia="Times New Roman" w:hAnsi="Times New Roman" w:cs="Times New Roman"/>
          <w:sz w:val="24"/>
          <w:szCs w:val="24"/>
        </w:rPr>
      </w:pPr>
      <w:r w:rsidRPr="009A202B">
        <w:rPr>
          <w:rFonts w:ascii="Times New Roman" w:eastAsia="Times New Roman" w:hAnsi="Times New Roman" w:cs="Times New Roman"/>
          <w:sz w:val="24"/>
          <w:szCs w:val="24"/>
        </w:rPr>
        <w:t>Future iterations of the project could improve prediction quality by introducing additional features that are genuinely available before order completion.</w:t>
      </w:r>
    </w:p>
    <w:p w:rsidR="009A202B" w:rsidRPr="009A202B" w:rsidRDefault="009A202B" w:rsidP="009A202B">
      <w:pPr>
        <w:spacing w:before="100" w:beforeAutospacing="1" w:after="100" w:afterAutospacing="1" w:line="240" w:lineRule="auto"/>
        <w:jc w:val="both"/>
        <w:rPr>
          <w:rFonts w:ascii="Times New Roman" w:eastAsia="Times New Roman" w:hAnsi="Times New Roman" w:cs="Times New Roman"/>
          <w:sz w:val="24"/>
          <w:szCs w:val="24"/>
        </w:rPr>
      </w:pPr>
      <w:r w:rsidRPr="009A202B">
        <w:rPr>
          <w:rFonts w:ascii="Times New Roman" w:eastAsia="Times New Roman" w:hAnsi="Times New Roman" w:cs="Times New Roman"/>
          <w:sz w:val="24"/>
          <w:szCs w:val="24"/>
        </w:rPr>
        <w:t>Potential features include:</w:t>
      </w:r>
    </w:p>
    <w:p w:rsidR="009A202B" w:rsidRPr="009A202B" w:rsidRDefault="009A202B" w:rsidP="009A202B">
      <w:pPr>
        <w:numPr>
          <w:ilvl w:val="0"/>
          <w:numId w:val="5"/>
        </w:numPr>
        <w:spacing w:before="100" w:beforeAutospacing="1" w:after="100" w:afterAutospacing="1" w:line="240" w:lineRule="auto"/>
        <w:jc w:val="both"/>
        <w:rPr>
          <w:rFonts w:ascii="Times New Roman" w:eastAsia="Times New Roman" w:hAnsi="Times New Roman" w:cs="Times New Roman"/>
          <w:sz w:val="24"/>
          <w:szCs w:val="24"/>
        </w:rPr>
      </w:pPr>
      <w:r w:rsidRPr="009A202B">
        <w:rPr>
          <w:rFonts w:ascii="Times New Roman" w:eastAsia="Times New Roman" w:hAnsi="Times New Roman" w:cs="Times New Roman"/>
          <w:sz w:val="24"/>
          <w:szCs w:val="24"/>
        </w:rPr>
        <w:t>Customer's historical cancellation rate</w:t>
      </w:r>
    </w:p>
    <w:p w:rsidR="009A202B" w:rsidRPr="009A202B" w:rsidRDefault="009A202B" w:rsidP="009A202B">
      <w:pPr>
        <w:numPr>
          <w:ilvl w:val="0"/>
          <w:numId w:val="5"/>
        </w:numPr>
        <w:spacing w:before="100" w:beforeAutospacing="1" w:after="100" w:afterAutospacing="1" w:line="240" w:lineRule="auto"/>
        <w:jc w:val="both"/>
        <w:rPr>
          <w:rFonts w:ascii="Times New Roman" w:eastAsia="Times New Roman" w:hAnsi="Times New Roman" w:cs="Times New Roman"/>
          <w:sz w:val="24"/>
          <w:szCs w:val="24"/>
        </w:rPr>
      </w:pPr>
      <w:r w:rsidRPr="009A202B">
        <w:rPr>
          <w:rFonts w:ascii="Times New Roman" w:eastAsia="Times New Roman" w:hAnsi="Times New Roman" w:cs="Times New Roman"/>
          <w:sz w:val="24"/>
          <w:szCs w:val="24"/>
        </w:rPr>
        <w:t>Previous successful orders</w:t>
      </w:r>
    </w:p>
    <w:p w:rsidR="009A202B" w:rsidRPr="009A202B" w:rsidRDefault="009A202B" w:rsidP="009A202B">
      <w:pPr>
        <w:numPr>
          <w:ilvl w:val="0"/>
          <w:numId w:val="5"/>
        </w:numPr>
        <w:spacing w:before="100" w:beforeAutospacing="1" w:after="100" w:afterAutospacing="1" w:line="240" w:lineRule="auto"/>
        <w:jc w:val="both"/>
        <w:rPr>
          <w:rFonts w:ascii="Times New Roman" w:eastAsia="Times New Roman" w:hAnsi="Times New Roman" w:cs="Times New Roman"/>
          <w:sz w:val="24"/>
          <w:szCs w:val="24"/>
        </w:rPr>
      </w:pPr>
      <w:r w:rsidRPr="009A202B">
        <w:rPr>
          <w:rFonts w:ascii="Times New Roman" w:eastAsia="Times New Roman" w:hAnsi="Times New Roman" w:cs="Times New Roman"/>
          <w:sz w:val="24"/>
          <w:szCs w:val="24"/>
        </w:rPr>
        <w:t>Customer purchase frequency</w:t>
      </w:r>
    </w:p>
    <w:p w:rsidR="009A202B" w:rsidRPr="009A202B" w:rsidRDefault="009A202B" w:rsidP="009A202B">
      <w:pPr>
        <w:numPr>
          <w:ilvl w:val="0"/>
          <w:numId w:val="5"/>
        </w:numPr>
        <w:spacing w:before="100" w:beforeAutospacing="1" w:after="100" w:afterAutospacing="1" w:line="240" w:lineRule="auto"/>
        <w:jc w:val="both"/>
        <w:rPr>
          <w:rFonts w:ascii="Times New Roman" w:eastAsia="Times New Roman" w:hAnsi="Times New Roman" w:cs="Times New Roman"/>
          <w:sz w:val="24"/>
          <w:szCs w:val="24"/>
        </w:rPr>
      </w:pPr>
      <w:r w:rsidRPr="009A202B">
        <w:rPr>
          <w:rFonts w:ascii="Times New Roman" w:eastAsia="Times New Roman" w:hAnsi="Times New Roman" w:cs="Times New Roman"/>
          <w:sz w:val="24"/>
          <w:szCs w:val="24"/>
        </w:rPr>
        <w:t>Historical payment behavior</w:t>
      </w:r>
    </w:p>
    <w:p w:rsidR="009A202B" w:rsidRPr="009A202B" w:rsidRDefault="009A202B" w:rsidP="009A202B">
      <w:pPr>
        <w:numPr>
          <w:ilvl w:val="0"/>
          <w:numId w:val="5"/>
        </w:numPr>
        <w:spacing w:before="100" w:beforeAutospacing="1" w:after="100" w:afterAutospacing="1" w:line="240" w:lineRule="auto"/>
        <w:jc w:val="both"/>
        <w:rPr>
          <w:rFonts w:ascii="Times New Roman" w:eastAsia="Times New Roman" w:hAnsi="Times New Roman" w:cs="Times New Roman"/>
          <w:sz w:val="24"/>
          <w:szCs w:val="24"/>
        </w:rPr>
      </w:pPr>
      <w:r w:rsidRPr="009A202B">
        <w:rPr>
          <w:rFonts w:ascii="Times New Roman" w:eastAsia="Times New Roman" w:hAnsi="Times New Roman" w:cs="Times New Roman"/>
          <w:sz w:val="24"/>
          <w:szCs w:val="24"/>
        </w:rPr>
        <w:t>Product category</w:t>
      </w:r>
    </w:p>
    <w:p w:rsidR="009A202B" w:rsidRPr="009A202B" w:rsidRDefault="009A202B" w:rsidP="009A202B">
      <w:pPr>
        <w:numPr>
          <w:ilvl w:val="0"/>
          <w:numId w:val="5"/>
        </w:numPr>
        <w:spacing w:before="100" w:beforeAutospacing="1" w:after="100" w:afterAutospacing="1" w:line="240" w:lineRule="auto"/>
        <w:jc w:val="both"/>
        <w:rPr>
          <w:rFonts w:ascii="Times New Roman" w:eastAsia="Times New Roman" w:hAnsi="Times New Roman" w:cs="Times New Roman"/>
          <w:sz w:val="24"/>
          <w:szCs w:val="24"/>
        </w:rPr>
      </w:pPr>
      <w:r w:rsidRPr="009A202B">
        <w:rPr>
          <w:rFonts w:ascii="Times New Roman" w:eastAsia="Times New Roman" w:hAnsi="Times New Roman" w:cs="Times New Roman"/>
          <w:sz w:val="24"/>
          <w:szCs w:val="24"/>
        </w:rPr>
        <w:t>Seller performance</w:t>
      </w:r>
    </w:p>
    <w:p w:rsidR="009A202B" w:rsidRPr="009A202B" w:rsidRDefault="009A202B" w:rsidP="009A202B">
      <w:pPr>
        <w:numPr>
          <w:ilvl w:val="0"/>
          <w:numId w:val="5"/>
        </w:numPr>
        <w:spacing w:before="100" w:beforeAutospacing="1" w:after="100" w:afterAutospacing="1" w:line="240" w:lineRule="auto"/>
        <w:jc w:val="both"/>
        <w:rPr>
          <w:rFonts w:ascii="Times New Roman" w:eastAsia="Times New Roman" w:hAnsi="Times New Roman" w:cs="Times New Roman"/>
          <w:sz w:val="24"/>
          <w:szCs w:val="24"/>
        </w:rPr>
      </w:pPr>
      <w:r w:rsidRPr="009A202B">
        <w:rPr>
          <w:rFonts w:ascii="Times New Roman" w:eastAsia="Times New Roman" w:hAnsi="Times New Roman" w:cs="Times New Roman"/>
          <w:sz w:val="24"/>
          <w:szCs w:val="24"/>
        </w:rPr>
        <w:t>Inventory availability</w:t>
      </w:r>
    </w:p>
    <w:p w:rsidR="009A202B" w:rsidRPr="009A202B" w:rsidRDefault="009A202B" w:rsidP="009A202B">
      <w:pPr>
        <w:numPr>
          <w:ilvl w:val="0"/>
          <w:numId w:val="5"/>
        </w:numPr>
        <w:spacing w:before="100" w:beforeAutospacing="1" w:after="100" w:afterAutospacing="1" w:line="240" w:lineRule="auto"/>
        <w:jc w:val="both"/>
        <w:rPr>
          <w:rFonts w:ascii="Times New Roman" w:eastAsia="Times New Roman" w:hAnsi="Times New Roman" w:cs="Times New Roman"/>
          <w:sz w:val="24"/>
          <w:szCs w:val="24"/>
        </w:rPr>
      </w:pPr>
      <w:r w:rsidRPr="009A202B">
        <w:rPr>
          <w:rFonts w:ascii="Times New Roman" w:eastAsia="Times New Roman" w:hAnsi="Times New Roman" w:cs="Times New Roman"/>
          <w:sz w:val="24"/>
          <w:szCs w:val="24"/>
        </w:rPr>
        <w:t>Estimated delivery time</w:t>
      </w:r>
    </w:p>
    <w:p w:rsidR="009A202B" w:rsidRPr="009A202B" w:rsidRDefault="009A202B" w:rsidP="009A202B">
      <w:pPr>
        <w:numPr>
          <w:ilvl w:val="0"/>
          <w:numId w:val="5"/>
        </w:numPr>
        <w:spacing w:before="100" w:beforeAutospacing="1" w:after="100" w:afterAutospacing="1" w:line="240" w:lineRule="auto"/>
        <w:jc w:val="both"/>
        <w:rPr>
          <w:rFonts w:ascii="Times New Roman" w:eastAsia="Times New Roman" w:hAnsi="Times New Roman" w:cs="Times New Roman"/>
          <w:sz w:val="24"/>
          <w:szCs w:val="24"/>
        </w:rPr>
      </w:pPr>
      <w:r w:rsidRPr="009A202B">
        <w:rPr>
          <w:rFonts w:ascii="Times New Roman" w:eastAsia="Times New Roman" w:hAnsi="Times New Roman" w:cs="Times New Roman"/>
          <w:sz w:val="24"/>
          <w:szCs w:val="24"/>
        </w:rPr>
        <w:t>Delivery location and distance</w:t>
      </w:r>
    </w:p>
    <w:p w:rsidR="009A202B" w:rsidRPr="009A202B" w:rsidRDefault="009A202B" w:rsidP="009A202B">
      <w:pPr>
        <w:numPr>
          <w:ilvl w:val="0"/>
          <w:numId w:val="5"/>
        </w:numPr>
        <w:spacing w:before="100" w:beforeAutospacing="1" w:after="100" w:afterAutospacing="1" w:line="240" w:lineRule="auto"/>
        <w:jc w:val="both"/>
        <w:rPr>
          <w:rFonts w:ascii="Times New Roman" w:eastAsia="Times New Roman" w:hAnsi="Times New Roman" w:cs="Times New Roman"/>
          <w:sz w:val="24"/>
          <w:szCs w:val="24"/>
        </w:rPr>
      </w:pPr>
      <w:r w:rsidRPr="009A202B">
        <w:rPr>
          <w:rFonts w:ascii="Times New Roman" w:eastAsia="Times New Roman" w:hAnsi="Times New Roman" w:cs="Times New Roman"/>
          <w:sz w:val="24"/>
          <w:szCs w:val="24"/>
        </w:rPr>
        <w:t>Historical cancellation rate by seller</w:t>
      </w:r>
    </w:p>
    <w:p w:rsidR="009A202B" w:rsidRPr="009A202B" w:rsidRDefault="009A202B" w:rsidP="009A202B">
      <w:pPr>
        <w:numPr>
          <w:ilvl w:val="0"/>
          <w:numId w:val="5"/>
        </w:numPr>
        <w:spacing w:before="100" w:beforeAutospacing="1" w:after="100" w:afterAutospacing="1" w:line="240" w:lineRule="auto"/>
        <w:jc w:val="both"/>
        <w:rPr>
          <w:rFonts w:ascii="Times New Roman" w:eastAsia="Times New Roman" w:hAnsi="Times New Roman" w:cs="Times New Roman"/>
          <w:sz w:val="24"/>
          <w:szCs w:val="24"/>
        </w:rPr>
      </w:pPr>
      <w:r w:rsidRPr="009A202B">
        <w:rPr>
          <w:rFonts w:ascii="Times New Roman" w:eastAsia="Times New Roman" w:hAnsi="Times New Roman" w:cs="Times New Roman"/>
          <w:sz w:val="24"/>
          <w:szCs w:val="24"/>
        </w:rPr>
        <w:t>Historical cancellation rate by product</w:t>
      </w:r>
    </w:p>
    <w:p w:rsidR="009A202B" w:rsidRPr="009A202B" w:rsidRDefault="009A202B" w:rsidP="009A202B">
      <w:pPr>
        <w:numPr>
          <w:ilvl w:val="0"/>
          <w:numId w:val="5"/>
        </w:numPr>
        <w:spacing w:before="100" w:beforeAutospacing="1" w:after="100" w:afterAutospacing="1" w:line="240" w:lineRule="auto"/>
        <w:jc w:val="both"/>
        <w:rPr>
          <w:rFonts w:ascii="Times New Roman" w:eastAsia="Times New Roman" w:hAnsi="Times New Roman" w:cs="Times New Roman"/>
          <w:sz w:val="24"/>
          <w:szCs w:val="24"/>
        </w:rPr>
      </w:pPr>
      <w:r w:rsidRPr="009A202B">
        <w:rPr>
          <w:rFonts w:ascii="Times New Roman" w:eastAsia="Times New Roman" w:hAnsi="Times New Roman" w:cs="Times New Roman"/>
          <w:sz w:val="24"/>
          <w:szCs w:val="24"/>
        </w:rPr>
        <w:t>Order day and time</w:t>
      </w:r>
    </w:p>
    <w:p w:rsidR="009A202B" w:rsidRPr="009A202B" w:rsidRDefault="009A202B" w:rsidP="009A202B">
      <w:pPr>
        <w:spacing w:before="100" w:beforeAutospacing="1" w:after="100" w:afterAutospacing="1" w:line="240" w:lineRule="auto"/>
        <w:jc w:val="both"/>
        <w:rPr>
          <w:rFonts w:ascii="Times New Roman" w:eastAsia="Times New Roman" w:hAnsi="Times New Roman" w:cs="Times New Roman"/>
          <w:sz w:val="24"/>
          <w:szCs w:val="24"/>
        </w:rPr>
      </w:pPr>
      <w:r w:rsidRPr="009A202B">
        <w:rPr>
          <w:rFonts w:ascii="Times New Roman" w:eastAsia="Times New Roman" w:hAnsi="Times New Roman" w:cs="Times New Roman"/>
          <w:sz w:val="24"/>
          <w:szCs w:val="24"/>
        </w:rPr>
        <w:t xml:space="preserve">Advanced algorithms such as </w:t>
      </w:r>
      <w:r w:rsidRPr="009A202B">
        <w:rPr>
          <w:rFonts w:ascii="Times New Roman" w:eastAsia="Times New Roman" w:hAnsi="Times New Roman" w:cs="Times New Roman"/>
          <w:b/>
          <w:bCs/>
          <w:sz w:val="24"/>
          <w:szCs w:val="24"/>
        </w:rPr>
        <w:t xml:space="preserve">Gradient Boosting, </w:t>
      </w:r>
      <w:proofErr w:type="spellStart"/>
      <w:r w:rsidRPr="009A202B">
        <w:rPr>
          <w:rFonts w:ascii="Times New Roman" w:eastAsia="Times New Roman" w:hAnsi="Times New Roman" w:cs="Times New Roman"/>
          <w:b/>
          <w:bCs/>
          <w:sz w:val="24"/>
          <w:szCs w:val="24"/>
        </w:rPr>
        <w:t>XGBoost</w:t>
      </w:r>
      <w:proofErr w:type="spellEnd"/>
      <w:r w:rsidRPr="009A202B">
        <w:rPr>
          <w:rFonts w:ascii="Times New Roman" w:eastAsia="Times New Roman" w:hAnsi="Times New Roman" w:cs="Times New Roman"/>
          <w:b/>
          <w:bCs/>
          <w:sz w:val="24"/>
          <w:szCs w:val="24"/>
        </w:rPr>
        <w:t xml:space="preserve">, </w:t>
      </w:r>
      <w:proofErr w:type="spellStart"/>
      <w:r w:rsidRPr="009A202B">
        <w:rPr>
          <w:rFonts w:ascii="Times New Roman" w:eastAsia="Times New Roman" w:hAnsi="Times New Roman" w:cs="Times New Roman"/>
          <w:b/>
          <w:bCs/>
          <w:sz w:val="24"/>
          <w:szCs w:val="24"/>
        </w:rPr>
        <w:t>LightGBM</w:t>
      </w:r>
      <w:proofErr w:type="spellEnd"/>
      <w:r w:rsidRPr="009A202B">
        <w:rPr>
          <w:rFonts w:ascii="Times New Roman" w:eastAsia="Times New Roman" w:hAnsi="Times New Roman" w:cs="Times New Roman"/>
          <w:sz w:val="24"/>
          <w:szCs w:val="24"/>
        </w:rPr>
        <w:t>, and other ensemble methods could also be evaluated.</w:t>
      </w:r>
    </w:p>
    <w:p w:rsidR="009A202B" w:rsidRPr="009A202B" w:rsidRDefault="009A202B" w:rsidP="009A202B">
      <w:pPr>
        <w:spacing w:before="100" w:beforeAutospacing="1" w:after="100" w:afterAutospacing="1" w:line="240" w:lineRule="auto"/>
        <w:jc w:val="both"/>
        <w:rPr>
          <w:rFonts w:ascii="Times New Roman" w:eastAsia="Times New Roman" w:hAnsi="Times New Roman" w:cs="Times New Roman"/>
          <w:sz w:val="24"/>
          <w:szCs w:val="24"/>
        </w:rPr>
      </w:pPr>
      <w:r w:rsidRPr="009A202B">
        <w:rPr>
          <w:rFonts w:ascii="Times New Roman" w:eastAsia="Times New Roman" w:hAnsi="Times New Roman" w:cs="Times New Roman"/>
          <w:sz w:val="24"/>
          <w:szCs w:val="24"/>
        </w:rPr>
        <w:t xml:space="preserve">Future experiments should focus on </w:t>
      </w:r>
      <w:r w:rsidRPr="009A202B">
        <w:rPr>
          <w:rFonts w:ascii="Times New Roman" w:eastAsia="Times New Roman" w:hAnsi="Times New Roman" w:cs="Times New Roman"/>
          <w:b/>
          <w:bCs/>
          <w:sz w:val="24"/>
          <w:szCs w:val="24"/>
        </w:rPr>
        <w:t>Cancelled-class Recall, F1 Score, Precision-Recall AUC, and cost-sensitive evaluation</w:t>
      </w:r>
      <w:r w:rsidRPr="009A202B">
        <w:rPr>
          <w:rFonts w:ascii="Times New Roman" w:eastAsia="Times New Roman" w:hAnsi="Times New Roman" w:cs="Times New Roman"/>
          <w:sz w:val="24"/>
          <w:szCs w:val="24"/>
        </w:rPr>
        <w:t xml:space="preserve"> rather than relying primarily on overall accuracy.</w:t>
      </w:r>
    </w:p>
    <w:p w:rsidR="009A202B" w:rsidRPr="009A202B" w:rsidRDefault="009A202B" w:rsidP="009A202B">
      <w:pPr>
        <w:spacing w:after="0" w:line="240" w:lineRule="auto"/>
        <w:jc w:val="both"/>
        <w:rPr>
          <w:rFonts w:ascii="Times New Roman" w:eastAsia="Times New Roman" w:hAnsi="Times New Roman" w:cs="Times New Roman"/>
          <w:sz w:val="24"/>
          <w:szCs w:val="24"/>
        </w:rPr>
      </w:pPr>
      <w:r w:rsidRPr="009A202B">
        <w:rPr>
          <w:rFonts w:ascii="Times New Roman" w:eastAsia="Times New Roman" w:hAnsi="Times New Roman" w:cs="Times New Roman"/>
          <w:sz w:val="24"/>
          <w:szCs w:val="24"/>
        </w:rPr>
        <w:pict>
          <v:rect id="_x0000_i1040" style="width:0;height:1.5pt" o:hralign="center" o:hrstd="t" o:hr="t" fillcolor="#a0a0a0" stroked="f"/>
        </w:pict>
      </w:r>
    </w:p>
    <w:p w:rsidR="007C79E9" w:rsidRDefault="007C79E9" w:rsidP="009A202B">
      <w:pPr>
        <w:spacing w:before="100" w:beforeAutospacing="1" w:after="100" w:afterAutospacing="1" w:line="240" w:lineRule="auto"/>
        <w:jc w:val="both"/>
        <w:outlineLvl w:val="0"/>
        <w:rPr>
          <w:rFonts w:ascii="Times New Roman" w:eastAsia="Times New Roman" w:hAnsi="Times New Roman" w:cs="Times New Roman"/>
          <w:b/>
          <w:bCs/>
          <w:kern w:val="36"/>
          <w:sz w:val="36"/>
          <w:szCs w:val="48"/>
        </w:rPr>
      </w:pPr>
    </w:p>
    <w:p w:rsidR="007C79E9" w:rsidRDefault="007C79E9" w:rsidP="009A202B">
      <w:pPr>
        <w:spacing w:before="100" w:beforeAutospacing="1" w:after="100" w:afterAutospacing="1" w:line="240" w:lineRule="auto"/>
        <w:jc w:val="both"/>
        <w:outlineLvl w:val="0"/>
        <w:rPr>
          <w:rFonts w:ascii="Times New Roman" w:eastAsia="Times New Roman" w:hAnsi="Times New Roman" w:cs="Times New Roman"/>
          <w:b/>
          <w:bCs/>
          <w:kern w:val="36"/>
          <w:sz w:val="36"/>
          <w:szCs w:val="48"/>
        </w:rPr>
      </w:pPr>
    </w:p>
    <w:p w:rsidR="009A202B" w:rsidRPr="009A202B" w:rsidRDefault="009A202B" w:rsidP="009A202B">
      <w:pPr>
        <w:spacing w:before="100" w:beforeAutospacing="1" w:after="100" w:afterAutospacing="1" w:line="240" w:lineRule="auto"/>
        <w:jc w:val="both"/>
        <w:outlineLvl w:val="0"/>
        <w:rPr>
          <w:rFonts w:ascii="Times New Roman" w:eastAsia="Times New Roman" w:hAnsi="Times New Roman" w:cs="Times New Roman"/>
          <w:b/>
          <w:bCs/>
          <w:kern w:val="36"/>
          <w:sz w:val="36"/>
          <w:szCs w:val="48"/>
        </w:rPr>
      </w:pPr>
      <w:r w:rsidRPr="009A202B">
        <w:rPr>
          <w:rFonts w:ascii="Times New Roman" w:eastAsia="Times New Roman" w:hAnsi="Times New Roman" w:cs="Times New Roman"/>
          <w:b/>
          <w:bCs/>
          <w:kern w:val="36"/>
          <w:sz w:val="36"/>
          <w:szCs w:val="48"/>
        </w:rPr>
        <w:lastRenderedPageBreak/>
        <w:t>16. Conclusion</w:t>
      </w:r>
    </w:p>
    <w:p w:rsidR="009A202B" w:rsidRPr="009A202B" w:rsidRDefault="009A202B" w:rsidP="009A202B">
      <w:pPr>
        <w:spacing w:before="100" w:beforeAutospacing="1" w:after="100" w:afterAutospacing="1" w:line="240" w:lineRule="auto"/>
        <w:jc w:val="both"/>
        <w:rPr>
          <w:rFonts w:ascii="Times New Roman" w:eastAsia="Times New Roman" w:hAnsi="Times New Roman" w:cs="Times New Roman"/>
          <w:sz w:val="24"/>
          <w:szCs w:val="24"/>
        </w:rPr>
      </w:pPr>
      <w:r w:rsidRPr="009A202B">
        <w:rPr>
          <w:rFonts w:ascii="Times New Roman" w:eastAsia="Times New Roman" w:hAnsi="Times New Roman" w:cs="Times New Roman"/>
          <w:sz w:val="24"/>
          <w:szCs w:val="24"/>
        </w:rPr>
        <w:t>The Week 4 analysis successfully implemented a complete supervised machine learning workflow for e-commerce order classification.</w:t>
      </w:r>
    </w:p>
    <w:p w:rsidR="009A202B" w:rsidRPr="009A202B" w:rsidRDefault="009A202B" w:rsidP="009A202B">
      <w:pPr>
        <w:spacing w:before="100" w:beforeAutospacing="1" w:after="100" w:afterAutospacing="1" w:line="240" w:lineRule="auto"/>
        <w:jc w:val="both"/>
        <w:rPr>
          <w:rFonts w:ascii="Times New Roman" w:eastAsia="Times New Roman" w:hAnsi="Times New Roman" w:cs="Times New Roman"/>
          <w:sz w:val="24"/>
          <w:szCs w:val="24"/>
        </w:rPr>
      </w:pPr>
      <w:r w:rsidRPr="009A202B">
        <w:rPr>
          <w:rFonts w:ascii="Times New Roman" w:eastAsia="Times New Roman" w:hAnsi="Times New Roman" w:cs="Times New Roman"/>
          <w:sz w:val="24"/>
          <w:szCs w:val="24"/>
        </w:rPr>
        <w:t>Three classification models—</w:t>
      </w:r>
      <w:r w:rsidRPr="009A202B">
        <w:rPr>
          <w:rFonts w:ascii="Times New Roman" w:eastAsia="Times New Roman" w:hAnsi="Times New Roman" w:cs="Times New Roman"/>
          <w:b/>
          <w:bCs/>
          <w:sz w:val="24"/>
          <w:szCs w:val="24"/>
        </w:rPr>
        <w:t>Logistic Regression, Decision Tree, and Random Forest</w:t>
      </w:r>
      <w:r w:rsidRPr="009A202B">
        <w:rPr>
          <w:rFonts w:ascii="Times New Roman" w:eastAsia="Times New Roman" w:hAnsi="Times New Roman" w:cs="Times New Roman"/>
          <w:sz w:val="24"/>
          <w:szCs w:val="24"/>
        </w:rPr>
        <w:t>—were developed and evaluated using standardized training and testing procedures.</w:t>
      </w:r>
    </w:p>
    <w:p w:rsidR="009A202B" w:rsidRPr="009A202B" w:rsidRDefault="009A202B" w:rsidP="009A202B">
      <w:pPr>
        <w:spacing w:before="100" w:beforeAutospacing="1" w:after="100" w:afterAutospacing="1" w:line="240" w:lineRule="auto"/>
        <w:jc w:val="both"/>
        <w:rPr>
          <w:rFonts w:ascii="Times New Roman" w:eastAsia="Times New Roman" w:hAnsi="Times New Roman" w:cs="Times New Roman"/>
          <w:sz w:val="24"/>
          <w:szCs w:val="24"/>
        </w:rPr>
      </w:pPr>
      <w:r w:rsidRPr="009A202B">
        <w:rPr>
          <w:rFonts w:ascii="Times New Roman" w:eastAsia="Times New Roman" w:hAnsi="Times New Roman" w:cs="Times New Roman"/>
          <w:sz w:val="24"/>
          <w:szCs w:val="24"/>
        </w:rPr>
        <w:t xml:space="preserve">The initial experiment produced moderate predictive performance, with Random Forest achieving the highest overall Accuracy of </w:t>
      </w:r>
      <w:r w:rsidRPr="009A202B">
        <w:rPr>
          <w:rFonts w:ascii="Times New Roman" w:eastAsia="Times New Roman" w:hAnsi="Times New Roman" w:cs="Times New Roman"/>
          <w:b/>
          <w:bCs/>
          <w:sz w:val="24"/>
          <w:szCs w:val="24"/>
        </w:rPr>
        <w:t>65.55%</w:t>
      </w:r>
      <w:r w:rsidRPr="009A202B">
        <w:rPr>
          <w:rFonts w:ascii="Times New Roman" w:eastAsia="Times New Roman" w:hAnsi="Times New Roman" w:cs="Times New Roman"/>
          <w:sz w:val="24"/>
          <w:szCs w:val="24"/>
        </w:rPr>
        <w:t xml:space="preserve"> and F1 Score of </w:t>
      </w:r>
      <w:r w:rsidRPr="009A202B">
        <w:rPr>
          <w:rFonts w:ascii="Times New Roman" w:eastAsia="Times New Roman" w:hAnsi="Times New Roman" w:cs="Times New Roman"/>
          <w:b/>
          <w:bCs/>
          <w:sz w:val="24"/>
          <w:szCs w:val="24"/>
        </w:rPr>
        <w:t>0.7775</w:t>
      </w:r>
      <w:r w:rsidRPr="009A202B">
        <w:rPr>
          <w:rFonts w:ascii="Times New Roman" w:eastAsia="Times New Roman" w:hAnsi="Times New Roman" w:cs="Times New Roman"/>
          <w:sz w:val="24"/>
          <w:szCs w:val="24"/>
        </w:rPr>
        <w:t xml:space="preserve">. However, detailed feature-importance analysis revealed potential data leakage through post-outcome variables, particularly </w:t>
      </w:r>
      <w:proofErr w:type="spellStart"/>
      <w:r w:rsidRPr="009A202B">
        <w:rPr>
          <w:rFonts w:ascii="Courier New" w:eastAsia="Times New Roman" w:hAnsi="Courier New" w:cs="Courier New"/>
          <w:sz w:val="20"/>
          <w:szCs w:val="20"/>
        </w:rPr>
        <w:t>Has_Review</w:t>
      </w:r>
      <w:proofErr w:type="spellEnd"/>
      <w:r w:rsidRPr="009A202B">
        <w:rPr>
          <w:rFonts w:ascii="Times New Roman" w:eastAsia="Times New Roman" w:hAnsi="Times New Roman" w:cs="Times New Roman"/>
          <w:sz w:val="24"/>
          <w:szCs w:val="24"/>
        </w:rPr>
        <w:t xml:space="preserve"> and </w:t>
      </w:r>
      <w:proofErr w:type="spellStart"/>
      <w:r w:rsidRPr="009A202B">
        <w:rPr>
          <w:rFonts w:ascii="Courier New" w:eastAsia="Times New Roman" w:hAnsi="Courier New" w:cs="Courier New"/>
          <w:sz w:val="20"/>
          <w:szCs w:val="20"/>
        </w:rPr>
        <w:t>Delivery_Days</w:t>
      </w:r>
      <w:proofErr w:type="spellEnd"/>
      <w:r w:rsidRPr="009A202B">
        <w:rPr>
          <w:rFonts w:ascii="Times New Roman" w:eastAsia="Times New Roman" w:hAnsi="Times New Roman" w:cs="Times New Roman"/>
          <w:sz w:val="24"/>
          <w:szCs w:val="24"/>
        </w:rPr>
        <w:t>.</w:t>
      </w:r>
    </w:p>
    <w:p w:rsidR="009A202B" w:rsidRPr="009A202B" w:rsidRDefault="009A202B" w:rsidP="009A202B">
      <w:pPr>
        <w:spacing w:before="100" w:beforeAutospacing="1" w:after="100" w:afterAutospacing="1" w:line="240" w:lineRule="auto"/>
        <w:jc w:val="both"/>
        <w:rPr>
          <w:rFonts w:ascii="Times New Roman" w:eastAsia="Times New Roman" w:hAnsi="Times New Roman" w:cs="Times New Roman"/>
          <w:sz w:val="24"/>
          <w:szCs w:val="24"/>
        </w:rPr>
      </w:pPr>
      <w:r w:rsidRPr="009A202B">
        <w:rPr>
          <w:rFonts w:ascii="Times New Roman" w:eastAsia="Times New Roman" w:hAnsi="Times New Roman" w:cs="Times New Roman"/>
          <w:sz w:val="24"/>
          <w:szCs w:val="24"/>
        </w:rPr>
        <w:t xml:space="preserve">A second leakage-safe experiment was therefore conducted after removing these variables. The resulting models achieved ROC-AUC values between </w:t>
      </w:r>
      <w:r w:rsidRPr="009A202B">
        <w:rPr>
          <w:rFonts w:ascii="Times New Roman" w:eastAsia="Times New Roman" w:hAnsi="Times New Roman" w:cs="Times New Roman"/>
          <w:b/>
          <w:bCs/>
          <w:sz w:val="24"/>
          <w:szCs w:val="24"/>
        </w:rPr>
        <w:t>0.4974 and 0.5014</w:t>
      </w:r>
      <w:r w:rsidRPr="009A202B">
        <w:rPr>
          <w:rFonts w:ascii="Times New Roman" w:eastAsia="Times New Roman" w:hAnsi="Times New Roman" w:cs="Times New Roman"/>
          <w:sz w:val="24"/>
          <w:szCs w:val="24"/>
        </w:rPr>
        <w:t>, demonstrating performance close to random classification.</w:t>
      </w:r>
    </w:p>
    <w:p w:rsidR="009A202B" w:rsidRPr="009A202B" w:rsidRDefault="009A202B" w:rsidP="009A202B">
      <w:pPr>
        <w:spacing w:before="100" w:beforeAutospacing="1" w:after="100" w:afterAutospacing="1" w:line="240" w:lineRule="auto"/>
        <w:jc w:val="both"/>
        <w:rPr>
          <w:rFonts w:ascii="Times New Roman" w:eastAsia="Times New Roman" w:hAnsi="Times New Roman" w:cs="Times New Roman"/>
          <w:sz w:val="24"/>
          <w:szCs w:val="24"/>
        </w:rPr>
      </w:pPr>
      <w:r w:rsidRPr="009A202B">
        <w:rPr>
          <w:rFonts w:ascii="Times New Roman" w:eastAsia="Times New Roman" w:hAnsi="Times New Roman" w:cs="Times New Roman"/>
          <w:sz w:val="24"/>
          <w:szCs w:val="24"/>
        </w:rPr>
        <w:t xml:space="preserve">The analysis concludes that the existing pre-order features do </w:t>
      </w:r>
      <w:r w:rsidRPr="009A202B">
        <w:rPr>
          <w:rFonts w:ascii="Times New Roman" w:eastAsia="Times New Roman" w:hAnsi="Times New Roman" w:cs="Times New Roman"/>
          <w:b/>
          <w:bCs/>
          <w:sz w:val="24"/>
          <w:szCs w:val="24"/>
        </w:rPr>
        <w:t>not provide sufficient predictive information to reliably distinguish cancelled orders from delivered orders</w:t>
      </w:r>
      <w:r w:rsidRPr="009A202B">
        <w:rPr>
          <w:rFonts w:ascii="Times New Roman" w:eastAsia="Times New Roman" w:hAnsi="Times New Roman" w:cs="Times New Roman"/>
          <w:sz w:val="24"/>
          <w:szCs w:val="24"/>
        </w:rPr>
        <w:t>. The experiment also highlights the importance of addressing class imbalance, identifying target leakage, selecting meaningful evaluation metrics, and comparing model performance against an appropriate baseline.</w:t>
      </w:r>
    </w:p>
    <w:p w:rsidR="009A202B" w:rsidRPr="009A202B" w:rsidRDefault="009A202B" w:rsidP="009A202B">
      <w:pPr>
        <w:spacing w:before="100" w:beforeAutospacing="1" w:after="100" w:afterAutospacing="1" w:line="240" w:lineRule="auto"/>
        <w:jc w:val="both"/>
        <w:rPr>
          <w:rFonts w:ascii="Times New Roman" w:eastAsia="Times New Roman" w:hAnsi="Times New Roman" w:cs="Times New Roman"/>
          <w:sz w:val="24"/>
          <w:szCs w:val="24"/>
        </w:rPr>
      </w:pPr>
      <w:r w:rsidRPr="009A202B">
        <w:rPr>
          <w:rFonts w:ascii="Times New Roman" w:eastAsia="Times New Roman" w:hAnsi="Times New Roman" w:cs="Times New Roman"/>
          <w:sz w:val="24"/>
          <w:szCs w:val="24"/>
        </w:rPr>
        <w:t xml:space="preserve">Overall, this project demonstrates not only the implementation of machine learning algorithms but also the importance of </w:t>
      </w:r>
      <w:r w:rsidRPr="009A202B">
        <w:rPr>
          <w:rFonts w:ascii="Times New Roman" w:eastAsia="Times New Roman" w:hAnsi="Times New Roman" w:cs="Times New Roman"/>
          <w:b/>
          <w:bCs/>
          <w:sz w:val="24"/>
          <w:szCs w:val="24"/>
        </w:rPr>
        <w:t>critical model validation and responsible interpretation of predictive results</w:t>
      </w:r>
      <w:r w:rsidRPr="009A202B">
        <w:rPr>
          <w:rFonts w:ascii="Times New Roman" w:eastAsia="Times New Roman" w:hAnsi="Times New Roman" w:cs="Times New Roman"/>
          <w:sz w:val="24"/>
          <w:szCs w:val="24"/>
        </w:rPr>
        <w:t>.</w:t>
      </w:r>
    </w:p>
    <w:p w:rsidR="007C79E9" w:rsidRDefault="007C79E9" w:rsidP="009A202B">
      <w:pPr>
        <w:jc w:val="both"/>
        <w:rPr>
          <w:rFonts w:ascii="Times New Roman" w:eastAsia="Times New Roman" w:hAnsi="Times New Roman" w:cs="Times New Roman"/>
          <w:sz w:val="24"/>
          <w:szCs w:val="24"/>
        </w:rPr>
      </w:pPr>
    </w:p>
    <w:p w:rsidR="007C79E9" w:rsidRDefault="007C79E9" w:rsidP="009A202B">
      <w:pPr>
        <w:jc w:val="both"/>
        <w:rPr>
          <w:rFonts w:ascii="Times New Roman" w:eastAsia="Times New Roman" w:hAnsi="Times New Roman" w:cs="Times New Roman"/>
          <w:sz w:val="24"/>
          <w:szCs w:val="24"/>
        </w:rPr>
      </w:pPr>
    </w:p>
    <w:p w:rsidR="00392FDD" w:rsidRPr="009A202B" w:rsidRDefault="007C79E9" w:rsidP="009A202B">
      <w:pPr>
        <w:jc w:val="both"/>
        <w:rPr>
          <w:b/>
        </w:rPr>
      </w:pPr>
      <w:bookmarkStart w:id="0" w:name="_GoBack"/>
      <w:r w:rsidRPr="009A202B">
        <w:rPr>
          <w:rFonts w:ascii="Times New Roman" w:eastAsia="Times New Roman" w:hAnsi="Times New Roman" w:cs="Times New Roman"/>
          <w:sz w:val="24"/>
          <w:szCs w:val="24"/>
        </w:rPr>
        <w:pict>
          <v:rect id="_x0000_i1042" style="width:0;height:1.5pt" o:hralign="center" o:hrstd="t" o:hr="t" fillcolor="#a0a0a0" stroked="f"/>
        </w:pict>
      </w:r>
      <w:bookmarkEnd w:id="0"/>
    </w:p>
    <w:sectPr w:rsidR="00392FDD" w:rsidRPr="009A202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67081E"/>
    <w:multiLevelType w:val="multilevel"/>
    <w:tmpl w:val="2D466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23E77EA"/>
    <w:multiLevelType w:val="multilevel"/>
    <w:tmpl w:val="4C6E8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7AE4CA4"/>
    <w:multiLevelType w:val="multilevel"/>
    <w:tmpl w:val="EF5AEF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5D780EFE"/>
    <w:multiLevelType w:val="multilevel"/>
    <w:tmpl w:val="B4A0F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644B5611"/>
    <w:multiLevelType w:val="multilevel"/>
    <w:tmpl w:val="1B5E2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3"/>
  </w:num>
  <w:num w:numId="4">
    <w:abstractNumId w:val="4"/>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A202B"/>
    <w:rsid w:val="004F03C2"/>
    <w:rsid w:val="007C79E9"/>
    <w:rsid w:val="008532ED"/>
    <w:rsid w:val="009A202B"/>
    <w:rsid w:val="00CB29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43F61F3-6EA0-46DE-91BC-6C96296F16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9A202B"/>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9A202B"/>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9A202B"/>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202B"/>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9A202B"/>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9A202B"/>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9A202B"/>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A202B"/>
    <w:rPr>
      <w:b/>
      <w:bCs/>
    </w:rPr>
  </w:style>
  <w:style w:type="character" w:styleId="HTMLCode">
    <w:name w:val="HTML Code"/>
    <w:basedOn w:val="DefaultParagraphFont"/>
    <w:uiPriority w:val="99"/>
    <w:semiHidden/>
    <w:unhideWhenUsed/>
    <w:rsid w:val="009A202B"/>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9A20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9A202B"/>
    <w:rPr>
      <w:rFonts w:ascii="Courier New" w:eastAsia="Times New Roman" w:hAnsi="Courier New" w:cs="Courier New"/>
      <w:sz w:val="20"/>
      <w:szCs w:val="20"/>
    </w:rPr>
  </w:style>
  <w:style w:type="character" w:styleId="Emphasis">
    <w:name w:val="Emphasis"/>
    <w:basedOn w:val="DefaultParagraphFont"/>
    <w:uiPriority w:val="20"/>
    <w:qFormat/>
    <w:rsid w:val="009A202B"/>
    <w:rPr>
      <w:i/>
      <w:iCs/>
    </w:rPr>
  </w:style>
  <w:style w:type="table" w:styleId="TableGridLight">
    <w:name w:val="Grid Table Light"/>
    <w:basedOn w:val="TableNormal"/>
    <w:uiPriority w:val="40"/>
    <w:rsid w:val="009A202B"/>
    <w:pPr>
      <w:spacing w:after="0" w:line="240" w:lineRule="auto"/>
    </w:pPr>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936321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15</Pages>
  <Words>2234</Words>
  <Characters>12734</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cp:revision>
  <dcterms:created xsi:type="dcterms:W3CDTF">2026-08-19T15:05:00Z</dcterms:created>
  <dcterms:modified xsi:type="dcterms:W3CDTF">2026-08-19T15:31:00Z</dcterms:modified>
</cp:coreProperties>
</file>