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2798" w14:textId="5DEFB466" w:rsidR="007B3A6C" w:rsidRPr="007B3A6C" w:rsidRDefault="007B3A6C" w:rsidP="006F3E9A">
      <w:pPr>
        <w:rPr>
          <w:b/>
          <w:bCs/>
          <w:sz w:val="36"/>
          <w:szCs w:val="36"/>
          <w:shd w:val="clear" w:color="auto" w:fill="FFFFFF"/>
          <w:lang w:eastAsia="en-IN"/>
        </w:rPr>
      </w:pPr>
      <w:r w:rsidRPr="007B3A6C">
        <w:rPr>
          <w:b/>
          <w:bCs/>
          <w:sz w:val="36"/>
          <w:szCs w:val="36"/>
          <w:shd w:val="clear" w:color="auto" w:fill="FFFFFF"/>
          <w:lang w:eastAsia="en-IN"/>
        </w:rPr>
        <w:t>Loading methods</w:t>
      </w:r>
    </w:p>
    <w:p w14:paraId="569BBF3A" w14:textId="00348B60" w:rsidR="007B3A6C" w:rsidRDefault="007B3A6C" w:rsidP="006F3E9A">
      <w:pPr>
        <w:rPr>
          <w:sz w:val="36"/>
          <w:szCs w:val="36"/>
          <w:shd w:val="clear" w:color="auto" w:fill="FFFFFF"/>
          <w:lang w:eastAsia="en-IN"/>
        </w:rPr>
      </w:pPr>
      <w:r>
        <w:rPr>
          <w:sz w:val="36"/>
          <w:szCs w:val="36"/>
          <w:shd w:val="clear" w:color="auto" w:fill="FFFFFF"/>
          <w:lang w:eastAsia="en-IN"/>
        </w:rPr>
        <w:t>There are multiple methods to load data into the table.</w:t>
      </w:r>
    </w:p>
    <w:p w14:paraId="7AD3896F" w14:textId="6351C06E" w:rsidR="007B3A6C" w:rsidRDefault="007B3A6C" w:rsidP="006F3E9A">
      <w:pPr>
        <w:rPr>
          <w:sz w:val="36"/>
          <w:szCs w:val="36"/>
          <w:shd w:val="clear" w:color="auto" w:fill="FFFFFF"/>
          <w:lang w:eastAsia="en-IN"/>
        </w:rPr>
      </w:pPr>
      <w:r>
        <w:rPr>
          <w:sz w:val="36"/>
          <w:szCs w:val="36"/>
          <w:shd w:val="clear" w:color="auto" w:fill="FFFFFF"/>
          <w:lang w:eastAsia="en-IN"/>
        </w:rPr>
        <w:t>Those methods are discussed below.</w:t>
      </w:r>
    </w:p>
    <w:p w14:paraId="52503724" w14:textId="77777777" w:rsidR="007B3A6C" w:rsidRDefault="007B3A6C" w:rsidP="006F3E9A">
      <w:pPr>
        <w:rPr>
          <w:sz w:val="36"/>
          <w:szCs w:val="36"/>
          <w:shd w:val="clear" w:color="auto" w:fill="FFFFFF"/>
          <w:lang w:eastAsia="en-IN"/>
        </w:rPr>
      </w:pPr>
    </w:p>
    <w:p w14:paraId="61646F36" w14:textId="75F1C191" w:rsidR="006F3E9A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>Using Insert Command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  <w:t xml:space="preserve">We can load data into a table using Insert  command in two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ways.One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Using </w:t>
      </w:r>
      <w:hyperlink r:id="rId5" w:anchor="LanguageManualDML-InsertingvaluesintotablesfromSQL" w:tgtFrame="_blank" w:history="1">
        <w:r w:rsidRPr="007B3A6C">
          <w:rPr>
            <w:sz w:val="36"/>
            <w:szCs w:val="36"/>
            <w:u w:val="single"/>
            <w:shd w:val="clear" w:color="auto" w:fill="FFFFFF"/>
            <w:lang w:eastAsia="en-IN"/>
          </w:rPr>
          <w:t>Values command</w:t>
        </w:r>
      </w:hyperlink>
      <w:r w:rsidRPr="007B3A6C">
        <w:rPr>
          <w:sz w:val="36"/>
          <w:szCs w:val="36"/>
          <w:shd w:val="clear" w:color="auto" w:fill="FFFFFF"/>
          <w:lang w:eastAsia="en-IN"/>
        </w:rPr>
        <w:t> and other is using</w:t>
      </w:r>
      <w:hyperlink r:id="rId6" w:anchor="LanguageManualDML-InsertingdataintoHiveTablesfromqueries" w:tgtFrame="_blank" w:history="1">
        <w:r w:rsidRPr="007B3A6C">
          <w:rPr>
            <w:sz w:val="36"/>
            <w:szCs w:val="36"/>
            <w:u w:val="single"/>
            <w:shd w:val="clear" w:color="auto" w:fill="FFFFFF"/>
            <w:lang w:eastAsia="en-IN"/>
          </w:rPr>
          <w:t> queries</w:t>
        </w:r>
      </w:hyperlink>
      <w:r w:rsidRPr="007B3A6C">
        <w:rPr>
          <w:sz w:val="36"/>
          <w:szCs w:val="36"/>
          <w:shd w:val="clear" w:color="auto" w:fill="FFFFFF"/>
          <w:lang w:eastAsia="en-IN"/>
        </w:rPr>
        <w:t>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  <w:t> </w:t>
      </w:r>
      <w:r w:rsidR="007B3A6C" w:rsidRPr="007B3A6C">
        <w:rPr>
          <w:sz w:val="36"/>
          <w:szCs w:val="36"/>
          <w:shd w:val="clear" w:color="auto" w:fill="FFFFFF"/>
          <w:lang w:eastAsia="en-IN"/>
        </w:rPr>
        <w:t>1.</w:t>
      </w:r>
      <w:r w:rsidRPr="007B3A6C">
        <w:rPr>
          <w:sz w:val="36"/>
          <w:szCs w:val="36"/>
          <w:shd w:val="clear" w:color="auto" w:fill="FFFFFF"/>
          <w:lang w:eastAsia="en-IN"/>
        </w:rPr>
        <w:t xml:space="preserve"> Using Values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 xml:space="preserve"> Using Values 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command ,we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can append more rows of data into existing table.</w:t>
      </w:r>
    </w:p>
    <w:p w14:paraId="4EE3F5C1" w14:textId="77777777" w:rsidR="007A2F4C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 xml:space="preserve"> for 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example ,to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existing above employee table we can add</w:t>
      </w:r>
      <w:r w:rsidRPr="007B3A6C">
        <w:rPr>
          <w:sz w:val="36"/>
          <w:szCs w:val="36"/>
          <w:shd w:val="clear" w:color="auto" w:fill="FFFFFF"/>
          <w:lang w:eastAsia="en-IN"/>
        </w:rPr>
        <w:t xml:space="preserve"> </w:t>
      </w:r>
      <w:r w:rsidRPr="007B3A6C">
        <w:rPr>
          <w:sz w:val="36"/>
          <w:szCs w:val="36"/>
          <w:shd w:val="clear" w:color="auto" w:fill="FFFFFF"/>
          <w:lang w:eastAsia="en-IN"/>
        </w:rPr>
        <w:t>extra row 15,Bala,150000,35 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  <w:t>Insert into table employee values (15,'Bala',150000,35)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000000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After this You can run a select command to see newly added row.</w:t>
      </w:r>
    </w:p>
    <w:p w14:paraId="41D8CF2A" w14:textId="77777777" w:rsidR="009A69ED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lang w:eastAsia="en-IN"/>
        </w:rPr>
        <w:br/>
      </w:r>
      <w:r w:rsidR="007B3A6C" w:rsidRPr="007B3A6C">
        <w:rPr>
          <w:sz w:val="36"/>
          <w:szCs w:val="36"/>
          <w:shd w:val="clear" w:color="auto" w:fill="FFFFFF"/>
          <w:lang w:eastAsia="en-IN"/>
        </w:rPr>
        <w:t>2.</w:t>
      </w:r>
      <w:r w:rsidRPr="007B3A6C">
        <w:rPr>
          <w:sz w:val="36"/>
          <w:szCs w:val="36"/>
          <w:shd w:val="clear" w:color="auto" w:fill="FFFFFF"/>
          <w:lang w:eastAsia="en-IN"/>
        </w:rPr>
        <w:t xml:space="preserve"> Using Queries</w:t>
      </w:r>
      <w:r w:rsidRPr="007B3A6C">
        <w:rPr>
          <w:sz w:val="36"/>
          <w:szCs w:val="36"/>
          <w:shd w:val="clear" w:color="auto" w:fill="FFFFFF"/>
          <w:lang w:eastAsia="en-IN"/>
        </w:rPr>
        <w:br/>
        <w:t xml:space="preserve">You can also upload query output into a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table.for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example Assume you have emp </w:t>
      </w:r>
      <w:proofErr w:type="spellStart"/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table,from</w:t>
      </w:r>
      <w:proofErr w:type="spellEnd"/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this, you can upload data into employee table like below</w:t>
      </w:r>
      <w:r w:rsidRPr="007B3A6C">
        <w:rPr>
          <w:sz w:val="36"/>
          <w:szCs w:val="36"/>
          <w:lang w:eastAsia="en-IN"/>
        </w:rPr>
        <w:br/>
      </w:r>
    </w:p>
    <w:p w14:paraId="7E87BDA1" w14:textId="77777777" w:rsidR="009A69ED" w:rsidRDefault="009A69ED" w:rsidP="006F3E9A">
      <w:pPr>
        <w:rPr>
          <w:sz w:val="36"/>
          <w:szCs w:val="36"/>
          <w:shd w:val="clear" w:color="auto" w:fill="FFFFFF"/>
          <w:lang w:eastAsia="en-IN"/>
        </w:rPr>
      </w:pPr>
    </w:p>
    <w:p w14:paraId="325BB949" w14:textId="35905E8B" w:rsidR="009A69ED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lastRenderedPageBreak/>
        <w:br/>
        <w:t xml:space="preserve">Insert into table employee Select * from emp where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dno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>=45;</w:t>
      </w:r>
    </w:p>
    <w:p w14:paraId="47BB600E" w14:textId="15CE9CA2" w:rsidR="00D14226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br/>
        <w:t>Using Load</w:t>
      </w:r>
      <w:r w:rsidRPr="007B3A6C">
        <w:rPr>
          <w:sz w:val="36"/>
          <w:szCs w:val="36"/>
          <w:shd w:val="clear" w:color="auto" w:fill="FFFFFF"/>
          <w:lang w:eastAsia="en-IN"/>
        </w:rPr>
        <w:br/>
        <w:t>You can load data into a hive table using Load statement in two ways.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One is from local file system to hive table and other is 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from  HDFS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to Hive table.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r w:rsidR="007B3A6C" w:rsidRPr="007B3A6C">
        <w:rPr>
          <w:sz w:val="36"/>
          <w:szCs w:val="36"/>
          <w:shd w:val="clear" w:color="auto" w:fill="FFFFFF"/>
          <w:lang w:eastAsia="en-IN"/>
        </w:rPr>
        <w:t>3.</w:t>
      </w:r>
      <w:r w:rsidRPr="007B3A6C">
        <w:rPr>
          <w:sz w:val="36"/>
          <w:szCs w:val="36"/>
          <w:shd w:val="clear" w:color="auto" w:fill="FFFFFF"/>
          <w:lang w:eastAsia="en-IN"/>
        </w:rPr>
        <w:t xml:space="preserve"> From LFS to Hive Table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  <w:t>Assume we have data like below in LFS file called /data/empnew.csv.</w:t>
      </w:r>
      <w:r w:rsidRPr="007B3A6C">
        <w:rPr>
          <w:sz w:val="36"/>
          <w:szCs w:val="36"/>
          <w:lang w:eastAsia="en-IN"/>
        </w:rPr>
        <w:br/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15,Bala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>,150000,35 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Now We can use load statement like below.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  <w:t xml:space="preserve">Load data local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inpath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'/data/empnew.csv' into table emp</w:t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r w:rsidR="007B3A6C" w:rsidRPr="007B3A6C">
        <w:rPr>
          <w:sz w:val="36"/>
          <w:szCs w:val="36"/>
          <w:shd w:val="clear" w:color="auto" w:fill="FFFFFF"/>
          <w:lang w:eastAsia="en-IN"/>
        </w:rPr>
        <w:t>4.</w:t>
      </w:r>
      <w:r w:rsidRPr="007B3A6C">
        <w:rPr>
          <w:sz w:val="36"/>
          <w:szCs w:val="36"/>
          <w:shd w:val="clear" w:color="auto" w:fill="FFFFFF"/>
          <w:lang w:eastAsia="en-IN"/>
        </w:rPr>
        <w:t xml:space="preserve"> From HDFS to Hive Table</w:t>
      </w:r>
      <w:r w:rsidRPr="007B3A6C">
        <w:rPr>
          <w:sz w:val="36"/>
          <w:szCs w:val="36"/>
          <w:shd w:val="clear" w:color="auto" w:fill="FFFFFF"/>
          <w:lang w:eastAsia="en-IN"/>
        </w:rPr>
        <w:br/>
        <w:t xml:space="preserve">if we do not use local 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keyword ,it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assumes it as a HDFS Path.</w:t>
      </w:r>
      <w:r w:rsidRPr="007B3A6C">
        <w:rPr>
          <w:sz w:val="36"/>
          <w:szCs w:val="36"/>
          <w:shd w:val="clear" w:color="auto" w:fill="FFFFFF"/>
          <w:lang w:eastAsia="en-IN"/>
        </w:rPr>
        <w:br/>
        <w:t xml:space="preserve">Load data 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inpath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'/data/empnew.csv' into table emp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After these two statements you can fire a select query to see loaded rows into table.</w:t>
      </w:r>
      <w:r w:rsidRPr="007B3A6C">
        <w:rPr>
          <w:sz w:val="36"/>
          <w:szCs w:val="36"/>
          <w:lang w:eastAsia="en-IN"/>
        </w:rPr>
        <w:br/>
      </w:r>
    </w:p>
    <w:p w14:paraId="6FB97D92" w14:textId="77777777" w:rsidR="00D14226" w:rsidRPr="007B3A6C" w:rsidRDefault="00D14226" w:rsidP="006F3E9A">
      <w:pPr>
        <w:rPr>
          <w:sz w:val="36"/>
          <w:szCs w:val="36"/>
          <w:shd w:val="clear" w:color="auto" w:fill="FFFFFF"/>
          <w:lang w:eastAsia="en-IN"/>
        </w:rPr>
      </w:pPr>
    </w:p>
    <w:p w14:paraId="3034A8C4" w14:textId="74AD8371" w:rsidR="006F3E9A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br/>
      </w:r>
      <w:r w:rsidR="007B3A6C" w:rsidRPr="007B3A6C">
        <w:rPr>
          <w:sz w:val="36"/>
          <w:szCs w:val="36"/>
          <w:shd w:val="clear" w:color="auto" w:fill="FFFFFF"/>
          <w:lang w:eastAsia="en-IN"/>
        </w:rPr>
        <w:t>5</w:t>
      </w:r>
      <w:r w:rsidRPr="007B3A6C">
        <w:rPr>
          <w:sz w:val="36"/>
          <w:szCs w:val="36"/>
          <w:shd w:val="clear" w:color="auto" w:fill="FFFFFF"/>
          <w:lang w:eastAsia="en-IN"/>
        </w:rPr>
        <w:t>. Using HDFS command</w:t>
      </w:r>
      <w:r w:rsidRPr="007B3A6C">
        <w:rPr>
          <w:sz w:val="36"/>
          <w:szCs w:val="36"/>
          <w:lang w:eastAsia="en-IN"/>
        </w:rPr>
        <w:br/>
      </w:r>
    </w:p>
    <w:p w14:paraId="1C796F6D" w14:textId="77777777" w:rsidR="006F3E9A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lastRenderedPageBreak/>
        <w:t xml:space="preserve">Assume You have 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data  in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a local 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file,You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can simply upload data using hdfs commands.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run describe command to get the location of table like below.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t>describe formatted employee;</w:t>
      </w:r>
    </w:p>
    <w:p w14:paraId="17846FEB" w14:textId="3A132A2C" w:rsidR="00395CD3" w:rsidRPr="007B3A6C" w:rsidRDefault="006F3E9A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 xml:space="preserve">It will display Location of the </w:t>
      </w:r>
      <w:proofErr w:type="gramStart"/>
      <w:r w:rsidRPr="007B3A6C">
        <w:rPr>
          <w:sz w:val="36"/>
          <w:szCs w:val="36"/>
          <w:shd w:val="clear" w:color="auto" w:fill="FFFFFF"/>
          <w:lang w:eastAsia="en-IN"/>
        </w:rPr>
        <w:t>table ,Assume</w:t>
      </w:r>
      <w:proofErr w:type="gramEnd"/>
      <w:r w:rsidRPr="007B3A6C">
        <w:rPr>
          <w:sz w:val="36"/>
          <w:szCs w:val="36"/>
          <w:shd w:val="clear" w:color="auto" w:fill="FFFFFF"/>
          <w:lang w:eastAsia="en-IN"/>
        </w:rPr>
        <w:t xml:space="preserve"> You got location as /data/employee, you can upload data into table by using one of below commands.</w:t>
      </w:r>
      <w:r w:rsidRPr="007B3A6C">
        <w:rPr>
          <w:sz w:val="36"/>
          <w:szCs w:val="36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hadoop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fs -put /path/to/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localfile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/Data/employee</w:t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hadoop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fs -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copyFromLocal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/path/to/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localfile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/Data/employee</w:t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r w:rsidRPr="007B3A6C">
        <w:rPr>
          <w:sz w:val="36"/>
          <w:szCs w:val="36"/>
          <w:shd w:val="clear" w:color="auto" w:fill="FFFFFF"/>
          <w:lang w:eastAsia="en-IN"/>
        </w:rPr>
        <w:br/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hadoop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fs -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moveFromLocal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/path/to/</w:t>
      </w:r>
      <w:proofErr w:type="spellStart"/>
      <w:r w:rsidRPr="007B3A6C">
        <w:rPr>
          <w:sz w:val="36"/>
          <w:szCs w:val="36"/>
          <w:shd w:val="clear" w:color="auto" w:fill="FFFFFF"/>
          <w:lang w:eastAsia="en-IN"/>
        </w:rPr>
        <w:t>localfile</w:t>
      </w:r>
      <w:proofErr w:type="spellEnd"/>
      <w:r w:rsidRPr="007B3A6C">
        <w:rPr>
          <w:sz w:val="36"/>
          <w:szCs w:val="36"/>
          <w:shd w:val="clear" w:color="auto" w:fill="FFFFFF"/>
          <w:lang w:eastAsia="en-IN"/>
        </w:rPr>
        <w:t xml:space="preserve"> /Data/employee</w:t>
      </w:r>
    </w:p>
    <w:p w14:paraId="0C45B5A0" w14:textId="69557438" w:rsidR="00D14226" w:rsidRPr="007B3A6C" w:rsidRDefault="00D14226" w:rsidP="006F3E9A">
      <w:pPr>
        <w:rPr>
          <w:sz w:val="36"/>
          <w:szCs w:val="36"/>
          <w:shd w:val="clear" w:color="auto" w:fill="FFFFFF"/>
          <w:lang w:eastAsia="en-IN"/>
        </w:rPr>
      </w:pPr>
    </w:p>
    <w:p w14:paraId="0E5871EC" w14:textId="71034489" w:rsidR="00D14226" w:rsidRPr="007B3A6C" w:rsidRDefault="00D14226" w:rsidP="006F3E9A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 xml:space="preserve">Apart from all above methods, there are other two ways to add data to the Hive table. </w:t>
      </w:r>
    </w:p>
    <w:p w14:paraId="25693934" w14:textId="3C616CEC" w:rsidR="00D14226" w:rsidRPr="007B3A6C" w:rsidRDefault="007B3A6C" w:rsidP="007B3A6C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>6.</w:t>
      </w:r>
      <w:r w:rsidR="00D14226" w:rsidRPr="007B3A6C">
        <w:rPr>
          <w:sz w:val="36"/>
          <w:szCs w:val="36"/>
          <w:shd w:val="clear" w:color="auto" w:fill="FFFFFF"/>
          <w:lang w:eastAsia="en-IN"/>
        </w:rPr>
        <w:t xml:space="preserve">Adding values while creating table </w:t>
      </w:r>
    </w:p>
    <w:p w14:paraId="00815410" w14:textId="4A1F67AA" w:rsidR="00D14226" w:rsidRPr="007B3A6C" w:rsidRDefault="007B3A6C" w:rsidP="007B3A6C">
      <w:pPr>
        <w:rPr>
          <w:sz w:val="36"/>
          <w:szCs w:val="36"/>
          <w:shd w:val="clear" w:color="auto" w:fill="FFFFFF"/>
          <w:lang w:eastAsia="en-IN"/>
        </w:rPr>
      </w:pPr>
      <w:r w:rsidRPr="007B3A6C">
        <w:rPr>
          <w:sz w:val="36"/>
          <w:szCs w:val="36"/>
          <w:shd w:val="clear" w:color="auto" w:fill="FFFFFF"/>
          <w:lang w:eastAsia="en-IN"/>
        </w:rPr>
        <w:t>7.</w:t>
      </w:r>
      <w:r w:rsidR="00D14226" w:rsidRPr="007B3A6C">
        <w:rPr>
          <w:sz w:val="36"/>
          <w:szCs w:val="36"/>
          <w:shd w:val="clear" w:color="auto" w:fill="FFFFFF"/>
          <w:lang w:eastAsia="en-IN"/>
        </w:rPr>
        <w:t>Using Sqoop.</w:t>
      </w:r>
    </w:p>
    <w:sectPr w:rsidR="00D14226" w:rsidRPr="007B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56758"/>
    <w:multiLevelType w:val="hybridMultilevel"/>
    <w:tmpl w:val="B5145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6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9A"/>
    <w:rsid w:val="00395CD3"/>
    <w:rsid w:val="006F3E9A"/>
    <w:rsid w:val="007A2F4C"/>
    <w:rsid w:val="007B3A6C"/>
    <w:rsid w:val="009A69ED"/>
    <w:rsid w:val="00D14226"/>
    <w:rsid w:val="00E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F23"/>
  <w15:chartTrackingRefBased/>
  <w15:docId w15:val="{43EB1A64-930C-4F1A-901B-F4008A44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E9A"/>
    <w:rPr>
      <w:color w:val="0000FF"/>
      <w:u w:val="single"/>
    </w:rPr>
  </w:style>
  <w:style w:type="paragraph" w:styleId="NoSpacing">
    <w:name w:val="No Spacing"/>
    <w:uiPriority w:val="1"/>
    <w:qFormat/>
    <w:rsid w:val="006F3E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Elangovan</dc:creator>
  <cp:keywords/>
  <dc:description/>
  <cp:lastModifiedBy>Prabu Elangovan</cp:lastModifiedBy>
  <cp:revision>3</cp:revision>
  <dcterms:created xsi:type="dcterms:W3CDTF">2022-09-23T22:24:00Z</dcterms:created>
  <dcterms:modified xsi:type="dcterms:W3CDTF">2022-09-24T00:04:00Z</dcterms:modified>
</cp:coreProperties>
</file>