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7D7" w:rsidRPr="00742715" w:rsidRDefault="002637D7" w:rsidP="002637D7">
      <w:pPr>
        <w:jc w:val="center"/>
        <w:rPr>
          <w:b/>
          <w:color w:val="000000" w:themeColor="text1"/>
        </w:rPr>
      </w:pPr>
      <w:r w:rsidRPr="00742715">
        <w:rPr>
          <w:b/>
          <w:color w:val="000000" w:themeColor="text1"/>
        </w:rPr>
        <w:t xml:space="preserve">Session </w:t>
      </w:r>
      <w:proofErr w:type="gramStart"/>
      <w:r w:rsidRPr="00742715">
        <w:rPr>
          <w:b/>
          <w:color w:val="000000" w:themeColor="text1"/>
        </w:rPr>
        <w:t>3</w:t>
      </w:r>
      <w:r w:rsidR="00B20553" w:rsidRPr="00742715">
        <w:rPr>
          <w:b/>
          <w:color w:val="000000" w:themeColor="text1"/>
        </w:rPr>
        <w:t xml:space="preserve"> :</w:t>
      </w:r>
      <w:proofErr w:type="gramEnd"/>
      <w:r w:rsidR="00B20553" w:rsidRPr="00742715">
        <w:rPr>
          <w:b/>
          <w:color w:val="000000" w:themeColor="text1"/>
        </w:rPr>
        <w:t xml:space="preserve"> Exploring Map Reduce</w:t>
      </w:r>
    </w:p>
    <w:p w:rsidR="002637D7" w:rsidRPr="00742715" w:rsidRDefault="002637D7" w:rsidP="002637D7">
      <w:pPr>
        <w:jc w:val="center"/>
        <w:rPr>
          <w:b/>
          <w:color w:val="000000" w:themeColor="text1"/>
        </w:rPr>
      </w:pPr>
      <w:r w:rsidRPr="00742715">
        <w:rPr>
          <w:b/>
          <w:color w:val="000000" w:themeColor="text1"/>
        </w:rPr>
        <w:t xml:space="preserve">Assignment </w:t>
      </w:r>
      <w:r w:rsidRPr="00742715">
        <w:rPr>
          <w:b/>
          <w:color w:val="000000" w:themeColor="text1"/>
        </w:rPr>
        <w:t>3</w:t>
      </w:r>
      <w:r w:rsidRPr="00742715">
        <w:rPr>
          <w:b/>
          <w:color w:val="000000" w:themeColor="text1"/>
        </w:rPr>
        <w:t>.1</w:t>
      </w:r>
    </w:p>
    <w:p w:rsidR="003F2508" w:rsidRPr="00742715" w:rsidRDefault="00C66796">
      <w:pPr>
        <w:rPr>
          <w:color w:val="000000" w:themeColor="text1"/>
        </w:rPr>
      </w:pPr>
      <w:r w:rsidRPr="00742715">
        <w:rPr>
          <w:b/>
          <w:color w:val="000000" w:themeColor="text1"/>
        </w:rPr>
        <w:t>List the Components of Hadoop 2.x and explain each component in detail.</w:t>
      </w:r>
    </w:p>
    <w:p w:rsidR="005E3EF4" w:rsidRPr="00742715" w:rsidRDefault="005E3EF4">
      <w:pPr>
        <w:rPr>
          <w:color w:val="000000" w:themeColor="text1"/>
        </w:rPr>
      </w:pPr>
    </w:p>
    <w:p w:rsidR="005E3EF4" w:rsidRPr="00742715" w:rsidRDefault="005E3EF4">
      <w:pPr>
        <w:rPr>
          <w:color w:val="000000" w:themeColor="text1"/>
        </w:rPr>
      </w:pPr>
      <w:r w:rsidRPr="00742715">
        <w:rPr>
          <w:color w:val="000000" w:themeColor="text1"/>
        </w:rPr>
        <w:t xml:space="preserve">Hadoop </w:t>
      </w:r>
      <w:r w:rsidR="008E595C" w:rsidRPr="00742715">
        <w:rPr>
          <w:color w:val="000000" w:themeColor="text1"/>
        </w:rPr>
        <w:t xml:space="preserve">comprises of four core </w:t>
      </w:r>
      <w:r w:rsidRPr="00742715">
        <w:rPr>
          <w:color w:val="000000" w:themeColor="text1"/>
        </w:rPr>
        <w:t xml:space="preserve">components. </w:t>
      </w:r>
    </w:p>
    <w:p w:rsidR="005E3EF4" w:rsidRPr="00742715" w:rsidRDefault="005E3EF4" w:rsidP="005E3EF4">
      <w:pPr>
        <w:pStyle w:val="ListParagraph"/>
        <w:numPr>
          <w:ilvl w:val="0"/>
          <w:numId w:val="1"/>
        </w:numPr>
        <w:rPr>
          <w:color w:val="000000" w:themeColor="text1"/>
        </w:rPr>
      </w:pPr>
      <w:r w:rsidRPr="00742715">
        <w:rPr>
          <w:color w:val="000000" w:themeColor="text1"/>
        </w:rPr>
        <w:t>Based on storage component- HDFS</w:t>
      </w:r>
    </w:p>
    <w:p w:rsidR="005E3EF4" w:rsidRPr="00742715" w:rsidRDefault="005E3EF4" w:rsidP="005E3EF4">
      <w:pPr>
        <w:pStyle w:val="ListParagraph"/>
        <w:numPr>
          <w:ilvl w:val="0"/>
          <w:numId w:val="1"/>
        </w:numPr>
        <w:rPr>
          <w:color w:val="000000" w:themeColor="text1"/>
        </w:rPr>
      </w:pPr>
      <w:r w:rsidRPr="00742715">
        <w:rPr>
          <w:color w:val="000000" w:themeColor="text1"/>
        </w:rPr>
        <w:t>Based on Data processing component – Map reduce</w:t>
      </w:r>
    </w:p>
    <w:p w:rsidR="008E595C" w:rsidRPr="00742715" w:rsidRDefault="008E595C" w:rsidP="005E3EF4">
      <w:pPr>
        <w:pStyle w:val="ListParagraph"/>
        <w:numPr>
          <w:ilvl w:val="0"/>
          <w:numId w:val="1"/>
        </w:numPr>
        <w:rPr>
          <w:color w:val="000000" w:themeColor="text1"/>
        </w:rPr>
      </w:pPr>
      <w:r w:rsidRPr="00742715">
        <w:rPr>
          <w:color w:val="000000" w:themeColor="text1"/>
        </w:rPr>
        <w:t>Yarn</w:t>
      </w:r>
    </w:p>
    <w:p w:rsidR="008E595C" w:rsidRPr="00742715" w:rsidRDefault="008E595C" w:rsidP="005E3EF4">
      <w:pPr>
        <w:pStyle w:val="ListParagraph"/>
        <w:numPr>
          <w:ilvl w:val="0"/>
          <w:numId w:val="1"/>
        </w:numPr>
        <w:rPr>
          <w:color w:val="000000" w:themeColor="text1"/>
        </w:rPr>
      </w:pPr>
      <w:r w:rsidRPr="00742715">
        <w:rPr>
          <w:color w:val="000000" w:themeColor="text1"/>
        </w:rPr>
        <w:t>Hadoop Common</w:t>
      </w:r>
    </w:p>
    <w:p w:rsidR="005E3EF4" w:rsidRPr="00742715" w:rsidRDefault="005E3EF4" w:rsidP="005E3EF4">
      <w:pPr>
        <w:rPr>
          <w:color w:val="000000" w:themeColor="text1"/>
        </w:rPr>
      </w:pPr>
    </w:p>
    <w:p w:rsidR="00F25AE0" w:rsidRPr="00D77992" w:rsidRDefault="00F25AE0" w:rsidP="002A6AD6">
      <w:pPr>
        <w:pStyle w:val="ListParagraph"/>
        <w:numPr>
          <w:ilvl w:val="0"/>
          <w:numId w:val="3"/>
        </w:numPr>
        <w:rPr>
          <w:b/>
          <w:color w:val="000000" w:themeColor="text1"/>
        </w:rPr>
      </w:pPr>
      <w:r w:rsidRPr="00D77992">
        <w:rPr>
          <w:b/>
          <w:color w:val="000000" w:themeColor="text1"/>
        </w:rPr>
        <w:t>HDFS</w:t>
      </w:r>
      <w:r w:rsidR="006515BD" w:rsidRPr="00D77992">
        <w:rPr>
          <w:b/>
          <w:color w:val="000000" w:themeColor="text1"/>
        </w:rPr>
        <w:t xml:space="preserve"> (Hadoop Distributed File System)</w:t>
      </w:r>
    </w:p>
    <w:p w:rsidR="004B6D27" w:rsidRPr="00742715" w:rsidRDefault="004B6D27" w:rsidP="002A6AD6">
      <w:pPr>
        <w:pStyle w:val="NormalWeb"/>
        <w:shd w:val="clear" w:color="auto" w:fill="FFFFFF"/>
        <w:ind w:left="720"/>
        <w:rPr>
          <w:rFonts w:asciiTheme="minorHAnsi" w:hAnsiTheme="minorHAnsi"/>
          <w:color w:val="000000" w:themeColor="text1"/>
          <w:sz w:val="22"/>
          <w:szCs w:val="22"/>
        </w:rPr>
      </w:pPr>
      <w:r w:rsidRPr="00742715">
        <w:rPr>
          <w:rFonts w:asciiTheme="minorHAnsi" w:eastAsiaTheme="minorHAnsi" w:hAnsiTheme="minorHAnsi" w:cstheme="minorBidi"/>
          <w:color w:val="000000" w:themeColor="text1"/>
          <w:sz w:val="22"/>
          <w:szCs w:val="22"/>
          <w:lang w:eastAsia="en-US"/>
        </w:rPr>
        <w:t xml:space="preserve">HDFS is a distributed file system which stores the data in distributed manner. Rather than storing a complete file it divides a file into small blocks (of 64 or 128 MB size) and distributes them across the cluster. Each block is </w:t>
      </w:r>
      <w:r w:rsidR="009D1C1B" w:rsidRPr="00742715">
        <w:rPr>
          <w:rFonts w:asciiTheme="minorHAnsi" w:eastAsiaTheme="minorHAnsi" w:hAnsiTheme="minorHAnsi" w:cstheme="minorBidi"/>
          <w:color w:val="000000" w:themeColor="text1"/>
          <w:sz w:val="22"/>
          <w:szCs w:val="22"/>
          <w:lang w:eastAsia="en-US"/>
        </w:rPr>
        <w:t>replicated (</w:t>
      </w:r>
      <w:r w:rsidRPr="00742715">
        <w:rPr>
          <w:rFonts w:asciiTheme="minorHAnsi" w:eastAsiaTheme="minorHAnsi" w:hAnsiTheme="minorHAnsi" w:cstheme="minorBidi"/>
          <w:color w:val="000000" w:themeColor="text1"/>
          <w:sz w:val="22"/>
          <w:szCs w:val="22"/>
          <w:lang w:eastAsia="en-US"/>
        </w:rPr>
        <w:t xml:space="preserve">3 times as per default configuration) multiple times and is stored on different nodes to ensure data availability. Normally HDFS can be installed on native file systems like </w:t>
      </w:r>
      <w:proofErr w:type="spellStart"/>
      <w:r w:rsidRPr="00742715">
        <w:rPr>
          <w:rFonts w:asciiTheme="minorHAnsi" w:eastAsiaTheme="minorHAnsi" w:hAnsiTheme="minorHAnsi" w:cstheme="minorBidi"/>
          <w:color w:val="000000" w:themeColor="text1"/>
          <w:sz w:val="22"/>
          <w:szCs w:val="22"/>
          <w:lang w:eastAsia="en-US"/>
        </w:rPr>
        <w:t>xfs</w:t>
      </w:r>
      <w:proofErr w:type="spellEnd"/>
      <w:r w:rsidRPr="00742715">
        <w:rPr>
          <w:rFonts w:asciiTheme="minorHAnsi" w:eastAsiaTheme="minorHAnsi" w:hAnsiTheme="minorHAnsi" w:cstheme="minorBidi"/>
          <w:color w:val="000000" w:themeColor="text1"/>
          <w:sz w:val="22"/>
          <w:szCs w:val="22"/>
          <w:lang w:eastAsia="en-US"/>
        </w:rPr>
        <w:t>, ext3 or ext4 (</w:t>
      </w:r>
      <w:proofErr w:type="gramStart"/>
      <w:r w:rsidRPr="00742715">
        <w:rPr>
          <w:rFonts w:asciiTheme="minorHAnsi" w:eastAsiaTheme="minorHAnsi" w:hAnsiTheme="minorHAnsi" w:cstheme="minorBidi"/>
          <w:color w:val="000000" w:themeColor="text1"/>
          <w:sz w:val="22"/>
          <w:szCs w:val="22"/>
          <w:lang w:eastAsia="en-US"/>
        </w:rPr>
        <w:t>Similar to</w:t>
      </w:r>
      <w:proofErr w:type="gramEnd"/>
      <w:r w:rsidRPr="00742715">
        <w:rPr>
          <w:rFonts w:asciiTheme="minorHAnsi" w:eastAsiaTheme="minorHAnsi" w:hAnsiTheme="minorHAnsi" w:cstheme="minorBidi"/>
          <w:color w:val="000000" w:themeColor="text1"/>
          <w:sz w:val="22"/>
          <w:szCs w:val="22"/>
          <w:lang w:eastAsia="en-US"/>
        </w:rPr>
        <w:t xml:space="preserve"> Unix/Linux file systems).</w:t>
      </w:r>
      <w:r w:rsidR="003720E5" w:rsidRPr="00742715">
        <w:rPr>
          <w:rFonts w:asciiTheme="minorHAnsi" w:eastAsiaTheme="minorHAnsi" w:hAnsiTheme="minorHAnsi" w:cstheme="minorBidi"/>
          <w:color w:val="000000" w:themeColor="text1"/>
          <w:sz w:val="22"/>
          <w:szCs w:val="22"/>
          <w:lang w:eastAsia="en-US"/>
        </w:rPr>
        <w:t xml:space="preserve"> </w:t>
      </w:r>
      <w:r w:rsidR="003720E5" w:rsidRPr="00742715">
        <w:rPr>
          <w:rFonts w:asciiTheme="minorHAnsi" w:hAnsiTheme="minorHAnsi"/>
          <w:color w:val="000000" w:themeColor="text1"/>
          <w:sz w:val="22"/>
          <w:szCs w:val="22"/>
        </w:rPr>
        <w:t>HDFS comprises of 3 important components-</w:t>
      </w:r>
      <w:proofErr w:type="spellStart"/>
      <w:r w:rsidR="003720E5" w:rsidRPr="00742715">
        <w:rPr>
          <w:rFonts w:asciiTheme="minorHAnsi" w:hAnsiTheme="minorHAnsi"/>
          <w:color w:val="000000" w:themeColor="text1"/>
          <w:sz w:val="22"/>
          <w:szCs w:val="22"/>
        </w:rPr>
        <w:t>NameNode</w:t>
      </w:r>
      <w:proofErr w:type="spellEnd"/>
      <w:r w:rsidR="003720E5" w:rsidRPr="00742715">
        <w:rPr>
          <w:rFonts w:asciiTheme="minorHAnsi" w:hAnsiTheme="minorHAnsi"/>
          <w:color w:val="000000" w:themeColor="text1"/>
          <w:sz w:val="22"/>
          <w:szCs w:val="22"/>
        </w:rPr>
        <w:t xml:space="preserve">, </w:t>
      </w:r>
      <w:proofErr w:type="spellStart"/>
      <w:r w:rsidR="003720E5" w:rsidRPr="00742715">
        <w:rPr>
          <w:rFonts w:asciiTheme="minorHAnsi" w:hAnsiTheme="minorHAnsi"/>
          <w:color w:val="000000" w:themeColor="text1"/>
          <w:sz w:val="22"/>
          <w:szCs w:val="22"/>
        </w:rPr>
        <w:t>DataNode</w:t>
      </w:r>
      <w:proofErr w:type="spellEnd"/>
      <w:r w:rsidR="003720E5" w:rsidRPr="00742715">
        <w:rPr>
          <w:rFonts w:asciiTheme="minorHAnsi" w:hAnsiTheme="minorHAnsi"/>
          <w:color w:val="000000" w:themeColor="text1"/>
          <w:sz w:val="22"/>
          <w:szCs w:val="22"/>
        </w:rPr>
        <w:t xml:space="preserve"> and Secondary </w:t>
      </w:r>
      <w:proofErr w:type="spellStart"/>
      <w:r w:rsidR="003720E5" w:rsidRPr="00742715">
        <w:rPr>
          <w:rFonts w:asciiTheme="minorHAnsi" w:hAnsiTheme="minorHAnsi"/>
          <w:color w:val="000000" w:themeColor="text1"/>
          <w:sz w:val="22"/>
          <w:szCs w:val="22"/>
        </w:rPr>
        <w:t>NameNode</w:t>
      </w:r>
      <w:proofErr w:type="spellEnd"/>
      <w:r w:rsidR="003720E5" w:rsidRPr="00742715">
        <w:rPr>
          <w:rFonts w:asciiTheme="minorHAnsi" w:hAnsiTheme="minorHAnsi"/>
          <w:color w:val="000000" w:themeColor="text1"/>
          <w:sz w:val="22"/>
          <w:szCs w:val="22"/>
        </w:rPr>
        <w:t>.</w:t>
      </w:r>
    </w:p>
    <w:p w:rsidR="009B4F44" w:rsidRPr="00742715" w:rsidRDefault="009B4F44" w:rsidP="009B4F44">
      <w:pPr>
        <w:pStyle w:val="NormalWeb"/>
        <w:numPr>
          <w:ilvl w:val="0"/>
          <w:numId w:val="7"/>
        </w:numPr>
        <w:shd w:val="clear" w:color="auto" w:fill="FFFFFF"/>
        <w:rPr>
          <w:rFonts w:asciiTheme="minorHAnsi" w:hAnsiTheme="minorHAnsi"/>
          <w:color w:val="000000" w:themeColor="text1"/>
          <w:sz w:val="22"/>
          <w:szCs w:val="22"/>
          <w:lang w:val="en-US"/>
        </w:rPr>
      </w:pPr>
      <w:proofErr w:type="spellStart"/>
      <w:r w:rsidRPr="00D77992">
        <w:rPr>
          <w:rFonts w:asciiTheme="minorHAnsi" w:eastAsiaTheme="minorHAnsi" w:hAnsiTheme="minorHAnsi" w:cstheme="minorBidi"/>
          <w:b/>
          <w:color w:val="000000" w:themeColor="text1"/>
          <w:sz w:val="22"/>
          <w:szCs w:val="22"/>
          <w:lang w:eastAsia="en-US"/>
        </w:rPr>
        <w:t>Namenode</w:t>
      </w:r>
      <w:proofErr w:type="spellEnd"/>
      <w:r w:rsidRPr="00742715">
        <w:rPr>
          <w:rFonts w:asciiTheme="minorHAnsi" w:eastAsiaTheme="minorHAnsi" w:hAnsiTheme="minorHAnsi" w:cstheme="minorBidi"/>
          <w:color w:val="000000" w:themeColor="text1"/>
          <w:sz w:val="22"/>
          <w:szCs w:val="22"/>
          <w:lang w:eastAsia="en-US"/>
        </w:rPr>
        <w:t xml:space="preserve">: </w:t>
      </w:r>
      <w:r w:rsidRPr="00742715">
        <w:rPr>
          <w:rFonts w:asciiTheme="minorHAnsi" w:hAnsiTheme="minorHAnsi"/>
          <w:color w:val="000000" w:themeColor="text1"/>
          <w:sz w:val="22"/>
          <w:szCs w:val="22"/>
          <w:lang w:val="en-US"/>
        </w:rPr>
        <w:t xml:space="preserve">The HDFS namespace consists of files and directories. These files and directories are represented by </w:t>
      </w:r>
      <w:proofErr w:type="spellStart"/>
      <w:r w:rsidRPr="00742715">
        <w:rPr>
          <w:rFonts w:asciiTheme="minorHAnsi" w:hAnsiTheme="minorHAnsi"/>
          <w:color w:val="000000" w:themeColor="text1"/>
          <w:sz w:val="22"/>
          <w:szCs w:val="22"/>
          <w:lang w:val="en-US"/>
        </w:rPr>
        <w:t>inodes</w:t>
      </w:r>
      <w:proofErr w:type="spellEnd"/>
      <w:r w:rsidRPr="00742715">
        <w:rPr>
          <w:rFonts w:asciiTheme="minorHAnsi" w:hAnsiTheme="minorHAnsi"/>
          <w:color w:val="000000" w:themeColor="text1"/>
          <w:sz w:val="22"/>
          <w:szCs w:val="22"/>
          <w:lang w:val="en-US"/>
        </w:rPr>
        <w:t xml:space="preserve"> on the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These </w:t>
      </w:r>
      <w:proofErr w:type="spellStart"/>
      <w:r w:rsidRPr="00742715">
        <w:rPr>
          <w:rFonts w:asciiTheme="minorHAnsi" w:hAnsiTheme="minorHAnsi"/>
          <w:color w:val="000000" w:themeColor="text1"/>
          <w:sz w:val="22"/>
          <w:szCs w:val="22"/>
          <w:lang w:val="en-US"/>
        </w:rPr>
        <w:t>Inodes</w:t>
      </w:r>
      <w:proofErr w:type="spellEnd"/>
      <w:r w:rsidRPr="00742715">
        <w:rPr>
          <w:rFonts w:asciiTheme="minorHAnsi" w:hAnsiTheme="minorHAnsi"/>
          <w:color w:val="000000" w:themeColor="text1"/>
          <w:sz w:val="22"/>
          <w:szCs w:val="22"/>
          <w:lang w:val="en-US"/>
        </w:rPr>
        <w:t xml:space="preserve"> have the task to keep a track of attributes e.g. permissions, modification and access times, the allotted quota for namespace and disk space. Content of the file is broken into large blocks usually a size of 128 megabytes, but user can also set the block size depending upon the situation. And each block of the file is independently replicated at multiple </w:t>
      </w:r>
      <w:proofErr w:type="spellStart"/>
      <w:r w:rsidRPr="00742715">
        <w:rPr>
          <w:rFonts w:asciiTheme="minorHAnsi" w:hAnsiTheme="minorHAnsi"/>
          <w:color w:val="000000" w:themeColor="text1"/>
          <w:sz w:val="22"/>
          <w:szCs w:val="22"/>
          <w:lang w:val="en-US"/>
        </w:rPr>
        <w:t>DataNodes</w:t>
      </w:r>
      <w:proofErr w:type="spellEnd"/>
      <w:r w:rsidRPr="00742715">
        <w:rPr>
          <w:rFonts w:asciiTheme="minorHAnsi" w:hAnsiTheme="minorHAnsi"/>
          <w:color w:val="000000" w:themeColor="text1"/>
          <w:sz w:val="22"/>
          <w:szCs w:val="22"/>
          <w:lang w:val="en-US"/>
        </w:rPr>
        <w:t xml:space="preserve">. Normally the data is replicated on three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instances but user can set this count as per need.</w:t>
      </w:r>
    </w:p>
    <w:p w:rsidR="009B4F44" w:rsidRPr="00742715" w:rsidRDefault="009B4F44" w:rsidP="009B4F44">
      <w:pPr>
        <w:pStyle w:val="NormalWeb"/>
        <w:numPr>
          <w:ilvl w:val="0"/>
          <w:numId w:val="7"/>
        </w:numPr>
        <w:shd w:val="clear" w:color="auto" w:fill="FFFFFF"/>
        <w:rPr>
          <w:rFonts w:asciiTheme="minorHAnsi" w:hAnsiTheme="minorHAnsi"/>
          <w:color w:val="000000" w:themeColor="text1"/>
          <w:sz w:val="22"/>
          <w:szCs w:val="22"/>
          <w:lang w:val="en-US"/>
        </w:rPr>
      </w:pPr>
      <w:proofErr w:type="spellStart"/>
      <w:r w:rsidRPr="00D77992">
        <w:rPr>
          <w:rFonts w:asciiTheme="minorHAnsi" w:eastAsiaTheme="minorHAnsi" w:hAnsiTheme="minorHAnsi" w:cstheme="minorBidi"/>
          <w:b/>
          <w:color w:val="000000" w:themeColor="text1"/>
          <w:sz w:val="22"/>
          <w:szCs w:val="22"/>
          <w:lang w:eastAsia="en-US"/>
        </w:rPr>
        <w:t>Datanode</w:t>
      </w:r>
      <w:proofErr w:type="spellEnd"/>
      <w:r w:rsidRPr="00742715">
        <w:rPr>
          <w:rFonts w:asciiTheme="minorHAnsi" w:eastAsiaTheme="minorHAnsi" w:hAnsiTheme="minorHAnsi" w:cstheme="minorBidi"/>
          <w:color w:val="000000" w:themeColor="text1"/>
          <w:sz w:val="22"/>
          <w:szCs w:val="22"/>
          <w:lang w:eastAsia="en-US"/>
        </w:rPr>
        <w:t>:</w:t>
      </w:r>
      <w:r w:rsidRPr="00742715">
        <w:rPr>
          <w:rFonts w:asciiTheme="minorHAnsi" w:hAnsiTheme="minorHAnsi"/>
          <w:color w:val="000000" w:themeColor="text1"/>
          <w:sz w:val="22"/>
          <w:szCs w:val="22"/>
          <w:lang w:val="en-US"/>
        </w:rPr>
        <w:t xml:space="preserve"> </w:t>
      </w:r>
      <w:r w:rsidRPr="00742715">
        <w:rPr>
          <w:rFonts w:asciiTheme="minorHAnsi" w:hAnsiTheme="minorHAnsi"/>
          <w:color w:val="000000" w:themeColor="text1"/>
          <w:sz w:val="22"/>
          <w:szCs w:val="22"/>
          <w:lang w:val="en-US"/>
        </w:rPr>
        <w:t xml:space="preserve">The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replica block consists of two files on the local filesystem. The first file is for the data while the second file is for recording the block's metadata. The metadata here includes the checksums for the data and the generation stamp. The data file size should be the same of the actual length of the block. It and does not require any extra space to round it up to the nominal block size as in the traditional file systems. Hence if any of the blocks is half full it requires only half of the space of the full block on the local drive.</w:t>
      </w:r>
    </w:p>
    <w:p w:rsidR="009B4F44" w:rsidRPr="00742715" w:rsidRDefault="009B4F44" w:rsidP="009B4F44">
      <w:pPr>
        <w:pStyle w:val="NormalWeb"/>
        <w:shd w:val="clear" w:color="auto" w:fill="FFFFFF"/>
        <w:ind w:left="1080"/>
        <w:rPr>
          <w:rFonts w:asciiTheme="minorHAnsi" w:hAnsiTheme="minorHAnsi"/>
          <w:color w:val="000000" w:themeColor="text1"/>
          <w:sz w:val="22"/>
          <w:szCs w:val="22"/>
          <w:lang w:val="en-US"/>
        </w:rPr>
      </w:pPr>
      <w:r w:rsidRPr="00742715">
        <w:rPr>
          <w:rFonts w:asciiTheme="minorHAnsi" w:hAnsiTheme="minorHAnsi"/>
          <w:color w:val="000000" w:themeColor="text1"/>
          <w:sz w:val="22"/>
          <w:szCs w:val="22"/>
          <w:lang w:val="en-US"/>
        </w:rPr>
        <w:t xml:space="preserve">During the </w:t>
      </w:r>
      <w:proofErr w:type="gramStart"/>
      <w:r w:rsidRPr="00742715">
        <w:rPr>
          <w:rFonts w:asciiTheme="minorHAnsi" w:hAnsiTheme="minorHAnsi"/>
          <w:color w:val="000000" w:themeColor="text1"/>
          <w:sz w:val="22"/>
          <w:szCs w:val="22"/>
          <w:lang w:val="en-US"/>
        </w:rPr>
        <w:t>startup</w:t>
      </w:r>
      <w:proofErr w:type="gramEnd"/>
      <w:r w:rsidRPr="00742715">
        <w:rPr>
          <w:rFonts w:asciiTheme="minorHAnsi" w:hAnsiTheme="minorHAnsi"/>
          <w:color w:val="000000" w:themeColor="text1"/>
          <w:sz w:val="22"/>
          <w:szCs w:val="22"/>
          <w:lang w:val="en-US"/>
        </w:rPr>
        <w:t xml:space="preserve"> each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connects to its corresponding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and does the handshaking. This handshaking verifies the namespace ID and the software version of the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If there is any mismatch found, the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goes down automatically.</w:t>
      </w:r>
    </w:p>
    <w:p w:rsidR="009B4F44" w:rsidRPr="00742715" w:rsidRDefault="009B4F44" w:rsidP="009B4F44">
      <w:pPr>
        <w:pStyle w:val="NormalWeb"/>
        <w:shd w:val="clear" w:color="auto" w:fill="FFFFFF"/>
        <w:ind w:left="1080"/>
        <w:rPr>
          <w:rFonts w:asciiTheme="minorHAnsi" w:hAnsiTheme="minorHAnsi"/>
          <w:color w:val="000000" w:themeColor="text1"/>
          <w:sz w:val="22"/>
          <w:szCs w:val="22"/>
          <w:lang w:val="en-US"/>
        </w:rPr>
      </w:pPr>
      <w:r w:rsidRPr="00742715">
        <w:rPr>
          <w:rFonts w:asciiTheme="minorHAnsi" w:hAnsiTheme="minorHAnsi"/>
          <w:color w:val="000000" w:themeColor="text1"/>
          <w:sz w:val="22"/>
          <w:szCs w:val="22"/>
          <w:lang w:val="en-US"/>
        </w:rPr>
        <w:t xml:space="preserve">The namespace ID is assigned to the file system instance as soon as it is formatted. This namespace ID is stored on all nodes of the cluster. The nodes which have a different namespace ID will not be allowed to join the cluster. This protects the integrity of the file </w:t>
      </w:r>
      <w:r w:rsidRPr="00742715">
        <w:rPr>
          <w:rFonts w:asciiTheme="minorHAnsi" w:hAnsiTheme="minorHAnsi"/>
          <w:color w:val="000000" w:themeColor="text1"/>
          <w:sz w:val="22"/>
          <w:szCs w:val="22"/>
          <w:lang w:val="en-US"/>
        </w:rPr>
        <w:lastRenderedPageBreak/>
        <w:t xml:space="preserve">system. A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which is newly initialized and does not have any namespace ID </w:t>
      </w:r>
      <w:proofErr w:type="gramStart"/>
      <w:r w:rsidRPr="00742715">
        <w:rPr>
          <w:rFonts w:asciiTheme="minorHAnsi" w:hAnsiTheme="minorHAnsi"/>
          <w:color w:val="000000" w:themeColor="text1"/>
          <w:sz w:val="22"/>
          <w:szCs w:val="22"/>
          <w:lang w:val="en-US"/>
        </w:rPr>
        <w:t>is allowed to</w:t>
      </w:r>
      <w:proofErr w:type="gramEnd"/>
      <w:r w:rsidRPr="00742715">
        <w:rPr>
          <w:rFonts w:asciiTheme="minorHAnsi" w:hAnsiTheme="minorHAnsi"/>
          <w:color w:val="000000" w:themeColor="text1"/>
          <w:sz w:val="22"/>
          <w:szCs w:val="22"/>
          <w:lang w:val="en-US"/>
        </w:rPr>
        <w:t xml:space="preserve"> join the cluster and get the cluster's namespace ID.</w:t>
      </w:r>
    </w:p>
    <w:p w:rsidR="009B4F44" w:rsidRPr="00742715" w:rsidRDefault="009B4F44" w:rsidP="009B4F44">
      <w:pPr>
        <w:pStyle w:val="NormalWeb"/>
        <w:shd w:val="clear" w:color="auto" w:fill="FFFFFF"/>
        <w:ind w:left="1080"/>
        <w:rPr>
          <w:rFonts w:asciiTheme="minorHAnsi" w:hAnsiTheme="minorHAnsi"/>
          <w:color w:val="000000" w:themeColor="text1"/>
          <w:sz w:val="22"/>
          <w:szCs w:val="22"/>
          <w:lang w:val="en-US"/>
        </w:rPr>
      </w:pPr>
      <w:r w:rsidRPr="00742715">
        <w:rPr>
          <w:rFonts w:asciiTheme="minorHAnsi" w:hAnsiTheme="minorHAnsi"/>
          <w:color w:val="000000" w:themeColor="text1"/>
          <w:sz w:val="22"/>
          <w:szCs w:val="22"/>
          <w:lang w:val="en-US"/>
        </w:rPr>
        <w:t xml:space="preserve">Once the handshaking is done, the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gets registered with the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The </w:t>
      </w:r>
      <w:proofErr w:type="spellStart"/>
      <w:r w:rsidRPr="00742715">
        <w:rPr>
          <w:rFonts w:asciiTheme="minorHAnsi" w:hAnsiTheme="minorHAnsi"/>
          <w:color w:val="000000" w:themeColor="text1"/>
          <w:sz w:val="22"/>
          <w:szCs w:val="22"/>
          <w:lang w:val="en-US"/>
        </w:rPr>
        <w:t>DataNodes</w:t>
      </w:r>
      <w:proofErr w:type="spellEnd"/>
      <w:r w:rsidRPr="00742715">
        <w:rPr>
          <w:rFonts w:asciiTheme="minorHAnsi" w:hAnsiTheme="minorHAnsi"/>
          <w:color w:val="000000" w:themeColor="text1"/>
          <w:sz w:val="22"/>
          <w:szCs w:val="22"/>
          <w:lang w:val="en-US"/>
        </w:rPr>
        <w:t xml:space="preserve"> store their unique storage IDs. These storage IDs are internal identifiers of the </w:t>
      </w:r>
      <w:proofErr w:type="spellStart"/>
      <w:r w:rsidRPr="00742715">
        <w:rPr>
          <w:rFonts w:asciiTheme="minorHAnsi" w:hAnsiTheme="minorHAnsi"/>
          <w:color w:val="000000" w:themeColor="text1"/>
          <w:sz w:val="22"/>
          <w:szCs w:val="22"/>
          <w:lang w:val="en-US"/>
        </w:rPr>
        <w:t>DataNodes</w:t>
      </w:r>
      <w:proofErr w:type="spellEnd"/>
      <w:r w:rsidRPr="00742715">
        <w:rPr>
          <w:rFonts w:asciiTheme="minorHAnsi" w:hAnsiTheme="minorHAnsi"/>
          <w:color w:val="000000" w:themeColor="text1"/>
          <w:sz w:val="22"/>
          <w:szCs w:val="22"/>
          <w:lang w:val="en-US"/>
        </w:rPr>
        <w:t xml:space="preserve">. This makes it uniquely identifiable even if it is restarted on a different IP address or port. The storage ID gets assigned to the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when it is registered with the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for the first time and it never changes after that.</w:t>
      </w:r>
    </w:p>
    <w:p w:rsidR="009B4F44" w:rsidRPr="00742715" w:rsidRDefault="009B4F44" w:rsidP="009B4F44">
      <w:pPr>
        <w:pStyle w:val="NormalWeb"/>
        <w:shd w:val="clear" w:color="auto" w:fill="FFFFFF"/>
        <w:ind w:left="1080"/>
        <w:rPr>
          <w:rFonts w:asciiTheme="minorHAnsi" w:hAnsiTheme="minorHAnsi"/>
          <w:color w:val="000000" w:themeColor="text1"/>
          <w:sz w:val="22"/>
          <w:szCs w:val="22"/>
          <w:lang w:val="en-US"/>
        </w:rPr>
      </w:pPr>
      <w:r w:rsidRPr="00742715">
        <w:rPr>
          <w:rFonts w:asciiTheme="minorHAnsi" w:hAnsiTheme="minorHAnsi"/>
          <w:color w:val="000000" w:themeColor="text1"/>
          <w:sz w:val="22"/>
          <w:szCs w:val="22"/>
          <w:lang w:val="en-US"/>
        </w:rPr>
        <w:t xml:space="preserve">A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identifies the block replicas under its possession to the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by sending a block report. A block report is a combination of the block ID, the generation stamp and the length for each block replica the server hosts. Report from the first block is sent immediately after the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registration. The subsequent block reports are then sent every hour and provide the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with an up-to-date view of where block replicas are located on the cluster.</w:t>
      </w:r>
    </w:p>
    <w:p w:rsidR="009B4F44" w:rsidRPr="00742715" w:rsidRDefault="009B4F44" w:rsidP="009B4F44">
      <w:pPr>
        <w:pStyle w:val="NormalWeb"/>
        <w:shd w:val="clear" w:color="auto" w:fill="FFFFFF"/>
        <w:ind w:left="1080"/>
        <w:rPr>
          <w:rFonts w:asciiTheme="minorHAnsi" w:hAnsiTheme="minorHAnsi"/>
          <w:color w:val="000000" w:themeColor="text1"/>
          <w:sz w:val="22"/>
          <w:szCs w:val="22"/>
          <w:lang w:val="en-US"/>
        </w:rPr>
      </w:pPr>
      <w:r w:rsidRPr="00742715">
        <w:rPr>
          <w:rFonts w:asciiTheme="minorHAnsi" w:hAnsiTheme="minorHAnsi"/>
          <w:color w:val="000000" w:themeColor="text1"/>
          <w:sz w:val="22"/>
          <w:szCs w:val="22"/>
          <w:lang w:val="en-US"/>
        </w:rPr>
        <w:t xml:space="preserve">While doing the usual operation, the </w:t>
      </w:r>
      <w:proofErr w:type="spellStart"/>
      <w:r w:rsidRPr="00742715">
        <w:rPr>
          <w:rFonts w:asciiTheme="minorHAnsi" w:hAnsiTheme="minorHAnsi"/>
          <w:color w:val="000000" w:themeColor="text1"/>
          <w:sz w:val="22"/>
          <w:szCs w:val="22"/>
          <w:lang w:val="en-US"/>
        </w:rPr>
        <w:t>DataNodes</w:t>
      </w:r>
      <w:proofErr w:type="spellEnd"/>
      <w:r w:rsidRPr="00742715">
        <w:rPr>
          <w:rFonts w:asciiTheme="minorHAnsi" w:hAnsiTheme="minorHAnsi"/>
          <w:color w:val="000000" w:themeColor="text1"/>
          <w:sz w:val="22"/>
          <w:szCs w:val="22"/>
          <w:lang w:val="en-US"/>
        </w:rPr>
        <w:t xml:space="preserve"> sends signals to the corresponding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w:t>
      </w:r>
      <w:proofErr w:type="gramStart"/>
      <w:r w:rsidRPr="00742715">
        <w:rPr>
          <w:rFonts w:asciiTheme="minorHAnsi" w:hAnsiTheme="minorHAnsi"/>
          <w:color w:val="000000" w:themeColor="text1"/>
          <w:sz w:val="22"/>
          <w:szCs w:val="22"/>
          <w:lang w:val="en-US"/>
        </w:rPr>
        <w:t>in order to</w:t>
      </w:r>
      <w:proofErr w:type="gramEnd"/>
      <w:r w:rsidRPr="00742715">
        <w:rPr>
          <w:rFonts w:asciiTheme="minorHAnsi" w:hAnsiTheme="minorHAnsi"/>
          <w:color w:val="000000" w:themeColor="text1"/>
          <w:sz w:val="22"/>
          <w:szCs w:val="22"/>
          <w:lang w:val="en-US"/>
        </w:rPr>
        <w:t xml:space="preserve"> confirm that the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is operating and the block replicas which it had hosted, are live. On default, these signal heartbeat interval is three seconds. If the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does not receive any signal from a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for ten minutes, the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considers that the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is out of service and the block replicas which are hosted by that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becomes unavailable. The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then schedules the formation of new replicas of those blocks on other </w:t>
      </w:r>
      <w:proofErr w:type="spellStart"/>
      <w:r w:rsidRPr="00742715">
        <w:rPr>
          <w:rFonts w:asciiTheme="minorHAnsi" w:hAnsiTheme="minorHAnsi"/>
          <w:color w:val="000000" w:themeColor="text1"/>
          <w:sz w:val="22"/>
          <w:szCs w:val="22"/>
          <w:lang w:val="en-US"/>
        </w:rPr>
        <w:t>DataNodes</w:t>
      </w:r>
      <w:proofErr w:type="spellEnd"/>
      <w:r w:rsidRPr="00742715">
        <w:rPr>
          <w:rFonts w:asciiTheme="minorHAnsi" w:hAnsiTheme="minorHAnsi"/>
          <w:color w:val="000000" w:themeColor="text1"/>
          <w:sz w:val="22"/>
          <w:szCs w:val="22"/>
          <w:lang w:val="en-US"/>
        </w:rPr>
        <w:t>.</w:t>
      </w:r>
    </w:p>
    <w:p w:rsidR="009B4F44" w:rsidRPr="00742715" w:rsidRDefault="009B4F44" w:rsidP="009B4F44">
      <w:pPr>
        <w:pStyle w:val="NormalWeb"/>
        <w:shd w:val="clear" w:color="auto" w:fill="FFFFFF"/>
        <w:ind w:left="1080"/>
        <w:rPr>
          <w:rFonts w:asciiTheme="minorHAnsi" w:hAnsiTheme="minorHAnsi"/>
          <w:color w:val="000000" w:themeColor="text1"/>
          <w:sz w:val="22"/>
          <w:szCs w:val="22"/>
          <w:lang w:val="en-US"/>
        </w:rPr>
      </w:pPr>
      <w:r w:rsidRPr="00742715">
        <w:rPr>
          <w:rFonts w:asciiTheme="minorHAnsi" w:hAnsiTheme="minorHAnsi"/>
          <w:color w:val="000000" w:themeColor="text1"/>
          <w:sz w:val="22"/>
          <w:szCs w:val="22"/>
          <w:lang w:val="en-US"/>
        </w:rPr>
        <w:t xml:space="preserve">Signals from the </w:t>
      </w:r>
      <w:proofErr w:type="spellStart"/>
      <w:r w:rsidRPr="00742715">
        <w:rPr>
          <w:rFonts w:asciiTheme="minorHAnsi" w:hAnsiTheme="minorHAnsi"/>
          <w:color w:val="000000" w:themeColor="text1"/>
          <w:sz w:val="22"/>
          <w:szCs w:val="22"/>
          <w:lang w:val="en-US"/>
        </w:rPr>
        <w:t>DataNode</w:t>
      </w:r>
      <w:proofErr w:type="spellEnd"/>
      <w:r w:rsidRPr="00742715">
        <w:rPr>
          <w:rFonts w:asciiTheme="minorHAnsi" w:hAnsiTheme="minorHAnsi"/>
          <w:color w:val="000000" w:themeColor="text1"/>
          <w:sz w:val="22"/>
          <w:szCs w:val="22"/>
          <w:lang w:val="en-US"/>
        </w:rPr>
        <w:t xml:space="preserve"> also carry the information about the total storage capacity, fraction of the storage in use, and the number of data transfers currently in progress. These statistics are used for the </w:t>
      </w:r>
      <w:proofErr w:type="spellStart"/>
      <w:r w:rsidRPr="00742715">
        <w:rPr>
          <w:rFonts w:asciiTheme="minorHAnsi" w:hAnsiTheme="minorHAnsi"/>
          <w:color w:val="000000" w:themeColor="text1"/>
          <w:sz w:val="22"/>
          <w:szCs w:val="22"/>
          <w:lang w:val="en-US"/>
        </w:rPr>
        <w:t>NameNode's</w:t>
      </w:r>
      <w:proofErr w:type="spellEnd"/>
      <w:r w:rsidRPr="00742715">
        <w:rPr>
          <w:rFonts w:asciiTheme="minorHAnsi" w:hAnsiTheme="minorHAnsi"/>
          <w:color w:val="000000" w:themeColor="text1"/>
          <w:sz w:val="22"/>
          <w:szCs w:val="22"/>
          <w:lang w:val="en-US"/>
        </w:rPr>
        <w:t xml:space="preserve"> block allocation and load balancing decisions.</w:t>
      </w:r>
    </w:p>
    <w:p w:rsidR="000667B0" w:rsidRPr="00742715" w:rsidRDefault="000667B0" w:rsidP="009B4F44">
      <w:pPr>
        <w:pStyle w:val="NormalWeb"/>
        <w:numPr>
          <w:ilvl w:val="0"/>
          <w:numId w:val="5"/>
        </w:numPr>
        <w:shd w:val="clear" w:color="auto" w:fill="FFFFFF"/>
        <w:rPr>
          <w:rFonts w:asciiTheme="minorHAnsi" w:hAnsiTheme="minorHAnsi"/>
          <w:color w:val="000000" w:themeColor="text1"/>
          <w:sz w:val="22"/>
          <w:szCs w:val="22"/>
          <w:lang w:val="en-US"/>
        </w:rPr>
      </w:pPr>
      <w:r w:rsidRPr="00D77992">
        <w:rPr>
          <w:rFonts w:asciiTheme="minorHAnsi" w:hAnsiTheme="minorHAnsi"/>
          <w:b/>
          <w:color w:val="000000" w:themeColor="text1"/>
          <w:sz w:val="22"/>
          <w:szCs w:val="22"/>
          <w:lang w:val="en-US"/>
        </w:rPr>
        <w:t xml:space="preserve">Secondary </w:t>
      </w:r>
      <w:proofErr w:type="spellStart"/>
      <w:r w:rsidRPr="00D77992">
        <w:rPr>
          <w:rFonts w:asciiTheme="minorHAnsi" w:hAnsiTheme="minorHAnsi"/>
          <w:b/>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this node performs periodic checkpoints of the namespace and helps keep the size of file containing log of HDFS modifications within certain limits at the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w:t>
      </w:r>
    </w:p>
    <w:p w:rsidR="000667B0" w:rsidRPr="00742715" w:rsidRDefault="000667B0" w:rsidP="009B4F44">
      <w:pPr>
        <w:pStyle w:val="ListParagraph"/>
        <w:numPr>
          <w:ilvl w:val="0"/>
          <w:numId w:val="5"/>
        </w:numPr>
        <w:shd w:val="clear" w:color="auto" w:fill="FFFFFF"/>
        <w:rPr>
          <w:color w:val="000000" w:themeColor="text1"/>
          <w:lang w:val="en-US"/>
        </w:rPr>
      </w:pPr>
      <w:r w:rsidRPr="00D77992">
        <w:rPr>
          <w:b/>
          <w:color w:val="000000" w:themeColor="text1"/>
          <w:lang w:val="en-US"/>
        </w:rPr>
        <w:t>Checkpoint node</w:t>
      </w:r>
      <w:r w:rsidRPr="00742715">
        <w:rPr>
          <w:color w:val="000000" w:themeColor="text1"/>
          <w:lang w:val="en-US"/>
        </w:rPr>
        <w:t xml:space="preserve">: this node performs periodic checkpoints of the namespace and helps minimize the size of the log stored at the </w:t>
      </w:r>
      <w:proofErr w:type="spellStart"/>
      <w:r w:rsidRPr="00742715">
        <w:rPr>
          <w:color w:val="000000" w:themeColor="text1"/>
          <w:lang w:val="en-US"/>
        </w:rPr>
        <w:t>NameNode</w:t>
      </w:r>
      <w:proofErr w:type="spellEnd"/>
      <w:r w:rsidRPr="00742715">
        <w:rPr>
          <w:color w:val="000000" w:themeColor="text1"/>
          <w:lang w:val="en-US"/>
        </w:rPr>
        <w:t xml:space="preserve"> containing changes to the HDFS. Replaces the role previously filled by the Secondary </w:t>
      </w:r>
      <w:proofErr w:type="spellStart"/>
      <w:r w:rsidRPr="00742715">
        <w:rPr>
          <w:color w:val="000000" w:themeColor="text1"/>
          <w:lang w:val="en-US"/>
        </w:rPr>
        <w:t>NameNode</w:t>
      </w:r>
      <w:proofErr w:type="spellEnd"/>
      <w:r w:rsidRPr="00742715">
        <w:rPr>
          <w:color w:val="000000" w:themeColor="text1"/>
          <w:lang w:val="en-US"/>
        </w:rPr>
        <w:t xml:space="preserve">, though is not yet battle hardened. The </w:t>
      </w:r>
      <w:proofErr w:type="spellStart"/>
      <w:r w:rsidRPr="00742715">
        <w:rPr>
          <w:color w:val="000000" w:themeColor="text1"/>
          <w:lang w:val="en-US"/>
        </w:rPr>
        <w:t>NameNode</w:t>
      </w:r>
      <w:proofErr w:type="spellEnd"/>
      <w:r w:rsidRPr="00742715">
        <w:rPr>
          <w:color w:val="000000" w:themeColor="text1"/>
          <w:lang w:val="en-US"/>
        </w:rPr>
        <w:t xml:space="preserve"> allows multiple Checkpoint nodes simultaneously, </w:t>
      </w:r>
      <w:proofErr w:type="gramStart"/>
      <w:r w:rsidRPr="00742715">
        <w:rPr>
          <w:color w:val="000000" w:themeColor="text1"/>
          <w:lang w:val="en-US"/>
        </w:rPr>
        <w:t>as long as</w:t>
      </w:r>
      <w:proofErr w:type="gramEnd"/>
      <w:r w:rsidRPr="00742715">
        <w:rPr>
          <w:color w:val="000000" w:themeColor="text1"/>
          <w:lang w:val="en-US"/>
        </w:rPr>
        <w:t xml:space="preserve"> there are no Backup nodes registered with the system.</w:t>
      </w:r>
    </w:p>
    <w:p w:rsidR="000667B0" w:rsidRPr="00742715" w:rsidRDefault="000667B0" w:rsidP="009B4F44">
      <w:pPr>
        <w:pStyle w:val="NormalWeb"/>
        <w:numPr>
          <w:ilvl w:val="0"/>
          <w:numId w:val="5"/>
        </w:numPr>
        <w:shd w:val="clear" w:color="auto" w:fill="FFFFFF"/>
        <w:rPr>
          <w:rFonts w:asciiTheme="minorHAnsi" w:eastAsiaTheme="minorHAnsi" w:hAnsiTheme="minorHAnsi" w:cstheme="minorBidi"/>
          <w:color w:val="000000" w:themeColor="text1"/>
          <w:sz w:val="22"/>
          <w:szCs w:val="22"/>
          <w:lang w:eastAsia="en-US"/>
        </w:rPr>
      </w:pPr>
      <w:r w:rsidRPr="00D77992">
        <w:rPr>
          <w:rFonts w:asciiTheme="minorHAnsi" w:hAnsiTheme="minorHAnsi"/>
          <w:b/>
          <w:color w:val="000000" w:themeColor="text1"/>
          <w:sz w:val="22"/>
          <w:szCs w:val="22"/>
          <w:lang w:val="en-US"/>
        </w:rPr>
        <w:t>Backup node</w:t>
      </w:r>
      <w:r w:rsidRPr="00742715">
        <w:rPr>
          <w:rFonts w:asciiTheme="minorHAnsi" w:hAnsiTheme="minorHAnsi"/>
          <w:color w:val="000000" w:themeColor="text1"/>
          <w:sz w:val="22"/>
          <w:szCs w:val="22"/>
          <w:lang w:val="en-US"/>
        </w:rPr>
        <w:t xml:space="preserve">: this node is an extension to the Checkpoint node. In addition to check-pointing, it also receives a stream of edits from the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and maintains its own in-memory copy of the namespace, which is always in sync with the active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namespace state. Only one Backup node may be registered with the </w:t>
      </w:r>
      <w:proofErr w:type="spellStart"/>
      <w:r w:rsidRPr="00742715">
        <w:rPr>
          <w:rFonts w:asciiTheme="minorHAnsi" w:hAnsiTheme="minorHAnsi"/>
          <w:color w:val="000000" w:themeColor="text1"/>
          <w:sz w:val="22"/>
          <w:szCs w:val="22"/>
          <w:lang w:val="en-US"/>
        </w:rPr>
        <w:t>NameNode</w:t>
      </w:r>
      <w:proofErr w:type="spellEnd"/>
      <w:r w:rsidRPr="00742715">
        <w:rPr>
          <w:rFonts w:asciiTheme="minorHAnsi" w:hAnsiTheme="minorHAnsi"/>
          <w:color w:val="000000" w:themeColor="text1"/>
          <w:sz w:val="22"/>
          <w:szCs w:val="22"/>
          <w:lang w:val="en-US"/>
        </w:rPr>
        <w:t xml:space="preserve"> at once.</w:t>
      </w:r>
      <w:r w:rsidRPr="00742715">
        <w:rPr>
          <w:rFonts w:asciiTheme="minorHAnsi" w:hAnsiTheme="minorHAnsi"/>
          <w:color w:val="000000" w:themeColor="text1"/>
          <w:sz w:val="22"/>
          <w:szCs w:val="22"/>
          <w:lang w:val="en-US"/>
        </w:rPr>
        <w:br/>
      </w:r>
      <w:r w:rsidRPr="00742715">
        <w:rPr>
          <w:rFonts w:asciiTheme="minorHAnsi" w:hAnsiTheme="minorHAnsi"/>
          <w:color w:val="000000" w:themeColor="text1"/>
          <w:sz w:val="22"/>
          <w:szCs w:val="22"/>
          <w:lang w:val="en-US"/>
        </w:rPr>
        <w:br/>
      </w:r>
    </w:p>
    <w:p w:rsidR="00D64460" w:rsidRPr="00742715" w:rsidRDefault="00D64460" w:rsidP="00D64460">
      <w:pPr>
        <w:pStyle w:val="NormalWeb"/>
        <w:shd w:val="clear" w:color="auto" w:fill="FFFFFF"/>
        <w:rPr>
          <w:rFonts w:asciiTheme="minorHAnsi" w:eastAsiaTheme="minorHAnsi" w:hAnsiTheme="minorHAnsi" w:cstheme="minorBidi"/>
          <w:color w:val="000000" w:themeColor="text1"/>
          <w:sz w:val="22"/>
          <w:szCs w:val="22"/>
          <w:lang w:eastAsia="en-US"/>
        </w:rPr>
      </w:pPr>
    </w:p>
    <w:p w:rsidR="00D64460" w:rsidRPr="00742715" w:rsidRDefault="00D64460" w:rsidP="00D64460">
      <w:pPr>
        <w:pStyle w:val="NormalWeb"/>
        <w:shd w:val="clear" w:color="auto" w:fill="FFFFFF"/>
        <w:rPr>
          <w:rFonts w:asciiTheme="minorHAnsi" w:eastAsiaTheme="minorHAnsi" w:hAnsiTheme="minorHAnsi" w:cstheme="minorBidi"/>
          <w:color w:val="000000" w:themeColor="text1"/>
          <w:sz w:val="22"/>
          <w:szCs w:val="22"/>
          <w:lang w:eastAsia="en-US"/>
        </w:rPr>
      </w:pPr>
    </w:p>
    <w:p w:rsidR="00453412" w:rsidRPr="00753B1C" w:rsidRDefault="00453412" w:rsidP="002A6AD6">
      <w:pPr>
        <w:pStyle w:val="NormalWeb"/>
        <w:numPr>
          <w:ilvl w:val="0"/>
          <w:numId w:val="3"/>
        </w:numPr>
        <w:shd w:val="clear" w:color="auto" w:fill="FFFFFF"/>
        <w:rPr>
          <w:rFonts w:asciiTheme="minorHAnsi" w:hAnsiTheme="minorHAnsi"/>
          <w:b/>
          <w:color w:val="000000" w:themeColor="text1"/>
          <w:sz w:val="22"/>
          <w:szCs w:val="22"/>
          <w:lang w:val="en-US"/>
        </w:rPr>
      </w:pPr>
      <w:bookmarkStart w:id="0" w:name="_GoBack"/>
      <w:r w:rsidRPr="00753B1C">
        <w:rPr>
          <w:rFonts w:asciiTheme="minorHAnsi" w:hAnsiTheme="minorHAnsi"/>
          <w:b/>
          <w:color w:val="000000" w:themeColor="text1"/>
          <w:sz w:val="22"/>
          <w:szCs w:val="22"/>
          <w:lang w:val="en-US"/>
        </w:rPr>
        <w:lastRenderedPageBreak/>
        <w:t>Map Reduce</w:t>
      </w:r>
    </w:p>
    <w:bookmarkEnd w:id="0"/>
    <w:p w:rsidR="00453412" w:rsidRPr="00453412" w:rsidRDefault="00453412" w:rsidP="00C23EAA">
      <w:pPr>
        <w:shd w:val="clear" w:color="auto" w:fill="FFFFFF"/>
        <w:spacing w:before="100" w:beforeAutospacing="1" w:after="360" w:line="240" w:lineRule="auto"/>
        <w:ind w:left="720"/>
        <w:rPr>
          <w:rFonts w:eastAsia="Times New Roman" w:cs="Times New Roman"/>
          <w:color w:val="000000" w:themeColor="text1"/>
          <w:lang w:val="en-US" w:eastAsia="en-IN"/>
        </w:rPr>
      </w:pPr>
      <w:r w:rsidRPr="00453412">
        <w:rPr>
          <w:rFonts w:eastAsia="Times New Roman" w:cs="Times New Roman"/>
          <w:color w:val="000000" w:themeColor="text1"/>
          <w:lang w:val="en-US" w:eastAsia="en-IN"/>
        </w:rPr>
        <w:t xml:space="preserve">MapReduce is the algorithm of executing any task on distributed system. Using </w:t>
      </w:r>
      <w:proofErr w:type="gramStart"/>
      <w:r w:rsidRPr="00453412">
        <w:rPr>
          <w:rFonts w:eastAsia="Times New Roman" w:cs="Times New Roman"/>
          <w:color w:val="000000" w:themeColor="text1"/>
          <w:lang w:val="en-US" w:eastAsia="en-IN"/>
        </w:rPr>
        <w:t>MapReduce</w:t>
      </w:r>
      <w:proofErr w:type="gramEnd"/>
      <w:r w:rsidRPr="00453412">
        <w:rPr>
          <w:rFonts w:eastAsia="Times New Roman" w:cs="Times New Roman"/>
          <w:color w:val="000000" w:themeColor="text1"/>
          <w:lang w:val="en-US" w:eastAsia="en-IN"/>
        </w:rPr>
        <w:t xml:space="preserve"> one can process a large file in parallel manner. MapReduce framework executes any task on different nodes as full file is distributed across the cluster in a form of various blocks.</w:t>
      </w:r>
    </w:p>
    <w:p w:rsidR="00453412" w:rsidRPr="00453412" w:rsidRDefault="00453412" w:rsidP="00C23EAA">
      <w:pPr>
        <w:shd w:val="clear" w:color="auto" w:fill="FFFFFF"/>
        <w:spacing w:before="100" w:beforeAutospacing="1" w:after="360" w:line="240" w:lineRule="auto"/>
        <w:ind w:left="720"/>
        <w:rPr>
          <w:rFonts w:eastAsia="Times New Roman" w:cs="Times New Roman"/>
          <w:color w:val="000000" w:themeColor="text1"/>
          <w:lang w:val="en-US" w:eastAsia="en-IN"/>
        </w:rPr>
      </w:pPr>
      <w:r w:rsidRPr="00453412">
        <w:rPr>
          <w:rFonts w:eastAsia="Times New Roman" w:cs="Times New Roman"/>
          <w:color w:val="000000" w:themeColor="text1"/>
          <w:lang w:val="en-US" w:eastAsia="en-IN"/>
        </w:rPr>
        <w:t xml:space="preserve">It has two phases, </w:t>
      </w:r>
      <w:r w:rsidRPr="00742715">
        <w:rPr>
          <w:rFonts w:eastAsia="Times New Roman" w:cs="Times New Roman"/>
          <w:color w:val="000000" w:themeColor="text1"/>
          <w:lang w:val="en-US" w:eastAsia="en-IN"/>
        </w:rPr>
        <w:t>Map (</w:t>
      </w:r>
      <w:r w:rsidRPr="00453412">
        <w:rPr>
          <w:rFonts w:eastAsia="Times New Roman" w:cs="Times New Roman"/>
          <w:color w:val="000000" w:themeColor="text1"/>
          <w:lang w:val="en-US" w:eastAsia="en-IN"/>
        </w:rPr>
        <w:t>Mapper Task) and Reduce (Reducer Task)</w:t>
      </w:r>
    </w:p>
    <w:p w:rsidR="00453412" w:rsidRPr="00453412" w:rsidRDefault="00453412" w:rsidP="00C23EAA">
      <w:pPr>
        <w:numPr>
          <w:ilvl w:val="0"/>
          <w:numId w:val="2"/>
        </w:numPr>
        <w:shd w:val="clear" w:color="auto" w:fill="FFFFFF"/>
        <w:tabs>
          <w:tab w:val="clear" w:pos="720"/>
          <w:tab w:val="num" w:pos="1440"/>
        </w:tabs>
        <w:spacing w:before="100" w:beforeAutospacing="1" w:after="100" w:afterAutospacing="1" w:line="240" w:lineRule="auto"/>
        <w:ind w:left="1020"/>
        <w:rPr>
          <w:rFonts w:eastAsia="Times New Roman" w:cs="Times New Roman"/>
          <w:color w:val="000000" w:themeColor="text1"/>
          <w:lang w:val="en-US" w:eastAsia="en-IN"/>
        </w:rPr>
      </w:pPr>
      <w:r w:rsidRPr="00453412">
        <w:rPr>
          <w:rFonts w:eastAsia="Times New Roman" w:cs="Times New Roman"/>
          <w:color w:val="000000" w:themeColor="text1"/>
          <w:lang w:val="en-US" w:eastAsia="en-IN"/>
        </w:rPr>
        <w:t>Each of these tasks would run on individual blocks of the data</w:t>
      </w:r>
    </w:p>
    <w:p w:rsidR="00453412" w:rsidRPr="00453412" w:rsidRDefault="00453412" w:rsidP="00C23EAA">
      <w:pPr>
        <w:numPr>
          <w:ilvl w:val="0"/>
          <w:numId w:val="2"/>
        </w:numPr>
        <w:shd w:val="clear" w:color="auto" w:fill="FFFFFF"/>
        <w:tabs>
          <w:tab w:val="clear" w:pos="720"/>
          <w:tab w:val="num" w:pos="1440"/>
        </w:tabs>
        <w:spacing w:before="100" w:beforeAutospacing="1" w:after="100" w:afterAutospacing="1" w:line="240" w:lineRule="auto"/>
        <w:ind w:left="1020"/>
        <w:rPr>
          <w:rFonts w:eastAsia="Times New Roman" w:cs="Times New Roman"/>
          <w:color w:val="000000" w:themeColor="text1"/>
          <w:lang w:val="en-US" w:eastAsia="en-IN"/>
        </w:rPr>
      </w:pPr>
      <w:r w:rsidRPr="00453412">
        <w:rPr>
          <w:rFonts w:eastAsia="Times New Roman" w:cs="Times New Roman"/>
          <w:color w:val="000000" w:themeColor="text1"/>
          <w:lang w:val="en-US" w:eastAsia="en-IN"/>
        </w:rPr>
        <w:t>First mapper task would take each line of elements as an input and generates intermediate key value pairs</w:t>
      </w:r>
    </w:p>
    <w:p w:rsidR="00453412" w:rsidRPr="00453412" w:rsidRDefault="00453412" w:rsidP="00C23EAA">
      <w:pPr>
        <w:numPr>
          <w:ilvl w:val="0"/>
          <w:numId w:val="2"/>
        </w:numPr>
        <w:shd w:val="clear" w:color="auto" w:fill="FFFFFF"/>
        <w:tabs>
          <w:tab w:val="clear" w:pos="720"/>
          <w:tab w:val="num" w:pos="1440"/>
        </w:tabs>
        <w:spacing w:before="100" w:beforeAutospacing="1" w:after="100" w:afterAutospacing="1" w:line="240" w:lineRule="auto"/>
        <w:ind w:left="1020"/>
        <w:rPr>
          <w:rFonts w:eastAsia="Times New Roman" w:cs="Times New Roman"/>
          <w:color w:val="000000" w:themeColor="text1"/>
          <w:lang w:val="en-US" w:eastAsia="en-IN"/>
        </w:rPr>
      </w:pPr>
      <w:r w:rsidRPr="00453412">
        <w:rPr>
          <w:rFonts w:eastAsia="Times New Roman" w:cs="Times New Roman"/>
          <w:color w:val="000000" w:themeColor="text1"/>
          <w:lang w:val="en-US" w:eastAsia="en-IN"/>
        </w:rPr>
        <w:t>Each mapper task is executed on a single block of data</w:t>
      </w:r>
    </w:p>
    <w:p w:rsidR="00453412" w:rsidRPr="00453412" w:rsidRDefault="00453412" w:rsidP="00C23EAA">
      <w:pPr>
        <w:numPr>
          <w:ilvl w:val="0"/>
          <w:numId w:val="2"/>
        </w:numPr>
        <w:shd w:val="clear" w:color="auto" w:fill="FFFFFF"/>
        <w:tabs>
          <w:tab w:val="clear" w:pos="720"/>
          <w:tab w:val="num" w:pos="1440"/>
        </w:tabs>
        <w:spacing w:before="100" w:beforeAutospacing="1" w:after="100" w:afterAutospacing="1" w:line="240" w:lineRule="auto"/>
        <w:ind w:left="1020"/>
        <w:rPr>
          <w:rFonts w:eastAsia="Times New Roman" w:cs="Times New Roman"/>
          <w:color w:val="000000" w:themeColor="text1"/>
          <w:lang w:val="en-US" w:eastAsia="en-IN"/>
        </w:rPr>
      </w:pPr>
      <w:r w:rsidRPr="00453412">
        <w:rPr>
          <w:rFonts w:eastAsia="Times New Roman" w:cs="Times New Roman"/>
          <w:color w:val="000000" w:themeColor="text1"/>
          <w:lang w:val="en-US" w:eastAsia="en-IN"/>
        </w:rPr>
        <w:t>Than reducer task will take list of key value pairs for same keys, process the data and generates the final output</w:t>
      </w:r>
    </w:p>
    <w:p w:rsidR="00453412" w:rsidRPr="00453412" w:rsidRDefault="00453412" w:rsidP="00C23EAA">
      <w:pPr>
        <w:numPr>
          <w:ilvl w:val="0"/>
          <w:numId w:val="2"/>
        </w:numPr>
        <w:shd w:val="clear" w:color="auto" w:fill="FFFFFF"/>
        <w:tabs>
          <w:tab w:val="clear" w:pos="720"/>
          <w:tab w:val="num" w:pos="1440"/>
        </w:tabs>
        <w:spacing w:before="100" w:beforeAutospacing="1" w:after="100" w:afterAutospacing="1" w:line="240" w:lineRule="auto"/>
        <w:ind w:left="1020"/>
        <w:rPr>
          <w:rFonts w:eastAsia="Times New Roman" w:cs="Times New Roman"/>
          <w:color w:val="000000" w:themeColor="text1"/>
          <w:lang w:val="en-US" w:eastAsia="en-IN"/>
        </w:rPr>
      </w:pPr>
      <w:r w:rsidRPr="00453412">
        <w:rPr>
          <w:rFonts w:eastAsia="Times New Roman" w:cs="Times New Roman"/>
          <w:color w:val="000000" w:themeColor="text1"/>
          <w:lang w:val="en-US" w:eastAsia="en-IN"/>
        </w:rPr>
        <w:t>A phase called shuffle and sort will take place between mapper and reducer task will send the data to proper reducer tasks</w:t>
      </w:r>
    </w:p>
    <w:p w:rsidR="00453412" w:rsidRPr="00453412" w:rsidRDefault="00453412" w:rsidP="00C23EAA">
      <w:pPr>
        <w:numPr>
          <w:ilvl w:val="0"/>
          <w:numId w:val="2"/>
        </w:numPr>
        <w:shd w:val="clear" w:color="auto" w:fill="FFFFFF"/>
        <w:tabs>
          <w:tab w:val="clear" w:pos="720"/>
          <w:tab w:val="num" w:pos="1440"/>
        </w:tabs>
        <w:spacing w:before="100" w:beforeAutospacing="1" w:after="100" w:afterAutospacing="1" w:line="240" w:lineRule="auto"/>
        <w:ind w:left="1020"/>
        <w:rPr>
          <w:rFonts w:eastAsia="Times New Roman" w:cs="Times New Roman"/>
          <w:color w:val="000000" w:themeColor="text1"/>
          <w:lang w:val="en-US" w:eastAsia="en-IN"/>
        </w:rPr>
      </w:pPr>
      <w:r w:rsidRPr="00453412">
        <w:rPr>
          <w:rFonts w:eastAsia="Times New Roman" w:cs="Times New Roman"/>
          <w:color w:val="000000" w:themeColor="text1"/>
          <w:lang w:val="en-US" w:eastAsia="en-IN"/>
        </w:rPr>
        <w:t xml:space="preserve">Shuffle process maps the mapper output with the same key to the collection of values as a value </w:t>
      </w:r>
    </w:p>
    <w:p w:rsidR="00453412" w:rsidRPr="00453412" w:rsidRDefault="00453412" w:rsidP="000A3F63">
      <w:pPr>
        <w:shd w:val="clear" w:color="auto" w:fill="FFFFFF"/>
        <w:spacing w:before="100" w:beforeAutospacing="1" w:after="100" w:afterAutospacing="1" w:line="240" w:lineRule="auto"/>
        <w:ind w:left="1320"/>
        <w:rPr>
          <w:rFonts w:eastAsia="Times New Roman" w:cs="Times New Roman"/>
          <w:color w:val="000000" w:themeColor="text1"/>
          <w:lang w:val="en-US" w:eastAsia="en-IN"/>
        </w:rPr>
      </w:pPr>
      <w:r w:rsidRPr="00453412">
        <w:rPr>
          <w:rFonts w:eastAsia="Times New Roman" w:cs="Times New Roman"/>
          <w:color w:val="000000" w:themeColor="text1"/>
          <w:lang w:val="en-US" w:eastAsia="en-IN"/>
        </w:rPr>
        <w:t>For example (key1, val1) and (key1, val2) will be converted to (key1, [val1, val2])</w:t>
      </w:r>
    </w:p>
    <w:p w:rsidR="00453412" w:rsidRPr="00453412" w:rsidRDefault="00453412" w:rsidP="00C23EAA">
      <w:pPr>
        <w:numPr>
          <w:ilvl w:val="0"/>
          <w:numId w:val="2"/>
        </w:numPr>
        <w:shd w:val="clear" w:color="auto" w:fill="FFFFFF"/>
        <w:tabs>
          <w:tab w:val="clear" w:pos="720"/>
          <w:tab w:val="num" w:pos="1440"/>
        </w:tabs>
        <w:spacing w:before="100" w:beforeAutospacing="1" w:after="100" w:afterAutospacing="1" w:line="240" w:lineRule="auto"/>
        <w:ind w:left="1020"/>
        <w:rPr>
          <w:rFonts w:eastAsia="Times New Roman" w:cs="Times New Roman"/>
          <w:color w:val="000000" w:themeColor="text1"/>
          <w:lang w:val="en-US" w:eastAsia="en-IN"/>
        </w:rPr>
      </w:pPr>
      <w:r w:rsidRPr="00453412">
        <w:rPr>
          <w:rFonts w:eastAsia="Times New Roman" w:cs="Times New Roman"/>
          <w:color w:val="000000" w:themeColor="text1"/>
          <w:lang w:val="en-US" w:eastAsia="en-IN"/>
        </w:rPr>
        <w:t>The mapper and reducer tasks would in parallel</w:t>
      </w:r>
    </w:p>
    <w:p w:rsidR="00453412" w:rsidRPr="00453412" w:rsidRDefault="00453412" w:rsidP="00C23EAA">
      <w:pPr>
        <w:numPr>
          <w:ilvl w:val="0"/>
          <w:numId w:val="2"/>
        </w:numPr>
        <w:shd w:val="clear" w:color="auto" w:fill="FFFFFF"/>
        <w:tabs>
          <w:tab w:val="clear" w:pos="720"/>
          <w:tab w:val="num" w:pos="1440"/>
        </w:tabs>
        <w:spacing w:before="100" w:beforeAutospacing="1" w:after="100" w:afterAutospacing="1" w:line="240" w:lineRule="auto"/>
        <w:ind w:left="1020"/>
        <w:rPr>
          <w:rFonts w:eastAsia="Times New Roman" w:cs="Times New Roman"/>
          <w:color w:val="000000" w:themeColor="text1"/>
          <w:lang w:val="en-US" w:eastAsia="en-IN"/>
        </w:rPr>
      </w:pPr>
      <w:r w:rsidRPr="00453412">
        <w:rPr>
          <w:rFonts w:eastAsia="Times New Roman" w:cs="Times New Roman"/>
          <w:color w:val="000000" w:themeColor="text1"/>
          <w:lang w:val="en-US" w:eastAsia="en-IN"/>
        </w:rPr>
        <w:t>The reducer tasks can start their word as soon as mapper tasks are completed</w:t>
      </w:r>
    </w:p>
    <w:p w:rsidR="00453412" w:rsidRPr="00742715" w:rsidRDefault="00453412" w:rsidP="00C23EAA">
      <w:pPr>
        <w:pStyle w:val="NormalWeb"/>
        <w:shd w:val="clear" w:color="auto" w:fill="FFFFFF"/>
        <w:ind w:left="720"/>
        <w:rPr>
          <w:rFonts w:asciiTheme="minorHAnsi" w:hAnsiTheme="minorHAnsi"/>
          <w:color w:val="000000" w:themeColor="text1"/>
          <w:sz w:val="22"/>
          <w:szCs w:val="22"/>
          <w:lang w:val="en-US"/>
        </w:rPr>
      </w:pPr>
    </w:p>
    <w:p w:rsidR="004B6D27" w:rsidRPr="00742715" w:rsidRDefault="004B6D27" w:rsidP="00C23EAA">
      <w:pPr>
        <w:pStyle w:val="NormalWeb"/>
        <w:shd w:val="clear" w:color="auto" w:fill="FFFFFF"/>
        <w:ind w:left="720"/>
        <w:rPr>
          <w:rFonts w:asciiTheme="minorHAnsi" w:hAnsiTheme="minorHAnsi"/>
          <w:color w:val="000000" w:themeColor="text1"/>
          <w:sz w:val="22"/>
          <w:szCs w:val="22"/>
          <w:lang w:val="en-US"/>
        </w:rPr>
      </w:pPr>
      <w:r w:rsidRPr="00742715">
        <w:rPr>
          <w:rFonts w:asciiTheme="minorHAnsi" w:hAnsiTheme="minorHAnsi"/>
          <w:color w:val="000000" w:themeColor="text1"/>
          <w:sz w:val="22"/>
          <w:szCs w:val="22"/>
          <w:lang w:val="en-US"/>
        </w:rPr>
        <w:t>It cannot be installed on Windows directly. To run HDFS on your Windows machine You need to use tools like Cygwin.</w:t>
      </w:r>
    </w:p>
    <w:p w:rsidR="004B6D27" w:rsidRPr="00742715" w:rsidRDefault="004B6D27" w:rsidP="00C23EAA">
      <w:pPr>
        <w:pStyle w:val="NormalWeb"/>
        <w:shd w:val="clear" w:color="auto" w:fill="FFFFFF"/>
        <w:ind w:left="720"/>
        <w:rPr>
          <w:rFonts w:asciiTheme="minorHAnsi" w:hAnsiTheme="minorHAnsi"/>
          <w:color w:val="000000" w:themeColor="text1"/>
          <w:sz w:val="22"/>
          <w:szCs w:val="22"/>
          <w:lang w:val="en-US"/>
        </w:rPr>
      </w:pPr>
      <w:r w:rsidRPr="00742715">
        <w:rPr>
          <w:rFonts w:asciiTheme="minorHAnsi" w:hAnsiTheme="minorHAnsi"/>
          <w:color w:val="000000" w:themeColor="text1"/>
          <w:sz w:val="22"/>
          <w:szCs w:val="22"/>
          <w:lang w:val="en-US"/>
        </w:rPr>
        <w:t xml:space="preserve">You can write file and read file from HDFS. You cannot </w:t>
      </w:r>
      <w:proofErr w:type="gramStart"/>
      <w:r w:rsidRPr="00742715">
        <w:rPr>
          <w:rFonts w:asciiTheme="minorHAnsi" w:hAnsiTheme="minorHAnsi"/>
          <w:color w:val="000000" w:themeColor="text1"/>
          <w:sz w:val="22"/>
          <w:szCs w:val="22"/>
          <w:lang w:val="en-US"/>
        </w:rPr>
        <w:t>updated</w:t>
      </w:r>
      <w:proofErr w:type="gramEnd"/>
      <w:r w:rsidRPr="00742715">
        <w:rPr>
          <w:rFonts w:asciiTheme="minorHAnsi" w:hAnsiTheme="minorHAnsi"/>
          <w:color w:val="000000" w:themeColor="text1"/>
          <w:sz w:val="22"/>
          <w:szCs w:val="22"/>
          <w:lang w:val="en-US"/>
        </w:rPr>
        <w:t xml:space="preserve"> any file on HDFS. Recently Hadoop has added the support of appending content to the file which was not there in previous releases.</w:t>
      </w:r>
    </w:p>
    <w:p w:rsidR="00916FFF" w:rsidRPr="00742715" w:rsidRDefault="00035C48" w:rsidP="002A6AD6">
      <w:pPr>
        <w:pStyle w:val="ListParagraph"/>
        <w:numPr>
          <w:ilvl w:val="0"/>
          <w:numId w:val="3"/>
        </w:numPr>
        <w:shd w:val="clear" w:color="auto" w:fill="FFFFFF"/>
        <w:spacing w:after="240" w:line="360" w:lineRule="atLeast"/>
        <w:outlineLvl w:val="2"/>
        <w:rPr>
          <w:rFonts w:eastAsia="Times New Roman" w:cs="Times New Roman"/>
          <w:color w:val="000000" w:themeColor="text1"/>
          <w:lang w:eastAsia="en-IN"/>
        </w:rPr>
      </w:pPr>
      <w:r w:rsidRPr="00742715">
        <w:rPr>
          <w:rFonts w:eastAsia="Times New Roman" w:cs="Times New Roman"/>
          <w:b/>
          <w:bCs/>
          <w:color w:val="000000" w:themeColor="text1"/>
          <w:lang w:eastAsia="en-IN"/>
        </w:rPr>
        <w:t>Hadoop Common</w:t>
      </w:r>
    </w:p>
    <w:p w:rsidR="00916FFF" w:rsidRPr="00742715" w:rsidRDefault="00916FFF" w:rsidP="00D71644">
      <w:pPr>
        <w:shd w:val="clear" w:color="auto" w:fill="FFFFFF"/>
        <w:spacing w:after="480" w:line="396" w:lineRule="atLeast"/>
        <w:ind w:left="720"/>
        <w:rPr>
          <w:rFonts w:eastAsia="Times New Roman" w:cs="Times New Roman"/>
          <w:color w:val="000000" w:themeColor="text1"/>
          <w:lang w:eastAsia="en-IN"/>
        </w:rPr>
      </w:pPr>
      <w:r w:rsidRPr="00916FFF">
        <w:rPr>
          <w:rFonts w:eastAsia="Times New Roman" w:cs="Times New Roman"/>
          <w:color w:val="000000" w:themeColor="text1"/>
          <w:lang w:eastAsia="en-IN"/>
        </w:rPr>
        <w:t>Apache Foundation has pre-defined set of utilities and libraries that can be used by other modules within the Hadoop ecosystem. For example, if HBase and Hive want to access HDFS they need to make of Java archives (JAR files) that are stored in Hadoop Common.</w:t>
      </w:r>
    </w:p>
    <w:p w:rsidR="00B5062A" w:rsidRPr="00742715" w:rsidRDefault="00B5062A" w:rsidP="002A6AD6">
      <w:pPr>
        <w:pStyle w:val="Heading2"/>
        <w:numPr>
          <w:ilvl w:val="0"/>
          <w:numId w:val="3"/>
        </w:numPr>
        <w:shd w:val="clear" w:color="auto" w:fill="FFFFFF"/>
        <w:rPr>
          <w:rFonts w:asciiTheme="minorHAnsi" w:hAnsiTheme="minorHAnsi"/>
          <w:color w:val="000000" w:themeColor="text1"/>
          <w:sz w:val="22"/>
          <w:szCs w:val="22"/>
        </w:rPr>
      </w:pPr>
      <w:r w:rsidRPr="00742715">
        <w:rPr>
          <w:rStyle w:val="Strong"/>
          <w:rFonts w:asciiTheme="minorHAnsi" w:hAnsiTheme="minorHAnsi"/>
          <w:color w:val="000000" w:themeColor="text1"/>
          <w:sz w:val="22"/>
          <w:szCs w:val="22"/>
        </w:rPr>
        <w:t xml:space="preserve">YARN </w:t>
      </w:r>
    </w:p>
    <w:p w:rsidR="00B5062A" w:rsidRPr="00742715" w:rsidRDefault="00B5062A" w:rsidP="00D71644">
      <w:pPr>
        <w:pStyle w:val="NormalWeb"/>
        <w:shd w:val="clear" w:color="auto" w:fill="FFFFFF"/>
        <w:spacing w:line="396" w:lineRule="atLeast"/>
        <w:ind w:left="720"/>
        <w:rPr>
          <w:rFonts w:asciiTheme="minorHAnsi" w:hAnsiTheme="minorHAnsi"/>
          <w:color w:val="000000" w:themeColor="text1"/>
          <w:sz w:val="22"/>
          <w:szCs w:val="22"/>
        </w:rPr>
      </w:pPr>
      <w:hyperlink r:id="rId5" w:tgtFrame="_blank" w:tooltip="Hadoop 2.0" w:history="1">
        <w:r w:rsidRPr="00742715">
          <w:rPr>
            <w:rStyle w:val="Hyperlink"/>
            <w:rFonts w:asciiTheme="minorHAnsi" w:hAnsiTheme="minorHAnsi"/>
            <w:color w:val="000000" w:themeColor="text1"/>
            <w:sz w:val="22"/>
            <w:szCs w:val="22"/>
          </w:rPr>
          <w:t>YARN</w:t>
        </w:r>
      </w:hyperlink>
      <w:r w:rsidRPr="00742715">
        <w:rPr>
          <w:rFonts w:asciiTheme="minorHAnsi" w:hAnsiTheme="minorHAnsi"/>
          <w:color w:val="000000" w:themeColor="text1"/>
          <w:sz w:val="22"/>
          <w:szCs w:val="22"/>
        </w:rPr>
        <w:t xml:space="preserve"> forms an integral part of Hadoop 2.0.</w:t>
      </w:r>
      <w:r w:rsidR="00C23EAA" w:rsidRPr="00742715">
        <w:rPr>
          <w:rFonts w:asciiTheme="minorHAnsi" w:hAnsiTheme="minorHAnsi"/>
          <w:color w:val="000000" w:themeColor="text1"/>
          <w:sz w:val="22"/>
          <w:szCs w:val="22"/>
        </w:rPr>
        <w:t xml:space="preserve"> </w:t>
      </w:r>
      <w:r w:rsidRPr="00742715">
        <w:rPr>
          <w:rFonts w:asciiTheme="minorHAnsi" w:hAnsiTheme="minorHAnsi"/>
          <w:color w:val="000000" w:themeColor="text1"/>
          <w:sz w:val="22"/>
          <w:szCs w:val="22"/>
        </w:rPr>
        <w:t>YARN is great enabler for dynamic resource utilization on Hadoop framework as users can run various Hadoop applications without having to bother about increasing workloads.</w:t>
      </w:r>
    </w:p>
    <w:p w:rsidR="007C555A" w:rsidRPr="00742715" w:rsidRDefault="007C555A" w:rsidP="007C555A">
      <w:pPr>
        <w:pStyle w:val="NormalWeb"/>
        <w:shd w:val="clear" w:color="auto" w:fill="FFFFFF"/>
        <w:rPr>
          <w:rFonts w:asciiTheme="minorHAnsi" w:hAnsiTheme="minorHAnsi"/>
          <w:color w:val="000000" w:themeColor="text1"/>
          <w:sz w:val="22"/>
          <w:szCs w:val="22"/>
          <w:lang w:val="en-US"/>
        </w:rPr>
      </w:pPr>
      <w:r w:rsidRPr="00742715">
        <w:rPr>
          <w:rFonts w:asciiTheme="minorHAnsi" w:hAnsiTheme="minorHAnsi"/>
          <w:color w:val="000000" w:themeColor="text1"/>
          <w:sz w:val="22"/>
          <w:szCs w:val="22"/>
          <w:lang w:val="en-US"/>
        </w:rPr>
        <w:lastRenderedPageBreak/>
        <w:t>YARN has total three major components</w:t>
      </w:r>
    </w:p>
    <w:p w:rsidR="007C555A" w:rsidRPr="00742715" w:rsidRDefault="007C555A" w:rsidP="007C555A">
      <w:pPr>
        <w:numPr>
          <w:ilvl w:val="0"/>
          <w:numId w:val="10"/>
        </w:numPr>
        <w:shd w:val="clear" w:color="auto" w:fill="FFFFFF"/>
        <w:spacing w:before="100" w:beforeAutospacing="1" w:after="100" w:afterAutospacing="1" w:line="240" w:lineRule="auto"/>
        <w:ind w:left="300"/>
        <w:rPr>
          <w:color w:val="000000" w:themeColor="text1"/>
          <w:lang w:val="en-US"/>
        </w:rPr>
      </w:pPr>
      <w:proofErr w:type="spellStart"/>
      <w:r w:rsidRPr="00742715">
        <w:rPr>
          <w:color w:val="000000" w:themeColor="text1"/>
          <w:lang w:val="en-US"/>
        </w:rPr>
        <w:t>ResourceManager</w:t>
      </w:r>
      <w:proofErr w:type="spellEnd"/>
    </w:p>
    <w:p w:rsidR="007C555A" w:rsidRPr="00742715" w:rsidRDefault="007C555A" w:rsidP="007C555A">
      <w:pPr>
        <w:numPr>
          <w:ilvl w:val="0"/>
          <w:numId w:val="10"/>
        </w:numPr>
        <w:shd w:val="clear" w:color="auto" w:fill="FFFFFF"/>
        <w:spacing w:before="100" w:beforeAutospacing="1" w:after="100" w:afterAutospacing="1" w:line="240" w:lineRule="auto"/>
        <w:ind w:left="300"/>
        <w:rPr>
          <w:color w:val="000000" w:themeColor="text1"/>
          <w:lang w:val="en-US"/>
        </w:rPr>
      </w:pPr>
      <w:proofErr w:type="spellStart"/>
      <w:r w:rsidRPr="00742715">
        <w:rPr>
          <w:color w:val="000000" w:themeColor="text1"/>
          <w:lang w:val="en-US"/>
        </w:rPr>
        <w:t>NodeManager</w:t>
      </w:r>
      <w:proofErr w:type="spellEnd"/>
    </w:p>
    <w:p w:rsidR="007C555A" w:rsidRPr="00742715" w:rsidRDefault="007C555A" w:rsidP="007C555A">
      <w:pPr>
        <w:numPr>
          <w:ilvl w:val="0"/>
          <w:numId w:val="10"/>
        </w:numPr>
        <w:shd w:val="clear" w:color="auto" w:fill="FFFFFF"/>
        <w:spacing w:before="100" w:beforeAutospacing="1" w:after="100" w:afterAutospacing="1" w:line="240" w:lineRule="auto"/>
        <w:ind w:left="300"/>
        <w:rPr>
          <w:color w:val="000000" w:themeColor="text1"/>
          <w:lang w:val="en-US"/>
        </w:rPr>
      </w:pPr>
      <w:proofErr w:type="spellStart"/>
      <w:r w:rsidRPr="00742715">
        <w:rPr>
          <w:color w:val="000000" w:themeColor="text1"/>
          <w:lang w:val="en-US"/>
        </w:rPr>
        <w:t>ApplicationMaster</w:t>
      </w:r>
      <w:proofErr w:type="spellEnd"/>
    </w:p>
    <w:p w:rsidR="007C555A" w:rsidRPr="00742715" w:rsidRDefault="007C555A" w:rsidP="007C555A">
      <w:pPr>
        <w:pStyle w:val="Heading2"/>
        <w:shd w:val="clear" w:color="auto" w:fill="FFFFFF"/>
        <w:rPr>
          <w:rFonts w:asciiTheme="minorHAnsi" w:hAnsiTheme="minorHAnsi"/>
          <w:color w:val="000000" w:themeColor="text1"/>
          <w:sz w:val="22"/>
          <w:szCs w:val="22"/>
          <w:lang w:val="en-US"/>
        </w:rPr>
      </w:pPr>
      <w:r w:rsidRPr="00742715">
        <w:rPr>
          <w:rFonts w:asciiTheme="minorHAnsi" w:hAnsiTheme="minorHAnsi"/>
          <w:color w:val="000000" w:themeColor="text1"/>
          <w:sz w:val="22"/>
          <w:szCs w:val="22"/>
          <w:lang w:val="en-US"/>
        </w:rPr>
        <w:t xml:space="preserve">1) </w:t>
      </w:r>
      <w:proofErr w:type="spellStart"/>
      <w:r w:rsidRPr="00742715">
        <w:rPr>
          <w:rFonts w:asciiTheme="minorHAnsi" w:hAnsiTheme="minorHAnsi"/>
          <w:color w:val="000000" w:themeColor="text1"/>
          <w:sz w:val="22"/>
          <w:szCs w:val="22"/>
          <w:lang w:val="en-US"/>
        </w:rPr>
        <w:t>ResourceManager</w:t>
      </w:r>
      <w:proofErr w:type="spellEnd"/>
    </w:p>
    <w:p w:rsidR="007C555A" w:rsidRPr="00742715" w:rsidRDefault="007C555A" w:rsidP="007C555A">
      <w:pPr>
        <w:numPr>
          <w:ilvl w:val="0"/>
          <w:numId w:val="11"/>
        </w:numPr>
        <w:shd w:val="clear" w:color="auto" w:fill="FFFFFF"/>
        <w:spacing w:before="100" w:beforeAutospacing="1" w:after="100" w:afterAutospacing="1" w:line="240" w:lineRule="auto"/>
        <w:ind w:left="300"/>
        <w:rPr>
          <w:color w:val="000000" w:themeColor="text1"/>
          <w:lang w:val="en-US"/>
        </w:rPr>
      </w:pPr>
      <w:r w:rsidRPr="00742715">
        <w:rPr>
          <w:color w:val="000000" w:themeColor="text1"/>
          <w:lang w:val="en-US"/>
        </w:rPr>
        <w:t xml:space="preserve">This daemon process resides on the Master Node (not necessarily on </w:t>
      </w:r>
      <w:proofErr w:type="spellStart"/>
      <w:r w:rsidRPr="00742715">
        <w:rPr>
          <w:color w:val="000000" w:themeColor="text1"/>
          <w:lang w:val="en-US"/>
        </w:rPr>
        <w:t>NameNode</w:t>
      </w:r>
      <w:proofErr w:type="spellEnd"/>
      <w:r w:rsidRPr="00742715">
        <w:rPr>
          <w:color w:val="000000" w:themeColor="text1"/>
          <w:lang w:val="en-US"/>
        </w:rPr>
        <w:t xml:space="preserve"> of Hadoop)</w:t>
      </w:r>
    </w:p>
    <w:p w:rsidR="007C555A" w:rsidRPr="00742715" w:rsidRDefault="007C555A" w:rsidP="007C555A">
      <w:pPr>
        <w:numPr>
          <w:ilvl w:val="0"/>
          <w:numId w:val="11"/>
        </w:numPr>
        <w:shd w:val="clear" w:color="auto" w:fill="FFFFFF"/>
        <w:spacing w:before="100" w:beforeAutospacing="1" w:after="100" w:afterAutospacing="1" w:line="240" w:lineRule="auto"/>
        <w:ind w:left="300"/>
        <w:rPr>
          <w:color w:val="000000" w:themeColor="text1"/>
          <w:lang w:val="en-US"/>
        </w:rPr>
      </w:pPr>
      <w:r w:rsidRPr="00742715">
        <w:rPr>
          <w:color w:val="000000" w:themeColor="text1"/>
          <w:lang w:val="en-US"/>
        </w:rPr>
        <w:t xml:space="preserve">Responsible for, </w:t>
      </w:r>
    </w:p>
    <w:p w:rsidR="007C555A" w:rsidRPr="00742715" w:rsidRDefault="007C555A" w:rsidP="007C555A">
      <w:pPr>
        <w:numPr>
          <w:ilvl w:val="1"/>
          <w:numId w:val="11"/>
        </w:numPr>
        <w:shd w:val="clear" w:color="auto" w:fill="FFFFFF"/>
        <w:spacing w:before="100" w:beforeAutospacing="1" w:after="100" w:afterAutospacing="1" w:line="240" w:lineRule="auto"/>
        <w:ind w:left="600"/>
        <w:rPr>
          <w:color w:val="000000" w:themeColor="text1"/>
          <w:lang w:val="en-US"/>
        </w:rPr>
      </w:pPr>
      <w:r w:rsidRPr="00742715">
        <w:rPr>
          <w:color w:val="000000" w:themeColor="text1"/>
          <w:lang w:val="en-US"/>
        </w:rPr>
        <w:t>Managing resources scheduling for different compute applications in an optimum way</w:t>
      </w:r>
    </w:p>
    <w:p w:rsidR="007C555A" w:rsidRPr="00742715" w:rsidRDefault="007C555A" w:rsidP="007C555A">
      <w:pPr>
        <w:numPr>
          <w:ilvl w:val="1"/>
          <w:numId w:val="11"/>
        </w:numPr>
        <w:shd w:val="clear" w:color="auto" w:fill="FFFFFF"/>
        <w:spacing w:before="100" w:beforeAutospacing="1" w:after="100" w:afterAutospacing="1" w:line="240" w:lineRule="auto"/>
        <w:ind w:left="600"/>
        <w:rPr>
          <w:color w:val="000000" w:themeColor="text1"/>
          <w:lang w:val="en-US"/>
        </w:rPr>
      </w:pPr>
      <w:r w:rsidRPr="00742715">
        <w:rPr>
          <w:color w:val="000000" w:themeColor="text1"/>
          <w:lang w:val="en-US"/>
        </w:rPr>
        <w:t xml:space="preserve">Coordinating with two </w:t>
      </w:r>
      <w:proofErr w:type="gramStart"/>
      <w:r w:rsidRPr="00742715">
        <w:rPr>
          <w:color w:val="000000" w:themeColor="text1"/>
          <w:lang w:val="en-US"/>
        </w:rPr>
        <w:t>process</w:t>
      </w:r>
      <w:proofErr w:type="gramEnd"/>
      <w:r w:rsidRPr="00742715">
        <w:rPr>
          <w:color w:val="000000" w:themeColor="text1"/>
          <w:lang w:val="en-US"/>
        </w:rPr>
        <w:t xml:space="preserve"> on master node, </w:t>
      </w:r>
      <w:r w:rsidRPr="00742715">
        <w:rPr>
          <w:rStyle w:val="Strong"/>
          <w:color w:val="000000" w:themeColor="text1"/>
          <w:lang w:val="en-US"/>
        </w:rPr>
        <w:t>Scheduler</w:t>
      </w:r>
      <w:r w:rsidRPr="00742715">
        <w:rPr>
          <w:color w:val="000000" w:themeColor="text1"/>
          <w:lang w:val="en-US"/>
        </w:rPr>
        <w:t xml:space="preserve"> and </w:t>
      </w:r>
      <w:proofErr w:type="spellStart"/>
      <w:r w:rsidRPr="00742715">
        <w:rPr>
          <w:rStyle w:val="Strong"/>
          <w:color w:val="000000" w:themeColor="text1"/>
          <w:lang w:val="en-US"/>
        </w:rPr>
        <w:t>ApplicationManager</w:t>
      </w:r>
      <w:proofErr w:type="spellEnd"/>
    </w:p>
    <w:p w:rsidR="009902AF" w:rsidRPr="00742715" w:rsidRDefault="009902AF" w:rsidP="009902AF">
      <w:pPr>
        <w:pStyle w:val="Heading4"/>
        <w:shd w:val="clear" w:color="auto" w:fill="FFFFFF"/>
        <w:rPr>
          <w:rFonts w:asciiTheme="minorHAnsi" w:hAnsiTheme="minorHAnsi"/>
          <w:color w:val="000000" w:themeColor="text1"/>
          <w:lang w:val="en-US"/>
        </w:rPr>
      </w:pPr>
      <w:r w:rsidRPr="00742715">
        <w:rPr>
          <w:rFonts w:asciiTheme="minorHAnsi" w:hAnsiTheme="minorHAnsi"/>
          <w:color w:val="000000" w:themeColor="text1"/>
          <w:lang w:val="en-US"/>
        </w:rPr>
        <w:t>Scheduler</w:t>
      </w:r>
    </w:p>
    <w:p w:rsidR="009902AF" w:rsidRPr="00742715" w:rsidRDefault="009902AF" w:rsidP="009902AF">
      <w:pPr>
        <w:numPr>
          <w:ilvl w:val="0"/>
          <w:numId w:val="12"/>
        </w:numPr>
        <w:shd w:val="clear" w:color="auto" w:fill="FFFFFF"/>
        <w:spacing w:before="100" w:beforeAutospacing="1" w:after="100" w:afterAutospacing="1" w:line="240" w:lineRule="auto"/>
        <w:ind w:left="300"/>
        <w:rPr>
          <w:color w:val="000000" w:themeColor="text1"/>
          <w:lang w:val="en-US"/>
        </w:rPr>
      </w:pPr>
      <w:r w:rsidRPr="00742715">
        <w:rPr>
          <w:color w:val="000000" w:themeColor="text1"/>
          <w:lang w:val="en-US"/>
        </w:rPr>
        <w:t xml:space="preserve">This daemon process resides on the Master Node (runs along with </w:t>
      </w:r>
      <w:proofErr w:type="spellStart"/>
      <w:r w:rsidRPr="00742715">
        <w:rPr>
          <w:color w:val="000000" w:themeColor="text1"/>
          <w:lang w:val="en-US"/>
        </w:rPr>
        <w:t>ResourceManager</w:t>
      </w:r>
      <w:proofErr w:type="spellEnd"/>
      <w:r w:rsidRPr="00742715">
        <w:rPr>
          <w:color w:val="000000" w:themeColor="text1"/>
          <w:lang w:val="en-US"/>
        </w:rPr>
        <w:t xml:space="preserve"> </w:t>
      </w:r>
      <w:proofErr w:type="gramStart"/>
      <w:r w:rsidRPr="00742715">
        <w:rPr>
          <w:color w:val="000000" w:themeColor="text1"/>
          <w:lang w:val="en-US"/>
        </w:rPr>
        <w:t>daemon )</w:t>
      </w:r>
      <w:proofErr w:type="gramEnd"/>
    </w:p>
    <w:p w:rsidR="009902AF" w:rsidRPr="00742715" w:rsidRDefault="009902AF" w:rsidP="009902AF">
      <w:pPr>
        <w:numPr>
          <w:ilvl w:val="0"/>
          <w:numId w:val="12"/>
        </w:numPr>
        <w:shd w:val="clear" w:color="auto" w:fill="FFFFFF"/>
        <w:spacing w:before="100" w:beforeAutospacing="1" w:after="100" w:afterAutospacing="1" w:line="240" w:lineRule="auto"/>
        <w:ind w:left="300"/>
        <w:rPr>
          <w:color w:val="000000" w:themeColor="text1"/>
          <w:lang w:val="en-US"/>
        </w:rPr>
      </w:pPr>
      <w:r w:rsidRPr="00742715">
        <w:rPr>
          <w:color w:val="000000" w:themeColor="text1"/>
          <w:lang w:val="en-US"/>
        </w:rPr>
        <w:t xml:space="preserve">Responsible for, </w:t>
      </w:r>
    </w:p>
    <w:p w:rsidR="009902AF" w:rsidRPr="00742715" w:rsidRDefault="009902AF" w:rsidP="009902AF">
      <w:pPr>
        <w:numPr>
          <w:ilvl w:val="1"/>
          <w:numId w:val="12"/>
        </w:numPr>
        <w:shd w:val="clear" w:color="auto" w:fill="FFFFFF"/>
        <w:spacing w:before="100" w:beforeAutospacing="1" w:after="100" w:afterAutospacing="1" w:line="240" w:lineRule="auto"/>
        <w:ind w:left="600"/>
        <w:rPr>
          <w:color w:val="000000" w:themeColor="text1"/>
          <w:lang w:val="en-US"/>
        </w:rPr>
      </w:pPr>
      <w:r w:rsidRPr="00742715">
        <w:rPr>
          <w:color w:val="000000" w:themeColor="text1"/>
          <w:lang w:val="en-US"/>
        </w:rPr>
        <w:t xml:space="preserve">Scheduling the job execution as per submission request received by </w:t>
      </w:r>
      <w:proofErr w:type="spellStart"/>
      <w:r w:rsidRPr="00742715">
        <w:rPr>
          <w:color w:val="000000" w:themeColor="text1"/>
          <w:u w:val="single"/>
          <w:lang w:val="en-US"/>
        </w:rPr>
        <w:t>ResourceManager</w:t>
      </w:r>
      <w:proofErr w:type="spellEnd"/>
    </w:p>
    <w:p w:rsidR="009902AF" w:rsidRPr="00742715" w:rsidRDefault="009902AF" w:rsidP="009902AF">
      <w:pPr>
        <w:numPr>
          <w:ilvl w:val="1"/>
          <w:numId w:val="12"/>
        </w:numPr>
        <w:shd w:val="clear" w:color="auto" w:fill="FFFFFF"/>
        <w:spacing w:before="100" w:beforeAutospacing="1" w:after="100" w:afterAutospacing="1" w:line="240" w:lineRule="auto"/>
        <w:ind w:left="600"/>
        <w:rPr>
          <w:color w:val="000000" w:themeColor="text1"/>
          <w:lang w:val="en-US"/>
        </w:rPr>
      </w:pPr>
      <w:r w:rsidRPr="00742715">
        <w:rPr>
          <w:color w:val="000000" w:themeColor="text1"/>
          <w:lang w:val="en-US"/>
        </w:rPr>
        <w:t>Allocating resources to applications submitted to the cluster</w:t>
      </w:r>
    </w:p>
    <w:p w:rsidR="009902AF" w:rsidRPr="00742715" w:rsidRDefault="009902AF" w:rsidP="009902AF">
      <w:pPr>
        <w:numPr>
          <w:ilvl w:val="1"/>
          <w:numId w:val="12"/>
        </w:numPr>
        <w:shd w:val="clear" w:color="auto" w:fill="FFFFFF"/>
        <w:spacing w:before="100" w:beforeAutospacing="1" w:after="100" w:afterAutospacing="1" w:line="240" w:lineRule="auto"/>
        <w:ind w:left="600"/>
        <w:rPr>
          <w:color w:val="000000" w:themeColor="text1"/>
          <w:lang w:val="en-US"/>
        </w:rPr>
      </w:pPr>
      <w:r w:rsidRPr="00742715">
        <w:rPr>
          <w:color w:val="000000" w:themeColor="text1"/>
          <w:lang w:val="en-US"/>
        </w:rPr>
        <w:t xml:space="preserve">Coordinating with </w:t>
      </w:r>
      <w:proofErr w:type="spellStart"/>
      <w:r w:rsidRPr="00742715">
        <w:rPr>
          <w:color w:val="000000" w:themeColor="text1"/>
          <w:u w:val="single"/>
          <w:lang w:val="en-US"/>
        </w:rPr>
        <w:t>ApplicationManager</w:t>
      </w:r>
      <w:proofErr w:type="spellEnd"/>
      <w:r w:rsidRPr="00742715">
        <w:rPr>
          <w:color w:val="000000" w:themeColor="text1"/>
          <w:lang w:val="en-US"/>
        </w:rPr>
        <w:t xml:space="preserve"> daemon and keeping track of resources of running applications</w:t>
      </w:r>
    </w:p>
    <w:p w:rsidR="009902AF" w:rsidRPr="00742715" w:rsidRDefault="009902AF" w:rsidP="009902AF">
      <w:pPr>
        <w:pStyle w:val="Heading4"/>
        <w:shd w:val="clear" w:color="auto" w:fill="FFFFFF"/>
        <w:rPr>
          <w:rFonts w:asciiTheme="minorHAnsi" w:hAnsiTheme="minorHAnsi"/>
          <w:color w:val="000000" w:themeColor="text1"/>
          <w:lang w:val="en-US"/>
        </w:rPr>
      </w:pPr>
      <w:proofErr w:type="spellStart"/>
      <w:r w:rsidRPr="00742715">
        <w:rPr>
          <w:rFonts w:asciiTheme="minorHAnsi" w:hAnsiTheme="minorHAnsi"/>
          <w:color w:val="000000" w:themeColor="text1"/>
          <w:lang w:val="en-US"/>
        </w:rPr>
        <w:t>ApplicationManager</w:t>
      </w:r>
      <w:proofErr w:type="spellEnd"/>
    </w:p>
    <w:p w:rsidR="009902AF" w:rsidRPr="00742715" w:rsidRDefault="009902AF" w:rsidP="009902AF">
      <w:pPr>
        <w:numPr>
          <w:ilvl w:val="0"/>
          <w:numId w:val="13"/>
        </w:numPr>
        <w:shd w:val="clear" w:color="auto" w:fill="FFFFFF"/>
        <w:spacing w:before="100" w:beforeAutospacing="1" w:after="100" w:afterAutospacing="1" w:line="240" w:lineRule="auto"/>
        <w:ind w:left="300"/>
        <w:rPr>
          <w:color w:val="000000" w:themeColor="text1"/>
          <w:lang w:val="en-US"/>
        </w:rPr>
      </w:pPr>
      <w:r w:rsidRPr="00742715">
        <w:rPr>
          <w:color w:val="000000" w:themeColor="text1"/>
          <w:lang w:val="en-US"/>
        </w:rPr>
        <w:t xml:space="preserve">This daemon process resides on the Master Node (runs along with </w:t>
      </w:r>
      <w:proofErr w:type="spellStart"/>
      <w:r w:rsidRPr="00742715">
        <w:rPr>
          <w:color w:val="000000" w:themeColor="text1"/>
          <w:u w:val="single"/>
          <w:lang w:val="en-US"/>
        </w:rPr>
        <w:t>ResourceManager</w:t>
      </w:r>
      <w:proofErr w:type="spellEnd"/>
      <w:r w:rsidRPr="00742715">
        <w:rPr>
          <w:color w:val="000000" w:themeColor="text1"/>
          <w:lang w:val="en-US"/>
        </w:rPr>
        <w:t xml:space="preserve"> </w:t>
      </w:r>
      <w:proofErr w:type="gramStart"/>
      <w:r w:rsidRPr="00742715">
        <w:rPr>
          <w:color w:val="000000" w:themeColor="text1"/>
          <w:lang w:val="en-US"/>
        </w:rPr>
        <w:t>daemon )</w:t>
      </w:r>
      <w:proofErr w:type="gramEnd"/>
    </w:p>
    <w:p w:rsidR="009902AF" w:rsidRPr="00742715" w:rsidRDefault="009902AF" w:rsidP="009902AF">
      <w:pPr>
        <w:numPr>
          <w:ilvl w:val="0"/>
          <w:numId w:val="13"/>
        </w:numPr>
        <w:shd w:val="clear" w:color="auto" w:fill="FFFFFF"/>
        <w:spacing w:before="100" w:beforeAutospacing="1" w:after="100" w:afterAutospacing="1" w:line="240" w:lineRule="auto"/>
        <w:ind w:left="300"/>
        <w:rPr>
          <w:color w:val="000000" w:themeColor="text1"/>
          <w:lang w:val="en-US"/>
        </w:rPr>
      </w:pPr>
      <w:r w:rsidRPr="00742715">
        <w:rPr>
          <w:color w:val="000000" w:themeColor="text1"/>
          <w:lang w:val="en-US"/>
        </w:rPr>
        <w:t xml:space="preserve">Responsible for, </w:t>
      </w:r>
    </w:p>
    <w:p w:rsidR="009902AF" w:rsidRPr="00742715" w:rsidRDefault="009902AF" w:rsidP="009902AF">
      <w:pPr>
        <w:numPr>
          <w:ilvl w:val="1"/>
          <w:numId w:val="13"/>
        </w:numPr>
        <w:shd w:val="clear" w:color="auto" w:fill="FFFFFF"/>
        <w:spacing w:before="100" w:beforeAutospacing="1" w:after="100" w:afterAutospacing="1" w:line="240" w:lineRule="auto"/>
        <w:ind w:left="600"/>
        <w:rPr>
          <w:color w:val="000000" w:themeColor="text1"/>
          <w:lang w:val="en-US"/>
        </w:rPr>
      </w:pPr>
      <w:r w:rsidRPr="00742715">
        <w:rPr>
          <w:color w:val="000000" w:themeColor="text1"/>
          <w:lang w:val="en-US"/>
        </w:rPr>
        <w:t>Helping Scheduler daemon to keeps track of running application by coordination</w:t>
      </w:r>
    </w:p>
    <w:p w:rsidR="009902AF" w:rsidRPr="00742715" w:rsidRDefault="009902AF" w:rsidP="009902AF">
      <w:pPr>
        <w:numPr>
          <w:ilvl w:val="1"/>
          <w:numId w:val="13"/>
        </w:numPr>
        <w:shd w:val="clear" w:color="auto" w:fill="FFFFFF"/>
        <w:spacing w:before="100" w:beforeAutospacing="1" w:after="100" w:afterAutospacing="1" w:line="240" w:lineRule="auto"/>
        <w:ind w:left="600"/>
        <w:rPr>
          <w:color w:val="000000" w:themeColor="text1"/>
          <w:lang w:val="en-US"/>
        </w:rPr>
      </w:pPr>
      <w:r w:rsidRPr="00742715">
        <w:rPr>
          <w:color w:val="000000" w:themeColor="text1"/>
          <w:lang w:val="en-US"/>
        </w:rPr>
        <w:t>Accepting job submissions from client</w:t>
      </w:r>
    </w:p>
    <w:p w:rsidR="009902AF" w:rsidRPr="00742715" w:rsidRDefault="009902AF" w:rsidP="009902AF">
      <w:pPr>
        <w:numPr>
          <w:ilvl w:val="1"/>
          <w:numId w:val="13"/>
        </w:numPr>
        <w:shd w:val="clear" w:color="auto" w:fill="FFFFFF"/>
        <w:spacing w:before="100" w:beforeAutospacing="1" w:after="100" w:afterAutospacing="1" w:line="240" w:lineRule="auto"/>
        <w:ind w:left="600"/>
        <w:rPr>
          <w:color w:val="000000" w:themeColor="text1"/>
          <w:lang w:val="en-US"/>
        </w:rPr>
      </w:pPr>
      <w:r w:rsidRPr="00742715">
        <w:rPr>
          <w:color w:val="000000" w:themeColor="text1"/>
          <w:lang w:val="en-US"/>
        </w:rPr>
        <w:t xml:space="preserve">Negotiating first container for executing application specific task with suitable </w:t>
      </w:r>
      <w:proofErr w:type="spellStart"/>
      <w:r w:rsidRPr="00742715">
        <w:rPr>
          <w:color w:val="000000" w:themeColor="text1"/>
          <w:lang w:val="en-US"/>
        </w:rPr>
        <w:t>ApplicationMaster</w:t>
      </w:r>
      <w:proofErr w:type="spellEnd"/>
      <w:r w:rsidRPr="00742715">
        <w:rPr>
          <w:color w:val="000000" w:themeColor="text1"/>
          <w:lang w:val="en-US"/>
        </w:rPr>
        <w:t xml:space="preserve"> on slave node</w:t>
      </w:r>
    </w:p>
    <w:p w:rsidR="007C555A" w:rsidRPr="00742715" w:rsidRDefault="00742715" w:rsidP="007C555A">
      <w:pPr>
        <w:pStyle w:val="Heading2"/>
        <w:shd w:val="clear" w:color="auto" w:fill="FFFFFF"/>
        <w:rPr>
          <w:rFonts w:asciiTheme="minorHAnsi" w:hAnsiTheme="minorHAnsi"/>
          <w:color w:val="000000" w:themeColor="text1"/>
          <w:sz w:val="22"/>
          <w:szCs w:val="22"/>
          <w:lang w:val="en-US"/>
        </w:rPr>
      </w:pPr>
      <w:r>
        <w:rPr>
          <w:rFonts w:asciiTheme="minorHAnsi" w:hAnsiTheme="minorHAnsi"/>
          <w:color w:val="000000" w:themeColor="text1"/>
          <w:sz w:val="22"/>
          <w:szCs w:val="22"/>
          <w:lang w:val="en-US"/>
        </w:rPr>
        <w:t xml:space="preserve">2) </w:t>
      </w:r>
      <w:proofErr w:type="spellStart"/>
      <w:r w:rsidR="007C555A" w:rsidRPr="00742715">
        <w:rPr>
          <w:rFonts w:asciiTheme="minorHAnsi" w:hAnsiTheme="minorHAnsi"/>
          <w:color w:val="000000" w:themeColor="text1"/>
          <w:sz w:val="22"/>
          <w:szCs w:val="22"/>
          <w:lang w:val="en-US"/>
        </w:rPr>
        <w:t>NodeManager</w:t>
      </w:r>
      <w:proofErr w:type="spellEnd"/>
    </w:p>
    <w:p w:rsidR="007C555A" w:rsidRPr="00742715" w:rsidRDefault="007C555A" w:rsidP="007C555A">
      <w:pPr>
        <w:numPr>
          <w:ilvl w:val="0"/>
          <w:numId w:val="8"/>
        </w:numPr>
        <w:shd w:val="clear" w:color="auto" w:fill="FFFFFF"/>
        <w:spacing w:before="100" w:beforeAutospacing="1" w:after="100" w:afterAutospacing="1" w:line="240" w:lineRule="auto"/>
        <w:ind w:left="300"/>
        <w:rPr>
          <w:color w:val="000000" w:themeColor="text1"/>
          <w:lang w:val="en-US"/>
        </w:rPr>
      </w:pPr>
      <w:r w:rsidRPr="00742715">
        <w:rPr>
          <w:color w:val="000000" w:themeColor="text1"/>
          <w:lang w:val="en-US"/>
        </w:rPr>
        <w:t xml:space="preserve">This daemon process resides on the slave nodes (runs along with </w:t>
      </w:r>
      <w:proofErr w:type="spellStart"/>
      <w:r w:rsidRPr="00742715">
        <w:rPr>
          <w:color w:val="000000" w:themeColor="text1"/>
          <w:lang w:val="en-US"/>
        </w:rPr>
        <w:t>DataNode</w:t>
      </w:r>
      <w:proofErr w:type="spellEnd"/>
      <w:r w:rsidRPr="00742715">
        <w:rPr>
          <w:color w:val="000000" w:themeColor="text1"/>
          <w:lang w:val="en-US"/>
        </w:rPr>
        <w:t xml:space="preserve"> daemon)</w:t>
      </w:r>
    </w:p>
    <w:p w:rsidR="007C555A" w:rsidRPr="00742715" w:rsidRDefault="007C555A" w:rsidP="007C555A">
      <w:pPr>
        <w:numPr>
          <w:ilvl w:val="0"/>
          <w:numId w:val="8"/>
        </w:numPr>
        <w:shd w:val="clear" w:color="auto" w:fill="FFFFFF"/>
        <w:spacing w:before="100" w:beforeAutospacing="1" w:after="100" w:afterAutospacing="1" w:line="240" w:lineRule="auto"/>
        <w:ind w:left="300"/>
        <w:rPr>
          <w:color w:val="000000" w:themeColor="text1"/>
          <w:lang w:val="en-US"/>
        </w:rPr>
      </w:pPr>
      <w:r w:rsidRPr="00742715">
        <w:rPr>
          <w:color w:val="000000" w:themeColor="text1"/>
          <w:lang w:val="en-US"/>
        </w:rPr>
        <w:t xml:space="preserve">Responsible for, </w:t>
      </w:r>
    </w:p>
    <w:p w:rsidR="007C555A" w:rsidRPr="00742715" w:rsidRDefault="007C555A" w:rsidP="007C555A">
      <w:pPr>
        <w:numPr>
          <w:ilvl w:val="1"/>
          <w:numId w:val="8"/>
        </w:numPr>
        <w:shd w:val="clear" w:color="auto" w:fill="FFFFFF"/>
        <w:spacing w:before="100" w:beforeAutospacing="1" w:after="100" w:afterAutospacing="1" w:line="240" w:lineRule="auto"/>
        <w:ind w:left="600"/>
        <w:rPr>
          <w:color w:val="000000" w:themeColor="text1"/>
          <w:lang w:val="en-US"/>
        </w:rPr>
      </w:pPr>
      <w:r w:rsidRPr="00742715">
        <w:rPr>
          <w:color w:val="000000" w:themeColor="text1"/>
          <w:lang w:val="en-US"/>
        </w:rPr>
        <w:t>Managing and executing containers</w:t>
      </w:r>
    </w:p>
    <w:p w:rsidR="007C555A" w:rsidRPr="00742715" w:rsidRDefault="007C555A" w:rsidP="007C555A">
      <w:pPr>
        <w:numPr>
          <w:ilvl w:val="1"/>
          <w:numId w:val="8"/>
        </w:numPr>
        <w:shd w:val="clear" w:color="auto" w:fill="FFFFFF"/>
        <w:spacing w:before="100" w:beforeAutospacing="1" w:after="100" w:afterAutospacing="1" w:line="240" w:lineRule="auto"/>
        <w:ind w:left="600"/>
        <w:rPr>
          <w:color w:val="000000" w:themeColor="text1"/>
          <w:lang w:val="en-US"/>
        </w:rPr>
      </w:pPr>
      <w:r w:rsidRPr="00742715">
        <w:rPr>
          <w:color w:val="000000" w:themeColor="text1"/>
          <w:lang w:val="en-US"/>
        </w:rPr>
        <w:t xml:space="preserve">Monitoring resource usage (i.e. usage of memory, </w:t>
      </w:r>
      <w:proofErr w:type="spellStart"/>
      <w:r w:rsidRPr="00742715">
        <w:rPr>
          <w:color w:val="000000" w:themeColor="text1"/>
          <w:lang w:val="en-US"/>
        </w:rPr>
        <w:t>cpu</w:t>
      </w:r>
      <w:proofErr w:type="spellEnd"/>
      <w:r w:rsidRPr="00742715">
        <w:rPr>
          <w:color w:val="000000" w:themeColor="text1"/>
          <w:lang w:val="en-US"/>
        </w:rPr>
        <w:t xml:space="preserve">, network etc..) and reporting it back to </w:t>
      </w:r>
      <w:proofErr w:type="spellStart"/>
      <w:r w:rsidRPr="00742715">
        <w:rPr>
          <w:color w:val="000000" w:themeColor="text1"/>
          <w:u w:val="single"/>
          <w:lang w:val="en-US"/>
        </w:rPr>
        <w:t>ResourceManager</w:t>
      </w:r>
      <w:proofErr w:type="spellEnd"/>
      <w:r w:rsidRPr="00742715">
        <w:rPr>
          <w:color w:val="000000" w:themeColor="text1"/>
          <w:lang w:val="en-US"/>
        </w:rPr>
        <w:t xml:space="preserve"> daemon</w:t>
      </w:r>
    </w:p>
    <w:p w:rsidR="007C555A" w:rsidRPr="00742715" w:rsidRDefault="007C555A" w:rsidP="007C555A">
      <w:pPr>
        <w:numPr>
          <w:ilvl w:val="1"/>
          <w:numId w:val="8"/>
        </w:numPr>
        <w:shd w:val="clear" w:color="auto" w:fill="FFFFFF"/>
        <w:spacing w:before="100" w:beforeAutospacing="1" w:after="100" w:afterAutospacing="1" w:line="240" w:lineRule="auto"/>
        <w:ind w:left="600"/>
        <w:rPr>
          <w:color w:val="000000" w:themeColor="text1"/>
          <w:lang w:val="en-US"/>
        </w:rPr>
      </w:pPr>
      <w:r w:rsidRPr="00742715">
        <w:rPr>
          <w:color w:val="000000" w:themeColor="text1"/>
          <w:lang w:val="en-US"/>
        </w:rPr>
        <w:t xml:space="preserve">Periodically sending heart-bits to </w:t>
      </w:r>
      <w:proofErr w:type="spellStart"/>
      <w:r w:rsidRPr="00742715">
        <w:rPr>
          <w:color w:val="000000" w:themeColor="text1"/>
          <w:u w:val="single"/>
          <w:lang w:val="en-US"/>
        </w:rPr>
        <w:t>ResourceManager</w:t>
      </w:r>
      <w:proofErr w:type="spellEnd"/>
      <w:r w:rsidRPr="00742715">
        <w:rPr>
          <w:color w:val="000000" w:themeColor="text1"/>
          <w:lang w:val="en-US"/>
        </w:rPr>
        <w:t xml:space="preserve"> for its health status update</w:t>
      </w:r>
    </w:p>
    <w:p w:rsidR="007C555A" w:rsidRPr="00742715" w:rsidRDefault="007C555A" w:rsidP="007C555A">
      <w:pPr>
        <w:pStyle w:val="Heading2"/>
        <w:shd w:val="clear" w:color="auto" w:fill="FFFFFF"/>
        <w:rPr>
          <w:rFonts w:asciiTheme="minorHAnsi" w:hAnsiTheme="minorHAnsi"/>
          <w:color w:val="000000" w:themeColor="text1"/>
          <w:sz w:val="22"/>
          <w:szCs w:val="22"/>
          <w:lang w:val="en-US"/>
        </w:rPr>
      </w:pPr>
      <w:r w:rsidRPr="00742715">
        <w:rPr>
          <w:rFonts w:asciiTheme="minorHAnsi" w:hAnsiTheme="minorHAnsi"/>
          <w:color w:val="000000" w:themeColor="text1"/>
          <w:sz w:val="22"/>
          <w:szCs w:val="22"/>
          <w:lang w:val="en-US"/>
        </w:rPr>
        <w:t xml:space="preserve">3) </w:t>
      </w:r>
      <w:proofErr w:type="spellStart"/>
      <w:r w:rsidRPr="00742715">
        <w:rPr>
          <w:rFonts w:asciiTheme="minorHAnsi" w:hAnsiTheme="minorHAnsi"/>
          <w:color w:val="000000" w:themeColor="text1"/>
          <w:sz w:val="22"/>
          <w:szCs w:val="22"/>
          <w:lang w:val="en-US"/>
        </w:rPr>
        <w:t>ApplicationMaster</w:t>
      </w:r>
      <w:proofErr w:type="spellEnd"/>
    </w:p>
    <w:p w:rsidR="007C555A" w:rsidRPr="00742715" w:rsidRDefault="007C555A" w:rsidP="007C555A">
      <w:pPr>
        <w:numPr>
          <w:ilvl w:val="0"/>
          <w:numId w:val="9"/>
        </w:numPr>
        <w:shd w:val="clear" w:color="auto" w:fill="FFFFFF"/>
        <w:spacing w:before="100" w:beforeAutospacing="1" w:after="100" w:afterAutospacing="1" w:line="240" w:lineRule="auto"/>
        <w:ind w:left="300"/>
        <w:rPr>
          <w:color w:val="000000" w:themeColor="text1"/>
          <w:lang w:val="en-US"/>
        </w:rPr>
      </w:pPr>
      <w:r w:rsidRPr="00742715">
        <w:rPr>
          <w:color w:val="000000" w:themeColor="text1"/>
          <w:lang w:val="en-US"/>
        </w:rPr>
        <w:t xml:space="preserve">This daemon process runs on the slave node (along with the </w:t>
      </w:r>
      <w:proofErr w:type="spellStart"/>
      <w:r w:rsidRPr="00742715">
        <w:rPr>
          <w:color w:val="000000" w:themeColor="text1"/>
          <w:lang w:val="en-US"/>
        </w:rPr>
        <w:t>NodeManager</w:t>
      </w:r>
      <w:proofErr w:type="spellEnd"/>
      <w:r w:rsidRPr="00742715">
        <w:rPr>
          <w:color w:val="000000" w:themeColor="text1"/>
          <w:lang w:val="en-US"/>
        </w:rPr>
        <w:t xml:space="preserve"> daemon)</w:t>
      </w:r>
    </w:p>
    <w:p w:rsidR="007C555A" w:rsidRPr="00742715" w:rsidRDefault="007C555A" w:rsidP="007C555A">
      <w:pPr>
        <w:numPr>
          <w:ilvl w:val="0"/>
          <w:numId w:val="9"/>
        </w:numPr>
        <w:shd w:val="clear" w:color="auto" w:fill="FFFFFF"/>
        <w:spacing w:before="100" w:beforeAutospacing="1" w:after="100" w:afterAutospacing="1" w:line="240" w:lineRule="auto"/>
        <w:ind w:left="300"/>
        <w:rPr>
          <w:color w:val="000000" w:themeColor="text1"/>
          <w:lang w:val="en-US"/>
        </w:rPr>
      </w:pPr>
      <w:r w:rsidRPr="00742715">
        <w:rPr>
          <w:color w:val="000000" w:themeColor="text1"/>
          <w:lang w:val="en-US"/>
        </w:rPr>
        <w:t xml:space="preserve">It is per application specific library works with </w:t>
      </w:r>
      <w:proofErr w:type="spellStart"/>
      <w:r w:rsidRPr="00742715">
        <w:rPr>
          <w:color w:val="000000" w:themeColor="text1"/>
          <w:u w:val="single"/>
          <w:lang w:val="en-US"/>
        </w:rPr>
        <w:t>NodeManager</w:t>
      </w:r>
      <w:proofErr w:type="spellEnd"/>
      <w:r w:rsidRPr="00742715">
        <w:rPr>
          <w:color w:val="000000" w:themeColor="text1"/>
          <w:lang w:val="en-US"/>
        </w:rPr>
        <w:t xml:space="preserve"> to execute the task</w:t>
      </w:r>
    </w:p>
    <w:p w:rsidR="007C555A" w:rsidRPr="00742715" w:rsidRDefault="007C555A" w:rsidP="007C555A">
      <w:pPr>
        <w:numPr>
          <w:ilvl w:val="0"/>
          <w:numId w:val="9"/>
        </w:numPr>
        <w:shd w:val="clear" w:color="auto" w:fill="FFFFFF"/>
        <w:spacing w:before="100" w:beforeAutospacing="1" w:after="100" w:afterAutospacing="1" w:line="240" w:lineRule="auto"/>
        <w:ind w:left="300"/>
        <w:rPr>
          <w:color w:val="000000" w:themeColor="text1"/>
          <w:lang w:val="en-US"/>
        </w:rPr>
      </w:pPr>
      <w:r w:rsidRPr="00742715">
        <w:rPr>
          <w:color w:val="000000" w:themeColor="text1"/>
          <w:lang w:val="en-US"/>
        </w:rPr>
        <w:t xml:space="preserve">The instance of this daemon is per application, which means in case of multiple jobs submitted on cluster, it may have more than one instances of </w:t>
      </w:r>
      <w:proofErr w:type="spellStart"/>
      <w:r w:rsidRPr="00742715">
        <w:rPr>
          <w:color w:val="000000" w:themeColor="text1"/>
          <w:u w:val="single"/>
          <w:lang w:val="en-US"/>
        </w:rPr>
        <w:t>ApplicationMaster</w:t>
      </w:r>
      <w:proofErr w:type="spellEnd"/>
      <w:r w:rsidRPr="00742715">
        <w:rPr>
          <w:color w:val="000000" w:themeColor="text1"/>
          <w:lang w:val="en-US"/>
        </w:rPr>
        <w:t xml:space="preserve"> on slave nodes</w:t>
      </w:r>
    </w:p>
    <w:p w:rsidR="007C555A" w:rsidRPr="00742715" w:rsidRDefault="007C555A" w:rsidP="007C555A">
      <w:pPr>
        <w:numPr>
          <w:ilvl w:val="0"/>
          <w:numId w:val="9"/>
        </w:numPr>
        <w:shd w:val="clear" w:color="auto" w:fill="FFFFFF"/>
        <w:spacing w:before="100" w:beforeAutospacing="1" w:after="100" w:afterAutospacing="1" w:line="240" w:lineRule="auto"/>
        <w:ind w:left="300"/>
        <w:rPr>
          <w:color w:val="000000" w:themeColor="text1"/>
          <w:lang w:val="en-US"/>
        </w:rPr>
      </w:pPr>
      <w:r w:rsidRPr="00742715">
        <w:rPr>
          <w:color w:val="000000" w:themeColor="text1"/>
          <w:lang w:val="en-US"/>
        </w:rPr>
        <w:t xml:space="preserve">Responsible for, </w:t>
      </w:r>
    </w:p>
    <w:p w:rsidR="007C555A" w:rsidRPr="00742715" w:rsidRDefault="007C555A" w:rsidP="007C555A">
      <w:pPr>
        <w:numPr>
          <w:ilvl w:val="1"/>
          <w:numId w:val="9"/>
        </w:numPr>
        <w:shd w:val="clear" w:color="auto" w:fill="FFFFFF"/>
        <w:spacing w:before="100" w:beforeAutospacing="1" w:after="100" w:afterAutospacing="1" w:line="240" w:lineRule="auto"/>
        <w:ind w:left="600"/>
        <w:rPr>
          <w:color w:val="000000" w:themeColor="text1"/>
          <w:lang w:val="en-US"/>
        </w:rPr>
      </w:pPr>
      <w:r w:rsidRPr="00742715">
        <w:rPr>
          <w:color w:val="000000" w:themeColor="text1"/>
          <w:lang w:val="en-US"/>
        </w:rPr>
        <w:t xml:space="preserve">Negotiating suitable resource containers on slave node from </w:t>
      </w:r>
      <w:proofErr w:type="spellStart"/>
      <w:r w:rsidRPr="00742715">
        <w:rPr>
          <w:color w:val="000000" w:themeColor="text1"/>
          <w:u w:val="single"/>
          <w:lang w:val="en-US"/>
        </w:rPr>
        <w:t>ResourceManager</w:t>
      </w:r>
      <w:proofErr w:type="spellEnd"/>
      <w:r w:rsidRPr="00742715">
        <w:rPr>
          <w:color w:val="000000" w:themeColor="text1"/>
          <w:u w:val="single"/>
          <w:lang w:val="en-US"/>
        </w:rPr>
        <w:t xml:space="preserve"> </w:t>
      </w:r>
    </w:p>
    <w:p w:rsidR="006515BD" w:rsidRPr="008D44ED" w:rsidRDefault="007C555A" w:rsidP="005E3EF4">
      <w:pPr>
        <w:numPr>
          <w:ilvl w:val="1"/>
          <w:numId w:val="9"/>
        </w:numPr>
        <w:shd w:val="clear" w:color="auto" w:fill="FFFFFF"/>
        <w:spacing w:before="100" w:beforeAutospacing="1" w:after="100" w:afterAutospacing="1" w:line="240" w:lineRule="auto"/>
        <w:ind w:left="600"/>
        <w:rPr>
          <w:color w:val="000000" w:themeColor="text1"/>
          <w:lang w:val="en-US"/>
        </w:rPr>
      </w:pPr>
      <w:r w:rsidRPr="00742715">
        <w:rPr>
          <w:color w:val="000000" w:themeColor="text1"/>
          <w:lang w:val="en-US"/>
        </w:rPr>
        <w:t xml:space="preserve">Working with one or multiple </w:t>
      </w:r>
      <w:proofErr w:type="spellStart"/>
      <w:r w:rsidRPr="00742715">
        <w:rPr>
          <w:color w:val="000000" w:themeColor="text1"/>
          <w:u w:val="single"/>
          <w:lang w:val="en-US"/>
        </w:rPr>
        <w:t>NodeManagers</w:t>
      </w:r>
      <w:proofErr w:type="spellEnd"/>
      <w:r w:rsidRPr="00742715">
        <w:rPr>
          <w:color w:val="000000" w:themeColor="text1"/>
          <w:lang w:val="en-US"/>
        </w:rPr>
        <w:t xml:space="preserve"> to monitor task execution on slave nodes</w:t>
      </w:r>
    </w:p>
    <w:sectPr w:rsidR="006515BD" w:rsidRPr="008D4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636C0"/>
    <w:multiLevelType w:val="hybridMultilevel"/>
    <w:tmpl w:val="32FC5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B0726"/>
    <w:multiLevelType w:val="hybridMultilevel"/>
    <w:tmpl w:val="C45228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B303ACA"/>
    <w:multiLevelType w:val="multilevel"/>
    <w:tmpl w:val="41CA5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D5C45"/>
    <w:multiLevelType w:val="multilevel"/>
    <w:tmpl w:val="06622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02096"/>
    <w:multiLevelType w:val="multilevel"/>
    <w:tmpl w:val="90C2E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8E64FB"/>
    <w:multiLevelType w:val="hybridMultilevel"/>
    <w:tmpl w:val="5F1E9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8EE7C0D"/>
    <w:multiLevelType w:val="hybridMultilevel"/>
    <w:tmpl w:val="85B62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191275"/>
    <w:multiLevelType w:val="multilevel"/>
    <w:tmpl w:val="AB44B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92415B"/>
    <w:multiLevelType w:val="multilevel"/>
    <w:tmpl w:val="01E4C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54362D"/>
    <w:multiLevelType w:val="hybridMultilevel"/>
    <w:tmpl w:val="0A628F1A"/>
    <w:lvl w:ilvl="0" w:tplc="5C267C22">
      <w:start w:val="1"/>
      <w:numFmt w:val="decimal"/>
      <w:lvlText w:val="%1."/>
      <w:lvlJc w:val="left"/>
      <w:pPr>
        <w:ind w:left="720" w:hanging="360"/>
      </w:pPr>
      <w:rPr>
        <w:rFonts w:hint="default"/>
        <w:color w:val="000000" w:themeColor="text1"/>
      </w:rPr>
    </w:lvl>
    <w:lvl w:ilvl="1" w:tplc="53A44A20">
      <w:numFmt w:val="bullet"/>
      <w:lvlText w:val=""/>
      <w:lvlJc w:val="left"/>
      <w:pPr>
        <w:ind w:left="1440" w:hanging="360"/>
      </w:pPr>
      <w:rPr>
        <w:rFonts w:ascii="Calibri" w:eastAsiaTheme="minorHAnsi" w:hAnsi="Calibri"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015BE8"/>
    <w:multiLevelType w:val="hybridMultilevel"/>
    <w:tmpl w:val="B7C6B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144E93"/>
    <w:multiLevelType w:val="multilevel"/>
    <w:tmpl w:val="2976E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2638CC"/>
    <w:multiLevelType w:val="multilevel"/>
    <w:tmpl w:val="6970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9"/>
  </w:num>
  <w:num w:numId="4">
    <w:abstractNumId w:val="0"/>
  </w:num>
  <w:num w:numId="5">
    <w:abstractNumId w:val="5"/>
  </w:num>
  <w:num w:numId="6">
    <w:abstractNumId w:val="6"/>
  </w:num>
  <w:num w:numId="7">
    <w:abstractNumId w:val="1"/>
  </w:num>
  <w:num w:numId="8">
    <w:abstractNumId w:val="7"/>
  </w:num>
  <w:num w:numId="9">
    <w:abstractNumId w:val="2"/>
  </w:num>
  <w:num w:numId="10">
    <w:abstractNumId w:val="12"/>
  </w:num>
  <w:num w:numId="11">
    <w:abstractNumId w:val="8"/>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D2"/>
    <w:rsid w:val="00011ADA"/>
    <w:rsid w:val="00035C48"/>
    <w:rsid w:val="000510C0"/>
    <w:rsid w:val="000667B0"/>
    <w:rsid w:val="000A3F63"/>
    <w:rsid w:val="00181BD2"/>
    <w:rsid w:val="002637D7"/>
    <w:rsid w:val="002942A7"/>
    <w:rsid w:val="002A6AD6"/>
    <w:rsid w:val="003720E5"/>
    <w:rsid w:val="003F2508"/>
    <w:rsid w:val="00453412"/>
    <w:rsid w:val="004B6D27"/>
    <w:rsid w:val="005E3EF4"/>
    <w:rsid w:val="006515BD"/>
    <w:rsid w:val="00652BBE"/>
    <w:rsid w:val="00742715"/>
    <w:rsid w:val="00753B1C"/>
    <w:rsid w:val="007C555A"/>
    <w:rsid w:val="008D44ED"/>
    <w:rsid w:val="008E595C"/>
    <w:rsid w:val="00916FFF"/>
    <w:rsid w:val="009902AF"/>
    <w:rsid w:val="009B4F44"/>
    <w:rsid w:val="009D1C1B"/>
    <w:rsid w:val="00B20553"/>
    <w:rsid w:val="00B5062A"/>
    <w:rsid w:val="00C23EAA"/>
    <w:rsid w:val="00C66796"/>
    <w:rsid w:val="00D64460"/>
    <w:rsid w:val="00D71644"/>
    <w:rsid w:val="00D77992"/>
    <w:rsid w:val="00F25AE0"/>
    <w:rsid w:val="00F86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01DB"/>
  <w15:chartTrackingRefBased/>
  <w15:docId w15:val="{E570286C-C45A-487B-806C-621AA973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0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6FFF"/>
    <w:pPr>
      <w:spacing w:after="240" w:line="360" w:lineRule="atLeast"/>
      <w:outlineLvl w:val="2"/>
    </w:pPr>
    <w:rPr>
      <w:rFonts w:ascii="Times New Roman" w:eastAsia="Times New Roman" w:hAnsi="Times New Roman" w:cs="Times New Roman"/>
      <w:color w:val="222222"/>
      <w:sz w:val="29"/>
      <w:szCs w:val="29"/>
      <w:lang w:eastAsia="en-IN"/>
    </w:rPr>
  </w:style>
  <w:style w:type="paragraph" w:styleId="Heading4">
    <w:name w:val="heading 4"/>
    <w:basedOn w:val="Normal"/>
    <w:next w:val="Normal"/>
    <w:link w:val="Heading4Char"/>
    <w:uiPriority w:val="9"/>
    <w:semiHidden/>
    <w:unhideWhenUsed/>
    <w:qFormat/>
    <w:rsid w:val="009902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EF4"/>
    <w:pPr>
      <w:ind w:left="720"/>
      <w:contextualSpacing/>
    </w:pPr>
  </w:style>
  <w:style w:type="paragraph" w:styleId="NormalWeb">
    <w:name w:val="Normal (Web)"/>
    <w:basedOn w:val="Normal"/>
    <w:uiPriority w:val="99"/>
    <w:unhideWhenUsed/>
    <w:rsid w:val="004B6D27"/>
    <w:pPr>
      <w:spacing w:before="100" w:beforeAutospacing="1" w:after="360"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16FFF"/>
    <w:rPr>
      <w:rFonts w:ascii="Times New Roman" w:eastAsia="Times New Roman" w:hAnsi="Times New Roman" w:cs="Times New Roman"/>
      <w:color w:val="222222"/>
      <w:sz w:val="29"/>
      <w:szCs w:val="29"/>
      <w:lang w:eastAsia="en-IN"/>
    </w:rPr>
  </w:style>
  <w:style w:type="character" w:styleId="Strong">
    <w:name w:val="Strong"/>
    <w:basedOn w:val="DefaultParagraphFont"/>
    <w:uiPriority w:val="22"/>
    <w:qFormat/>
    <w:rsid w:val="00916FFF"/>
    <w:rPr>
      <w:b/>
      <w:bCs/>
      <w:color w:val="222222"/>
    </w:rPr>
  </w:style>
  <w:style w:type="character" w:customStyle="1" w:styleId="Heading2Char">
    <w:name w:val="Heading 2 Char"/>
    <w:basedOn w:val="DefaultParagraphFont"/>
    <w:link w:val="Heading2"/>
    <w:uiPriority w:val="9"/>
    <w:semiHidden/>
    <w:rsid w:val="00B506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5062A"/>
    <w:rPr>
      <w:strike w:val="0"/>
      <w:dstrike w:val="0"/>
      <w:color w:val="6793C5"/>
      <w:u w:val="none"/>
      <w:effect w:val="none"/>
    </w:rPr>
  </w:style>
  <w:style w:type="character" w:customStyle="1" w:styleId="Heading4Char">
    <w:name w:val="Heading 4 Char"/>
    <w:basedOn w:val="DefaultParagraphFont"/>
    <w:link w:val="Heading4"/>
    <w:uiPriority w:val="9"/>
    <w:semiHidden/>
    <w:rsid w:val="009902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2077">
      <w:bodyDiv w:val="1"/>
      <w:marLeft w:val="0"/>
      <w:marRight w:val="0"/>
      <w:marTop w:val="0"/>
      <w:marBottom w:val="0"/>
      <w:divBdr>
        <w:top w:val="none" w:sz="0" w:space="0" w:color="auto"/>
        <w:left w:val="none" w:sz="0" w:space="0" w:color="auto"/>
        <w:bottom w:val="none" w:sz="0" w:space="0" w:color="auto"/>
        <w:right w:val="none" w:sz="0" w:space="0" w:color="auto"/>
      </w:divBdr>
      <w:divsChild>
        <w:div w:id="737828681">
          <w:marLeft w:val="0"/>
          <w:marRight w:val="0"/>
          <w:marTop w:val="0"/>
          <w:marBottom w:val="0"/>
          <w:divBdr>
            <w:top w:val="none" w:sz="0" w:space="0" w:color="auto"/>
            <w:left w:val="none" w:sz="0" w:space="0" w:color="auto"/>
            <w:bottom w:val="none" w:sz="0" w:space="0" w:color="auto"/>
            <w:right w:val="none" w:sz="0" w:space="0" w:color="auto"/>
          </w:divBdr>
          <w:divsChild>
            <w:div w:id="324675685">
              <w:marLeft w:val="0"/>
              <w:marRight w:val="0"/>
              <w:marTop w:val="0"/>
              <w:marBottom w:val="0"/>
              <w:divBdr>
                <w:top w:val="none" w:sz="0" w:space="0" w:color="auto"/>
                <w:left w:val="none" w:sz="0" w:space="0" w:color="auto"/>
                <w:bottom w:val="none" w:sz="0" w:space="0" w:color="auto"/>
                <w:right w:val="none" w:sz="0" w:space="0" w:color="auto"/>
              </w:divBdr>
              <w:divsChild>
                <w:div w:id="786655590">
                  <w:marLeft w:val="0"/>
                  <w:marRight w:val="0"/>
                  <w:marTop w:val="0"/>
                  <w:marBottom w:val="0"/>
                  <w:divBdr>
                    <w:top w:val="none" w:sz="0" w:space="0" w:color="auto"/>
                    <w:left w:val="none" w:sz="0" w:space="0" w:color="auto"/>
                    <w:bottom w:val="none" w:sz="0" w:space="0" w:color="auto"/>
                    <w:right w:val="none" w:sz="0" w:space="0" w:color="auto"/>
                  </w:divBdr>
                  <w:divsChild>
                    <w:div w:id="1230849534">
                      <w:marLeft w:val="0"/>
                      <w:marRight w:val="0"/>
                      <w:marTop w:val="0"/>
                      <w:marBottom w:val="0"/>
                      <w:divBdr>
                        <w:top w:val="none" w:sz="0" w:space="0" w:color="auto"/>
                        <w:left w:val="none" w:sz="0" w:space="0" w:color="auto"/>
                        <w:bottom w:val="none" w:sz="0" w:space="0" w:color="auto"/>
                        <w:right w:val="none" w:sz="0" w:space="0" w:color="auto"/>
                      </w:divBdr>
                      <w:divsChild>
                        <w:div w:id="1431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329928">
      <w:bodyDiv w:val="1"/>
      <w:marLeft w:val="0"/>
      <w:marRight w:val="0"/>
      <w:marTop w:val="0"/>
      <w:marBottom w:val="0"/>
      <w:divBdr>
        <w:top w:val="none" w:sz="0" w:space="0" w:color="auto"/>
        <w:left w:val="none" w:sz="0" w:space="0" w:color="auto"/>
        <w:bottom w:val="none" w:sz="0" w:space="0" w:color="auto"/>
        <w:right w:val="none" w:sz="0" w:space="0" w:color="auto"/>
      </w:divBdr>
      <w:divsChild>
        <w:div w:id="701780668">
          <w:marLeft w:val="0"/>
          <w:marRight w:val="0"/>
          <w:marTop w:val="0"/>
          <w:marBottom w:val="0"/>
          <w:divBdr>
            <w:top w:val="none" w:sz="0" w:space="0" w:color="auto"/>
            <w:left w:val="none" w:sz="0" w:space="0" w:color="auto"/>
            <w:bottom w:val="none" w:sz="0" w:space="0" w:color="auto"/>
            <w:right w:val="none" w:sz="0" w:space="0" w:color="auto"/>
          </w:divBdr>
          <w:divsChild>
            <w:div w:id="1610047819">
              <w:marLeft w:val="0"/>
              <w:marRight w:val="0"/>
              <w:marTop w:val="0"/>
              <w:marBottom w:val="0"/>
              <w:divBdr>
                <w:top w:val="none" w:sz="0" w:space="0" w:color="auto"/>
                <w:left w:val="none" w:sz="0" w:space="0" w:color="auto"/>
                <w:bottom w:val="none" w:sz="0" w:space="0" w:color="auto"/>
                <w:right w:val="none" w:sz="0" w:space="0" w:color="auto"/>
              </w:divBdr>
              <w:divsChild>
                <w:div w:id="1839226068">
                  <w:marLeft w:val="0"/>
                  <w:marRight w:val="0"/>
                  <w:marTop w:val="0"/>
                  <w:marBottom w:val="0"/>
                  <w:divBdr>
                    <w:top w:val="none" w:sz="0" w:space="0" w:color="auto"/>
                    <w:left w:val="none" w:sz="0" w:space="0" w:color="auto"/>
                    <w:bottom w:val="none" w:sz="0" w:space="0" w:color="auto"/>
                    <w:right w:val="none" w:sz="0" w:space="0" w:color="auto"/>
                  </w:divBdr>
                  <w:divsChild>
                    <w:div w:id="287669022">
                      <w:marLeft w:val="-480"/>
                      <w:marRight w:val="0"/>
                      <w:marTop w:val="0"/>
                      <w:marBottom w:val="0"/>
                      <w:divBdr>
                        <w:top w:val="none" w:sz="0" w:space="0" w:color="auto"/>
                        <w:left w:val="none" w:sz="0" w:space="0" w:color="auto"/>
                        <w:bottom w:val="none" w:sz="0" w:space="0" w:color="auto"/>
                        <w:right w:val="none" w:sz="0" w:space="0" w:color="auto"/>
                      </w:divBdr>
                      <w:divsChild>
                        <w:div w:id="17341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074493">
      <w:bodyDiv w:val="1"/>
      <w:marLeft w:val="0"/>
      <w:marRight w:val="0"/>
      <w:marTop w:val="0"/>
      <w:marBottom w:val="0"/>
      <w:divBdr>
        <w:top w:val="none" w:sz="0" w:space="0" w:color="auto"/>
        <w:left w:val="none" w:sz="0" w:space="0" w:color="auto"/>
        <w:bottom w:val="none" w:sz="0" w:space="0" w:color="auto"/>
        <w:right w:val="none" w:sz="0" w:space="0" w:color="auto"/>
      </w:divBdr>
    </w:div>
    <w:div w:id="895622437">
      <w:bodyDiv w:val="1"/>
      <w:marLeft w:val="0"/>
      <w:marRight w:val="0"/>
      <w:marTop w:val="0"/>
      <w:marBottom w:val="0"/>
      <w:divBdr>
        <w:top w:val="none" w:sz="0" w:space="0" w:color="auto"/>
        <w:left w:val="none" w:sz="0" w:space="0" w:color="auto"/>
        <w:bottom w:val="none" w:sz="0" w:space="0" w:color="auto"/>
        <w:right w:val="none" w:sz="0" w:space="0" w:color="auto"/>
      </w:divBdr>
    </w:div>
    <w:div w:id="920679663">
      <w:bodyDiv w:val="1"/>
      <w:marLeft w:val="0"/>
      <w:marRight w:val="0"/>
      <w:marTop w:val="0"/>
      <w:marBottom w:val="0"/>
      <w:divBdr>
        <w:top w:val="none" w:sz="0" w:space="0" w:color="auto"/>
        <w:left w:val="none" w:sz="0" w:space="0" w:color="auto"/>
        <w:bottom w:val="none" w:sz="0" w:space="0" w:color="auto"/>
        <w:right w:val="none" w:sz="0" w:space="0" w:color="auto"/>
      </w:divBdr>
      <w:divsChild>
        <w:div w:id="771046372">
          <w:marLeft w:val="0"/>
          <w:marRight w:val="0"/>
          <w:marTop w:val="0"/>
          <w:marBottom w:val="0"/>
          <w:divBdr>
            <w:top w:val="none" w:sz="0" w:space="0" w:color="auto"/>
            <w:left w:val="none" w:sz="0" w:space="0" w:color="auto"/>
            <w:bottom w:val="none" w:sz="0" w:space="0" w:color="auto"/>
            <w:right w:val="none" w:sz="0" w:space="0" w:color="auto"/>
          </w:divBdr>
          <w:divsChild>
            <w:div w:id="1498226031">
              <w:marLeft w:val="0"/>
              <w:marRight w:val="0"/>
              <w:marTop w:val="0"/>
              <w:marBottom w:val="0"/>
              <w:divBdr>
                <w:top w:val="none" w:sz="0" w:space="0" w:color="auto"/>
                <w:left w:val="none" w:sz="0" w:space="0" w:color="auto"/>
                <w:bottom w:val="none" w:sz="0" w:space="0" w:color="auto"/>
                <w:right w:val="none" w:sz="0" w:space="0" w:color="auto"/>
              </w:divBdr>
              <w:divsChild>
                <w:div w:id="2060662523">
                  <w:marLeft w:val="0"/>
                  <w:marRight w:val="0"/>
                  <w:marTop w:val="0"/>
                  <w:marBottom w:val="0"/>
                  <w:divBdr>
                    <w:top w:val="none" w:sz="0" w:space="0" w:color="auto"/>
                    <w:left w:val="none" w:sz="0" w:space="0" w:color="auto"/>
                    <w:bottom w:val="none" w:sz="0" w:space="0" w:color="auto"/>
                    <w:right w:val="none" w:sz="0" w:space="0" w:color="auto"/>
                  </w:divBdr>
                  <w:divsChild>
                    <w:div w:id="868032471">
                      <w:marLeft w:val="0"/>
                      <w:marRight w:val="0"/>
                      <w:marTop w:val="0"/>
                      <w:marBottom w:val="0"/>
                      <w:divBdr>
                        <w:top w:val="none" w:sz="0" w:space="0" w:color="auto"/>
                        <w:left w:val="none" w:sz="0" w:space="0" w:color="auto"/>
                        <w:bottom w:val="none" w:sz="0" w:space="0" w:color="auto"/>
                        <w:right w:val="none" w:sz="0" w:space="0" w:color="auto"/>
                      </w:divBdr>
                      <w:divsChild>
                        <w:div w:id="2235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568714">
      <w:bodyDiv w:val="1"/>
      <w:marLeft w:val="0"/>
      <w:marRight w:val="0"/>
      <w:marTop w:val="0"/>
      <w:marBottom w:val="0"/>
      <w:divBdr>
        <w:top w:val="none" w:sz="0" w:space="0" w:color="auto"/>
        <w:left w:val="none" w:sz="0" w:space="0" w:color="auto"/>
        <w:bottom w:val="none" w:sz="0" w:space="0" w:color="auto"/>
        <w:right w:val="none" w:sz="0" w:space="0" w:color="auto"/>
      </w:divBdr>
      <w:divsChild>
        <w:div w:id="662052838">
          <w:marLeft w:val="0"/>
          <w:marRight w:val="0"/>
          <w:marTop w:val="0"/>
          <w:marBottom w:val="0"/>
          <w:divBdr>
            <w:top w:val="none" w:sz="0" w:space="0" w:color="auto"/>
            <w:left w:val="none" w:sz="0" w:space="0" w:color="auto"/>
            <w:bottom w:val="none" w:sz="0" w:space="0" w:color="auto"/>
            <w:right w:val="none" w:sz="0" w:space="0" w:color="auto"/>
          </w:divBdr>
          <w:divsChild>
            <w:div w:id="137459621">
              <w:marLeft w:val="0"/>
              <w:marRight w:val="0"/>
              <w:marTop w:val="0"/>
              <w:marBottom w:val="0"/>
              <w:divBdr>
                <w:top w:val="none" w:sz="0" w:space="0" w:color="auto"/>
                <w:left w:val="none" w:sz="0" w:space="0" w:color="auto"/>
                <w:bottom w:val="none" w:sz="0" w:space="0" w:color="auto"/>
                <w:right w:val="none" w:sz="0" w:space="0" w:color="auto"/>
              </w:divBdr>
              <w:divsChild>
                <w:div w:id="1978223751">
                  <w:marLeft w:val="0"/>
                  <w:marRight w:val="0"/>
                  <w:marTop w:val="0"/>
                  <w:marBottom w:val="0"/>
                  <w:divBdr>
                    <w:top w:val="none" w:sz="0" w:space="0" w:color="auto"/>
                    <w:left w:val="none" w:sz="0" w:space="0" w:color="auto"/>
                    <w:bottom w:val="none" w:sz="0" w:space="0" w:color="auto"/>
                    <w:right w:val="none" w:sz="0" w:space="0" w:color="auto"/>
                  </w:divBdr>
                  <w:divsChild>
                    <w:div w:id="1328750507">
                      <w:marLeft w:val="0"/>
                      <w:marRight w:val="0"/>
                      <w:marTop w:val="0"/>
                      <w:marBottom w:val="0"/>
                      <w:divBdr>
                        <w:top w:val="none" w:sz="0" w:space="0" w:color="auto"/>
                        <w:left w:val="none" w:sz="0" w:space="0" w:color="auto"/>
                        <w:bottom w:val="none" w:sz="0" w:space="0" w:color="auto"/>
                        <w:right w:val="none" w:sz="0" w:space="0" w:color="auto"/>
                      </w:divBdr>
                      <w:divsChild>
                        <w:div w:id="11587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3551">
      <w:bodyDiv w:val="1"/>
      <w:marLeft w:val="0"/>
      <w:marRight w:val="0"/>
      <w:marTop w:val="0"/>
      <w:marBottom w:val="0"/>
      <w:divBdr>
        <w:top w:val="none" w:sz="0" w:space="0" w:color="auto"/>
        <w:left w:val="none" w:sz="0" w:space="0" w:color="auto"/>
        <w:bottom w:val="none" w:sz="0" w:space="0" w:color="auto"/>
        <w:right w:val="none" w:sz="0" w:space="0" w:color="auto"/>
      </w:divBdr>
      <w:divsChild>
        <w:div w:id="308435520">
          <w:marLeft w:val="0"/>
          <w:marRight w:val="0"/>
          <w:marTop w:val="0"/>
          <w:marBottom w:val="0"/>
          <w:divBdr>
            <w:top w:val="none" w:sz="0" w:space="0" w:color="auto"/>
            <w:left w:val="none" w:sz="0" w:space="0" w:color="auto"/>
            <w:bottom w:val="none" w:sz="0" w:space="0" w:color="auto"/>
            <w:right w:val="none" w:sz="0" w:space="0" w:color="auto"/>
          </w:divBdr>
          <w:divsChild>
            <w:div w:id="907688281">
              <w:marLeft w:val="0"/>
              <w:marRight w:val="0"/>
              <w:marTop w:val="0"/>
              <w:marBottom w:val="0"/>
              <w:divBdr>
                <w:top w:val="none" w:sz="0" w:space="0" w:color="auto"/>
                <w:left w:val="none" w:sz="0" w:space="0" w:color="auto"/>
                <w:bottom w:val="none" w:sz="0" w:space="0" w:color="auto"/>
                <w:right w:val="none" w:sz="0" w:space="0" w:color="auto"/>
              </w:divBdr>
              <w:divsChild>
                <w:div w:id="426118453">
                  <w:marLeft w:val="0"/>
                  <w:marRight w:val="0"/>
                  <w:marTop w:val="0"/>
                  <w:marBottom w:val="0"/>
                  <w:divBdr>
                    <w:top w:val="none" w:sz="0" w:space="0" w:color="auto"/>
                    <w:left w:val="none" w:sz="0" w:space="0" w:color="auto"/>
                    <w:bottom w:val="none" w:sz="0" w:space="0" w:color="auto"/>
                    <w:right w:val="none" w:sz="0" w:space="0" w:color="auto"/>
                  </w:divBdr>
                  <w:divsChild>
                    <w:div w:id="1066876940">
                      <w:marLeft w:val="0"/>
                      <w:marRight w:val="0"/>
                      <w:marTop w:val="0"/>
                      <w:marBottom w:val="0"/>
                      <w:divBdr>
                        <w:top w:val="none" w:sz="0" w:space="0" w:color="auto"/>
                        <w:left w:val="none" w:sz="0" w:space="0" w:color="auto"/>
                        <w:bottom w:val="none" w:sz="0" w:space="0" w:color="auto"/>
                        <w:right w:val="none" w:sz="0" w:space="0" w:color="auto"/>
                      </w:divBdr>
                      <w:divsChild>
                        <w:div w:id="6130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19004">
      <w:bodyDiv w:val="1"/>
      <w:marLeft w:val="0"/>
      <w:marRight w:val="0"/>
      <w:marTop w:val="0"/>
      <w:marBottom w:val="0"/>
      <w:divBdr>
        <w:top w:val="none" w:sz="0" w:space="0" w:color="auto"/>
        <w:left w:val="none" w:sz="0" w:space="0" w:color="auto"/>
        <w:bottom w:val="none" w:sz="0" w:space="0" w:color="auto"/>
        <w:right w:val="none" w:sz="0" w:space="0" w:color="auto"/>
      </w:divBdr>
      <w:divsChild>
        <w:div w:id="348677950">
          <w:marLeft w:val="0"/>
          <w:marRight w:val="0"/>
          <w:marTop w:val="0"/>
          <w:marBottom w:val="0"/>
          <w:divBdr>
            <w:top w:val="none" w:sz="0" w:space="0" w:color="auto"/>
            <w:left w:val="none" w:sz="0" w:space="0" w:color="auto"/>
            <w:bottom w:val="none" w:sz="0" w:space="0" w:color="auto"/>
            <w:right w:val="none" w:sz="0" w:space="0" w:color="auto"/>
          </w:divBdr>
          <w:divsChild>
            <w:div w:id="929194064">
              <w:marLeft w:val="0"/>
              <w:marRight w:val="0"/>
              <w:marTop w:val="0"/>
              <w:marBottom w:val="0"/>
              <w:divBdr>
                <w:top w:val="none" w:sz="0" w:space="0" w:color="auto"/>
                <w:left w:val="none" w:sz="0" w:space="0" w:color="auto"/>
                <w:bottom w:val="none" w:sz="0" w:space="0" w:color="auto"/>
                <w:right w:val="none" w:sz="0" w:space="0" w:color="auto"/>
              </w:divBdr>
              <w:divsChild>
                <w:div w:id="1999141194">
                  <w:marLeft w:val="0"/>
                  <w:marRight w:val="0"/>
                  <w:marTop w:val="0"/>
                  <w:marBottom w:val="0"/>
                  <w:divBdr>
                    <w:top w:val="none" w:sz="0" w:space="0" w:color="auto"/>
                    <w:left w:val="none" w:sz="0" w:space="0" w:color="auto"/>
                    <w:bottom w:val="none" w:sz="0" w:space="0" w:color="auto"/>
                    <w:right w:val="none" w:sz="0" w:space="0" w:color="auto"/>
                  </w:divBdr>
                  <w:divsChild>
                    <w:div w:id="567039756">
                      <w:marLeft w:val="0"/>
                      <w:marRight w:val="0"/>
                      <w:marTop w:val="0"/>
                      <w:marBottom w:val="0"/>
                      <w:divBdr>
                        <w:top w:val="none" w:sz="0" w:space="0" w:color="auto"/>
                        <w:left w:val="none" w:sz="0" w:space="0" w:color="auto"/>
                        <w:bottom w:val="none" w:sz="0" w:space="0" w:color="auto"/>
                        <w:right w:val="none" w:sz="0" w:space="0" w:color="auto"/>
                      </w:divBdr>
                      <w:divsChild>
                        <w:div w:id="5779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468372">
      <w:bodyDiv w:val="1"/>
      <w:marLeft w:val="0"/>
      <w:marRight w:val="0"/>
      <w:marTop w:val="0"/>
      <w:marBottom w:val="0"/>
      <w:divBdr>
        <w:top w:val="none" w:sz="0" w:space="0" w:color="auto"/>
        <w:left w:val="none" w:sz="0" w:space="0" w:color="auto"/>
        <w:bottom w:val="none" w:sz="0" w:space="0" w:color="auto"/>
        <w:right w:val="none" w:sz="0" w:space="0" w:color="auto"/>
      </w:divBdr>
      <w:divsChild>
        <w:div w:id="52197210">
          <w:marLeft w:val="0"/>
          <w:marRight w:val="0"/>
          <w:marTop w:val="0"/>
          <w:marBottom w:val="0"/>
          <w:divBdr>
            <w:top w:val="none" w:sz="0" w:space="0" w:color="auto"/>
            <w:left w:val="none" w:sz="0" w:space="0" w:color="auto"/>
            <w:bottom w:val="none" w:sz="0" w:space="0" w:color="auto"/>
            <w:right w:val="none" w:sz="0" w:space="0" w:color="auto"/>
          </w:divBdr>
          <w:divsChild>
            <w:div w:id="990866770">
              <w:marLeft w:val="0"/>
              <w:marRight w:val="0"/>
              <w:marTop w:val="0"/>
              <w:marBottom w:val="0"/>
              <w:divBdr>
                <w:top w:val="none" w:sz="0" w:space="0" w:color="auto"/>
                <w:left w:val="none" w:sz="0" w:space="0" w:color="auto"/>
                <w:bottom w:val="none" w:sz="0" w:space="0" w:color="auto"/>
                <w:right w:val="none" w:sz="0" w:space="0" w:color="auto"/>
              </w:divBdr>
              <w:divsChild>
                <w:div w:id="702637982">
                  <w:marLeft w:val="0"/>
                  <w:marRight w:val="0"/>
                  <w:marTop w:val="0"/>
                  <w:marBottom w:val="0"/>
                  <w:divBdr>
                    <w:top w:val="none" w:sz="0" w:space="0" w:color="auto"/>
                    <w:left w:val="none" w:sz="0" w:space="0" w:color="auto"/>
                    <w:bottom w:val="none" w:sz="0" w:space="0" w:color="auto"/>
                    <w:right w:val="none" w:sz="0" w:space="0" w:color="auto"/>
                  </w:divBdr>
                  <w:divsChild>
                    <w:div w:id="239674852">
                      <w:marLeft w:val="0"/>
                      <w:marRight w:val="0"/>
                      <w:marTop w:val="0"/>
                      <w:marBottom w:val="0"/>
                      <w:divBdr>
                        <w:top w:val="none" w:sz="0" w:space="0" w:color="auto"/>
                        <w:left w:val="none" w:sz="0" w:space="0" w:color="auto"/>
                        <w:bottom w:val="none" w:sz="0" w:space="0" w:color="auto"/>
                        <w:right w:val="none" w:sz="0" w:space="0" w:color="auto"/>
                      </w:divBdr>
                      <w:divsChild>
                        <w:div w:id="778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961010">
      <w:bodyDiv w:val="1"/>
      <w:marLeft w:val="0"/>
      <w:marRight w:val="0"/>
      <w:marTop w:val="0"/>
      <w:marBottom w:val="0"/>
      <w:divBdr>
        <w:top w:val="none" w:sz="0" w:space="0" w:color="auto"/>
        <w:left w:val="none" w:sz="0" w:space="0" w:color="auto"/>
        <w:bottom w:val="none" w:sz="0" w:space="0" w:color="auto"/>
        <w:right w:val="none" w:sz="0" w:space="0" w:color="auto"/>
      </w:divBdr>
    </w:div>
    <w:div w:id="2029216507">
      <w:bodyDiv w:val="1"/>
      <w:marLeft w:val="0"/>
      <w:marRight w:val="0"/>
      <w:marTop w:val="0"/>
      <w:marBottom w:val="0"/>
      <w:divBdr>
        <w:top w:val="none" w:sz="0" w:space="0" w:color="auto"/>
        <w:left w:val="none" w:sz="0" w:space="0" w:color="auto"/>
        <w:bottom w:val="none" w:sz="0" w:space="0" w:color="auto"/>
        <w:right w:val="none" w:sz="0" w:space="0" w:color="auto"/>
      </w:divBdr>
      <w:divsChild>
        <w:div w:id="862935917">
          <w:marLeft w:val="0"/>
          <w:marRight w:val="0"/>
          <w:marTop w:val="0"/>
          <w:marBottom w:val="0"/>
          <w:divBdr>
            <w:top w:val="none" w:sz="0" w:space="0" w:color="auto"/>
            <w:left w:val="none" w:sz="0" w:space="0" w:color="auto"/>
            <w:bottom w:val="none" w:sz="0" w:space="0" w:color="auto"/>
            <w:right w:val="none" w:sz="0" w:space="0" w:color="auto"/>
          </w:divBdr>
          <w:divsChild>
            <w:div w:id="979921011">
              <w:marLeft w:val="0"/>
              <w:marRight w:val="0"/>
              <w:marTop w:val="0"/>
              <w:marBottom w:val="0"/>
              <w:divBdr>
                <w:top w:val="none" w:sz="0" w:space="0" w:color="auto"/>
                <w:left w:val="none" w:sz="0" w:space="0" w:color="auto"/>
                <w:bottom w:val="none" w:sz="0" w:space="0" w:color="auto"/>
                <w:right w:val="none" w:sz="0" w:space="0" w:color="auto"/>
              </w:divBdr>
              <w:divsChild>
                <w:div w:id="1337075663">
                  <w:marLeft w:val="0"/>
                  <w:marRight w:val="0"/>
                  <w:marTop w:val="0"/>
                  <w:marBottom w:val="0"/>
                  <w:divBdr>
                    <w:top w:val="none" w:sz="0" w:space="0" w:color="auto"/>
                    <w:left w:val="none" w:sz="0" w:space="0" w:color="auto"/>
                    <w:bottom w:val="none" w:sz="0" w:space="0" w:color="auto"/>
                    <w:right w:val="none" w:sz="0" w:space="0" w:color="auto"/>
                  </w:divBdr>
                  <w:divsChild>
                    <w:div w:id="194999660">
                      <w:marLeft w:val="0"/>
                      <w:marRight w:val="0"/>
                      <w:marTop w:val="0"/>
                      <w:marBottom w:val="0"/>
                      <w:divBdr>
                        <w:top w:val="none" w:sz="0" w:space="0" w:color="auto"/>
                        <w:left w:val="none" w:sz="0" w:space="0" w:color="auto"/>
                        <w:bottom w:val="none" w:sz="0" w:space="0" w:color="auto"/>
                        <w:right w:val="none" w:sz="0" w:space="0" w:color="auto"/>
                      </w:divBdr>
                      <w:divsChild>
                        <w:div w:id="5145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80209">
      <w:bodyDiv w:val="1"/>
      <w:marLeft w:val="0"/>
      <w:marRight w:val="0"/>
      <w:marTop w:val="0"/>
      <w:marBottom w:val="0"/>
      <w:divBdr>
        <w:top w:val="none" w:sz="0" w:space="0" w:color="auto"/>
        <w:left w:val="none" w:sz="0" w:space="0" w:color="auto"/>
        <w:bottom w:val="none" w:sz="0" w:space="0" w:color="auto"/>
        <w:right w:val="none" w:sz="0" w:space="0" w:color="auto"/>
      </w:divBdr>
      <w:divsChild>
        <w:div w:id="69354424">
          <w:marLeft w:val="0"/>
          <w:marRight w:val="0"/>
          <w:marTop w:val="0"/>
          <w:marBottom w:val="0"/>
          <w:divBdr>
            <w:top w:val="none" w:sz="0" w:space="0" w:color="auto"/>
            <w:left w:val="none" w:sz="0" w:space="0" w:color="auto"/>
            <w:bottom w:val="none" w:sz="0" w:space="0" w:color="auto"/>
            <w:right w:val="none" w:sz="0" w:space="0" w:color="auto"/>
          </w:divBdr>
          <w:divsChild>
            <w:div w:id="1321156773">
              <w:marLeft w:val="0"/>
              <w:marRight w:val="0"/>
              <w:marTop w:val="0"/>
              <w:marBottom w:val="0"/>
              <w:divBdr>
                <w:top w:val="none" w:sz="0" w:space="0" w:color="auto"/>
                <w:left w:val="none" w:sz="0" w:space="0" w:color="auto"/>
                <w:bottom w:val="none" w:sz="0" w:space="0" w:color="auto"/>
                <w:right w:val="none" w:sz="0" w:space="0" w:color="auto"/>
              </w:divBdr>
              <w:divsChild>
                <w:div w:id="699159583">
                  <w:marLeft w:val="0"/>
                  <w:marRight w:val="0"/>
                  <w:marTop w:val="0"/>
                  <w:marBottom w:val="0"/>
                  <w:divBdr>
                    <w:top w:val="none" w:sz="0" w:space="0" w:color="auto"/>
                    <w:left w:val="none" w:sz="0" w:space="0" w:color="auto"/>
                    <w:bottom w:val="none" w:sz="0" w:space="0" w:color="auto"/>
                    <w:right w:val="none" w:sz="0" w:space="0" w:color="auto"/>
                  </w:divBdr>
                  <w:divsChild>
                    <w:div w:id="1906916671">
                      <w:marLeft w:val="-480"/>
                      <w:marRight w:val="0"/>
                      <w:marTop w:val="0"/>
                      <w:marBottom w:val="0"/>
                      <w:divBdr>
                        <w:top w:val="none" w:sz="0" w:space="0" w:color="auto"/>
                        <w:left w:val="none" w:sz="0" w:space="0" w:color="auto"/>
                        <w:bottom w:val="none" w:sz="0" w:space="0" w:color="auto"/>
                        <w:right w:val="none" w:sz="0" w:space="0" w:color="auto"/>
                      </w:divBdr>
                      <w:divsChild>
                        <w:div w:id="18046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zyre.com/article/hadoop-2-0-yarn-framework-the-gateway-to-easier-programming-for-hadoop-users/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Pawaskar</dc:creator>
  <cp:keywords/>
  <dc:description/>
  <cp:lastModifiedBy>Priyanka Pawaskar</cp:lastModifiedBy>
  <cp:revision>31</cp:revision>
  <dcterms:created xsi:type="dcterms:W3CDTF">2017-07-27T16:09:00Z</dcterms:created>
  <dcterms:modified xsi:type="dcterms:W3CDTF">2017-07-27T18:01:00Z</dcterms:modified>
</cp:coreProperties>
</file>