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DE" w:rsidRDefault="007B14DE" w:rsidP="007B14DE">
      <w:pPr>
        <w:pStyle w:val="Heading1"/>
        <w:spacing w:before="93"/>
        <w:ind w:right="1386"/>
        <w:rPr>
          <w:rFonts w:ascii="Times New Roman" w:hAnsi="Times New Roman" w:cs="Times New Roman"/>
          <w:sz w:val="22"/>
          <w:szCs w:val="22"/>
        </w:rPr>
      </w:pPr>
    </w:p>
    <w:p w:rsidR="007B14DE" w:rsidRPr="002D0834" w:rsidRDefault="007B14DE" w:rsidP="007B14DE">
      <w:pPr>
        <w:pStyle w:val="Heading1"/>
        <w:spacing w:before="93"/>
        <w:ind w:right="1386"/>
        <w:rPr>
          <w:rFonts w:ascii="Times New Roman" w:hAnsi="Times New Roman" w:cs="Times New Roman"/>
          <w:sz w:val="22"/>
          <w:szCs w:val="22"/>
        </w:rPr>
      </w:pPr>
      <w:r w:rsidRPr="002D0834">
        <w:rPr>
          <w:rFonts w:ascii="Times New Roman" w:hAnsi="Times New Roman" w:cs="Times New Roman"/>
          <w:sz w:val="22"/>
          <w:szCs w:val="22"/>
        </w:rPr>
        <w:t>To,</w:t>
      </w:r>
    </w:p>
    <w:p w:rsidR="007B14DE" w:rsidRPr="002D0834" w:rsidRDefault="007B14DE" w:rsidP="007B14DE">
      <w:pPr>
        <w:pStyle w:val="Heading1"/>
        <w:spacing w:before="93"/>
        <w:ind w:right="1386"/>
        <w:rPr>
          <w:rFonts w:ascii="Times New Roman" w:hAnsi="Times New Roman" w:cs="Times New Roman"/>
          <w:sz w:val="22"/>
          <w:szCs w:val="22"/>
        </w:rPr>
      </w:pPr>
      <w:r w:rsidRPr="002D0834">
        <w:rPr>
          <w:rFonts w:ascii="Times New Roman" w:hAnsi="Times New Roman" w:cs="Times New Roman"/>
          <w:sz w:val="22"/>
          <w:szCs w:val="22"/>
        </w:rPr>
        <w:tab/>
        <w:t>The Regional PF Commissioner,</w:t>
      </w:r>
    </w:p>
    <w:p w:rsidR="007B14DE" w:rsidRPr="002D0834" w:rsidRDefault="007B14DE" w:rsidP="007B14DE">
      <w:pPr>
        <w:pStyle w:val="Heading1"/>
        <w:spacing w:before="93"/>
        <w:ind w:right="138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Regional </w:t>
      </w:r>
      <w:r w:rsidRPr="002D0834">
        <w:rPr>
          <w:rFonts w:ascii="Times New Roman" w:hAnsi="Times New Roman" w:cs="Times New Roman"/>
          <w:sz w:val="22"/>
          <w:szCs w:val="22"/>
        </w:rPr>
        <w:t>Office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D0834">
        <w:rPr>
          <w:rFonts w:ascii="Times New Roman" w:hAnsi="Times New Roman" w:cs="Times New Roman"/>
          <w:sz w:val="22"/>
          <w:szCs w:val="22"/>
        </w:rPr>
        <w:t>____________.</w:t>
      </w:r>
    </w:p>
    <w:p w:rsidR="007B14DE" w:rsidRDefault="007B14DE" w:rsidP="007B14DE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7B14DE" w:rsidRPr="002D0834" w:rsidRDefault="007B14DE" w:rsidP="007B14DE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7B14DE" w:rsidRPr="002D0834" w:rsidRDefault="007B14DE" w:rsidP="007B14DE">
      <w:pPr>
        <w:tabs>
          <w:tab w:val="left" w:pos="3183"/>
        </w:tabs>
        <w:jc w:val="center"/>
        <w:rPr>
          <w:rFonts w:ascii="Times New Roman" w:hAnsi="Times New Roman" w:cs="Times New Roman"/>
          <w:b/>
        </w:rPr>
      </w:pPr>
      <w:r w:rsidRPr="002D0834">
        <w:rPr>
          <w:rFonts w:ascii="Times New Roman" w:hAnsi="Times New Roman" w:cs="Times New Roman"/>
          <w:b/>
          <w:color w:val="282828"/>
          <w:w w:val="105"/>
        </w:rPr>
        <w:t xml:space="preserve">|| </w:t>
      </w:r>
      <w:r w:rsidRPr="002D0834">
        <w:rPr>
          <w:rFonts w:ascii="Times New Roman" w:hAnsi="Times New Roman" w:cs="Times New Roman"/>
          <w:b/>
          <w:color w:val="282828"/>
          <w:w w:val="105"/>
          <w:u w:val="single"/>
        </w:rPr>
        <w:t>JOINTDECLARATION</w:t>
      </w:r>
      <w:r w:rsidRPr="002D0834">
        <w:rPr>
          <w:rFonts w:ascii="Times New Roman" w:hAnsi="Times New Roman" w:cs="Times New Roman"/>
          <w:b/>
          <w:color w:val="464646"/>
          <w:w w:val="105"/>
          <w:u w:val="single" w:color="4F4B67"/>
        </w:rPr>
        <w:t>/</w:t>
      </w:r>
      <w:r w:rsidRPr="002D0834">
        <w:rPr>
          <w:rFonts w:ascii="Times New Roman" w:hAnsi="Times New Roman" w:cs="Times New Roman"/>
          <w:b/>
          <w:color w:val="464646"/>
          <w:spacing w:val="-61"/>
          <w:w w:val="105"/>
          <w:u w:val="single" w:color="4F4B67"/>
        </w:rPr>
        <w:t xml:space="preserve"> </w:t>
      </w:r>
      <w:r w:rsidRPr="002D0834">
        <w:rPr>
          <w:rFonts w:ascii="Times New Roman" w:hAnsi="Times New Roman" w:cs="Times New Roman"/>
          <w:b/>
          <w:color w:val="2D2D2D"/>
          <w:w w:val="105"/>
          <w:u w:val="single" w:color="4F4B67"/>
        </w:rPr>
        <w:t>UNDERTAKING</w:t>
      </w:r>
      <w:r w:rsidRPr="002D0834">
        <w:rPr>
          <w:rFonts w:ascii="Times New Roman" w:hAnsi="Times New Roman" w:cs="Times New Roman"/>
          <w:b/>
          <w:color w:val="2D2D2D"/>
          <w:w w:val="105"/>
        </w:rPr>
        <w:t xml:space="preserve"> |</w:t>
      </w:r>
      <w:r w:rsidRPr="002D0834">
        <w:rPr>
          <w:rFonts w:ascii="Times New Roman" w:hAnsi="Times New Roman" w:cs="Times New Roman"/>
          <w:b/>
          <w:color w:val="2D2D2D"/>
          <w:w w:val="105"/>
          <w:u w:val="single" w:color="4F4B67"/>
        </w:rPr>
        <w:t>|</w:t>
      </w:r>
    </w:p>
    <w:p w:rsidR="007B14DE" w:rsidRDefault="007B14DE" w:rsidP="007B14DE">
      <w:pPr>
        <w:pStyle w:val="BodyText"/>
        <w:tabs>
          <w:tab w:val="left" w:pos="5248"/>
          <w:tab w:val="left" w:pos="5504"/>
          <w:tab w:val="left" w:pos="6348"/>
          <w:tab w:val="left" w:pos="7610"/>
        </w:tabs>
        <w:spacing w:before="94" w:line="338" w:lineRule="auto"/>
        <w:ind w:left="720" w:right="272" w:hanging="720"/>
        <w:jc w:val="both"/>
        <w:rPr>
          <w:rFonts w:ascii="Times New Roman" w:hAnsi="Times New Roman" w:cs="Times New Roman"/>
          <w:color w:val="2B2B2B"/>
        </w:rPr>
      </w:pPr>
    </w:p>
    <w:p w:rsidR="007B14DE" w:rsidRPr="002D0834" w:rsidRDefault="007B14DE" w:rsidP="007B14DE">
      <w:pPr>
        <w:pStyle w:val="BodyText"/>
        <w:tabs>
          <w:tab w:val="left" w:pos="5248"/>
          <w:tab w:val="left" w:pos="5504"/>
          <w:tab w:val="left" w:pos="6348"/>
          <w:tab w:val="left" w:pos="7610"/>
        </w:tabs>
        <w:spacing w:before="94" w:line="338" w:lineRule="auto"/>
        <w:ind w:left="720" w:right="272" w:hanging="720"/>
        <w:jc w:val="both"/>
        <w:rPr>
          <w:rFonts w:ascii="Times New Roman" w:hAnsi="Times New Roman" w:cs="Times New Roman"/>
        </w:rPr>
      </w:pPr>
      <w:r w:rsidRPr="002D0834">
        <w:rPr>
          <w:rFonts w:ascii="Times New Roman" w:hAnsi="Times New Roman" w:cs="Times New Roman"/>
          <w:color w:val="2B2B2B"/>
        </w:rPr>
        <w:t xml:space="preserve">Subject: </w:t>
      </w:r>
      <w:r>
        <w:rPr>
          <w:rFonts w:ascii="Times New Roman" w:hAnsi="Times New Roman" w:cs="Times New Roman"/>
          <w:b/>
          <w:color w:val="3A3A3A"/>
        </w:rPr>
        <w:t>Correct</w:t>
      </w:r>
      <w:r w:rsidRPr="00291FBE">
        <w:rPr>
          <w:rFonts w:ascii="Times New Roman" w:hAnsi="Times New Roman" w:cs="Times New Roman"/>
          <w:b/>
          <w:color w:val="575757"/>
        </w:rPr>
        <w:t>ion i</w:t>
      </w:r>
      <w:r w:rsidRPr="00291FBE">
        <w:rPr>
          <w:rFonts w:ascii="Times New Roman" w:hAnsi="Times New Roman" w:cs="Times New Roman"/>
          <w:b/>
          <w:color w:val="565656"/>
        </w:rPr>
        <w:t xml:space="preserve">n </w:t>
      </w:r>
      <w:r w:rsidRPr="00291FBE">
        <w:rPr>
          <w:rFonts w:ascii="Times New Roman" w:hAnsi="Times New Roman" w:cs="Times New Roman"/>
          <w:b/>
          <w:color w:val="383838"/>
        </w:rPr>
        <w:t xml:space="preserve">Name </w:t>
      </w:r>
      <w:r w:rsidRPr="00291FBE">
        <w:rPr>
          <w:rFonts w:ascii="Times New Roman" w:hAnsi="Times New Roman" w:cs="Times New Roman"/>
          <w:b/>
          <w:color w:val="595959"/>
        </w:rPr>
        <w:t>of</w:t>
      </w:r>
      <w:r w:rsidRPr="00291FBE">
        <w:rPr>
          <w:rFonts w:ascii="Times New Roman" w:hAnsi="Times New Roman" w:cs="Times New Roman"/>
          <w:b/>
          <w:color w:val="4B4B4B"/>
        </w:rPr>
        <w:t xml:space="preserve"> Member</w:t>
      </w:r>
      <w:r w:rsidRPr="00291FBE">
        <w:rPr>
          <w:rFonts w:ascii="Times New Roman" w:hAnsi="Times New Roman" w:cs="Times New Roman"/>
          <w:b/>
          <w:color w:val="3B3B3B"/>
        </w:rPr>
        <w:t>/Father/Spou</w:t>
      </w:r>
      <w:r w:rsidRPr="00291FBE">
        <w:rPr>
          <w:rFonts w:ascii="Times New Roman" w:hAnsi="Times New Roman" w:cs="Times New Roman"/>
          <w:b/>
          <w:color w:val="727272"/>
        </w:rPr>
        <w:t xml:space="preserve">se/ </w:t>
      </w:r>
      <w:r w:rsidRPr="00291FBE">
        <w:rPr>
          <w:rFonts w:ascii="Times New Roman" w:hAnsi="Times New Roman" w:cs="Times New Roman"/>
          <w:b/>
          <w:color w:val="3B3B3B"/>
        </w:rPr>
        <w:t xml:space="preserve">Date </w:t>
      </w:r>
      <w:r w:rsidRPr="00291FBE">
        <w:rPr>
          <w:rFonts w:ascii="Times New Roman" w:hAnsi="Times New Roman" w:cs="Times New Roman"/>
          <w:b/>
          <w:color w:val="626262"/>
        </w:rPr>
        <w:t xml:space="preserve">of </w:t>
      </w:r>
      <w:r w:rsidRPr="00291FBE">
        <w:rPr>
          <w:rFonts w:ascii="Times New Roman" w:hAnsi="Times New Roman" w:cs="Times New Roman"/>
          <w:b/>
          <w:color w:val="2F2F2F"/>
        </w:rPr>
        <w:t xml:space="preserve">Birth </w:t>
      </w:r>
      <w:r w:rsidRPr="00291FBE">
        <w:rPr>
          <w:rFonts w:ascii="Times New Roman" w:hAnsi="Times New Roman" w:cs="Times New Roman"/>
          <w:b/>
          <w:color w:val="4B4B4B"/>
          <w:spacing w:val="3"/>
        </w:rPr>
        <w:t>/</w:t>
      </w:r>
      <w:r w:rsidRPr="00D93040">
        <w:rPr>
          <w:rFonts w:ascii="Times New Roman" w:hAnsi="Times New Roman" w:cs="Times New Roman"/>
          <w:b/>
          <w:color w:val="3D3D3D"/>
          <w:spacing w:val="3"/>
        </w:rPr>
        <w:t>Da</w:t>
      </w:r>
      <w:r w:rsidRPr="00D93040">
        <w:rPr>
          <w:rFonts w:ascii="Times New Roman" w:hAnsi="Times New Roman" w:cs="Times New Roman"/>
          <w:b/>
          <w:color w:val="484848"/>
        </w:rPr>
        <w:t xml:space="preserve">te </w:t>
      </w:r>
      <w:r w:rsidRPr="00D93040">
        <w:rPr>
          <w:rFonts w:ascii="Times New Roman" w:hAnsi="Times New Roman" w:cs="Times New Roman"/>
          <w:b/>
          <w:color w:val="464646"/>
        </w:rPr>
        <w:t xml:space="preserve">of </w:t>
      </w:r>
      <w:r w:rsidRPr="00D93040">
        <w:rPr>
          <w:rFonts w:ascii="Times New Roman" w:hAnsi="Times New Roman" w:cs="Times New Roman"/>
          <w:b/>
          <w:color w:val="383838"/>
        </w:rPr>
        <w:t>Joining</w:t>
      </w:r>
      <w:r w:rsidRPr="00291FBE">
        <w:rPr>
          <w:rFonts w:ascii="Times New Roman" w:hAnsi="Times New Roman" w:cs="Times New Roman"/>
          <w:b/>
          <w:color w:val="383838"/>
        </w:rPr>
        <w:t xml:space="preserve">/ </w:t>
      </w:r>
      <w:r w:rsidRPr="00291FBE">
        <w:rPr>
          <w:rFonts w:ascii="Times New Roman" w:hAnsi="Times New Roman" w:cs="Times New Roman"/>
          <w:b/>
          <w:color w:val="484848"/>
        </w:rPr>
        <w:t>Dat</w:t>
      </w:r>
      <w:r w:rsidRPr="00291FBE">
        <w:rPr>
          <w:rFonts w:ascii="Times New Roman" w:hAnsi="Times New Roman" w:cs="Times New Roman"/>
          <w:b/>
          <w:color w:val="696782"/>
        </w:rPr>
        <w:t xml:space="preserve">e </w:t>
      </w:r>
      <w:r w:rsidRPr="00291FBE">
        <w:rPr>
          <w:rFonts w:ascii="Times New Roman" w:hAnsi="Times New Roman" w:cs="Times New Roman"/>
          <w:b/>
          <w:color w:val="3F3F3F"/>
        </w:rPr>
        <w:t xml:space="preserve">of </w:t>
      </w:r>
      <w:r w:rsidRPr="00291FBE">
        <w:rPr>
          <w:rFonts w:ascii="Times New Roman" w:hAnsi="Times New Roman" w:cs="Times New Roman"/>
          <w:b/>
          <w:color w:val="424242"/>
        </w:rPr>
        <w:t xml:space="preserve">Leaving </w:t>
      </w:r>
      <w:r w:rsidRPr="00291FBE">
        <w:rPr>
          <w:rFonts w:ascii="Times New Roman" w:hAnsi="Times New Roman" w:cs="Times New Roman"/>
          <w:b/>
          <w:color w:val="3F3F3F"/>
        </w:rPr>
        <w:t>of</w:t>
      </w:r>
      <w:r w:rsidRPr="00291FBE">
        <w:rPr>
          <w:rFonts w:ascii="Times New Roman" w:hAnsi="Times New Roman" w:cs="Times New Roman"/>
          <w:b/>
          <w:color w:val="3F3F3F"/>
          <w:spacing w:val="-9"/>
        </w:rPr>
        <w:t xml:space="preserve"> </w:t>
      </w:r>
      <w:r w:rsidRPr="00291FBE">
        <w:rPr>
          <w:rFonts w:ascii="Times New Roman" w:hAnsi="Times New Roman" w:cs="Times New Roman"/>
          <w:b/>
          <w:color w:val="2F2F2F"/>
        </w:rPr>
        <w:t>member</w:t>
      </w:r>
      <w:r w:rsidRPr="00291FBE">
        <w:rPr>
          <w:rFonts w:ascii="Times New Roman" w:hAnsi="Times New Roman" w:cs="Times New Roman"/>
          <w:b/>
          <w:color w:val="5D5D5D"/>
          <w:spacing w:val="-9"/>
        </w:rPr>
        <w:t xml:space="preserve"> </w:t>
      </w:r>
      <w:r w:rsidRPr="00291FBE">
        <w:rPr>
          <w:rFonts w:ascii="Times New Roman" w:hAnsi="Times New Roman" w:cs="Times New Roman"/>
          <w:b/>
          <w:color w:val="414141"/>
        </w:rPr>
        <w:t>bearing</w:t>
      </w:r>
      <w:r w:rsidRPr="00291FBE">
        <w:rPr>
          <w:rFonts w:ascii="Times New Roman" w:hAnsi="Times New Roman" w:cs="Times New Roman"/>
          <w:b/>
          <w:color w:val="414141"/>
          <w:spacing w:val="-44"/>
        </w:rPr>
        <w:t xml:space="preserve"> </w:t>
      </w:r>
      <w:r w:rsidRPr="00291FBE">
        <w:rPr>
          <w:rFonts w:ascii="Times New Roman" w:hAnsi="Times New Roman" w:cs="Times New Roman"/>
          <w:b/>
          <w:color w:val="3B3B3B"/>
          <w:spacing w:val="-7"/>
        </w:rPr>
        <w:t>PF</w:t>
      </w:r>
      <w:r w:rsidRPr="00291FBE">
        <w:rPr>
          <w:rFonts w:ascii="Times New Roman" w:hAnsi="Times New Roman" w:cs="Times New Roman"/>
          <w:b/>
          <w:color w:val="3B3B3B"/>
          <w:spacing w:val="-11"/>
        </w:rPr>
        <w:t xml:space="preserve"> </w:t>
      </w:r>
      <w:r w:rsidRPr="00291FBE">
        <w:rPr>
          <w:rFonts w:ascii="Times New Roman" w:hAnsi="Times New Roman" w:cs="Times New Roman"/>
          <w:b/>
          <w:color w:val="4D4D4D"/>
        </w:rPr>
        <w:t>Code</w:t>
      </w:r>
      <w:r w:rsidRPr="00291FBE">
        <w:rPr>
          <w:rFonts w:ascii="Times New Roman" w:hAnsi="Times New Roman" w:cs="Times New Roman"/>
          <w:b/>
          <w:color w:val="4D4D4D"/>
          <w:spacing w:val="-6"/>
        </w:rPr>
        <w:t xml:space="preserve"> </w:t>
      </w:r>
      <w:r w:rsidRPr="00291FBE">
        <w:rPr>
          <w:rFonts w:ascii="Times New Roman" w:hAnsi="Times New Roman" w:cs="Times New Roman"/>
          <w:b/>
          <w:color w:val="343434"/>
        </w:rPr>
        <w:t>No.</w:t>
      </w:r>
      <w:r w:rsidRPr="00291FBE">
        <w:rPr>
          <w:rFonts w:ascii="Times New Roman" w:hAnsi="Times New Roman" w:cs="Times New Roman"/>
          <w:b/>
          <w:color w:val="343434"/>
          <w:spacing w:val="-6"/>
        </w:rPr>
        <w:t xml:space="preserve">  </w:t>
      </w:r>
      <w:r w:rsidRPr="00291FBE">
        <w:rPr>
          <w:rFonts w:ascii="Times New Roman" w:hAnsi="Times New Roman" w:cs="Times New Roman"/>
          <w:b/>
          <w:color w:val="343434"/>
          <w:spacing w:val="-6"/>
          <w:u w:val="single"/>
        </w:rPr>
        <w:t xml:space="preserve">  </w:t>
      </w:r>
      <w:r>
        <w:rPr>
          <w:rFonts w:ascii="Times New Roman" w:hAnsi="Times New Roman" w:cs="Times New Roman"/>
          <w:b/>
          <w:color w:val="343434"/>
          <w:spacing w:val="-6"/>
          <w:u w:val="single"/>
        </w:rPr>
        <w:t xml:space="preserve">                </w:t>
      </w:r>
      <w:r w:rsidRPr="00291FBE">
        <w:rPr>
          <w:rFonts w:ascii="Times New Roman" w:hAnsi="Times New Roman" w:cs="Times New Roman"/>
          <w:b/>
          <w:color w:val="343434"/>
          <w:spacing w:val="-6"/>
          <w:u w:val="single"/>
        </w:rPr>
        <w:t xml:space="preserve"> </w:t>
      </w:r>
      <w:r>
        <w:rPr>
          <w:rFonts w:ascii="Times New Roman" w:hAnsi="Times New Roman" w:cs="Times New Roman"/>
          <w:b/>
          <w:color w:val="343434"/>
          <w:spacing w:val="-6"/>
          <w:u w:val="single"/>
        </w:rPr>
        <w:t xml:space="preserve"> /</w:t>
      </w:r>
      <w:r w:rsidRPr="00291FBE">
        <w:rPr>
          <w:rFonts w:ascii="Times New Roman" w:hAnsi="Times New Roman" w:cs="Times New Roman"/>
          <w:b/>
          <w:color w:val="858295"/>
          <w:u w:val="single" w:color="676787"/>
        </w:rPr>
        <w:t xml:space="preserve">     </w:t>
      </w:r>
      <w:r>
        <w:rPr>
          <w:rFonts w:ascii="Times New Roman" w:hAnsi="Times New Roman" w:cs="Times New Roman"/>
          <w:b/>
          <w:color w:val="858295"/>
          <w:u w:val="single" w:color="676787"/>
        </w:rPr>
        <w:t xml:space="preserve">  </w:t>
      </w:r>
      <w:r>
        <w:rPr>
          <w:rFonts w:ascii="Times New Roman" w:hAnsi="Times New Roman" w:cs="Times New Roman"/>
          <w:b/>
          <w:color w:val="858295"/>
          <w:u w:val="single" w:color="676787"/>
        </w:rPr>
        <w:t xml:space="preserve">                   </w:t>
      </w:r>
      <w:r>
        <w:rPr>
          <w:rFonts w:ascii="Times New Roman" w:hAnsi="Times New Roman" w:cs="Times New Roman"/>
          <w:b/>
          <w:color w:val="858295"/>
          <w:u w:val="single" w:color="676787"/>
        </w:rPr>
        <w:t xml:space="preserve"> /              </w:t>
      </w:r>
      <w:r>
        <w:rPr>
          <w:rFonts w:ascii="Times New Roman" w:hAnsi="Times New Roman" w:cs="Times New Roman"/>
          <w:b/>
          <w:color w:val="858295"/>
          <w:u w:val="single" w:color="676787"/>
        </w:rPr>
        <w:t xml:space="preserve">       </w:t>
      </w:r>
      <w:r>
        <w:rPr>
          <w:rFonts w:ascii="Times New Roman" w:hAnsi="Times New Roman" w:cs="Times New Roman"/>
          <w:b/>
          <w:color w:val="858295"/>
          <w:u w:val="single" w:color="676787"/>
        </w:rPr>
        <w:t xml:space="preserve"> /</w:t>
      </w:r>
      <w:r w:rsidRPr="00291FBE">
        <w:rPr>
          <w:rFonts w:ascii="Times New Roman" w:hAnsi="Times New Roman" w:cs="Times New Roman"/>
          <w:b/>
          <w:color w:val="858295"/>
          <w:u w:val="single" w:color="676787"/>
        </w:rPr>
        <w:tab/>
        <w:t xml:space="preserve">     </w:t>
      </w:r>
      <w:r>
        <w:rPr>
          <w:rFonts w:ascii="Times New Roman" w:hAnsi="Times New Roman" w:cs="Times New Roman"/>
          <w:b/>
          <w:color w:val="858295"/>
          <w:u w:val="single" w:color="676787"/>
        </w:rPr>
        <w:tab/>
        <w:t xml:space="preserve">             </w:t>
      </w:r>
      <w:r w:rsidRPr="00291FBE">
        <w:rPr>
          <w:rFonts w:ascii="Times New Roman" w:hAnsi="Times New Roman" w:cs="Times New Roman"/>
          <w:b/>
          <w:color w:val="3B3B3B"/>
        </w:rPr>
        <w:t>reg</w:t>
      </w:r>
      <w:r w:rsidRPr="00291FBE">
        <w:rPr>
          <w:rFonts w:ascii="Times New Roman" w:hAnsi="Times New Roman" w:cs="Times New Roman"/>
          <w:b/>
          <w:color w:val="424242"/>
        </w:rPr>
        <w:t>arding.</w:t>
      </w:r>
    </w:p>
    <w:p w:rsidR="007B14DE" w:rsidRDefault="007B14DE" w:rsidP="007B14DE">
      <w:pPr>
        <w:pStyle w:val="BodyText"/>
        <w:jc w:val="both"/>
        <w:rPr>
          <w:rFonts w:ascii="Times New Roman" w:hAnsi="Times New Roman" w:cs="Times New Roman"/>
          <w:color w:val="424242"/>
        </w:rPr>
      </w:pPr>
    </w:p>
    <w:p w:rsidR="007B14DE" w:rsidRDefault="007B14DE" w:rsidP="007B14DE">
      <w:pPr>
        <w:pStyle w:val="BodyText"/>
        <w:jc w:val="both"/>
        <w:rPr>
          <w:rFonts w:ascii="Times New Roman" w:hAnsi="Times New Roman" w:cs="Times New Roman"/>
          <w:color w:val="424242"/>
        </w:rPr>
      </w:pPr>
      <w:r w:rsidRPr="002D0834">
        <w:rPr>
          <w:rFonts w:ascii="Times New Roman" w:hAnsi="Times New Roman" w:cs="Times New Roman"/>
          <w:color w:val="424242"/>
        </w:rPr>
        <w:t>Sir</w:t>
      </w:r>
      <w:r>
        <w:rPr>
          <w:rFonts w:ascii="Times New Roman" w:hAnsi="Times New Roman" w:cs="Times New Roman"/>
          <w:color w:val="424242"/>
        </w:rPr>
        <w:t>/Ma’am</w:t>
      </w:r>
      <w:r w:rsidRPr="002D0834">
        <w:rPr>
          <w:rFonts w:ascii="Times New Roman" w:hAnsi="Times New Roman" w:cs="Times New Roman"/>
          <w:color w:val="424242"/>
        </w:rPr>
        <w:t>,</w:t>
      </w:r>
    </w:p>
    <w:p w:rsidR="007B14DE" w:rsidRDefault="007B14DE" w:rsidP="007B14DE">
      <w:pPr>
        <w:pStyle w:val="BodyText"/>
        <w:ind w:firstLine="720"/>
        <w:jc w:val="both"/>
        <w:rPr>
          <w:rFonts w:ascii="Times New Roman" w:hAnsi="Times New Roman" w:cs="Times New Roman"/>
          <w:color w:val="424242"/>
        </w:rPr>
      </w:pPr>
    </w:p>
    <w:p w:rsidR="007B14DE" w:rsidRPr="002D0834" w:rsidRDefault="007B14DE" w:rsidP="007B14DE">
      <w:pPr>
        <w:pStyle w:val="BodyText"/>
        <w:ind w:firstLine="720"/>
        <w:rPr>
          <w:rFonts w:ascii="Times New Roman" w:hAnsi="Times New Roman" w:cs="Times New Roman"/>
          <w:sz w:val="22"/>
          <w:szCs w:val="22"/>
        </w:rPr>
      </w:pPr>
      <w:r w:rsidRPr="002D0834">
        <w:rPr>
          <w:rFonts w:ascii="Times New Roman" w:hAnsi="Times New Roman" w:cs="Times New Roman"/>
          <w:color w:val="3F3F3F"/>
          <w:sz w:val="22"/>
          <w:szCs w:val="22"/>
        </w:rPr>
        <w:t>I,</w:t>
      </w:r>
      <w:r>
        <w:rPr>
          <w:rFonts w:ascii="Times New Roman" w:hAnsi="Times New Roman" w:cs="Times New Roman"/>
          <w:color w:val="3F3F3F"/>
          <w:sz w:val="22"/>
          <w:szCs w:val="22"/>
        </w:rPr>
        <w:t xml:space="preserve"> ___________________</w:t>
      </w:r>
      <w:r>
        <w:rPr>
          <w:rFonts w:ascii="Times New Roman" w:hAnsi="Times New Roman" w:cs="Times New Roman"/>
          <w:color w:val="3F3F3F"/>
          <w:sz w:val="22"/>
          <w:szCs w:val="22"/>
        </w:rPr>
        <w:t xml:space="preserve">_____________________                       </w:t>
      </w:r>
      <w:r>
        <w:rPr>
          <w:rFonts w:ascii="Times New Roman" w:hAnsi="Times New Roman" w:cs="Times New Roman"/>
          <w:color w:val="3F3F3F"/>
          <w:sz w:val="22"/>
          <w:szCs w:val="22"/>
        </w:rPr>
        <w:t xml:space="preserve">employee/ex- employee of </w:t>
      </w:r>
      <w:r>
        <w:rPr>
          <w:rFonts w:ascii="Times New Roman" w:hAnsi="Times New Roman" w:cs="Times New Roman"/>
          <w:color w:val="3F3F3F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color w:val="3F3F3F"/>
          <w:sz w:val="22"/>
          <w:szCs w:val="22"/>
        </w:rPr>
        <w:t>M/s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3F3F3F"/>
          <w:sz w:val="22"/>
          <w:szCs w:val="22"/>
        </w:rPr>
        <w:t xml:space="preserve">                                                                </w:t>
      </w:r>
      <w:r>
        <w:rPr>
          <w:rFonts w:ascii="Times New Roman" w:hAnsi="Times New Roman" w:cs="Times New Roman"/>
          <w:color w:val="3F3F3F"/>
          <w:sz w:val="22"/>
          <w:szCs w:val="22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color w:val="3F3F3F"/>
          <w:sz w:val="22"/>
          <w:szCs w:val="22"/>
        </w:rPr>
        <w:t xml:space="preserve"> </w:t>
      </w:r>
      <w:proofErr w:type="gramStart"/>
      <w:r w:rsidRPr="002D0834">
        <w:rPr>
          <w:rFonts w:ascii="Times New Roman" w:hAnsi="Times New Roman" w:cs="Times New Roman"/>
          <w:color w:val="464646"/>
          <w:sz w:val="22"/>
          <w:szCs w:val="22"/>
        </w:rPr>
        <w:t>furnishing</w:t>
      </w:r>
      <w:proofErr w:type="gramEnd"/>
      <w:r>
        <w:rPr>
          <w:rFonts w:ascii="Times New Roman" w:hAnsi="Times New Roman" w:cs="Times New Roman"/>
          <w:color w:val="464646"/>
          <w:spacing w:val="5"/>
          <w:sz w:val="22"/>
          <w:szCs w:val="22"/>
        </w:rPr>
        <w:t xml:space="preserve"> </w:t>
      </w:r>
      <w:r w:rsidRPr="002D0834">
        <w:rPr>
          <w:rFonts w:ascii="Times New Roman" w:hAnsi="Times New Roman" w:cs="Times New Roman"/>
          <w:color w:val="444444"/>
          <w:sz w:val="22"/>
          <w:szCs w:val="22"/>
        </w:rPr>
        <w:t>below</w:t>
      </w:r>
      <w:r w:rsidRPr="002D0834">
        <w:rPr>
          <w:rFonts w:ascii="Times New Roman" w:hAnsi="Times New Roman" w:cs="Times New Roman"/>
          <w:color w:val="444444"/>
          <w:spacing w:val="6"/>
          <w:sz w:val="22"/>
          <w:szCs w:val="22"/>
        </w:rPr>
        <w:t xml:space="preserve"> </w:t>
      </w:r>
      <w:r w:rsidRPr="002D0834">
        <w:rPr>
          <w:rFonts w:ascii="Times New Roman" w:hAnsi="Times New Roman" w:cs="Times New Roman"/>
          <w:color w:val="363636"/>
          <w:sz w:val="22"/>
          <w:szCs w:val="22"/>
        </w:rPr>
        <w:t>herewith</w:t>
      </w:r>
      <w:r w:rsidRPr="002D0834">
        <w:rPr>
          <w:rFonts w:ascii="Times New Roman" w:hAnsi="Times New Roman" w:cs="Times New Roman"/>
          <w:color w:val="363636"/>
          <w:spacing w:val="-5"/>
          <w:sz w:val="22"/>
          <w:szCs w:val="22"/>
        </w:rPr>
        <w:t>-correct</w:t>
      </w:r>
      <w:r w:rsidRPr="002D0834">
        <w:rPr>
          <w:rFonts w:ascii="Times New Roman" w:hAnsi="Times New Roman" w:cs="Times New Roman"/>
          <w:color w:val="444444"/>
          <w:spacing w:val="4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3F3F3F"/>
          <w:sz w:val="22"/>
          <w:szCs w:val="22"/>
        </w:rPr>
        <w:t xml:space="preserve">details during my service with aforesaid establishment. </w:t>
      </w:r>
    </w:p>
    <w:p w:rsidR="007B14DE" w:rsidRDefault="007B14DE" w:rsidP="007B14DE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4026"/>
        <w:gridCol w:w="3192"/>
      </w:tblGrid>
      <w:tr w:rsidR="007B14DE" w:rsidTr="008059F5">
        <w:trPr>
          <w:trHeight w:val="288"/>
        </w:trPr>
        <w:tc>
          <w:tcPr>
            <w:tcW w:w="2250" w:type="dxa"/>
          </w:tcPr>
          <w:p w:rsidR="007B14DE" w:rsidRPr="00291FBE" w:rsidRDefault="007B14DE" w:rsidP="008059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1FBE"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4026" w:type="dxa"/>
          </w:tcPr>
          <w:p w:rsidR="007B14DE" w:rsidRPr="00291FBE" w:rsidRDefault="007B14DE" w:rsidP="008059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1FBE">
              <w:rPr>
                <w:rFonts w:ascii="Times New Roman" w:hAnsi="Times New Roman" w:cs="Times New Roman"/>
                <w:b/>
              </w:rPr>
              <w:t>CORRECT</w:t>
            </w:r>
          </w:p>
        </w:tc>
        <w:tc>
          <w:tcPr>
            <w:tcW w:w="3192" w:type="dxa"/>
          </w:tcPr>
          <w:p w:rsidR="007B14DE" w:rsidRPr="00291FBE" w:rsidRDefault="007B14DE" w:rsidP="008059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1FBE">
              <w:rPr>
                <w:rFonts w:ascii="Times New Roman" w:hAnsi="Times New Roman" w:cs="Times New Roman"/>
                <w:b/>
              </w:rPr>
              <w:t>WRONG</w:t>
            </w:r>
          </w:p>
        </w:tc>
      </w:tr>
      <w:tr w:rsidR="007B14DE" w:rsidTr="008059F5">
        <w:trPr>
          <w:trHeight w:val="288"/>
        </w:trPr>
        <w:tc>
          <w:tcPr>
            <w:tcW w:w="2250" w:type="dxa"/>
          </w:tcPr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 Account Number</w:t>
            </w:r>
          </w:p>
        </w:tc>
        <w:tc>
          <w:tcPr>
            <w:tcW w:w="4026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14DE" w:rsidTr="008059F5">
        <w:trPr>
          <w:trHeight w:val="288"/>
        </w:trPr>
        <w:tc>
          <w:tcPr>
            <w:tcW w:w="2250" w:type="dxa"/>
          </w:tcPr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UAN </w:t>
            </w:r>
          </w:p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26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14DE" w:rsidTr="008059F5">
        <w:trPr>
          <w:trHeight w:val="288"/>
        </w:trPr>
        <w:tc>
          <w:tcPr>
            <w:tcW w:w="2250" w:type="dxa"/>
          </w:tcPr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Member</w:t>
            </w:r>
          </w:p>
        </w:tc>
        <w:tc>
          <w:tcPr>
            <w:tcW w:w="4026" w:type="dxa"/>
          </w:tcPr>
          <w:p w:rsidR="007B14DE" w:rsidRDefault="007B14DE" w:rsidP="008059F5">
            <w:pPr>
              <w:tabs>
                <w:tab w:val="left" w:pos="89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7B14DE" w:rsidRDefault="007B14DE" w:rsidP="008059F5">
            <w:pPr>
              <w:tabs>
                <w:tab w:val="left" w:pos="89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14DE" w:rsidTr="008059F5">
        <w:trPr>
          <w:trHeight w:val="288"/>
        </w:trPr>
        <w:tc>
          <w:tcPr>
            <w:tcW w:w="2250" w:type="dxa"/>
          </w:tcPr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Father/Husband Name</w:t>
            </w:r>
          </w:p>
        </w:tc>
        <w:tc>
          <w:tcPr>
            <w:tcW w:w="4026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14DE" w:rsidTr="008059F5">
        <w:trPr>
          <w:trHeight w:val="288"/>
        </w:trPr>
        <w:tc>
          <w:tcPr>
            <w:tcW w:w="2250" w:type="dxa"/>
          </w:tcPr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</w:t>
            </w:r>
          </w:p>
        </w:tc>
        <w:tc>
          <w:tcPr>
            <w:tcW w:w="4026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14DE" w:rsidTr="008059F5">
        <w:trPr>
          <w:trHeight w:val="288"/>
        </w:trPr>
        <w:tc>
          <w:tcPr>
            <w:tcW w:w="2250" w:type="dxa"/>
          </w:tcPr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Marital Status </w:t>
            </w:r>
          </w:p>
        </w:tc>
        <w:tc>
          <w:tcPr>
            <w:tcW w:w="4026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14DE" w:rsidTr="008059F5">
        <w:trPr>
          <w:trHeight w:val="288"/>
        </w:trPr>
        <w:tc>
          <w:tcPr>
            <w:tcW w:w="2250" w:type="dxa"/>
          </w:tcPr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026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14DE" w:rsidTr="008059F5">
        <w:trPr>
          <w:trHeight w:val="288"/>
        </w:trPr>
        <w:tc>
          <w:tcPr>
            <w:tcW w:w="2250" w:type="dxa"/>
          </w:tcPr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4026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14DE" w:rsidTr="008059F5">
        <w:trPr>
          <w:trHeight w:val="288"/>
        </w:trPr>
        <w:tc>
          <w:tcPr>
            <w:tcW w:w="2250" w:type="dxa"/>
          </w:tcPr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Joining</w:t>
            </w:r>
          </w:p>
        </w:tc>
        <w:tc>
          <w:tcPr>
            <w:tcW w:w="4026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14DE" w:rsidTr="008059F5">
        <w:trPr>
          <w:trHeight w:val="288"/>
        </w:trPr>
        <w:tc>
          <w:tcPr>
            <w:tcW w:w="2250" w:type="dxa"/>
          </w:tcPr>
          <w:p w:rsidR="007B14DE" w:rsidRDefault="007B14DE" w:rsidP="00805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Leaving</w:t>
            </w:r>
          </w:p>
        </w:tc>
        <w:tc>
          <w:tcPr>
            <w:tcW w:w="4026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7B14DE" w:rsidRDefault="007B14DE" w:rsidP="008059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B14DE" w:rsidRDefault="007B14DE" w:rsidP="007B14DE">
      <w:pPr>
        <w:jc w:val="both"/>
        <w:rPr>
          <w:rFonts w:ascii="Times New Roman" w:hAnsi="Times New Roman" w:cs="Times New Roman"/>
        </w:rPr>
      </w:pPr>
    </w:p>
    <w:p w:rsidR="007B14DE" w:rsidRDefault="007B14DE" w:rsidP="007B14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both undertake all the responsibilities if any wrong payment made due to correction/change in name of the Member/Father/Spouse/Date of Birth/Date of Joining/Date of Leaving of the member and it is certified that nobody </w:t>
      </w:r>
      <w:proofErr w:type="gramStart"/>
      <w:r>
        <w:rPr>
          <w:rFonts w:ascii="Times New Roman" w:hAnsi="Times New Roman" w:cs="Times New Roman"/>
        </w:rPr>
        <w:t>will</w:t>
      </w:r>
      <w:proofErr w:type="gramEnd"/>
      <w:r>
        <w:rPr>
          <w:rFonts w:ascii="Times New Roman" w:hAnsi="Times New Roman" w:cs="Times New Roman"/>
        </w:rPr>
        <w:t xml:space="preserve"> claim on the same PF Account Number in future.</w:t>
      </w:r>
    </w:p>
    <w:p w:rsidR="007B14DE" w:rsidRDefault="007B14DE" w:rsidP="007B14DE">
      <w:pPr>
        <w:jc w:val="both"/>
        <w:rPr>
          <w:rFonts w:ascii="Times New Roman" w:hAnsi="Times New Roman" w:cs="Times New Roman"/>
        </w:rPr>
      </w:pPr>
    </w:p>
    <w:p w:rsidR="007B14DE" w:rsidRDefault="007B14DE" w:rsidP="007B14DE">
      <w:pPr>
        <w:jc w:val="both"/>
        <w:rPr>
          <w:rFonts w:ascii="Times New Roman" w:hAnsi="Times New Roman" w:cs="Times New Roman"/>
        </w:rPr>
      </w:pPr>
    </w:p>
    <w:p w:rsidR="007B14DE" w:rsidRDefault="007B14DE" w:rsidP="007B14DE">
      <w:pPr>
        <w:jc w:val="both"/>
        <w:rPr>
          <w:rFonts w:ascii="Times New Roman" w:hAnsi="Times New Roman" w:cs="Times New Roman"/>
        </w:rPr>
      </w:pPr>
    </w:p>
    <w:p w:rsidR="007B14DE" w:rsidRDefault="007B14DE" w:rsidP="007B14DE">
      <w:pPr>
        <w:jc w:val="both"/>
        <w:rPr>
          <w:rFonts w:ascii="Times New Roman" w:hAnsi="Times New Roman" w:cs="Times New Roman"/>
        </w:rPr>
      </w:pPr>
    </w:p>
    <w:p w:rsidR="007B14DE" w:rsidRDefault="007B14DE" w:rsidP="007B14DE">
      <w:pPr>
        <w:jc w:val="both"/>
        <w:rPr>
          <w:rFonts w:ascii="Times New Roman" w:hAnsi="Times New Roman" w:cs="Times New Roman"/>
        </w:rPr>
      </w:pPr>
    </w:p>
    <w:p w:rsidR="007B14DE" w:rsidRDefault="007B14DE" w:rsidP="007B14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 &amp; Name of the Member  </w:t>
      </w:r>
    </w:p>
    <w:p w:rsidR="007B14DE" w:rsidRDefault="007B14DE" w:rsidP="007B14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Yours Faithfully</w:t>
      </w:r>
    </w:p>
    <w:p w:rsidR="00BB6614" w:rsidRDefault="00BB6614"/>
    <w:sectPr w:rsidR="00BB6614" w:rsidSect="007B14DE">
      <w:pgSz w:w="11909" w:h="16834" w:code="9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FD"/>
    <w:rsid w:val="00566CFD"/>
    <w:rsid w:val="007B14DE"/>
    <w:rsid w:val="00B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4B1E"/>
  <w15:chartTrackingRefBased/>
  <w15:docId w15:val="{EFF44606-A4BB-4EA3-A7E9-3FCE02F2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14D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7B14DE"/>
    <w:pPr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14DE"/>
    <w:rPr>
      <w:rFonts w:ascii="Arial" w:eastAsia="Arial" w:hAnsi="Arial" w:cs="Arial"/>
      <w:sz w:val="21"/>
      <w:szCs w:val="2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B14D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B14DE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7B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Company>EXL Service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 Shriwastav</dc:creator>
  <cp:keywords/>
  <dc:description/>
  <cp:lastModifiedBy>Raman Kumar Shriwastav</cp:lastModifiedBy>
  <cp:revision>2</cp:revision>
  <dcterms:created xsi:type="dcterms:W3CDTF">2021-08-26T11:44:00Z</dcterms:created>
  <dcterms:modified xsi:type="dcterms:W3CDTF">2021-08-26T11:48:00Z</dcterms:modified>
</cp:coreProperties>
</file>