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1555" w14:textId="17668142" w:rsidR="001623C0" w:rsidRPr="00563A0D" w:rsidRDefault="00563A0D" w:rsidP="00563A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Citizen AI- Intelligent Citizen Engagement Platform</w:t>
      </w:r>
    </w:p>
    <w:p w14:paraId="0EDE1FD2" w14:textId="77777777" w:rsidR="001623C0" w:rsidRDefault="001623C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23C0" w14:paraId="2C9C21AA" w14:textId="77777777">
        <w:tc>
          <w:tcPr>
            <w:tcW w:w="4508" w:type="dxa"/>
          </w:tcPr>
          <w:p w14:paraId="7A7768C4" w14:textId="77777777" w:rsidR="001623C0" w:rsidRDefault="00430E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1FB3138" w14:textId="050E5F87" w:rsidR="001623C0" w:rsidRDefault="00563A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  <w:r w:rsidR="00430E69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430E69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623C0" w14:paraId="6721286C" w14:textId="77777777">
        <w:tc>
          <w:tcPr>
            <w:tcW w:w="4508" w:type="dxa"/>
          </w:tcPr>
          <w:p w14:paraId="7CC434F2" w14:textId="77777777" w:rsidR="001623C0" w:rsidRDefault="00430E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301EFA" w14:textId="3D3BA887" w:rsidR="001623C0" w:rsidRDefault="00563A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</w:t>
            </w:r>
            <w:r w:rsidR="00430E69">
              <w:rPr>
                <w:rFonts w:ascii="Calibri" w:eastAsia="Calibri" w:hAnsi="Calibri" w:cs="Calibri"/>
              </w:rPr>
              <w:t>MID60842</w:t>
            </w:r>
          </w:p>
        </w:tc>
      </w:tr>
      <w:tr w:rsidR="001623C0" w14:paraId="532ECE73" w14:textId="77777777">
        <w:tc>
          <w:tcPr>
            <w:tcW w:w="4508" w:type="dxa"/>
          </w:tcPr>
          <w:p w14:paraId="7E189BA3" w14:textId="77777777" w:rsidR="001623C0" w:rsidRDefault="00430E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17A558" w14:textId="78ECB5B8" w:rsidR="001623C0" w:rsidRPr="00563A0D" w:rsidRDefault="00563A0D" w:rsidP="00563A0D">
            <w:pPr>
              <w:spacing w:line="276" w:lineRule="auto"/>
              <w:rPr>
                <w:bCs/>
                <w:sz w:val="28"/>
                <w:szCs w:val="28"/>
              </w:rPr>
            </w:pPr>
            <w:r w:rsidRPr="00563A0D">
              <w:rPr>
                <w:bCs/>
                <w:sz w:val="28"/>
                <w:szCs w:val="28"/>
              </w:rPr>
              <w:t>Citizen AI- Intelligent Citizen Engagement Platform</w:t>
            </w:r>
          </w:p>
        </w:tc>
      </w:tr>
      <w:tr w:rsidR="001623C0" w14:paraId="762D619A" w14:textId="77777777">
        <w:tc>
          <w:tcPr>
            <w:tcW w:w="4508" w:type="dxa"/>
          </w:tcPr>
          <w:p w14:paraId="45B2F56F" w14:textId="77777777" w:rsidR="001623C0" w:rsidRDefault="00430E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D7E6D20" w14:textId="39849011" w:rsidR="001623C0" w:rsidRDefault="00563A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marks</w:t>
            </w:r>
          </w:p>
        </w:tc>
      </w:tr>
    </w:tbl>
    <w:p w14:paraId="2915FB5A" w14:textId="77777777" w:rsidR="00563A0D" w:rsidRDefault="00563A0D" w:rsidP="00563A0D">
      <w:pPr>
        <w:pStyle w:val="Heading3"/>
      </w:pPr>
      <w:r>
        <w:rPr>
          <w:rFonts w:ascii="Calibri" w:eastAsia="Calibri" w:hAnsi="Calibri" w:cs="Calibri"/>
          <w:b/>
        </w:rPr>
        <w:br/>
      </w:r>
      <w:r>
        <w:rPr>
          <w:rStyle w:val="Strong"/>
          <w:b w:val="0"/>
          <w:bCs w:val="0"/>
        </w:rPr>
        <w:t>Citizen AI – Intelligent Citizen Engagement Platform</w:t>
      </w:r>
    </w:p>
    <w:p w14:paraId="4B5882FD" w14:textId="77777777" w:rsidR="00563A0D" w:rsidRDefault="00563A0D" w:rsidP="00563A0D">
      <w:pPr>
        <w:pStyle w:val="NormalWeb"/>
      </w:pPr>
      <w:r>
        <w:rPr>
          <w:rStyle w:val="Strong"/>
        </w:rPr>
        <w:t>Model Performance Testing Template</w:t>
      </w:r>
    </w:p>
    <w:p w14:paraId="1DA5EED7" w14:textId="77777777" w:rsidR="00563A0D" w:rsidRDefault="00563A0D" w:rsidP="00563A0D">
      <w:pPr>
        <w:pStyle w:val="NormalWeb"/>
      </w:pPr>
      <w:r>
        <w:rPr>
          <w:rStyle w:val="Emphasis"/>
        </w:rPr>
        <w:t>Project team shall complete the following model performance testing information for the Citizen AI platform.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981"/>
        <w:gridCol w:w="2347"/>
        <w:gridCol w:w="2020"/>
      </w:tblGrid>
      <w:tr w:rsidR="00563A0D" w14:paraId="2AD527AA" w14:textId="77777777" w:rsidTr="00563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87A29" w14:textId="77777777" w:rsidR="00563A0D" w:rsidRDefault="00563A0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3033863" w14:textId="77777777" w:rsidR="00563A0D" w:rsidRDefault="00563A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D96D801" w14:textId="77777777" w:rsidR="00563A0D" w:rsidRDefault="00563A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0EE96505" w14:textId="77777777" w:rsidR="00563A0D" w:rsidRDefault="00563A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Screenshot</w:t>
            </w:r>
          </w:p>
        </w:tc>
      </w:tr>
      <w:tr w:rsidR="00563A0D" w14:paraId="7B49653A" w14:textId="77777777" w:rsidTr="00563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F7D19" w14:textId="77777777" w:rsidR="00563A0D" w:rsidRDefault="00563A0D">
            <w:r>
              <w:t>1.</w:t>
            </w:r>
          </w:p>
        </w:tc>
        <w:tc>
          <w:tcPr>
            <w:tcW w:w="0" w:type="auto"/>
            <w:vAlign w:val="center"/>
            <w:hideMark/>
          </w:tcPr>
          <w:p w14:paraId="404F07D7" w14:textId="77777777" w:rsidR="00563A0D" w:rsidRDefault="00563A0D">
            <w:r>
              <w:rPr>
                <w:rStyle w:val="Strong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32ECA231" w14:textId="77777777" w:rsidR="00563A0D" w:rsidRDefault="00563A0D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3B16F889" w14:textId="77777777" w:rsidR="00563A0D" w:rsidRDefault="00563A0D">
            <w:r>
              <w:t>(Attach Screenshot)</w:t>
            </w:r>
          </w:p>
        </w:tc>
      </w:tr>
      <w:tr w:rsidR="00563A0D" w14:paraId="53AF6405" w14:textId="77777777" w:rsidTr="00563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D4A85" w14:textId="77777777" w:rsidR="00563A0D" w:rsidRDefault="00563A0D">
            <w:r>
              <w:t>2.</w:t>
            </w:r>
          </w:p>
        </w:tc>
        <w:tc>
          <w:tcPr>
            <w:tcW w:w="0" w:type="auto"/>
            <w:vAlign w:val="center"/>
            <w:hideMark/>
          </w:tcPr>
          <w:p w14:paraId="7DE0B23F" w14:textId="77777777" w:rsidR="00563A0D" w:rsidRDefault="00563A0D"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023043D" w14:textId="77777777" w:rsidR="00563A0D" w:rsidRDefault="00563A0D">
            <w:r>
              <w:rPr>
                <w:rStyle w:val="Strong"/>
              </w:rPr>
              <w:t>Training Accuracy</w:t>
            </w:r>
            <w:r>
              <w:t xml:space="preserve"> – </w:t>
            </w:r>
            <w:r>
              <w:br/>
            </w:r>
            <w:r>
              <w:rPr>
                <w:rStyle w:val="Strong"/>
              </w:rPr>
              <w:t>Validation Accuracy</w:t>
            </w:r>
            <w:r>
              <w:t xml:space="preserve"> –</w:t>
            </w:r>
          </w:p>
        </w:tc>
        <w:tc>
          <w:tcPr>
            <w:tcW w:w="0" w:type="auto"/>
            <w:vAlign w:val="center"/>
            <w:hideMark/>
          </w:tcPr>
          <w:p w14:paraId="4A665A9F" w14:textId="77777777" w:rsidR="00563A0D" w:rsidRDefault="00563A0D">
            <w:r>
              <w:t>(Attach Screenshot)</w:t>
            </w:r>
          </w:p>
        </w:tc>
      </w:tr>
      <w:tr w:rsidR="00563A0D" w14:paraId="6529FA0E" w14:textId="77777777" w:rsidTr="00563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D00FE" w14:textId="77777777" w:rsidR="00563A0D" w:rsidRDefault="00563A0D">
            <w:r>
              <w:t>3.</w:t>
            </w:r>
          </w:p>
        </w:tc>
        <w:tc>
          <w:tcPr>
            <w:tcW w:w="0" w:type="auto"/>
            <w:vAlign w:val="center"/>
            <w:hideMark/>
          </w:tcPr>
          <w:p w14:paraId="443BB656" w14:textId="77777777" w:rsidR="00563A0D" w:rsidRDefault="00563A0D">
            <w:r>
              <w:rPr>
                <w:rStyle w:val="Strong"/>
              </w:rPr>
              <w:t>Fine-Tuning Result (if done)</w:t>
            </w:r>
          </w:p>
        </w:tc>
        <w:tc>
          <w:tcPr>
            <w:tcW w:w="0" w:type="auto"/>
            <w:vAlign w:val="center"/>
            <w:hideMark/>
          </w:tcPr>
          <w:p w14:paraId="41CEE592" w14:textId="77777777" w:rsidR="00563A0D" w:rsidRDefault="00563A0D">
            <w:r>
              <w:rPr>
                <w:rStyle w:val="Strong"/>
              </w:rPr>
              <w:t>Validation Accuracy</w:t>
            </w:r>
            <w:r>
              <w:t xml:space="preserve"> –</w:t>
            </w:r>
          </w:p>
        </w:tc>
        <w:tc>
          <w:tcPr>
            <w:tcW w:w="0" w:type="auto"/>
            <w:vAlign w:val="center"/>
            <w:hideMark/>
          </w:tcPr>
          <w:p w14:paraId="3949F432" w14:textId="77777777" w:rsidR="00563A0D" w:rsidRDefault="00563A0D">
            <w:r>
              <w:t>(Attach Screenshot)</w:t>
            </w:r>
          </w:p>
        </w:tc>
      </w:tr>
    </w:tbl>
    <w:p w14:paraId="46065040" w14:textId="166AC767" w:rsidR="001623C0" w:rsidRDefault="001623C0">
      <w:pPr>
        <w:spacing w:after="160" w:line="259" w:lineRule="auto"/>
        <w:rPr>
          <w:rFonts w:ascii="Calibri" w:eastAsia="Calibri" w:hAnsi="Calibri" w:cs="Calibri"/>
          <w:b/>
        </w:rPr>
      </w:pPr>
    </w:p>
    <w:p w14:paraId="016858B9" w14:textId="77777777" w:rsidR="001623C0" w:rsidRDefault="001623C0"/>
    <w:p w14:paraId="1B2056E6" w14:textId="77777777" w:rsidR="001623C0" w:rsidRDefault="001623C0"/>
    <w:sectPr w:rsidR="001623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B096A"/>
    <w:multiLevelType w:val="multilevel"/>
    <w:tmpl w:val="BFF0F5B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C0"/>
    <w:rsid w:val="001623C0"/>
    <w:rsid w:val="00430E69"/>
    <w:rsid w:val="005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BCE5"/>
  <w15:docId w15:val="{07A60DFE-B5A6-4601-AD2E-377DC1CB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563A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563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2025-06-29T04:01:00Z</dcterms:created>
  <dcterms:modified xsi:type="dcterms:W3CDTF">2025-06-29T04:01:00Z</dcterms:modified>
</cp:coreProperties>
</file>