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D68DD" w14:textId="5F397FA1" w:rsidR="00D4466A" w:rsidRPr="007736B0" w:rsidRDefault="007736B0" w:rsidP="007736B0">
      <w:pPr>
        <w:pStyle w:val="Heading3"/>
        <w:rPr>
          <w:rFonts w:eastAsia="Arial"/>
          <w:b w:val="0"/>
          <w:bCs/>
        </w:rPr>
      </w:pPr>
      <w:r w:rsidRPr="007736B0">
        <w:rPr>
          <w:rStyle w:val="Strong"/>
          <w:rFonts w:eastAsia="Arial"/>
          <w:b/>
          <w:bCs w:val="0"/>
        </w:rPr>
        <w:t>Citizen AI – Intelligent Citizen Engagement P</w:t>
      </w:r>
      <w:r w:rsidRPr="007736B0">
        <w:rPr>
          <w:rStyle w:val="Strong"/>
          <w:rFonts w:eastAsia="Arial"/>
          <w:b/>
          <w:bCs w:val="0"/>
        </w:rPr>
        <w:t>latform</w:t>
      </w:r>
    </w:p>
    <w:p w14:paraId="7BFCCB5C" w14:textId="77777777" w:rsidR="00D4466A" w:rsidRDefault="00D4466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4466A" w14:paraId="6F964466" w14:textId="77777777">
        <w:tc>
          <w:tcPr>
            <w:tcW w:w="4508" w:type="dxa"/>
          </w:tcPr>
          <w:p w14:paraId="2C1289F9" w14:textId="77777777" w:rsidR="00D4466A" w:rsidRDefault="008A50BA">
            <w:r>
              <w:t>Date</w:t>
            </w:r>
          </w:p>
        </w:tc>
        <w:tc>
          <w:tcPr>
            <w:tcW w:w="4508" w:type="dxa"/>
          </w:tcPr>
          <w:p w14:paraId="5E43F18B" w14:textId="1D3C451B" w:rsidR="00D4466A" w:rsidRDefault="007736B0">
            <w:r>
              <w:t xml:space="preserve">29 </w:t>
            </w:r>
            <w:r w:rsidR="008A50BA">
              <w:t>J</w:t>
            </w:r>
            <w:r>
              <w:t>une</w:t>
            </w:r>
            <w:r w:rsidR="008A50BA">
              <w:t>2025</w:t>
            </w:r>
          </w:p>
        </w:tc>
      </w:tr>
      <w:tr w:rsidR="00D4466A" w14:paraId="616E5CC2" w14:textId="77777777">
        <w:tc>
          <w:tcPr>
            <w:tcW w:w="4508" w:type="dxa"/>
          </w:tcPr>
          <w:p w14:paraId="72CAF443" w14:textId="77777777" w:rsidR="00D4466A" w:rsidRDefault="008A50BA">
            <w:r>
              <w:t>Team ID</w:t>
            </w:r>
          </w:p>
        </w:tc>
        <w:tc>
          <w:tcPr>
            <w:tcW w:w="4508" w:type="dxa"/>
          </w:tcPr>
          <w:p w14:paraId="6F09AE3D" w14:textId="16FCDE7B" w:rsidR="00D4466A" w:rsidRDefault="008A50BA">
            <w:r>
              <w:t>LTVIP2025TMID60842</w:t>
            </w:r>
          </w:p>
        </w:tc>
      </w:tr>
      <w:tr w:rsidR="00D4466A" w14:paraId="226517CC" w14:textId="77777777">
        <w:tc>
          <w:tcPr>
            <w:tcW w:w="4508" w:type="dxa"/>
          </w:tcPr>
          <w:p w14:paraId="61E96F64" w14:textId="77777777" w:rsidR="00D4466A" w:rsidRDefault="008A50BA">
            <w:r>
              <w:t>Project Name</w:t>
            </w:r>
          </w:p>
        </w:tc>
        <w:tc>
          <w:tcPr>
            <w:tcW w:w="4508" w:type="dxa"/>
          </w:tcPr>
          <w:p w14:paraId="53634544" w14:textId="28A1CD6D" w:rsidR="00D4466A" w:rsidRPr="007736B0" w:rsidRDefault="007736B0" w:rsidP="007736B0">
            <w:pPr>
              <w:pStyle w:val="Heading3"/>
              <w:rPr>
                <w:rFonts w:eastAsia="Arial"/>
                <w:bCs/>
              </w:rPr>
            </w:pPr>
            <w:r w:rsidRPr="007736B0">
              <w:rPr>
                <w:rStyle w:val="Strong"/>
                <w:rFonts w:eastAsia="Arial"/>
              </w:rPr>
              <w:t>Citizen AI – Intelligent Citizen Engagement Platform</w:t>
            </w:r>
          </w:p>
        </w:tc>
      </w:tr>
      <w:tr w:rsidR="00D4466A" w14:paraId="1254B32E" w14:textId="77777777">
        <w:tc>
          <w:tcPr>
            <w:tcW w:w="4508" w:type="dxa"/>
          </w:tcPr>
          <w:p w14:paraId="1B4EBBA3" w14:textId="77777777" w:rsidR="00D4466A" w:rsidRDefault="008A50BA">
            <w:r>
              <w:t>Maximum Marks</w:t>
            </w:r>
          </w:p>
        </w:tc>
        <w:tc>
          <w:tcPr>
            <w:tcW w:w="4508" w:type="dxa"/>
          </w:tcPr>
          <w:p w14:paraId="36811D7A" w14:textId="77777777" w:rsidR="00D4466A" w:rsidRDefault="008A50BA">
            <w:r>
              <w:t>4 Marks</w:t>
            </w:r>
          </w:p>
        </w:tc>
      </w:tr>
    </w:tbl>
    <w:p w14:paraId="46C2535D" w14:textId="77777777" w:rsidR="007736B0" w:rsidRDefault="007736B0" w:rsidP="007736B0">
      <w:pPr>
        <w:pStyle w:val="NormalWeb"/>
      </w:pPr>
      <w:r>
        <w:rPr>
          <w:b/>
        </w:rPr>
        <w:t xml:space="preserve"> </w:t>
      </w:r>
      <w:r>
        <w:rPr>
          <w:b/>
        </w:rPr>
        <w:br/>
      </w:r>
      <w:r>
        <w:t>.</w:t>
      </w:r>
    </w:p>
    <w:p w14:paraId="2804FE56" w14:textId="77777777" w:rsidR="007736B0" w:rsidRDefault="007736B0" w:rsidP="007736B0">
      <w:r>
        <w:pict w14:anchorId="0C677932">
          <v:rect id="_x0000_i1025" style="width:0;height:1.5pt" o:hralign="center" o:hrstd="t" o:hr="t" fillcolor="#a0a0a0" stroked="f"/>
        </w:pict>
      </w:r>
    </w:p>
    <w:p w14:paraId="629E0421" w14:textId="77777777" w:rsidR="007736B0" w:rsidRDefault="007736B0" w:rsidP="007736B0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/>
          <w:bCs w:val="0"/>
        </w:rPr>
        <w:t>Empathy Map Canvas: Citizen AI – Intelligent Citizen Engagement Platform</w:t>
      </w:r>
    </w:p>
    <w:p w14:paraId="63114C7D" w14:textId="77777777" w:rsidR="007736B0" w:rsidRDefault="007736B0" w:rsidP="007736B0">
      <w:pPr>
        <w:pStyle w:val="Heading3"/>
      </w:pPr>
      <w:r>
        <w:rPr>
          <w:rFonts w:ascii="Segoe UI Emoji" w:hAnsi="Segoe UI Emoji" w:cs="Segoe UI Emoji"/>
        </w:rPr>
        <w:t>👤</w:t>
      </w:r>
      <w:r>
        <w:t xml:space="preserve"> </w:t>
      </w:r>
      <w:r>
        <w:rPr>
          <w:rStyle w:val="Strong"/>
          <w:b/>
          <w:bCs w:val="0"/>
        </w:rPr>
        <w:t>USER PROFILE</w:t>
      </w:r>
    </w:p>
    <w:p w14:paraId="29B043D5" w14:textId="77777777" w:rsidR="007736B0" w:rsidRDefault="007736B0" w:rsidP="007736B0">
      <w:pPr>
        <w:pStyle w:val="NormalWeb"/>
      </w:pPr>
      <w:r>
        <w:rPr>
          <w:rStyle w:val="Strong"/>
        </w:rPr>
        <w:t>Persona</w:t>
      </w:r>
      <w:r>
        <w:t>:</w:t>
      </w:r>
      <w:r>
        <w:br/>
        <w:t>City resident (e.g., middle-aged working professional, college student, retired senior) who wants to engage with city services, raise concerns, or stay informed.</w:t>
      </w:r>
    </w:p>
    <w:p w14:paraId="6A2715D9" w14:textId="77777777" w:rsidR="007736B0" w:rsidRDefault="007736B0" w:rsidP="007736B0">
      <w:r>
        <w:pict w14:anchorId="78A12DD4">
          <v:rect id="_x0000_i1026" style="width:0;height:1.5pt" o:hralign="center" o:hrstd="t" o:hr="t" fillcolor="#a0a0a0" stroked="f"/>
        </w:pict>
      </w:r>
    </w:p>
    <w:p w14:paraId="787E0D01" w14:textId="77777777" w:rsidR="007736B0" w:rsidRDefault="007736B0" w:rsidP="007736B0">
      <w:pPr>
        <w:pStyle w:val="Heading3"/>
      </w:pPr>
      <w:r>
        <w:rPr>
          <w:rFonts w:ascii="Segoe UI Emoji" w:hAnsi="Segoe UI Emoji" w:cs="Segoe UI Emoji"/>
        </w:rPr>
        <w:t>🗣</w:t>
      </w:r>
      <w:r>
        <w:t xml:space="preserve">️ </w:t>
      </w:r>
      <w:r>
        <w:rPr>
          <w:rStyle w:val="Strong"/>
          <w:b/>
          <w:bCs w:val="0"/>
        </w:rPr>
        <w:t>SAYS</w:t>
      </w:r>
    </w:p>
    <w:p w14:paraId="16C5E424" w14:textId="77777777" w:rsidR="007736B0" w:rsidRDefault="007736B0" w:rsidP="007736B0">
      <w:pPr>
        <w:pStyle w:val="NormalWeb"/>
        <w:numPr>
          <w:ilvl w:val="0"/>
          <w:numId w:val="1"/>
        </w:numPr>
      </w:pPr>
      <w:r>
        <w:t>“Why is it so hard to get updates on local events or changes?”</w:t>
      </w:r>
    </w:p>
    <w:p w14:paraId="40CDE776" w14:textId="77777777" w:rsidR="007736B0" w:rsidRDefault="007736B0" w:rsidP="007736B0">
      <w:pPr>
        <w:pStyle w:val="NormalWeb"/>
        <w:numPr>
          <w:ilvl w:val="0"/>
          <w:numId w:val="1"/>
        </w:numPr>
      </w:pPr>
      <w:r>
        <w:t>“I’ve submitted a complaint, but no one responded.”</w:t>
      </w:r>
    </w:p>
    <w:p w14:paraId="36355E0E" w14:textId="77777777" w:rsidR="007736B0" w:rsidRDefault="007736B0" w:rsidP="007736B0">
      <w:pPr>
        <w:pStyle w:val="NormalWeb"/>
        <w:numPr>
          <w:ilvl w:val="0"/>
          <w:numId w:val="1"/>
        </w:numPr>
      </w:pPr>
      <w:r>
        <w:t>“I want to know if my voice even matters.”</w:t>
      </w:r>
    </w:p>
    <w:p w14:paraId="3865FDCD" w14:textId="77777777" w:rsidR="007736B0" w:rsidRDefault="007736B0" w:rsidP="007736B0">
      <w:pPr>
        <w:pStyle w:val="NormalWeb"/>
        <w:numPr>
          <w:ilvl w:val="0"/>
          <w:numId w:val="1"/>
        </w:numPr>
      </w:pPr>
      <w:r>
        <w:t>“Where can I report broken infrastructure or service delays?”</w:t>
      </w:r>
    </w:p>
    <w:p w14:paraId="3BC67C96" w14:textId="77777777" w:rsidR="007736B0" w:rsidRDefault="007736B0" w:rsidP="007736B0">
      <w:pPr>
        <w:pStyle w:val="NormalWeb"/>
        <w:numPr>
          <w:ilvl w:val="0"/>
          <w:numId w:val="1"/>
        </w:numPr>
      </w:pPr>
      <w:r>
        <w:t>“I’d use it if it were simple and quick.”</w:t>
      </w:r>
    </w:p>
    <w:p w14:paraId="48A65B89" w14:textId="77777777" w:rsidR="007736B0" w:rsidRDefault="007736B0" w:rsidP="007736B0">
      <w:r>
        <w:pict w14:anchorId="5A6826D5">
          <v:rect id="_x0000_i1027" style="width:0;height:1.5pt" o:hralign="center" o:hrstd="t" o:hr="t" fillcolor="#a0a0a0" stroked="f"/>
        </w:pict>
      </w:r>
    </w:p>
    <w:p w14:paraId="311276D4" w14:textId="77777777" w:rsidR="007736B0" w:rsidRDefault="007736B0" w:rsidP="007736B0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/>
          <w:bCs w:val="0"/>
        </w:rPr>
        <w:t>THINKS</w:t>
      </w:r>
    </w:p>
    <w:p w14:paraId="2C65779C" w14:textId="77777777" w:rsidR="007736B0" w:rsidRDefault="007736B0" w:rsidP="007736B0">
      <w:pPr>
        <w:pStyle w:val="NormalWeb"/>
        <w:numPr>
          <w:ilvl w:val="0"/>
          <w:numId w:val="2"/>
        </w:numPr>
      </w:pPr>
      <w:r>
        <w:t>“Is this platform really going to help solve my issue?”</w:t>
      </w:r>
    </w:p>
    <w:p w14:paraId="4BAA7848" w14:textId="77777777" w:rsidR="007736B0" w:rsidRDefault="007736B0" w:rsidP="007736B0">
      <w:pPr>
        <w:pStyle w:val="NormalWeb"/>
        <w:numPr>
          <w:ilvl w:val="0"/>
          <w:numId w:val="2"/>
        </w:numPr>
      </w:pPr>
      <w:r>
        <w:t>“Will my feedback lead to any real action?”</w:t>
      </w:r>
    </w:p>
    <w:p w14:paraId="65D54F7A" w14:textId="77777777" w:rsidR="007736B0" w:rsidRDefault="007736B0" w:rsidP="007736B0">
      <w:pPr>
        <w:pStyle w:val="NormalWeb"/>
        <w:numPr>
          <w:ilvl w:val="0"/>
          <w:numId w:val="2"/>
        </w:numPr>
      </w:pPr>
      <w:r>
        <w:t>“Government websites are usually confusing and outdated.”</w:t>
      </w:r>
    </w:p>
    <w:p w14:paraId="4356D5AF" w14:textId="77777777" w:rsidR="007736B0" w:rsidRDefault="007736B0" w:rsidP="007736B0">
      <w:pPr>
        <w:pStyle w:val="NormalWeb"/>
        <w:numPr>
          <w:ilvl w:val="0"/>
          <w:numId w:val="2"/>
        </w:numPr>
      </w:pPr>
      <w:r>
        <w:t>“Other cities have smarter systems—why can’t ours?”</w:t>
      </w:r>
    </w:p>
    <w:p w14:paraId="755076A8" w14:textId="77777777" w:rsidR="007736B0" w:rsidRDefault="007736B0" w:rsidP="007736B0">
      <w:pPr>
        <w:pStyle w:val="NormalWeb"/>
        <w:numPr>
          <w:ilvl w:val="0"/>
          <w:numId w:val="2"/>
        </w:numPr>
      </w:pPr>
      <w:r>
        <w:t>“I care, but I don’t have time to jump through hoops.”</w:t>
      </w:r>
    </w:p>
    <w:p w14:paraId="2AE5144D" w14:textId="77777777" w:rsidR="007736B0" w:rsidRDefault="007736B0" w:rsidP="007736B0">
      <w:r>
        <w:pict w14:anchorId="68A6AD4A">
          <v:rect id="_x0000_i1028" style="width:0;height:1.5pt" o:hralign="center" o:hrstd="t" o:hr="t" fillcolor="#a0a0a0" stroked="f"/>
        </w:pict>
      </w:r>
    </w:p>
    <w:p w14:paraId="31489ED2" w14:textId="77777777" w:rsidR="007736B0" w:rsidRDefault="007736B0" w:rsidP="007736B0">
      <w:pPr>
        <w:pStyle w:val="Heading3"/>
      </w:pPr>
      <w:r>
        <w:rPr>
          <w:rFonts w:ascii="Segoe UI Emoji" w:hAnsi="Segoe UI Emoji" w:cs="Segoe UI Emoji"/>
        </w:rPr>
        <w:lastRenderedPageBreak/>
        <w:t>👀</w:t>
      </w:r>
      <w:r>
        <w:t xml:space="preserve"> </w:t>
      </w:r>
      <w:r>
        <w:rPr>
          <w:rStyle w:val="Strong"/>
          <w:b/>
          <w:bCs w:val="0"/>
        </w:rPr>
        <w:t>SEES</w:t>
      </w:r>
    </w:p>
    <w:p w14:paraId="4A01B7C1" w14:textId="77777777" w:rsidR="007736B0" w:rsidRDefault="007736B0" w:rsidP="007736B0">
      <w:pPr>
        <w:pStyle w:val="NormalWeb"/>
        <w:numPr>
          <w:ilvl w:val="0"/>
          <w:numId w:val="3"/>
        </w:numPr>
      </w:pPr>
      <w:r>
        <w:t>Complex websites or slow apps</w:t>
      </w:r>
    </w:p>
    <w:p w14:paraId="3EF33C4F" w14:textId="77777777" w:rsidR="007736B0" w:rsidRDefault="007736B0" w:rsidP="007736B0">
      <w:pPr>
        <w:pStyle w:val="NormalWeb"/>
        <w:numPr>
          <w:ilvl w:val="0"/>
          <w:numId w:val="3"/>
        </w:numPr>
      </w:pPr>
      <w:r>
        <w:t>Lack of transparency in issue resolution</w:t>
      </w:r>
    </w:p>
    <w:p w14:paraId="145D6A55" w14:textId="77777777" w:rsidR="007736B0" w:rsidRDefault="007736B0" w:rsidP="007736B0">
      <w:pPr>
        <w:pStyle w:val="NormalWeb"/>
        <w:numPr>
          <w:ilvl w:val="0"/>
          <w:numId w:val="3"/>
        </w:numPr>
      </w:pPr>
      <w:r>
        <w:t>Misinformation or outdated public notices</w:t>
      </w:r>
    </w:p>
    <w:p w14:paraId="5EC50B3B" w14:textId="77777777" w:rsidR="007736B0" w:rsidRDefault="007736B0" w:rsidP="007736B0">
      <w:pPr>
        <w:pStyle w:val="NormalWeb"/>
        <w:numPr>
          <w:ilvl w:val="0"/>
          <w:numId w:val="3"/>
        </w:numPr>
      </w:pPr>
      <w:r>
        <w:t>Friends/peers disengaged with city affairs</w:t>
      </w:r>
    </w:p>
    <w:p w14:paraId="484CB3CB" w14:textId="77777777" w:rsidR="007736B0" w:rsidRDefault="007736B0" w:rsidP="007736B0">
      <w:pPr>
        <w:pStyle w:val="NormalWeb"/>
        <w:numPr>
          <w:ilvl w:val="0"/>
          <w:numId w:val="3"/>
        </w:numPr>
      </w:pPr>
      <w:r>
        <w:t>Community frustration with responsiveness</w:t>
      </w:r>
    </w:p>
    <w:p w14:paraId="419A5906" w14:textId="77777777" w:rsidR="007736B0" w:rsidRDefault="007736B0" w:rsidP="007736B0">
      <w:r>
        <w:pict w14:anchorId="5D52F002">
          <v:rect id="_x0000_i1029" style="width:0;height:1.5pt" o:hralign="center" o:hrstd="t" o:hr="t" fillcolor="#a0a0a0" stroked="f"/>
        </w:pict>
      </w:r>
    </w:p>
    <w:p w14:paraId="595612B2" w14:textId="77777777" w:rsidR="007736B0" w:rsidRDefault="007736B0" w:rsidP="007736B0">
      <w:pPr>
        <w:pStyle w:val="Heading3"/>
      </w:pPr>
      <w:r>
        <w:rPr>
          <w:rFonts w:ascii="Segoe UI Emoji" w:hAnsi="Segoe UI Emoji" w:cs="Segoe UI Emoji"/>
        </w:rPr>
        <w:t>👂</w:t>
      </w:r>
      <w:r>
        <w:t xml:space="preserve"> </w:t>
      </w:r>
      <w:r>
        <w:rPr>
          <w:rStyle w:val="Strong"/>
          <w:b/>
          <w:bCs w:val="0"/>
        </w:rPr>
        <w:t>HEARS</w:t>
      </w:r>
    </w:p>
    <w:p w14:paraId="5618167F" w14:textId="77777777" w:rsidR="007736B0" w:rsidRDefault="007736B0" w:rsidP="007736B0">
      <w:pPr>
        <w:pStyle w:val="NormalWeb"/>
        <w:numPr>
          <w:ilvl w:val="0"/>
          <w:numId w:val="4"/>
        </w:numPr>
      </w:pPr>
      <w:r>
        <w:t>“City hall never listens.”</w:t>
      </w:r>
    </w:p>
    <w:p w14:paraId="7523EC30" w14:textId="77777777" w:rsidR="007736B0" w:rsidRDefault="007736B0" w:rsidP="007736B0">
      <w:pPr>
        <w:pStyle w:val="NormalWeb"/>
        <w:numPr>
          <w:ilvl w:val="0"/>
          <w:numId w:val="4"/>
        </w:numPr>
      </w:pPr>
      <w:r>
        <w:t>“It’s too hard to report anything.”</w:t>
      </w:r>
    </w:p>
    <w:p w14:paraId="7E28D669" w14:textId="77777777" w:rsidR="007736B0" w:rsidRDefault="007736B0" w:rsidP="007736B0">
      <w:pPr>
        <w:pStyle w:val="NormalWeb"/>
        <w:numPr>
          <w:ilvl w:val="0"/>
          <w:numId w:val="4"/>
        </w:numPr>
      </w:pPr>
      <w:r>
        <w:t>“They just want to check boxes, not solve problems.”</w:t>
      </w:r>
    </w:p>
    <w:p w14:paraId="7FB6666A" w14:textId="77777777" w:rsidR="007736B0" w:rsidRDefault="007736B0" w:rsidP="007736B0">
      <w:pPr>
        <w:pStyle w:val="NormalWeb"/>
        <w:numPr>
          <w:ilvl w:val="0"/>
          <w:numId w:val="4"/>
        </w:numPr>
      </w:pPr>
      <w:r>
        <w:t>“This app might be another digital ghost town.”</w:t>
      </w:r>
    </w:p>
    <w:p w14:paraId="1383DC7C" w14:textId="77777777" w:rsidR="007736B0" w:rsidRDefault="007736B0" w:rsidP="007736B0">
      <w:pPr>
        <w:pStyle w:val="NormalWeb"/>
        <w:numPr>
          <w:ilvl w:val="0"/>
          <w:numId w:val="4"/>
        </w:numPr>
      </w:pPr>
      <w:r>
        <w:t>“You’ll waste your time reporting that.”</w:t>
      </w:r>
    </w:p>
    <w:p w14:paraId="44AE2AC8" w14:textId="77777777" w:rsidR="007736B0" w:rsidRDefault="007736B0" w:rsidP="007736B0">
      <w:r>
        <w:pict w14:anchorId="51CE6DCB">
          <v:rect id="_x0000_i1030" style="width:0;height:1.5pt" o:hralign="center" o:hrstd="t" o:hr="t" fillcolor="#a0a0a0" stroked="f"/>
        </w:pict>
      </w:r>
    </w:p>
    <w:p w14:paraId="68AC1B29" w14:textId="77777777" w:rsidR="007736B0" w:rsidRDefault="007736B0" w:rsidP="007736B0">
      <w:pPr>
        <w:pStyle w:val="Heading3"/>
      </w:pPr>
      <w:r>
        <w:rPr>
          <w:rFonts w:ascii="Segoe UI Emoji" w:hAnsi="Segoe UI Emoji" w:cs="Segoe UI Emoji"/>
        </w:rPr>
        <w:t>❤</w:t>
      </w:r>
      <w:r>
        <w:t xml:space="preserve">️ </w:t>
      </w:r>
      <w:r>
        <w:rPr>
          <w:rStyle w:val="Strong"/>
          <w:b/>
          <w:bCs w:val="0"/>
        </w:rPr>
        <w:t>PAINS</w:t>
      </w:r>
    </w:p>
    <w:p w14:paraId="2D9AF24D" w14:textId="77777777" w:rsidR="007736B0" w:rsidRDefault="007736B0" w:rsidP="007736B0">
      <w:pPr>
        <w:pStyle w:val="NormalWeb"/>
        <w:numPr>
          <w:ilvl w:val="0"/>
          <w:numId w:val="5"/>
        </w:numPr>
      </w:pPr>
      <w:r>
        <w:t>Difficult user interfaces on civic portals</w:t>
      </w:r>
    </w:p>
    <w:p w14:paraId="2C4E37DC" w14:textId="77777777" w:rsidR="007736B0" w:rsidRDefault="007736B0" w:rsidP="007736B0">
      <w:pPr>
        <w:pStyle w:val="NormalWeb"/>
        <w:numPr>
          <w:ilvl w:val="0"/>
          <w:numId w:val="5"/>
        </w:numPr>
      </w:pPr>
      <w:r>
        <w:t>No acknowledgment or resolution of reports</w:t>
      </w:r>
    </w:p>
    <w:p w14:paraId="4FC1BC20" w14:textId="77777777" w:rsidR="007736B0" w:rsidRDefault="007736B0" w:rsidP="007736B0">
      <w:pPr>
        <w:pStyle w:val="NormalWeb"/>
        <w:numPr>
          <w:ilvl w:val="0"/>
          <w:numId w:val="5"/>
        </w:numPr>
      </w:pPr>
      <w:r>
        <w:t>Feeling disconnected from community decisions</w:t>
      </w:r>
    </w:p>
    <w:p w14:paraId="565B0339" w14:textId="77777777" w:rsidR="007736B0" w:rsidRDefault="007736B0" w:rsidP="007736B0">
      <w:pPr>
        <w:pStyle w:val="NormalWeb"/>
        <w:numPr>
          <w:ilvl w:val="0"/>
          <w:numId w:val="5"/>
        </w:numPr>
      </w:pPr>
      <w:r>
        <w:t>Mistrust in city responsiveness or use of data</w:t>
      </w:r>
    </w:p>
    <w:p w14:paraId="7C977540" w14:textId="77777777" w:rsidR="007736B0" w:rsidRDefault="007736B0" w:rsidP="007736B0">
      <w:pPr>
        <w:pStyle w:val="NormalWeb"/>
        <w:numPr>
          <w:ilvl w:val="0"/>
          <w:numId w:val="5"/>
        </w:numPr>
      </w:pPr>
      <w:r>
        <w:t>Language or accessibility barriers</w:t>
      </w:r>
    </w:p>
    <w:p w14:paraId="597A0665" w14:textId="77777777" w:rsidR="007736B0" w:rsidRDefault="007736B0" w:rsidP="007736B0">
      <w:r>
        <w:pict w14:anchorId="7756E241">
          <v:rect id="_x0000_i1031" style="width:0;height:1.5pt" o:hralign="center" o:hrstd="t" o:hr="t" fillcolor="#a0a0a0" stroked="f"/>
        </w:pict>
      </w:r>
    </w:p>
    <w:p w14:paraId="39542B21" w14:textId="77777777" w:rsidR="007736B0" w:rsidRDefault="007736B0" w:rsidP="007736B0">
      <w:pPr>
        <w:pStyle w:val="Heading3"/>
      </w:pPr>
      <w:r>
        <w:rPr>
          <w:rFonts w:ascii="Segoe UI Emoji" w:hAnsi="Segoe UI Emoji" w:cs="Segoe UI Emoji"/>
        </w:rPr>
        <w:t>🌟</w:t>
      </w:r>
      <w:r>
        <w:t xml:space="preserve"> </w:t>
      </w:r>
      <w:r>
        <w:rPr>
          <w:rStyle w:val="Strong"/>
          <w:b/>
          <w:bCs w:val="0"/>
        </w:rPr>
        <w:t>GAINS</w:t>
      </w:r>
    </w:p>
    <w:p w14:paraId="6D07740B" w14:textId="77777777" w:rsidR="007736B0" w:rsidRDefault="007736B0" w:rsidP="007736B0">
      <w:pPr>
        <w:pStyle w:val="NormalWeb"/>
        <w:numPr>
          <w:ilvl w:val="0"/>
          <w:numId w:val="6"/>
        </w:numPr>
      </w:pPr>
      <w:r>
        <w:t>Seamless, fast submission of civic issues or feedback</w:t>
      </w:r>
    </w:p>
    <w:p w14:paraId="51FBA8C8" w14:textId="77777777" w:rsidR="007736B0" w:rsidRDefault="007736B0" w:rsidP="007736B0">
      <w:pPr>
        <w:pStyle w:val="NormalWeb"/>
        <w:numPr>
          <w:ilvl w:val="0"/>
          <w:numId w:val="6"/>
        </w:numPr>
      </w:pPr>
      <w:r>
        <w:t>Real-time status updates on reports and concerns</w:t>
      </w:r>
    </w:p>
    <w:p w14:paraId="3E86D1F4" w14:textId="77777777" w:rsidR="007736B0" w:rsidRDefault="007736B0" w:rsidP="007736B0">
      <w:pPr>
        <w:pStyle w:val="NormalWeb"/>
        <w:numPr>
          <w:ilvl w:val="0"/>
          <w:numId w:val="6"/>
        </w:numPr>
      </w:pPr>
      <w:r>
        <w:t>AI-powered suggestions for nearby events, updates, or services</w:t>
      </w:r>
    </w:p>
    <w:p w14:paraId="55315A8D" w14:textId="77777777" w:rsidR="007736B0" w:rsidRDefault="007736B0" w:rsidP="007736B0">
      <w:pPr>
        <w:pStyle w:val="NormalWeb"/>
        <w:numPr>
          <w:ilvl w:val="0"/>
          <w:numId w:val="6"/>
        </w:numPr>
      </w:pPr>
      <w:r>
        <w:t>Transparent, human-</w:t>
      </w:r>
      <w:proofErr w:type="spellStart"/>
      <w:r>
        <w:t>centered</w:t>
      </w:r>
      <w:proofErr w:type="spellEnd"/>
      <w:r>
        <w:t xml:space="preserve"> communication</w:t>
      </w:r>
    </w:p>
    <w:p w14:paraId="616BB60D" w14:textId="77777777" w:rsidR="007736B0" w:rsidRDefault="007736B0" w:rsidP="007736B0">
      <w:pPr>
        <w:pStyle w:val="NormalWeb"/>
        <w:numPr>
          <w:ilvl w:val="0"/>
          <w:numId w:val="6"/>
        </w:numPr>
      </w:pPr>
      <w:r>
        <w:t>Personalized civic engagement opportunities</w:t>
      </w:r>
    </w:p>
    <w:p w14:paraId="7C3400F6" w14:textId="77777777" w:rsidR="007736B0" w:rsidRDefault="007736B0" w:rsidP="007736B0">
      <w:r>
        <w:pict w14:anchorId="5B32CBD3">
          <v:rect id="_x0000_i1032" style="width:0;height:1.5pt" o:hralign="center" o:hrstd="t" o:hr="t" fillcolor="#a0a0a0" stroked="f"/>
        </w:pict>
      </w:r>
    </w:p>
    <w:p w14:paraId="7215E150" w14:textId="77777777" w:rsidR="007736B0" w:rsidRDefault="007736B0" w:rsidP="007736B0">
      <w:pPr>
        <w:pStyle w:val="NormalWeb"/>
      </w:pPr>
      <w:r>
        <w:t xml:space="preserve">This version of the empathy map helps development teams working on </w:t>
      </w:r>
      <w:r>
        <w:rPr>
          <w:rStyle w:val="Strong"/>
        </w:rPr>
        <w:t>Citizen AI</w:t>
      </w:r>
      <w:r>
        <w:t xml:space="preserve"> to deeply consider what residents really need from a civic engagement platform—not just in terms of technology, but also trust, usability, and community connection.</w:t>
      </w:r>
    </w:p>
    <w:p w14:paraId="566AA7BA" w14:textId="4C71B552" w:rsidR="00D4466A" w:rsidRDefault="00D4466A">
      <w:pPr>
        <w:rPr>
          <w:b/>
          <w:sz w:val="24"/>
          <w:szCs w:val="24"/>
        </w:rPr>
      </w:pPr>
    </w:p>
    <w:sectPr w:rsidR="00D4466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0B17"/>
    <w:multiLevelType w:val="multilevel"/>
    <w:tmpl w:val="68202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77319"/>
    <w:multiLevelType w:val="multilevel"/>
    <w:tmpl w:val="918E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327E1"/>
    <w:multiLevelType w:val="multilevel"/>
    <w:tmpl w:val="4772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B2F2B"/>
    <w:multiLevelType w:val="multilevel"/>
    <w:tmpl w:val="A84E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1510FC"/>
    <w:multiLevelType w:val="multilevel"/>
    <w:tmpl w:val="6C88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680765"/>
    <w:multiLevelType w:val="multilevel"/>
    <w:tmpl w:val="C14A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66A"/>
    <w:rsid w:val="007736B0"/>
    <w:rsid w:val="008A50BA"/>
    <w:rsid w:val="00D4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6298"/>
  <w15:docId w15:val="{3467DF2F-342F-4E8D-8C79-BD45B60F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7736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3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4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2025-06-29T15:02:00Z</dcterms:created>
  <dcterms:modified xsi:type="dcterms:W3CDTF">2025-06-29T15:02:00Z</dcterms:modified>
</cp:coreProperties>
</file>