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4494" w14:textId="0C349F5A" w:rsidR="00686F9A" w:rsidRDefault="0022299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Citizen AI: Intelligent Citizen Engagement Platform</w:t>
      </w:r>
      <w:r w:rsidR="00236DF8">
        <w:rPr>
          <w:b/>
          <w:sz w:val="28"/>
          <w:szCs w:val="28"/>
        </w:rPr>
        <w:t xml:space="preserve"> </w:t>
      </w:r>
    </w:p>
    <w:p w14:paraId="10CF797D" w14:textId="77777777" w:rsidR="00686F9A" w:rsidRDefault="00686F9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6F9A" w14:paraId="43B3B9D0" w14:textId="77777777">
        <w:tc>
          <w:tcPr>
            <w:tcW w:w="4508" w:type="dxa"/>
          </w:tcPr>
          <w:p w14:paraId="02746A42" w14:textId="77777777" w:rsidR="00686F9A" w:rsidRDefault="00236DF8">
            <w:r>
              <w:t>Date</w:t>
            </w:r>
          </w:p>
        </w:tc>
        <w:tc>
          <w:tcPr>
            <w:tcW w:w="4508" w:type="dxa"/>
          </w:tcPr>
          <w:p w14:paraId="471D2225" w14:textId="64932037" w:rsidR="00686F9A" w:rsidRDefault="00222993">
            <w:r>
              <w:t>29</w:t>
            </w:r>
            <w:r w:rsidR="00236DF8">
              <w:t xml:space="preserve"> J</w:t>
            </w:r>
            <w:r>
              <w:t>une</w:t>
            </w:r>
            <w:r w:rsidR="00236DF8">
              <w:t xml:space="preserve"> 2025</w:t>
            </w:r>
          </w:p>
        </w:tc>
      </w:tr>
      <w:tr w:rsidR="00686F9A" w14:paraId="6C2655A3" w14:textId="77777777">
        <w:tc>
          <w:tcPr>
            <w:tcW w:w="4508" w:type="dxa"/>
          </w:tcPr>
          <w:p w14:paraId="60EC3F45" w14:textId="77777777" w:rsidR="00686F9A" w:rsidRDefault="00236DF8">
            <w:r>
              <w:t>Team ID</w:t>
            </w:r>
          </w:p>
        </w:tc>
        <w:tc>
          <w:tcPr>
            <w:tcW w:w="4508" w:type="dxa"/>
          </w:tcPr>
          <w:p w14:paraId="62442AAF" w14:textId="0F2D7255" w:rsidR="00686F9A" w:rsidRDefault="00222993">
            <w:r>
              <w:t>LTVIP2025TIMD60842</w:t>
            </w:r>
          </w:p>
        </w:tc>
      </w:tr>
      <w:tr w:rsidR="00686F9A" w14:paraId="4DED8726" w14:textId="77777777">
        <w:tc>
          <w:tcPr>
            <w:tcW w:w="4508" w:type="dxa"/>
          </w:tcPr>
          <w:p w14:paraId="15B034CB" w14:textId="77777777" w:rsidR="00686F9A" w:rsidRDefault="00236DF8">
            <w:r>
              <w:t>Project Name</w:t>
            </w:r>
          </w:p>
        </w:tc>
        <w:tc>
          <w:tcPr>
            <w:tcW w:w="4508" w:type="dxa"/>
          </w:tcPr>
          <w:p w14:paraId="23E61CD9" w14:textId="7CD6202B" w:rsidR="00686F9A" w:rsidRPr="00222993" w:rsidRDefault="00222993">
            <w:pPr>
              <w:rPr>
                <w:bCs/>
                <w:sz w:val="28"/>
                <w:szCs w:val="28"/>
              </w:rPr>
            </w:pPr>
            <w:r w:rsidRPr="00222993">
              <w:rPr>
                <w:bCs/>
                <w:sz w:val="28"/>
                <w:szCs w:val="28"/>
              </w:rPr>
              <w:t xml:space="preserve">Citizen AI: Intelligent Citizen Engagement Platform </w:t>
            </w:r>
          </w:p>
        </w:tc>
      </w:tr>
      <w:tr w:rsidR="00686F9A" w14:paraId="30E8976E" w14:textId="77777777">
        <w:tc>
          <w:tcPr>
            <w:tcW w:w="4508" w:type="dxa"/>
          </w:tcPr>
          <w:p w14:paraId="2C66A03C" w14:textId="77777777" w:rsidR="00686F9A" w:rsidRDefault="00236DF8">
            <w:r>
              <w:t>Maximum Marks</w:t>
            </w:r>
          </w:p>
        </w:tc>
        <w:tc>
          <w:tcPr>
            <w:tcW w:w="4508" w:type="dxa"/>
          </w:tcPr>
          <w:p w14:paraId="781DF90E" w14:textId="77777777" w:rsidR="00686F9A" w:rsidRDefault="00236DF8">
            <w:r>
              <w:t>4 Marks</w:t>
            </w:r>
          </w:p>
        </w:tc>
      </w:tr>
    </w:tbl>
    <w:p w14:paraId="2D766005" w14:textId="77777777" w:rsidR="00236DF8" w:rsidRDefault="00236DF8" w:rsidP="00236DF8">
      <w:pPr>
        <w:pStyle w:val="Heading2"/>
      </w:pPr>
      <w:r>
        <w:rPr>
          <w:rStyle w:val="Strong"/>
          <w:b/>
          <w:bCs w:val="0"/>
        </w:rPr>
        <w:t>Brainstorm &amp; Idea Prioritization Template</w:t>
      </w:r>
    </w:p>
    <w:p w14:paraId="314E7563" w14:textId="77777777" w:rsidR="00236DF8" w:rsidRDefault="00236DF8" w:rsidP="00236DF8">
      <w:pPr>
        <w:pStyle w:val="NormalWeb"/>
      </w:pPr>
      <w:r>
        <w:rPr>
          <w:rStyle w:val="Strong"/>
        </w:rPr>
        <w:t>Use Case:</w:t>
      </w:r>
      <w:r>
        <w:t xml:space="preserve"> </w:t>
      </w:r>
      <w:r>
        <w:rPr>
          <w:rStyle w:val="Emphasis"/>
        </w:rPr>
        <w:t>Citizen AI: Intelligent Citizen Engagement Platform</w:t>
      </w:r>
      <w:r>
        <w:br/>
      </w:r>
      <w:r>
        <w:rPr>
          <w:rStyle w:val="Strong"/>
        </w:rPr>
        <w:t>Purpose:</w:t>
      </w:r>
      <w:r>
        <w:t xml:space="preserve"> Unleash creative solutions to enhance how citizens interact with government through AI-driven engagement tools.</w:t>
      </w:r>
    </w:p>
    <w:p w14:paraId="29FA1B14" w14:textId="77777777" w:rsidR="00236DF8" w:rsidRDefault="00236DF8" w:rsidP="00236DF8">
      <w:r>
        <w:pict w14:anchorId="0676A8D1">
          <v:rect id="_x0000_i1025" style="width:0;height:1.5pt" o:hralign="center" o:hrstd="t" o:hr="t" fillcolor="#a0a0a0" stroked="f"/>
        </w:pict>
      </w:r>
    </w:p>
    <w:p w14:paraId="7AED8602" w14:textId="77777777" w:rsidR="00236DF8" w:rsidRDefault="00236DF8" w:rsidP="00236DF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 w:val="0"/>
        </w:rPr>
        <w:t>Step 1: Team Gathering, Collaboration &amp; Problem Statement Selection</w:t>
      </w:r>
    </w:p>
    <w:p w14:paraId="053B0054" w14:textId="77777777" w:rsidR="00236DF8" w:rsidRDefault="00236DF8" w:rsidP="00236DF8">
      <w:pPr>
        <w:pStyle w:val="NormalWeb"/>
      </w:pPr>
      <w:r>
        <w:rPr>
          <w:rStyle w:val="Strong"/>
        </w:rPr>
        <w:t>Objective:</w:t>
      </w:r>
      <w:r>
        <w:t xml:space="preserve"> Align the team on a shared purpose and define a focused challenge.</w:t>
      </w:r>
      <w:r>
        <w:br/>
      </w:r>
      <w:r>
        <w:rPr>
          <w:rStyle w:val="Strong"/>
        </w:rPr>
        <w:t>Instructions:</w:t>
      </w:r>
    </w:p>
    <w:p w14:paraId="438844E5" w14:textId="77777777" w:rsidR="00236DF8" w:rsidRDefault="00236DF8" w:rsidP="00236DF8">
      <w:pPr>
        <w:pStyle w:val="NormalWeb"/>
        <w:numPr>
          <w:ilvl w:val="0"/>
          <w:numId w:val="1"/>
        </w:numPr>
      </w:pPr>
      <w:r>
        <w:t>Gather stakeholders, technologists, UX experts, civic leaders, and citizens (if possible).</w:t>
      </w:r>
    </w:p>
    <w:p w14:paraId="5DC7EFBD" w14:textId="77777777" w:rsidR="00236DF8" w:rsidRDefault="00236DF8" w:rsidP="00236DF8">
      <w:pPr>
        <w:pStyle w:val="NormalWeb"/>
        <w:numPr>
          <w:ilvl w:val="0"/>
          <w:numId w:val="1"/>
        </w:numPr>
      </w:pPr>
      <w:r>
        <w:t>Create a shared understanding of the purpose of the platform.</w:t>
      </w:r>
    </w:p>
    <w:p w14:paraId="5A450ABD" w14:textId="77777777" w:rsidR="00236DF8" w:rsidRDefault="00236DF8" w:rsidP="00236DF8">
      <w:pPr>
        <w:pStyle w:val="NormalWeb"/>
        <w:numPr>
          <w:ilvl w:val="0"/>
          <w:numId w:val="1"/>
        </w:numPr>
      </w:pPr>
      <w:r>
        <w:t xml:space="preserve">Select a problem statement around </w:t>
      </w:r>
      <w:r>
        <w:rPr>
          <w:rStyle w:val="Strong"/>
        </w:rPr>
        <w:t>citizen engagement</w:t>
      </w:r>
      <w:r>
        <w:t>.</w:t>
      </w:r>
    </w:p>
    <w:p w14:paraId="25B9CFC6" w14:textId="77777777" w:rsidR="00236DF8" w:rsidRDefault="00236DF8" w:rsidP="00236DF8">
      <w:pPr>
        <w:pStyle w:val="NormalWeb"/>
      </w:pPr>
      <w:r>
        <w:rPr>
          <w:rStyle w:val="Strong"/>
        </w:rPr>
        <w:t>Example Problem Statements:</w:t>
      </w:r>
    </w:p>
    <w:p w14:paraId="6464B3F9" w14:textId="77777777" w:rsidR="00236DF8" w:rsidRDefault="00236DF8" w:rsidP="00236DF8">
      <w:pPr>
        <w:pStyle w:val="NormalWeb"/>
        <w:numPr>
          <w:ilvl w:val="0"/>
          <w:numId w:val="2"/>
        </w:numPr>
      </w:pPr>
      <w:r>
        <w:t>"How might we improve real-time communication between citizens and local government using AI?"</w:t>
      </w:r>
    </w:p>
    <w:p w14:paraId="06593785" w14:textId="77777777" w:rsidR="00236DF8" w:rsidRDefault="00236DF8" w:rsidP="00236DF8">
      <w:pPr>
        <w:pStyle w:val="NormalWeb"/>
        <w:numPr>
          <w:ilvl w:val="0"/>
          <w:numId w:val="2"/>
        </w:numPr>
      </w:pPr>
      <w:r>
        <w:t>"How can AI help increase civic participation among underrepresented communities?"</w:t>
      </w:r>
    </w:p>
    <w:p w14:paraId="27B3978D" w14:textId="77777777" w:rsidR="00236DF8" w:rsidRDefault="00236DF8" w:rsidP="00236DF8">
      <w:pPr>
        <w:pStyle w:val="NormalWeb"/>
        <w:numPr>
          <w:ilvl w:val="0"/>
          <w:numId w:val="2"/>
        </w:numPr>
      </w:pPr>
      <w:r>
        <w:t>"What AI features can make city services more accessible and personalized for citizens?"</w:t>
      </w:r>
    </w:p>
    <w:p w14:paraId="2FC9B279" w14:textId="77777777" w:rsidR="00236DF8" w:rsidRDefault="00236DF8" w:rsidP="00236DF8">
      <w:r>
        <w:pict w14:anchorId="113716FF">
          <v:rect id="_x0000_i1026" style="width:0;height:1.5pt" o:hralign="center" o:hrstd="t" o:hr="t" fillcolor="#a0a0a0" stroked="f"/>
        </w:pict>
      </w:r>
    </w:p>
    <w:p w14:paraId="67D092E9" w14:textId="77777777" w:rsidR="00236DF8" w:rsidRDefault="00236DF8" w:rsidP="00236DF8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/>
          <w:bCs w:val="0"/>
        </w:rPr>
        <w:t>Step 2: Brainstorm, Idea Listing &amp; Grouping</w:t>
      </w:r>
    </w:p>
    <w:p w14:paraId="47A0F55F" w14:textId="77777777" w:rsidR="00236DF8" w:rsidRDefault="00236DF8" w:rsidP="00236DF8">
      <w:pPr>
        <w:pStyle w:val="NormalWeb"/>
      </w:pPr>
      <w:r>
        <w:rPr>
          <w:rStyle w:val="Strong"/>
        </w:rPr>
        <w:t>Objective:</w:t>
      </w:r>
      <w:r>
        <w:t xml:space="preserve"> Generate a wide range of ideas to solve the selected problem.</w:t>
      </w:r>
      <w:r>
        <w:br/>
      </w:r>
      <w:r>
        <w:rPr>
          <w:rStyle w:val="Strong"/>
        </w:rPr>
        <w:t>Instructions:</w:t>
      </w:r>
    </w:p>
    <w:p w14:paraId="04F2199A" w14:textId="77777777" w:rsidR="00236DF8" w:rsidRDefault="00236DF8" w:rsidP="00236DF8">
      <w:pPr>
        <w:pStyle w:val="NormalWeb"/>
        <w:numPr>
          <w:ilvl w:val="0"/>
          <w:numId w:val="3"/>
        </w:numPr>
      </w:pPr>
      <w:r>
        <w:t>Use a digital whiteboard or sticky notes for input.</w:t>
      </w:r>
    </w:p>
    <w:p w14:paraId="56CCE57C" w14:textId="77777777" w:rsidR="00236DF8" w:rsidRDefault="00236DF8" w:rsidP="00236DF8">
      <w:pPr>
        <w:pStyle w:val="NormalWeb"/>
        <w:numPr>
          <w:ilvl w:val="0"/>
          <w:numId w:val="3"/>
        </w:numPr>
      </w:pPr>
      <w:r>
        <w:t>Emphasize quantity, not feasibility at this stage.</w:t>
      </w:r>
    </w:p>
    <w:p w14:paraId="0D8CBD43" w14:textId="77777777" w:rsidR="00236DF8" w:rsidRDefault="00236DF8" w:rsidP="00236DF8">
      <w:pPr>
        <w:pStyle w:val="NormalWeb"/>
        <w:numPr>
          <w:ilvl w:val="0"/>
          <w:numId w:val="3"/>
        </w:numPr>
      </w:pPr>
      <w:r>
        <w:t>Encourage "Yes, and…" thinking to build on each other's ideas.</w:t>
      </w:r>
    </w:p>
    <w:p w14:paraId="6B456670" w14:textId="77777777" w:rsidR="00236DF8" w:rsidRDefault="00236DF8" w:rsidP="00236DF8">
      <w:pPr>
        <w:pStyle w:val="NormalWeb"/>
        <w:numPr>
          <w:ilvl w:val="0"/>
          <w:numId w:val="3"/>
        </w:numPr>
      </w:pPr>
      <w:r>
        <w:t>After ideation, group similar ideas into themes or categories.</w:t>
      </w:r>
    </w:p>
    <w:p w14:paraId="6077D23E" w14:textId="77777777" w:rsidR="00236DF8" w:rsidRDefault="00236DF8" w:rsidP="00236DF8">
      <w:pPr>
        <w:pStyle w:val="NormalWeb"/>
      </w:pPr>
      <w:r>
        <w:rPr>
          <w:rStyle w:val="Strong"/>
        </w:rPr>
        <w:t>Brainstorming Prompts for Citizen AI:</w:t>
      </w:r>
    </w:p>
    <w:p w14:paraId="6FC98297" w14:textId="77777777" w:rsidR="00236DF8" w:rsidRDefault="00236DF8" w:rsidP="00236DF8">
      <w:pPr>
        <w:pStyle w:val="NormalWeb"/>
        <w:numPr>
          <w:ilvl w:val="0"/>
          <w:numId w:val="4"/>
        </w:numPr>
      </w:pPr>
      <w:r>
        <w:lastRenderedPageBreak/>
        <w:t>What types of data should the platform use to personalize engagement?</w:t>
      </w:r>
    </w:p>
    <w:p w14:paraId="20A3D48B" w14:textId="77777777" w:rsidR="00236DF8" w:rsidRDefault="00236DF8" w:rsidP="00236DF8">
      <w:pPr>
        <w:pStyle w:val="NormalWeb"/>
        <w:numPr>
          <w:ilvl w:val="0"/>
          <w:numId w:val="4"/>
        </w:numPr>
      </w:pPr>
      <w:r>
        <w:t>How might natural language processing assist with translating government documents?</w:t>
      </w:r>
    </w:p>
    <w:p w14:paraId="481D8B5F" w14:textId="77777777" w:rsidR="00236DF8" w:rsidRDefault="00236DF8" w:rsidP="00236DF8">
      <w:pPr>
        <w:pStyle w:val="NormalWeb"/>
        <w:numPr>
          <w:ilvl w:val="0"/>
          <w:numId w:val="4"/>
        </w:numPr>
      </w:pPr>
      <w:r>
        <w:t>How could AI chatbots improve response time for civic inquiries?</w:t>
      </w:r>
    </w:p>
    <w:p w14:paraId="3078A22A" w14:textId="77777777" w:rsidR="00236DF8" w:rsidRDefault="00236DF8" w:rsidP="00236DF8">
      <w:pPr>
        <w:pStyle w:val="NormalWeb"/>
        <w:numPr>
          <w:ilvl w:val="0"/>
          <w:numId w:val="4"/>
        </w:numPr>
      </w:pPr>
      <w:r>
        <w:t>What features could encourage citizens to submit feedback regularly?</w:t>
      </w:r>
    </w:p>
    <w:p w14:paraId="1EF1F941" w14:textId="77777777" w:rsidR="00236DF8" w:rsidRDefault="00236DF8" w:rsidP="00236DF8">
      <w:pPr>
        <w:pStyle w:val="NormalWeb"/>
        <w:numPr>
          <w:ilvl w:val="0"/>
          <w:numId w:val="4"/>
        </w:numPr>
      </w:pPr>
      <w:r>
        <w:t>How can we ensure inclusivity and transparency in AI-driven decisions?</w:t>
      </w:r>
    </w:p>
    <w:p w14:paraId="43F3FDD7" w14:textId="77777777" w:rsidR="00236DF8" w:rsidRDefault="00236DF8" w:rsidP="00236DF8">
      <w:r>
        <w:pict w14:anchorId="0979E98A">
          <v:rect id="_x0000_i1027" style="width:0;height:1.5pt" o:hralign="center" o:hrstd="t" o:hr="t" fillcolor="#a0a0a0" stroked="f"/>
        </w:pict>
      </w:r>
    </w:p>
    <w:p w14:paraId="025E0909" w14:textId="77777777" w:rsidR="00236DF8" w:rsidRDefault="00236DF8" w:rsidP="00236DF8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 w:val="0"/>
        </w:rPr>
        <w:t>Step 3: Idea Prioritization</w:t>
      </w:r>
    </w:p>
    <w:p w14:paraId="6C8D4F45" w14:textId="77777777" w:rsidR="00236DF8" w:rsidRDefault="00236DF8" w:rsidP="00236DF8">
      <w:pPr>
        <w:pStyle w:val="NormalWeb"/>
      </w:pPr>
      <w:r>
        <w:rPr>
          <w:rStyle w:val="Strong"/>
        </w:rPr>
        <w:t>Objective:</w:t>
      </w:r>
      <w:r>
        <w:t xml:space="preserve"> Evaluate and rank ideas based on impact and feasibility to focus resources effectively.</w:t>
      </w:r>
      <w:r>
        <w:br/>
      </w:r>
      <w:r>
        <w:rPr>
          <w:rStyle w:val="Strong"/>
        </w:rPr>
        <w:t>Instructions:</w:t>
      </w:r>
    </w:p>
    <w:p w14:paraId="04270255" w14:textId="77777777" w:rsidR="00236DF8" w:rsidRDefault="00236DF8" w:rsidP="00236DF8">
      <w:pPr>
        <w:pStyle w:val="NormalWeb"/>
        <w:numPr>
          <w:ilvl w:val="0"/>
          <w:numId w:val="5"/>
        </w:numPr>
      </w:pPr>
      <w:r>
        <w:t>Use a prioritization matrix (e.g., Impact vs. Effort or Value vs. Complexity).</w:t>
      </w:r>
    </w:p>
    <w:p w14:paraId="67912F73" w14:textId="77777777" w:rsidR="00236DF8" w:rsidRDefault="00236DF8" w:rsidP="00236DF8">
      <w:pPr>
        <w:pStyle w:val="NormalWeb"/>
        <w:numPr>
          <w:ilvl w:val="0"/>
          <w:numId w:val="5"/>
        </w:numPr>
      </w:pPr>
      <w:r>
        <w:t>Plot each idea or category based on group consensus.</w:t>
      </w:r>
    </w:p>
    <w:p w14:paraId="47D62DF0" w14:textId="77777777" w:rsidR="00236DF8" w:rsidRDefault="00236DF8" w:rsidP="00236DF8">
      <w:pPr>
        <w:pStyle w:val="NormalWeb"/>
        <w:numPr>
          <w:ilvl w:val="0"/>
          <w:numId w:val="5"/>
        </w:numPr>
      </w:pPr>
      <w:r>
        <w:t>Select top priority ideas to develop into prototypes or proposals.</w:t>
      </w:r>
    </w:p>
    <w:p w14:paraId="7EAD1DE2" w14:textId="77777777" w:rsidR="00236DF8" w:rsidRDefault="00236DF8" w:rsidP="00236DF8">
      <w:pPr>
        <w:pStyle w:val="NormalWeb"/>
      </w:pPr>
      <w:r>
        <w:rPr>
          <w:rStyle w:val="Strong"/>
        </w:rPr>
        <w:t>Citizen AI Prioritization Criteria:</w:t>
      </w:r>
    </w:p>
    <w:p w14:paraId="5260752A" w14:textId="77777777" w:rsidR="00236DF8" w:rsidRDefault="00236DF8" w:rsidP="00236DF8">
      <w:pPr>
        <w:pStyle w:val="NormalWeb"/>
        <w:numPr>
          <w:ilvl w:val="0"/>
          <w:numId w:val="6"/>
        </w:numPr>
      </w:pPr>
      <w:r>
        <w:rPr>
          <w:rStyle w:val="Strong"/>
        </w:rPr>
        <w:t>Civic Impact</w:t>
      </w:r>
      <w:r>
        <w:t>: How significantly will this improve citizen engagement?</w:t>
      </w:r>
    </w:p>
    <w:p w14:paraId="597BB515" w14:textId="77777777" w:rsidR="00236DF8" w:rsidRDefault="00236DF8" w:rsidP="00236DF8">
      <w:pPr>
        <w:pStyle w:val="NormalWeb"/>
        <w:numPr>
          <w:ilvl w:val="0"/>
          <w:numId w:val="6"/>
        </w:numPr>
      </w:pPr>
      <w:r>
        <w:rPr>
          <w:rStyle w:val="Strong"/>
        </w:rPr>
        <w:t>Feasibility</w:t>
      </w:r>
      <w:r>
        <w:t>: Can we implement it with current tech and resources?</w:t>
      </w:r>
    </w:p>
    <w:p w14:paraId="79DEC4E3" w14:textId="77777777" w:rsidR="00236DF8" w:rsidRDefault="00236DF8" w:rsidP="00236DF8">
      <w:pPr>
        <w:pStyle w:val="NormalWeb"/>
        <w:numPr>
          <w:ilvl w:val="0"/>
          <w:numId w:val="6"/>
        </w:numPr>
      </w:pPr>
      <w:r>
        <w:rPr>
          <w:rStyle w:val="Strong"/>
        </w:rPr>
        <w:t>Inclusivity</w:t>
      </w:r>
      <w:r>
        <w:t>: Does this idea serve diverse populations equitably?</w:t>
      </w:r>
    </w:p>
    <w:p w14:paraId="723425A2" w14:textId="77777777" w:rsidR="00236DF8" w:rsidRDefault="00236DF8" w:rsidP="00236DF8">
      <w:pPr>
        <w:pStyle w:val="NormalWeb"/>
        <w:numPr>
          <w:ilvl w:val="0"/>
          <w:numId w:val="6"/>
        </w:numPr>
      </w:pPr>
      <w:r>
        <w:rPr>
          <w:rStyle w:val="Strong"/>
        </w:rPr>
        <w:t>Scalability</w:t>
      </w:r>
      <w:r>
        <w:t>: Can this work across different municipalities or contexts?</w:t>
      </w:r>
    </w:p>
    <w:p w14:paraId="5594AAB7" w14:textId="77777777" w:rsidR="00236DF8" w:rsidRDefault="00236DF8" w:rsidP="00236DF8">
      <w:pPr>
        <w:pStyle w:val="NormalWeb"/>
        <w:numPr>
          <w:ilvl w:val="0"/>
          <w:numId w:val="6"/>
        </w:numPr>
      </w:pPr>
      <w:r>
        <w:rPr>
          <w:rStyle w:val="Strong"/>
        </w:rPr>
        <w:t>Trust &amp; Transparency</w:t>
      </w:r>
      <w:r>
        <w:t>: Does this support ethical AI use and citizen trust?</w:t>
      </w:r>
    </w:p>
    <w:p w14:paraId="436619DA" w14:textId="77777777" w:rsidR="00236DF8" w:rsidRDefault="00236DF8" w:rsidP="00236DF8">
      <w:pPr>
        <w:pStyle w:val="NormalWeb"/>
      </w:pPr>
      <w:r>
        <w:rPr>
          <w:rStyle w:val="Strong"/>
        </w:rPr>
        <w:t>Sample Matrix Axes:</w:t>
      </w:r>
    </w:p>
    <w:p w14:paraId="3EFAA533" w14:textId="77777777" w:rsidR="00236DF8" w:rsidRDefault="00236DF8" w:rsidP="00236DF8">
      <w:pPr>
        <w:pStyle w:val="NormalWeb"/>
        <w:numPr>
          <w:ilvl w:val="0"/>
          <w:numId w:val="7"/>
        </w:numPr>
      </w:pPr>
      <w:r>
        <w:t>X-Axis: Implementation Complexity</w:t>
      </w:r>
    </w:p>
    <w:p w14:paraId="30A069AC" w14:textId="77777777" w:rsidR="00236DF8" w:rsidRDefault="00236DF8" w:rsidP="00236DF8">
      <w:pPr>
        <w:pStyle w:val="NormalWeb"/>
        <w:numPr>
          <w:ilvl w:val="0"/>
          <w:numId w:val="7"/>
        </w:numPr>
      </w:pPr>
      <w:r>
        <w:t>Y-Axis: Civic Value/Impact</w:t>
      </w:r>
    </w:p>
    <w:p w14:paraId="1502C4A7" w14:textId="77777777" w:rsidR="00236DF8" w:rsidRDefault="00236DF8" w:rsidP="00236DF8">
      <w:r>
        <w:pict w14:anchorId="25010FC0">
          <v:rect id="_x0000_i1028" style="width:0;height:1.5pt" o:hralign="center" o:hrstd="t" o:hr="t" fillcolor="#a0a0a0" stroked="f"/>
        </w:pict>
      </w:r>
    </w:p>
    <w:p w14:paraId="263EF3FD" w14:textId="77777777" w:rsidR="00236DF8" w:rsidRDefault="00236DF8" w:rsidP="00236DF8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/>
          <w:bCs w:val="0"/>
        </w:rPr>
        <w:t>Next Steps</w:t>
      </w:r>
    </w:p>
    <w:p w14:paraId="58230906" w14:textId="77777777" w:rsidR="00236DF8" w:rsidRDefault="00236DF8" w:rsidP="00236DF8">
      <w:pPr>
        <w:pStyle w:val="NormalWeb"/>
        <w:numPr>
          <w:ilvl w:val="0"/>
          <w:numId w:val="8"/>
        </w:numPr>
      </w:pPr>
      <w:r>
        <w:rPr>
          <w:rStyle w:val="Strong"/>
        </w:rPr>
        <w:t>Select Top 2–3 Ideas</w:t>
      </w:r>
      <w:r>
        <w:t xml:space="preserve"> to move forward with.</w:t>
      </w:r>
    </w:p>
    <w:p w14:paraId="531E1C65" w14:textId="77777777" w:rsidR="00236DF8" w:rsidRDefault="00236DF8" w:rsidP="00236DF8">
      <w:pPr>
        <w:pStyle w:val="NormalWeb"/>
        <w:numPr>
          <w:ilvl w:val="0"/>
          <w:numId w:val="8"/>
        </w:numPr>
      </w:pPr>
      <w:r>
        <w:rPr>
          <w:rStyle w:val="Strong"/>
        </w:rPr>
        <w:t>Assign Owners</w:t>
      </w:r>
      <w:r>
        <w:t xml:space="preserve"> for prototyping or further research.</w:t>
      </w:r>
    </w:p>
    <w:p w14:paraId="45343A23" w14:textId="77777777" w:rsidR="00236DF8" w:rsidRDefault="00236DF8" w:rsidP="00236DF8">
      <w:pPr>
        <w:pStyle w:val="NormalWeb"/>
        <w:numPr>
          <w:ilvl w:val="0"/>
          <w:numId w:val="8"/>
        </w:numPr>
      </w:pPr>
      <w:r>
        <w:rPr>
          <w:rStyle w:val="Strong"/>
        </w:rPr>
        <w:t>Document Learnings</w:t>
      </w:r>
      <w:r>
        <w:t xml:space="preserve"> from the session for future iterations.</w:t>
      </w:r>
    </w:p>
    <w:p w14:paraId="7FA73CAF" w14:textId="77777777" w:rsidR="00236DF8" w:rsidRDefault="00236DF8" w:rsidP="00236DF8">
      <w:pPr>
        <w:pStyle w:val="NormalWeb"/>
        <w:numPr>
          <w:ilvl w:val="0"/>
          <w:numId w:val="8"/>
        </w:numPr>
      </w:pPr>
      <w:r>
        <w:rPr>
          <w:rStyle w:val="Strong"/>
        </w:rPr>
        <w:t>Schedule a Follow-Up</w:t>
      </w:r>
      <w:r>
        <w:t xml:space="preserve"> meeting to review progress and iterate.</w:t>
      </w:r>
    </w:p>
    <w:p w14:paraId="4DCFFBF6" w14:textId="77777777" w:rsidR="00236DF8" w:rsidRDefault="00236DF8" w:rsidP="00236DF8">
      <w:r>
        <w:pict w14:anchorId="34C61091">
          <v:rect id="_x0000_i1029" style="width:0;height:1.5pt" o:hralign="center" o:hrstd="t" o:hr="t" fillcolor="#a0a0a0" stroked="f"/>
        </w:pict>
      </w:r>
    </w:p>
    <w:p w14:paraId="66062EDA" w14:textId="77777777" w:rsidR="00686F9A" w:rsidRDefault="00686F9A">
      <w:pPr>
        <w:rPr>
          <w:b/>
          <w:sz w:val="24"/>
          <w:szCs w:val="24"/>
        </w:rPr>
      </w:pPr>
    </w:p>
    <w:sectPr w:rsidR="00686F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3E57"/>
    <w:multiLevelType w:val="multilevel"/>
    <w:tmpl w:val="A73E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042A9"/>
    <w:multiLevelType w:val="multilevel"/>
    <w:tmpl w:val="122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77E50"/>
    <w:multiLevelType w:val="multilevel"/>
    <w:tmpl w:val="14F6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12F38"/>
    <w:multiLevelType w:val="multilevel"/>
    <w:tmpl w:val="8C0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638FC"/>
    <w:multiLevelType w:val="multilevel"/>
    <w:tmpl w:val="924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53E0"/>
    <w:multiLevelType w:val="multilevel"/>
    <w:tmpl w:val="1F44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172CD"/>
    <w:multiLevelType w:val="multilevel"/>
    <w:tmpl w:val="DA2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51507"/>
    <w:multiLevelType w:val="multilevel"/>
    <w:tmpl w:val="A05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9A"/>
    <w:rsid w:val="00222993"/>
    <w:rsid w:val="00236DF8"/>
    <w:rsid w:val="0068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4CA2"/>
  <w15:docId w15:val="{BD6A137F-05B6-44EF-AD22-D4BA386A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36DF8"/>
    <w:rPr>
      <w:b/>
      <w:bCs/>
    </w:rPr>
  </w:style>
  <w:style w:type="character" w:styleId="Emphasis">
    <w:name w:val="Emphasis"/>
    <w:basedOn w:val="DefaultParagraphFont"/>
    <w:uiPriority w:val="20"/>
    <w:qFormat/>
    <w:rsid w:val="00236D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2025-06-29T03:38:00Z</dcterms:created>
  <dcterms:modified xsi:type="dcterms:W3CDTF">2025-06-29T03:38:00Z</dcterms:modified>
</cp:coreProperties>
</file>