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B11C51" w14:textId="77777777" w:rsidR="00C22B21" w:rsidRDefault="003E5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13FD0" w14:paraId="5833BC3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82B5D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463C2" w14:textId="16235180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24 September 2026 </w:t>
            </w:r>
          </w:p>
        </w:tc>
      </w:tr>
      <w:tr w:rsidR="00713FD0" w14:paraId="06EF6A5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7EF9B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FE98C" w14:textId="42F1079B" w:rsidR="00713FD0" w:rsidRDefault="003E5435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SWTID-2026-9492</w:t>
            </w:r>
          </w:p>
        </w:tc>
      </w:tr>
      <w:tr w:rsidR="00713FD0" w14:paraId="1E5B3A8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F5436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E75D6" w14:textId="1677EA31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</w:t>
            </w:r>
          </w:p>
        </w:tc>
      </w:tr>
      <w:tr w:rsidR="00713FD0" w14:paraId="3A787B1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13831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57FE6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15ECDB" w14:textId="77777777" w:rsidR="00C22B21" w:rsidRDefault="00C22B21">
      <w:pPr>
        <w:rPr>
          <w:b/>
          <w:bCs/>
          <w:sz w:val="36"/>
          <w:szCs w:val="36"/>
        </w:rPr>
      </w:pPr>
    </w:p>
    <w:p w14:paraId="532C5171" w14:textId="77777777" w:rsidR="00C22B21" w:rsidRDefault="003E5435">
      <w:pPr>
        <w:rPr>
          <w:b/>
          <w:bCs/>
        </w:rPr>
      </w:pPr>
      <w:r>
        <w:rPr>
          <w:b/>
          <w:bCs/>
        </w:rPr>
        <w:t>Project Overview:</w:t>
      </w:r>
    </w:p>
    <w:p w14:paraId="663D4B9E" w14:textId="12CBE717" w:rsidR="00C22B21" w:rsidRDefault="003E5435">
      <w:r w:rsidRPr="00BF2F82">
        <w:t xml:space="preserve">Project </w:t>
      </w:r>
      <w:r w:rsidR="00BF2F82" w:rsidRPr="00BF2F82">
        <w:t>Name</w:t>
      </w:r>
      <w:r w:rsidR="00BF2F82">
        <w:t xml:space="preserve">            :</w:t>
      </w:r>
      <w:r>
        <w:t xml:space="preserve"> </w:t>
      </w:r>
      <w:r w:rsidR="00C76839">
        <w:t xml:space="preserve"> Ai FAQ Assistant</w:t>
      </w:r>
    </w:p>
    <w:p w14:paraId="588AD7FF" w14:textId="3234E1B4" w:rsidR="00C22B21" w:rsidRDefault="003E5435">
      <w:r>
        <w:t xml:space="preserve">Project </w:t>
      </w:r>
      <w:r w:rsidR="00BF2F82">
        <w:t>Description  :</w:t>
      </w:r>
      <w:r>
        <w:t xml:space="preserve"> </w:t>
      </w:r>
      <w:r w:rsidR="00BF2F82" w:rsidRPr="00BF2F82">
        <w:t>AI FAQ Assistant is a web-based application that provides quick and relevant answers to frequently asked questions using Artificial Intelligence. The application stores FAQ information in MongoDB and uses an AI model to generate responses.</w:t>
      </w:r>
    </w:p>
    <w:p w14:paraId="618D252E" w14:textId="078185CA" w:rsidR="00C22B21" w:rsidRDefault="003E5435">
      <w:r>
        <w:t>Project Version</w:t>
      </w:r>
      <w:r w:rsidR="00BF2F82">
        <w:t xml:space="preserve">        :</w:t>
      </w:r>
      <w:r>
        <w:t xml:space="preserve"> Version </w:t>
      </w:r>
      <w:r w:rsidR="00BF2F82">
        <w:t>1.0.0</w:t>
      </w:r>
    </w:p>
    <w:p w14:paraId="7ED843DA" w14:textId="1B92F68B" w:rsidR="00C22B21" w:rsidRDefault="003E5435">
      <w:r>
        <w:t>Testing P</w:t>
      </w:r>
      <w:r>
        <w:t>eriod</w:t>
      </w:r>
      <w:r w:rsidR="00BF2F82">
        <w:t xml:space="preserve">          :</w:t>
      </w:r>
      <w:r>
        <w:t xml:space="preserve"> </w:t>
      </w:r>
      <w:r w:rsidR="00BF2F82">
        <w:t>24 September 2026</w:t>
      </w:r>
      <w:r>
        <w:t xml:space="preserve"> </w:t>
      </w:r>
      <w:r w:rsidR="00BF2F82">
        <w:t xml:space="preserve"> </w:t>
      </w:r>
      <w:r>
        <w:t xml:space="preserve">to </w:t>
      </w:r>
      <w:r w:rsidR="00BF2F82">
        <w:t xml:space="preserve"> 25 September 2026</w:t>
      </w:r>
    </w:p>
    <w:p w14:paraId="49B002D9" w14:textId="77777777" w:rsidR="00C22B21" w:rsidRDefault="003E5435">
      <w:pPr>
        <w:rPr>
          <w:b/>
          <w:bCs/>
        </w:rPr>
      </w:pPr>
      <w:r>
        <w:rPr>
          <w:b/>
          <w:bCs/>
        </w:rPr>
        <w:t>Testing Scope:</w:t>
      </w:r>
    </w:p>
    <w:p w14:paraId="032F6BC8" w14:textId="77777777" w:rsidR="00BF2F82" w:rsidRDefault="00BF2F82">
      <w:r w:rsidRPr="00BF2F82">
        <w:t xml:space="preserve">User registration and login </w:t>
      </w:r>
    </w:p>
    <w:p w14:paraId="28233435" w14:textId="77777777" w:rsidR="00BF2F82" w:rsidRDefault="00BF2F82">
      <w:r w:rsidRPr="00BF2F82">
        <w:t xml:space="preserve">User authentication </w:t>
      </w:r>
    </w:p>
    <w:p w14:paraId="50B76C35" w14:textId="77777777" w:rsidR="00BF2F82" w:rsidRDefault="00BF2F82">
      <w:r w:rsidRPr="00BF2F82">
        <w:t>FAQ question submission</w:t>
      </w:r>
    </w:p>
    <w:p w14:paraId="65C7FDAA" w14:textId="77777777" w:rsidR="00BF2F82" w:rsidRDefault="00BF2F82">
      <w:r w:rsidRPr="00BF2F82">
        <w:t xml:space="preserve"> AI-generated answers </w:t>
      </w:r>
    </w:p>
    <w:p w14:paraId="00271219" w14:textId="77777777" w:rsidR="00BF2F82" w:rsidRDefault="00BF2F82">
      <w:r w:rsidRPr="00BF2F82">
        <w:t>FAQ data storage and retrieval</w:t>
      </w:r>
    </w:p>
    <w:p w14:paraId="432A6C36" w14:textId="77777777" w:rsidR="00BF2F82" w:rsidRDefault="00BF2F82">
      <w:r w:rsidRPr="00BF2F82">
        <w:t xml:space="preserve"> MongoDB database connectivity Error handling</w:t>
      </w:r>
    </w:p>
    <w:p w14:paraId="006A1408" w14:textId="75EDE9AC" w:rsidR="00C22B21" w:rsidRDefault="00BF2F82">
      <w:r w:rsidRPr="00BF2F82">
        <w:t xml:space="preserve"> User-friendly response display</w:t>
      </w:r>
    </w:p>
    <w:p w14:paraId="5B4BBE88" w14:textId="77777777" w:rsidR="00872023" w:rsidRDefault="00872023"/>
    <w:p w14:paraId="58AA9855" w14:textId="0EBB49D3" w:rsidR="00BF2F82" w:rsidRPr="00872023" w:rsidRDefault="00872023">
      <w:pPr>
        <w:rPr>
          <w:b/>
          <w:bCs/>
        </w:rPr>
      </w:pPr>
      <w:r w:rsidRPr="00872023">
        <w:rPr>
          <w:b/>
          <w:bCs/>
        </w:rPr>
        <w:t>User Requirements to be tested</w:t>
      </w:r>
      <w:r>
        <w:rPr>
          <w:b/>
          <w:bCs/>
        </w:rPr>
        <w:t>:</w:t>
      </w:r>
    </w:p>
    <w:p w14:paraId="373D61E3" w14:textId="25071CEB" w:rsidR="00BF2F82" w:rsidRDefault="00BF2F82">
      <w:r w:rsidRPr="00BF2F82">
        <w:t>User should be able to access the application</w:t>
      </w:r>
    </w:p>
    <w:p w14:paraId="7F8529A2" w14:textId="6335E10A" w:rsidR="00BF2F82" w:rsidRDefault="00BF2F82">
      <w:r w:rsidRPr="00BF2F82">
        <w:t xml:space="preserve"> User should be able to submit a question</w:t>
      </w:r>
    </w:p>
    <w:p w14:paraId="052F8FD6" w14:textId="77777777" w:rsidR="00BF2F82" w:rsidRDefault="00BF2F82">
      <w:r w:rsidRPr="00BF2F82">
        <w:t xml:space="preserve"> System should provide a relevant answer</w:t>
      </w:r>
    </w:p>
    <w:p w14:paraId="75BB7C12" w14:textId="77777777" w:rsidR="00BF2F82" w:rsidRDefault="00BF2F82">
      <w:r w:rsidRPr="00BF2F82">
        <w:t xml:space="preserve"> FAQ data should be stored and retrieved correctly</w:t>
      </w:r>
    </w:p>
    <w:p w14:paraId="008F182E" w14:textId="204070D8" w:rsidR="00C22B21" w:rsidRDefault="00BF2F82">
      <w:r w:rsidRPr="00BF2F82">
        <w:t xml:space="preserve"> Unauthorized users should not access protected features</w:t>
      </w:r>
    </w:p>
    <w:p w14:paraId="0C9F42B4" w14:textId="77777777" w:rsidR="00C22B21" w:rsidRDefault="003E5435">
      <w:pPr>
        <w:rPr>
          <w:b/>
          <w:bCs/>
        </w:rPr>
      </w:pPr>
      <w:r>
        <w:rPr>
          <w:b/>
          <w:bCs/>
        </w:rPr>
        <w:t>Testing Environment:</w:t>
      </w:r>
    </w:p>
    <w:p w14:paraId="54CEB5E3" w14:textId="01589CD5" w:rsidR="00C22B21" w:rsidRDefault="003E5435">
      <w:r>
        <w:t>URL/Location</w:t>
      </w:r>
      <w:r w:rsidR="00872023">
        <w:t xml:space="preserve">                   </w:t>
      </w:r>
      <w:r>
        <w:t xml:space="preserve">: </w:t>
      </w:r>
      <w:r w:rsidR="00872023">
        <w:t>http://localhost:5000</w:t>
      </w:r>
    </w:p>
    <w:p w14:paraId="28451A1D" w14:textId="77777777" w:rsidR="00872023" w:rsidRDefault="00872023" w:rsidP="00081C77"/>
    <w:p w14:paraId="6B85AB2F" w14:textId="02052988" w:rsidR="00EB2A36" w:rsidRPr="00EB2A36" w:rsidRDefault="00872023" w:rsidP="00EB2A36">
      <w:pPr>
        <w:rPr>
          <w:b/>
          <w:bCs/>
        </w:rPr>
      </w:pPr>
      <w:proofErr w:type="gramStart"/>
      <w:r>
        <w:rPr>
          <w:b/>
          <w:bCs/>
        </w:rPr>
        <w:t>2.Test</w:t>
      </w:r>
      <w:proofErr w:type="gramEnd"/>
      <w:r>
        <w:rPr>
          <w:b/>
          <w:bCs/>
        </w:rPr>
        <w:t xml:space="preserve"> Cases:</w:t>
      </w:r>
    </w:p>
    <w:tbl>
      <w:tblPr>
        <w:tblStyle w:val="a0"/>
        <w:tblpPr w:leftFromText="180" w:rightFromText="180" w:topFromText="180" w:bottomFromText="180" w:vertAnchor="text" w:tblpX="90"/>
        <w:tblW w:w="8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0"/>
        <w:gridCol w:w="1454"/>
        <w:gridCol w:w="2055"/>
        <w:gridCol w:w="1468"/>
        <w:gridCol w:w="1320"/>
        <w:gridCol w:w="1321"/>
      </w:tblGrid>
      <w:tr w:rsidR="00C22B21" w14:paraId="520B5792" w14:textId="77777777" w:rsidTr="00EB2A36">
        <w:trPr>
          <w:trHeight w:val="930"/>
        </w:trPr>
        <w:tc>
          <w:tcPr>
            <w:tcW w:w="1330" w:type="dxa"/>
          </w:tcPr>
          <w:p w14:paraId="062A336A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</w:t>
            </w:r>
            <w:r>
              <w:rPr>
                <w:b/>
                <w:bCs/>
                <w:color w:val="1F1F1F"/>
              </w:rPr>
              <w:t>ase ID</w:t>
            </w:r>
          </w:p>
        </w:tc>
        <w:tc>
          <w:tcPr>
            <w:tcW w:w="1454" w:type="dxa"/>
          </w:tcPr>
          <w:p w14:paraId="1C0317F7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055" w:type="dxa"/>
          </w:tcPr>
          <w:p w14:paraId="3DBB29E2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468" w:type="dxa"/>
          </w:tcPr>
          <w:p w14:paraId="5042A40F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20" w:type="dxa"/>
          </w:tcPr>
          <w:p w14:paraId="279CAEF0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21" w:type="dxa"/>
          </w:tcPr>
          <w:p w14:paraId="40EFFEB6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81C77" w14:paraId="03A63A08" w14:textId="77777777" w:rsidTr="00EB2A36">
        <w:trPr>
          <w:trHeight w:val="1196"/>
        </w:trPr>
        <w:tc>
          <w:tcPr>
            <w:tcW w:w="1330" w:type="dxa"/>
          </w:tcPr>
          <w:p w14:paraId="182B5282" w14:textId="77777777" w:rsidR="00081C77" w:rsidRPr="00B35A4F" w:rsidRDefault="00081C77" w:rsidP="00081C77">
            <w:pPr>
              <w:widowControl/>
              <w:spacing w:after="160" w:line="259" w:lineRule="auto"/>
              <w:rPr>
                <w:rFonts w:eastAsia="Calibri"/>
                <w:b/>
                <w:bCs/>
              </w:rPr>
            </w:pPr>
            <w:r w:rsidRPr="00B35A4F">
              <w:rPr>
                <w:rFonts w:eastAsia="Calibri"/>
                <w:b/>
                <w:bCs/>
              </w:rPr>
              <w:t>TC-001</w:t>
            </w:r>
          </w:p>
        </w:tc>
        <w:tc>
          <w:tcPr>
            <w:tcW w:w="1454" w:type="dxa"/>
          </w:tcPr>
          <w:p w14:paraId="5109103B" w14:textId="298F1E2C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055" w:type="dxa"/>
          </w:tcPr>
          <w:p w14:paraId="5979DB58" w14:textId="60B9F9D4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1.Open application</w:t>
            </w:r>
          </w:p>
          <w:p w14:paraId="606B8C51" w14:textId="77777777" w:rsidR="00B35A4F" w:rsidRPr="00EB2A36" w:rsidRDefault="00B35A4F" w:rsidP="00081C77">
            <w:pPr>
              <w:rPr>
                <w:rFonts w:ascii="Calibri" w:hAnsi="Calibri" w:cs="Calibri"/>
              </w:rPr>
            </w:pPr>
          </w:p>
          <w:p w14:paraId="4322D624" w14:textId="022F01FA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2.Enter valid details</w:t>
            </w:r>
          </w:p>
          <w:p w14:paraId="290D66D7" w14:textId="77777777" w:rsidR="00B35A4F" w:rsidRPr="00EB2A36" w:rsidRDefault="00B35A4F" w:rsidP="00081C77">
            <w:pPr>
              <w:rPr>
                <w:rFonts w:ascii="Calibri" w:hAnsi="Calibri" w:cs="Calibri"/>
              </w:rPr>
            </w:pPr>
          </w:p>
          <w:p w14:paraId="659D16C8" w14:textId="3EF945B7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3.Click Register</w:t>
            </w:r>
          </w:p>
        </w:tc>
        <w:tc>
          <w:tcPr>
            <w:tcW w:w="1468" w:type="dxa"/>
          </w:tcPr>
          <w:p w14:paraId="567FEF84" w14:textId="38AA68DE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User Should be registered successfully</w:t>
            </w:r>
          </w:p>
        </w:tc>
        <w:tc>
          <w:tcPr>
            <w:tcW w:w="1320" w:type="dxa"/>
          </w:tcPr>
          <w:p w14:paraId="05147446" w14:textId="2D001586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Record actual result after testing</w:t>
            </w:r>
          </w:p>
        </w:tc>
        <w:tc>
          <w:tcPr>
            <w:tcW w:w="1321" w:type="dxa"/>
          </w:tcPr>
          <w:p w14:paraId="194A72D2" w14:textId="77777777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CBD4252" w14:textId="631EE5DA" w:rsidR="00EB2A36" w:rsidRPr="00EB2A36" w:rsidRDefault="00EB2A36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Pass</w:t>
            </w:r>
          </w:p>
        </w:tc>
      </w:tr>
      <w:tr w:rsidR="00081C77" w14:paraId="1993CCEE" w14:textId="77777777" w:rsidTr="00EB2A36">
        <w:trPr>
          <w:trHeight w:val="1369"/>
        </w:trPr>
        <w:tc>
          <w:tcPr>
            <w:tcW w:w="1330" w:type="dxa"/>
          </w:tcPr>
          <w:p w14:paraId="1B0CEA4C" w14:textId="05795FCD" w:rsidR="00081C77" w:rsidRPr="00B35A4F" w:rsidRDefault="00081C77" w:rsidP="00081C77">
            <w:pPr>
              <w:spacing w:before="240" w:after="240"/>
              <w:rPr>
                <w:b/>
                <w:bCs/>
                <w:color w:val="1F1F1F"/>
              </w:rPr>
            </w:pPr>
            <w:r w:rsidRPr="00B35A4F">
              <w:rPr>
                <w:b/>
                <w:bCs/>
                <w:color w:val="1F1F1F"/>
              </w:rPr>
              <w:t>TC-002</w:t>
            </w:r>
          </w:p>
        </w:tc>
        <w:tc>
          <w:tcPr>
            <w:tcW w:w="1454" w:type="dxa"/>
          </w:tcPr>
          <w:p w14:paraId="59853196" w14:textId="0E9CD376" w:rsidR="00081C77" w:rsidRPr="00EB2A36" w:rsidRDefault="00081C77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MongoDB Connection</w:t>
            </w:r>
          </w:p>
        </w:tc>
        <w:tc>
          <w:tcPr>
            <w:tcW w:w="2055" w:type="dxa"/>
          </w:tcPr>
          <w:p w14:paraId="4C4D2F90" w14:textId="6B9BBE22" w:rsidR="00B35A4F" w:rsidRPr="00EB2A36" w:rsidRDefault="00B35A4F" w:rsidP="00B35A4F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1.start server</w:t>
            </w:r>
          </w:p>
          <w:p w14:paraId="65CC285F" w14:textId="7311AB8E" w:rsidR="00B35A4F" w:rsidRPr="00EB2A36" w:rsidRDefault="00B35A4F" w:rsidP="00B35A4F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2.check database connection</w:t>
            </w:r>
          </w:p>
        </w:tc>
        <w:tc>
          <w:tcPr>
            <w:tcW w:w="1468" w:type="dxa"/>
          </w:tcPr>
          <w:p w14:paraId="6435BF64" w14:textId="58774469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Application should connect   to MongoDB</w:t>
            </w:r>
          </w:p>
        </w:tc>
        <w:tc>
          <w:tcPr>
            <w:tcW w:w="1320" w:type="dxa"/>
          </w:tcPr>
          <w:p w14:paraId="7CFC5B55" w14:textId="35507665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 xml:space="preserve">Record actual result </w:t>
            </w:r>
          </w:p>
        </w:tc>
        <w:tc>
          <w:tcPr>
            <w:tcW w:w="1321" w:type="dxa"/>
          </w:tcPr>
          <w:p w14:paraId="7848BD51" w14:textId="4F793261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Pass</w:t>
            </w:r>
          </w:p>
        </w:tc>
      </w:tr>
      <w:tr w:rsidR="00081C77" w14:paraId="0CFA48C4" w14:textId="77777777" w:rsidTr="00EB2A36">
        <w:trPr>
          <w:trHeight w:val="1369"/>
        </w:trPr>
        <w:tc>
          <w:tcPr>
            <w:tcW w:w="1330" w:type="dxa"/>
          </w:tcPr>
          <w:p w14:paraId="0C8D0EBE" w14:textId="3F3F73DA" w:rsidR="00081C77" w:rsidRPr="00B35A4F" w:rsidRDefault="00B35A4F" w:rsidP="00081C77">
            <w:pPr>
              <w:spacing w:before="240" w:after="240"/>
              <w:rPr>
                <w:b/>
                <w:bCs/>
                <w:color w:val="1F1F1F"/>
              </w:rPr>
            </w:pPr>
            <w:r w:rsidRPr="00B35A4F">
              <w:rPr>
                <w:b/>
                <w:bCs/>
                <w:color w:val="1F1F1F"/>
              </w:rPr>
              <w:t>TC-003</w:t>
            </w:r>
          </w:p>
        </w:tc>
        <w:tc>
          <w:tcPr>
            <w:tcW w:w="1454" w:type="dxa"/>
          </w:tcPr>
          <w:p w14:paraId="1A7B38B0" w14:textId="5B0E450A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Logout</w:t>
            </w:r>
          </w:p>
        </w:tc>
        <w:tc>
          <w:tcPr>
            <w:tcW w:w="2055" w:type="dxa"/>
          </w:tcPr>
          <w:p w14:paraId="043A6B1E" w14:textId="5AE42BBA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1.Login ,click logout</w:t>
            </w:r>
          </w:p>
        </w:tc>
        <w:tc>
          <w:tcPr>
            <w:tcW w:w="1468" w:type="dxa"/>
          </w:tcPr>
          <w:p w14:paraId="502C13B2" w14:textId="46AFCD6D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User should be logged out successfully</w:t>
            </w:r>
          </w:p>
        </w:tc>
        <w:tc>
          <w:tcPr>
            <w:tcW w:w="1320" w:type="dxa"/>
          </w:tcPr>
          <w:p w14:paraId="76A6E2AA" w14:textId="77777777" w:rsidR="00B35A4F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 xml:space="preserve"> Record</w:t>
            </w:r>
          </w:p>
          <w:p w14:paraId="45FC7D8A" w14:textId="56FB02CA" w:rsidR="00B35A4F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Actual result</w:t>
            </w:r>
          </w:p>
        </w:tc>
        <w:tc>
          <w:tcPr>
            <w:tcW w:w="1321" w:type="dxa"/>
          </w:tcPr>
          <w:p w14:paraId="0268E3DD" w14:textId="5CE0F88E" w:rsidR="00081C77" w:rsidRPr="00EB2A36" w:rsidRDefault="00EB2A36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Pass</w:t>
            </w:r>
          </w:p>
        </w:tc>
      </w:tr>
    </w:tbl>
    <w:p w14:paraId="56298DB7" w14:textId="77777777" w:rsidR="00C22B21" w:rsidRDefault="00C22B21">
      <w:pPr>
        <w:rPr>
          <w:b/>
          <w:bCs/>
        </w:rPr>
      </w:pPr>
    </w:p>
    <w:p w14:paraId="132E9BB8" w14:textId="77777777" w:rsidR="00C22B21" w:rsidRDefault="003E5435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7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505"/>
        <w:gridCol w:w="2235"/>
        <w:gridCol w:w="1292"/>
        <w:gridCol w:w="1155"/>
        <w:gridCol w:w="1429"/>
      </w:tblGrid>
      <w:tr w:rsidR="00C22B21" w14:paraId="313FEEFD" w14:textId="77777777" w:rsidTr="00EB2A36">
        <w:trPr>
          <w:trHeight w:val="762"/>
        </w:trPr>
        <w:tc>
          <w:tcPr>
            <w:tcW w:w="1140" w:type="dxa"/>
          </w:tcPr>
          <w:p w14:paraId="7E18AD71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505" w:type="dxa"/>
          </w:tcPr>
          <w:p w14:paraId="13C2D2D2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Bug </w:t>
            </w:r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2235" w:type="dxa"/>
          </w:tcPr>
          <w:p w14:paraId="341E850D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92" w:type="dxa"/>
          </w:tcPr>
          <w:p w14:paraId="11E3177F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55" w:type="dxa"/>
          </w:tcPr>
          <w:p w14:paraId="50091976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29" w:type="dxa"/>
          </w:tcPr>
          <w:p w14:paraId="082291CC" w14:textId="77777777" w:rsidR="00C22B21" w:rsidRDefault="003E5435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C22B21" w:rsidRPr="00EB2A36" w14:paraId="72B5E924" w14:textId="77777777" w:rsidTr="00EB2A36">
        <w:trPr>
          <w:trHeight w:val="1455"/>
        </w:trPr>
        <w:tc>
          <w:tcPr>
            <w:tcW w:w="1140" w:type="dxa"/>
          </w:tcPr>
          <w:p w14:paraId="7CC03C5E" w14:textId="77777777" w:rsidR="00C22B21" w:rsidRPr="00EB2A36" w:rsidRDefault="003E5435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EB2A36">
              <w:rPr>
                <w:rFonts w:asciiTheme="majorHAnsi" w:eastAsia="Calibri" w:hAnsiTheme="majorHAnsi" w:cstheme="majorHAnsi"/>
                <w:b/>
                <w:bCs/>
              </w:rPr>
              <w:t>BG-001</w:t>
            </w:r>
          </w:p>
        </w:tc>
        <w:tc>
          <w:tcPr>
            <w:tcW w:w="1505" w:type="dxa"/>
          </w:tcPr>
          <w:p w14:paraId="75D8E7E4" w14:textId="727463BA" w:rsidR="00C22B21" w:rsidRPr="00EB2A36" w:rsidRDefault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Application does not start successfully</w:t>
            </w:r>
          </w:p>
          <w:p w14:paraId="1D451EE0" w14:textId="77777777" w:rsidR="00C22B21" w:rsidRPr="00EB2A36" w:rsidRDefault="00C22B21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  <w:tc>
          <w:tcPr>
            <w:tcW w:w="2235" w:type="dxa"/>
          </w:tcPr>
          <w:p w14:paraId="0181446E" w14:textId="23081580" w:rsidR="00C22B21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1.open project</w:t>
            </w:r>
          </w:p>
          <w:p w14:paraId="620D84DB" w14:textId="77777777" w:rsidR="00EB2A36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 xml:space="preserve">2.Run </w:t>
            </w:r>
            <w:proofErr w:type="spellStart"/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npm</w:t>
            </w:r>
            <w:proofErr w:type="spellEnd"/>
            <w:r w:rsidRPr="00EB2A36">
              <w:rPr>
                <w:rFonts w:asciiTheme="majorHAnsi" w:hAnsiTheme="majorHAnsi" w:cstheme="majorHAnsi"/>
                <w:sz w:val="20"/>
                <w:szCs w:val="20"/>
              </w:rPr>
              <w:t xml:space="preserve">  start</w:t>
            </w:r>
          </w:p>
          <w:p w14:paraId="5DC84B92" w14:textId="76C32019" w:rsidR="00EB2A36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3.Observe error</w:t>
            </w:r>
          </w:p>
        </w:tc>
        <w:tc>
          <w:tcPr>
            <w:tcW w:w="1292" w:type="dxa"/>
          </w:tcPr>
          <w:p w14:paraId="680818F9" w14:textId="1AECD4FC" w:rsidR="00C22B21" w:rsidRPr="00EB2A36" w:rsidRDefault="003E5435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eastAsia="Calibr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155" w:type="dxa"/>
          </w:tcPr>
          <w:p w14:paraId="19B2E8BE" w14:textId="5682E02B" w:rsidR="00C22B21" w:rsidRPr="00EB2A36" w:rsidRDefault="003E5435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eastAsia="Calibri" w:hAnsiTheme="majorHAnsi" w:cstheme="majorHAnsi"/>
                <w:sz w:val="20"/>
                <w:szCs w:val="20"/>
              </w:rPr>
              <w:t>Open</w:t>
            </w:r>
          </w:p>
        </w:tc>
        <w:tc>
          <w:tcPr>
            <w:tcW w:w="1429" w:type="dxa"/>
          </w:tcPr>
          <w:p w14:paraId="7F978428" w14:textId="6749665B" w:rsidR="00C22B21" w:rsidRPr="00EB2A36" w:rsidRDefault="00EB2A36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Profile file paths/configuration needed to be checked</w:t>
            </w:r>
          </w:p>
        </w:tc>
      </w:tr>
      <w:tr w:rsidR="00C22B21" w:rsidRPr="00EB2A36" w14:paraId="1E69A7BC" w14:textId="77777777" w:rsidTr="00EB2A36">
        <w:trPr>
          <w:trHeight w:val="1346"/>
        </w:trPr>
        <w:tc>
          <w:tcPr>
            <w:tcW w:w="1140" w:type="dxa"/>
          </w:tcPr>
          <w:p w14:paraId="47BDF899" w14:textId="30149154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b/>
                <w:bCs/>
                <w:color w:val="1F1F1F"/>
              </w:rPr>
            </w:pPr>
            <w:r w:rsidRPr="00EB2A36">
              <w:rPr>
                <w:rFonts w:asciiTheme="majorHAnsi" w:hAnsiTheme="majorHAnsi" w:cstheme="majorHAnsi"/>
                <w:b/>
                <w:bCs/>
                <w:color w:val="1F1F1F"/>
              </w:rPr>
              <w:t>BG-002</w:t>
            </w:r>
          </w:p>
        </w:tc>
        <w:tc>
          <w:tcPr>
            <w:tcW w:w="1505" w:type="dxa"/>
          </w:tcPr>
          <w:p w14:paraId="5DF6DC6C" w14:textId="0B6E83E5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 xml:space="preserve">MongoDB connected cannot be verified </w:t>
            </w:r>
          </w:p>
        </w:tc>
        <w:tc>
          <w:tcPr>
            <w:tcW w:w="2235" w:type="dxa"/>
          </w:tcPr>
          <w:p w14:paraId="62730914" w14:textId="7CBBBFB6" w:rsidR="00EB2A36" w:rsidRPr="00EB2A36" w:rsidRDefault="003E5435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.</w:t>
            </w:r>
            <w:r w:rsidR="00EB2A36"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1.start application 2.Check database connection</w:t>
            </w:r>
          </w:p>
        </w:tc>
        <w:tc>
          <w:tcPr>
            <w:tcW w:w="1292" w:type="dxa"/>
          </w:tcPr>
          <w:p w14:paraId="7230290B" w14:textId="68E44F48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1155" w:type="dxa"/>
          </w:tcPr>
          <w:p w14:paraId="3CA37099" w14:textId="24BFC5FA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Open</w:t>
            </w:r>
          </w:p>
        </w:tc>
        <w:tc>
          <w:tcPr>
            <w:tcW w:w="1429" w:type="dxa"/>
          </w:tcPr>
          <w:p w14:paraId="6523831C" w14:textId="4B8A51FC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MongoDB Configuration and environment variables  need to be configured</w:t>
            </w:r>
          </w:p>
        </w:tc>
      </w:tr>
    </w:tbl>
    <w:p w14:paraId="5654939D" w14:textId="77777777" w:rsidR="00C22B21" w:rsidRDefault="00C22B21"/>
    <w:p w14:paraId="05AFD058" w14:textId="77777777" w:rsidR="00C22B21" w:rsidRDefault="003E5435">
      <w:pPr>
        <w:rPr>
          <w:b/>
          <w:bCs/>
        </w:rPr>
      </w:pPr>
      <w:r>
        <w:rPr>
          <w:b/>
          <w:bCs/>
        </w:rPr>
        <w:t>Sign-off:</w:t>
      </w:r>
    </w:p>
    <w:p w14:paraId="44D87F6F" w14:textId="38E8C569" w:rsidR="00C22B21" w:rsidRDefault="003E5435">
      <w:r>
        <w:t xml:space="preserve">Tester Name: </w:t>
      </w:r>
      <w:proofErr w:type="spellStart"/>
      <w:r>
        <w:t>Priyadharshini</w:t>
      </w:r>
      <w:proofErr w:type="spellEnd"/>
      <w:r>
        <w:t xml:space="preserve"> A</w:t>
      </w:r>
    </w:p>
    <w:p w14:paraId="409D9965" w14:textId="06096993" w:rsidR="00C22B21" w:rsidRDefault="003E5435">
      <w:r>
        <w:t xml:space="preserve">Date: </w:t>
      </w:r>
      <w:r w:rsidR="00986FDD">
        <w:t>24 September 2026</w:t>
      </w:r>
    </w:p>
    <w:p w14:paraId="791289E2" w14:textId="6C4C4A1E" w:rsidR="00C22B21" w:rsidRDefault="003E5435">
      <w:r>
        <w:t xml:space="preserve">Signature: </w:t>
      </w:r>
      <w:proofErr w:type="spellStart"/>
      <w:r>
        <w:t>Priyadharshini</w:t>
      </w:r>
      <w:proofErr w:type="spellEnd"/>
      <w:r>
        <w:t xml:space="preserve"> A</w:t>
      </w:r>
    </w:p>
    <w:p w14:paraId="5740AD45" w14:textId="77777777" w:rsidR="00C22B21" w:rsidRDefault="003E5435">
      <w:pPr>
        <w:rPr>
          <w:b/>
          <w:bCs/>
        </w:rPr>
      </w:pPr>
      <w:r>
        <w:rPr>
          <w:b/>
          <w:bCs/>
        </w:rPr>
        <w:t>Notes:</w:t>
      </w:r>
      <w:bookmarkStart w:id="0" w:name="_GoBack"/>
      <w:bookmarkEnd w:id="0"/>
    </w:p>
    <w:p w14:paraId="674407CE" w14:textId="77777777" w:rsidR="00C22B21" w:rsidRDefault="003E54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Ensure that all test cases cover both positive and negative scenarios.</w:t>
      </w:r>
    </w:p>
    <w:p w14:paraId="37EC5E93" w14:textId="77777777" w:rsidR="00C22B21" w:rsidRDefault="003E54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1F50718" w14:textId="77777777" w:rsidR="00C22B21" w:rsidRDefault="003E54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01DE775" w14:textId="77777777" w:rsidR="00C22B21" w:rsidRDefault="003E54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Obtain </w:t>
      </w:r>
      <w:r>
        <w:rPr>
          <w:color w:val="000000"/>
        </w:rPr>
        <w:t>sign-off from both the project manager and product owner before proceeding with deployment.</w:t>
      </w:r>
    </w:p>
    <w:p w14:paraId="06452EC7" w14:textId="77777777" w:rsidR="00C22B21" w:rsidRDefault="00C22B21"/>
    <w:sectPr w:rsidR="00C22B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743C66F-89A9-44A1-ADF8-A0036D1D30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E76B7F-E790-46FB-8DD2-AF05F1A994DD}"/>
    <w:embedBold r:id="rId3" w:fontKey="{A3DA83F0-9571-4695-9C5B-0B1F781953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9C0FF74-A6F3-4DEF-A405-6C6F0427B7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6BB006-378E-490C-BEE4-05AE24327AB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C370A"/>
    <w:multiLevelType w:val="multilevel"/>
    <w:tmpl w:val="934AE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E552DC7"/>
    <w:multiLevelType w:val="hybridMultilevel"/>
    <w:tmpl w:val="A4FA8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7727E2"/>
    <w:multiLevelType w:val="hybridMultilevel"/>
    <w:tmpl w:val="8000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613E75"/>
    <w:multiLevelType w:val="hybridMultilevel"/>
    <w:tmpl w:val="9C4A3A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4765A"/>
    <w:multiLevelType w:val="hybridMultilevel"/>
    <w:tmpl w:val="64D26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B21"/>
    <w:rsid w:val="00081C77"/>
    <w:rsid w:val="003E5435"/>
    <w:rsid w:val="004B5061"/>
    <w:rsid w:val="00713FD0"/>
    <w:rsid w:val="00872023"/>
    <w:rsid w:val="00986FDD"/>
    <w:rsid w:val="00B35A4F"/>
    <w:rsid w:val="00BF2F82"/>
    <w:rsid w:val="00C22B21"/>
    <w:rsid w:val="00C76839"/>
    <w:rsid w:val="00EB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D2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7202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20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5A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7202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20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5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3</cp:revision>
  <dcterms:created xsi:type="dcterms:W3CDTF">2026-09-25T14:40:00Z</dcterms:created>
  <dcterms:modified xsi:type="dcterms:W3CDTF">2026-09-28T09:24:00Z</dcterms:modified>
</cp:coreProperties>
</file>