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DE50" w14:textId="163F3158" w:rsidR="005823B3" w:rsidRDefault="00553A30" w:rsidP="005823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7127">
        <w:rPr>
          <w:rFonts w:ascii="Times New Roman" w:hAnsi="Times New Roman" w:cs="Times New Roman"/>
          <w:b/>
          <w:bCs/>
          <w:sz w:val="32"/>
          <w:szCs w:val="32"/>
        </w:rPr>
        <w:t>Exp-</w:t>
      </w:r>
      <w:r w:rsidR="00957127" w:rsidRPr="00957127">
        <w:rPr>
          <w:rFonts w:ascii="Times New Roman" w:hAnsi="Times New Roman" w:cs="Times New Roman"/>
          <w:b/>
          <w:bCs/>
          <w:sz w:val="32"/>
          <w:szCs w:val="32"/>
        </w:rPr>
        <w:t xml:space="preserve">04 </w:t>
      </w:r>
      <w:r w:rsidR="00C5542F" w:rsidRPr="00957127">
        <w:rPr>
          <w:rFonts w:ascii="Times New Roman" w:hAnsi="Times New Roman" w:cs="Times New Roman"/>
          <w:b/>
          <w:bCs/>
          <w:sz w:val="32"/>
          <w:szCs w:val="32"/>
        </w:rPr>
        <w:t>Measurement and Analysis of Dispersion Compensation in Optical Fiber using OptiSystem</w:t>
      </w:r>
    </w:p>
    <w:p w14:paraId="39167E4F" w14:textId="5FC1B453" w:rsidR="00957127" w:rsidRDefault="005823B3" w:rsidP="005823B3">
      <w:pPr>
        <w:rPr>
          <w:rFonts w:ascii="Times New Roman" w:hAnsi="Times New Roman" w:cs="Times New Roman"/>
          <w:sz w:val="24"/>
          <w:szCs w:val="24"/>
        </w:rPr>
      </w:pPr>
      <w:r w:rsidRPr="005823B3">
        <w:rPr>
          <w:rFonts w:ascii="Times New Roman" w:hAnsi="Times New Roman" w:cs="Times New Roman"/>
          <w:sz w:val="24"/>
          <w:szCs w:val="24"/>
        </w:rPr>
        <w:t>CO Mapping: CO1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5823B3">
        <w:rPr>
          <w:rFonts w:ascii="Times New Roman" w:hAnsi="Times New Roman" w:cs="Times New Roman"/>
          <w:sz w:val="24"/>
          <w:szCs w:val="24"/>
        </w:rPr>
        <w:t xml:space="preserve"> Bloom's Level: K4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5823B3">
        <w:rPr>
          <w:rFonts w:ascii="Times New Roman" w:hAnsi="Times New Roman" w:cs="Times New Roman"/>
          <w:sz w:val="24"/>
          <w:szCs w:val="24"/>
        </w:rPr>
        <w:t>WK Level: WK4, WK6</w:t>
      </w:r>
    </w:p>
    <w:p w14:paraId="3EDC18CC" w14:textId="77777777" w:rsidR="004514B0" w:rsidRPr="004514B0" w:rsidRDefault="004514B0" w:rsidP="005823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14B0">
        <w:rPr>
          <w:rFonts w:ascii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05C33C8F" w14:textId="6916B8B6" w:rsidR="009D397A" w:rsidRPr="009D397A" w:rsidRDefault="004514B0" w:rsidP="009D397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397A">
        <w:rPr>
          <w:rFonts w:ascii="Times New Roman" w:hAnsi="Times New Roman" w:cs="Times New Roman"/>
          <w:sz w:val="24"/>
          <w:szCs w:val="24"/>
        </w:rPr>
        <w:t xml:space="preserve">To demonstrate dispersion compensation using the Ideal Dispersion Compensation component in OptiSystem. </w:t>
      </w:r>
    </w:p>
    <w:p w14:paraId="75723B18" w14:textId="070C8DBB" w:rsidR="009D397A" w:rsidRPr="009D397A" w:rsidRDefault="004514B0" w:rsidP="009D397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397A">
        <w:rPr>
          <w:rFonts w:ascii="Times New Roman" w:hAnsi="Times New Roman" w:cs="Times New Roman"/>
          <w:sz w:val="24"/>
          <w:szCs w:val="24"/>
        </w:rPr>
        <w:t xml:space="preserve">To observe the broadening of a 12.5 </w:t>
      </w:r>
      <w:proofErr w:type="spellStart"/>
      <w:r w:rsidRPr="009D397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9D397A">
        <w:rPr>
          <w:rFonts w:ascii="Times New Roman" w:hAnsi="Times New Roman" w:cs="Times New Roman"/>
          <w:sz w:val="24"/>
          <w:szCs w:val="24"/>
        </w:rPr>
        <w:t xml:space="preserve"> optical Gaussian pulse after propagation through 10 km of single-mode </w:t>
      </w:r>
      <w:proofErr w:type="spellStart"/>
      <w:r w:rsidRPr="009D397A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9D397A">
        <w:rPr>
          <w:rFonts w:ascii="Times New Roman" w:hAnsi="Times New Roman" w:cs="Times New Roman"/>
          <w:sz w:val="24"/>
          <w:szCs w:val="24"/>
        </w:rPr>
        <w:t xml:space="preserve"> (SMF). </w:t>
      </w:r>
    </w:p>
    <w:p w14:paraId="3590E8A3" w14:textId="0B47443D" w:rsidR="005823B3" w:rsidRDefault="004514B0" w:rsidP="009D397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397A">
        <w:rPr>
          <w:rFonts w:ascii="Times New Roman" w:hAnsi="Times New Roman" w:cs="Times New Roman"/>
          <w:sz w:val="24"/>
          <w:szCs w:val="24"/>
        </w:rPr>
        <w:t xml:space="preserve">To compensate the accumulated dispersion of 160 </w:t>
      </w:r>
      <w:proofErr w:type="spellStart"/>
      <w:r w:rsidRPr="009D397A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9D397A">
        <w:rPr>
          <w:rFonts w:ascii="Times New Roman" w:hAnsi="Times New Roman" w:cs="Times New Roman"/>
          <w:sz w:val="24"/>
          <w:szCs w:val="24"/>
        </w:rPr>
        <w:t>/nm and verify recovery of the original pulse shape.</w:t>
      </w:r>
    </w:p>
    <w:p w14:paraId="25FBEF2A" w14:textId="77777777" w:rsidR="00E95085" w:rsidRPr="00E95085" w:rsidRDefault="00E95085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95085">
        <w:rPr>
          <w:rFonts w:ascii="Times New Roman" w:hAnsi="Times New Roman" w:cs="Times New Roman"/>
          <w:b/>
          <w:bCs/>
          <w:sz w:val="28"/>
          <w:szCs w:val="28"/>
        </w:rPr>
        <w:t>SOFTWARE / HARDWARE REQUIRED</w:t>
      </w:r>
    </w:p>
    <w:p w14:paraId="0BC703D2" w14:textId="7D2197B9" w:rsidR="009D397A" w:rsidRDefault="00E95085" w:rsidP="009D397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95085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E95085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E95085">
        <w:rPr>
          <w:rFonts w:ascii="Times New Roman" w:hAnsi="Times New Roman" w:cs="Times New Roman"/>
          <w:sz w:val="24"/>
          <w:szCs w:val="24"/>
        </w:rPr>
        <w:t xml:space="preserve"> Software</w:t>
      </w:r>
    </w:p>
    <w:p w14:paraId="0E13A69F" w14:textId="2DC79FEF" w:rsidR="00C35055" w:rsidRDefault="00A14AC9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7603527" wp14:editId="28330AF0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5731510" cy="3733165"/>
            <wp:effectExtent l="0" t="0" r="2540" b="635"/>
            <wp:wrapTopAndBottom/>
            <wp:docPr id="3740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8035" name="Picture 374068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055" w:rsidRPr="00C35055">
        <w:rPr>
          <w:rFonts w:ascii="Times New Roman" w:hAnsi="Times New Roman" w:cs="Times New Roman"/>
          <w:b/>
          <w:bCs/>
          <w:sz w:val="28"/>
          <w:szCs w:val="28"/>
        </w:rPr>
        <w:t>SIMULATION CIRCUIT</w:t>
      </w:r>
    </w:p>
    <w:p w14:paraId="17B04D8B" w14:textId="77777777" w:rsidR="008F1A9A" w:rsidRDefault="008F1A9A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EC9EF" w14:textId="77777777" w:rsidR="00D22768" w:rsidRDefault="00D22768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B826" w14:textId="77777777" w:rsidR="00D22768" w:rsidRDefault="00D22768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135F0" w14:textId="77777777" w:rsidR="00D22768" w:rsidRDefault="00D22768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583E0" w14:textId="77777777" w:rsidR="00D22768" w:rsidRDefault="00D22768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74EE4" w14:textId="61843E33" w:rsidR="00D755A1" w:rsidRDefault="00F321ED" w:rsidP="00D755A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65D71E3" wp14:editId="3A43501B">
            <wp:simplePos x="0" y="0"/>
            <wp:positionH relativeFrom="margin">
              <wp:posOffset>86995</wp:posOffset>
            </wp:positionH>
            <wp:positionV relativeFrom="paragraph">
              <wp:posOffset>6172200</wp:posOffset>
            </wp:positionV>
            <wp:extent cx="5616575" cy="2677160"/>
            <wp:effectExtent l="0" t="0" r="3175" b="8890"/>
            <wp:wrapTopAndBottom/>
            <wp:docPr id="703381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1860" name="Picture 703381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8844A34" wp14:editId="4BA138C2">
            <wp:simplePos x="0" y="0"/>
            <wp:positionH relativeFrom="margin">
              <wp:posOffset>64770</wp:posOffset>
            </wp:positionH>
            <wp:positionV relativeFrom="page">
              <wp:posOffset>4223385</wp:posOffset>
            </wp:positionV>
            <wp:extent cx="5638800" cy="2786380"/>
            <wp:effectExtent l="0" t="0" r="0" b="0"/>
            <wp:wrapTopAndBottom/>
            <wp:docPr id="1340332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2192" name="Picture 1340332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F1A75D" wp14:editId="35C7F5A6">
            <wp:simplePos x="0" y="0"/>
            <wp:positionH relativeFrom="margin">
              <wp:align>center</wp:align>
            </wp:positionH>
            <wp:positionV relativeFrom="paragraph">
              <wp:posOffset>239485</wp:posOffset>
            </wp:positionV>
            <wp:extent cx="5600700" cy="3002280"/>
            <wp:effectExtent l="0" t="0" r="0" b="7620"/>
            <wp:wrapTopAndBottom/>
            <wp:docPr id="34899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4939" name="Picture 3489949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55A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9947532" w14:textId="77777777" w:rsidR="0010605E" w:rsidRDefault="0010605E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6B716200" wp14:editId="679AB64E">
            <wp:simplePos x="0" y="0"/>
            <wp:positionH relativeFrom="margin">
              <wp:align>right</wp:align>
            </wp:positionH>
            <wp:positionV relativeFrom="paragraph">
              <wp:posOffset>360135</wp:posOffset>
            </wp:positionV>
            <wp:extent cx="5501640" cy="2503170"/>
            <wp:effectExtent l="0" t="0" r="3810" b="0"/>
            <wp:wrapTopAndBottom/>
            <wp:docPr id="2049476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6947" name="Picture 20494769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365" cy="250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BFD8130" wp14:editId="2BE2148D">
            <wp:simplePos x="0" y="0"/>
            <wp:positionH relativeFrom="margin">
              <wp:align>right</wp:align>
            </wp:positionH>
            <wp:positionV relativeFrom="paragraph">
              <wp:posOffset>2928167</wp:posOffset>
            </wp:positionV>
            <wp:extent cx="5514340" cy="2786380"/>
            <wp:effectExtent l="0" t="0" r="0" b="0"/>
            <wp:wrapTopAndBottom/>
            <wp:docPr id="2368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09" name="Picture 2368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3D15A5E" wp14:editId="6BF115BC">
            <wp:simplePos x="0" y="0"/>
            <wp:positionH relativeFrom="margin">
              <wp:posOffset>239486</wp:posOffset>
            </wp:positionH>
            <wp:positionV relativeFrom="paragraph">
              <wp:posOffset>5845448</wp:posOffset>
            </wp:positionV>
            <wp:extent cx="5532120" cy="3014980"/>
            <wp:effectExtent l="0" t="0" r="0" b="0"/>
            <wp:wrapTopAndBottom/>
            <wp:docPr id="1732920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0091" name="Picture 1732920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641723" w14:textId="20E48379" w:rsidR="008F1A9A" w:rsidRDefault="00A72437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REFLECTION</w:t>
      </w:r>
    </w:p>
    <w:p w14:paraId="4559923B" w14:textId="491EC9A5" w:rsidR="00EB02CC" w:rsidRDefault="00EB02CC" w:rsidP="00EB02CC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B02CC">
        <w:rPr>
          <w:rFonts w:ascii="Times New Roman" w:hAnsi="Times New Roman" w:cs="Times New Roman"/>
          <w:sz w:val="24"/>
          <w:szCs w:val="24"/>
        </w:rPr>
        <w:t xml:space="preserve">This experiment helped me understand the concept of dispersion in optical </w:t>
      </w:r>
      <w:proofErr w:type="spellStart"/>
      <w:r w:rsidRPr="00EB02CC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EB02CC">
        <w:rPr>
          <w:rFonts w:ascii="Times New Roman" w:hAnsi="Times New Roman" w:cs="Times New Roman"/>
          <w:sz w:val="24"/>
          <w:szCs w:val="24"/>
        </w:rPr>
        <w:t xml:space="preserve"> and its effect on signal transmission. Using </w:t>
      </w:r>
      <w:proofErr w:type="spellStart"/>
      <w:r w:rsidRPr="00EB02CC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EB02CC">
        <w:rPr>
          <w:rFonts w:ascii="Times New Roman" w:hAnsi="Times New Roman" w:cs="Times New Roman"/>
          <w:sz w:val="24"/>
          <w:szCs w:val="24"/>
        </w:rPr>
        <w:t xml:space="preserve">, I </w:t>
      </w:r>
      <w:proofErr w:type="spellStart"/>
      <w:r w:rsidRPr="00EB02CC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EB02CC">
        <w:rPr>
          <w:rFonts w:ascii="Times New Roman" w:hAnsi="Times New Roman" w:cs="Times New Roman"/>
          <w:sz w:val="24"/>
          <w:szCs w:val="24"/>
        </w:rPr>
        <w:t xml:space="preserve"> how dispersion compensation reduces pulse spreading and improves the quality of the received signal. I learned that proper dispersion compensation is essential for achieving reliable, high-speed optical communication.</w:t>
      </w:r>
    </w:p>
    <w:p w14:paraId="576B084F" w14:textId="3D2AA30C" w:rsidR="0010605E" w:rsidRPr="00EB02CC" w:rsidRDefault="0010605E" w:rsidP="00EB02CC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7E0C005" wp14:editId="6260E88C">
            <wp:simplePos x="0" y="0"/>
            <wp:positionH relativeFrom="margin">
              <wp:align>right</wp:align>
            </wp:positionH>
            <wp:positionV relativeFrom="paragraph">
              <wp:posOffset>241118</wp:posOffset>
            </wp:positionV>
            <wp:extent cx="5731510" cy="3996055"/>
            <wp:effectExtent l="0" t="0" r="2540" b="4445"/>
            <wp:wrapTopAndBottom/>
            <wp:docPr id="1490591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1867" name="Picture 14905918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6E310" w14:textId="77777777" w:rsidR="00A72437" w:rsidRPr="00C35055" w:rsidRDefault="00A72437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4C8DA" w14:textId="77777777" w:rsidR="00082803" w:rsidRPr="00082803" w:rsidRDefault="00082803" w:rsidP="009D397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2803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</w:p>
    <w:p w14:paraId="5F807072" w14:textId="4A90AFCB" w:rsidR="00E95085" w:rsidRPr="009D397A" w:rsidRDefault="00082803" w:rsidP="0008280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82803">
        <w:rPr>
          <w:rFonts w:ascii="Times New Roman" w:hAnsi="Times New Roman" w:cs="Times New Roman"/>
          <w:sz w:val="24"/>
          <w:szCs w:val="24"/>
        </w:rPr>
        <w:t xml:space="preserve">Dispersion compensation was successfully demonstrated using the Ideal Dispersion Compensation component in </w:t>
      </w:r>
      <w:proofErr w:type="spellStart"/>
      <w:r w:rsidRPr="00082803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082803">
        <w:rPr>
          <w:rFonts w:ascii="Times New Roman" w:hAnsi="Times New Roman" w:cs="Times New Roman"/>
          <w:sz w:val="24"/>
          <w:szCs w:val="24"/>
        </w:rPr>
        <w:t xml:space="preserve">. A 12.5 </w:t>
      </w:r>
      <w:proofErr w:type="spellStart"/>
      <w:r w:rsidRPr="0008280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082803">
        <w:rPr>
          <w:rFonts w:ascii="Times New Roman" w:hAnsi="Times New Roman" w:cs="Times New Roman"/>
          <w:sz w:val="24"/>
          <w:szCs w:val="24"/>
        </w:rPr>
        <w:t xml:space="preserve"> Gaussian pulse broadened approximately four times after 10 km of SMF (accumulated dispersion 160 </w:t>
      </w:r>
      <w:proofErr w:type="spellStart"/>
      <w:r w:rsidRPr="0008280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082803">
        <w:rPr>
          <w:rFonts w:ascii="Times New Roman" w:hAnsi="Times New Roman" w:cs="Times New Roman"/>
          <w:sz w:val="24"/>
          <w:szCs w:val="24"/>
        </w:rPr>
        <w:t>/nm), and se=</w:t>
      </w:r>
      <w:proofErr w:type="spellStart"/>
      <w:r w:rsidRPr="00082803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082803">
        <w:rPr>
          <w:rFonts w:ascii="Times New Roman" w:hAnsi="Times New Roman" w:cs="Times New Roman"/>
          <w:sz w:val="24"/>
          <w:szCs w:val="24"/>
        </w:rPr>
        <w:t xml:space="preserve"> the compensator dispersion to –160 </w:t>
      </w:r>
      <w:proofErr w:type="spellStart"/>
      <w:r w:rsidRPr="00082803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082803">
        <w:rPr>
          <w:rFonts w:ascii="Times New Roman" w:hAnsi="Times New Roman" w:cs="Times New Roman"/>
          <w:sz w:val="24"/>
          <w:szCs w:val="24"/>
        </w:rPr>
        <w:t>/nm restored the pulse, achieving an exact compensation of the accumulated dispersion.</w:t>
      </w:r>
    </w:p>
    <w:sectPr w:rsidR="00E95085" w:rsidRPr="009D3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0CA8"/>
    <w:multiLevelType w:val="hybridMultilevel"/>
    <w:tmpl w:val="7C067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851B0"/>
    <w:multiLevelType w:val="hybridMultilevel"/>
    <w:tmpl w:val="C44C1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417215">
    <w:abstractNumId w:val="0"/>
  </w:num>
  <w:num w:numId="2" w16cid:durableId="126576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D0"/>
    <w:rsid w:val="00082803"/>
    <w:rsid w:val="0010605E"/>
    <w:rsid w:val="002B1BD0"/>
    <w:rsid w:val="004514B0"/>
    <w:rsid w:val="00553A30"/>
    <w:rsid w:val="005823B3"/>
    <w:rsid w:val="007621C9"/>
    <w:rsid w:val="008213FF"/>
    <w:rsid w:val="008F1A9A"/>
    <w:rsid w:val="00957127"/>
    <w:rsid w:val="009D397A"/>
    <w:rsid w:val="00A14AC9"/>
    <w:rsid w:val="00A72437"/>
    <w:rsid w:val="00C35055"/>
    <w:rsid w:val="00C5542F"/>
    <w:rsid w:val="00D22768"/>
    <w:rsid w:val="00D755A1"/>
    <w:rsid w:val="00DF1959"/>
    <w:rsid w:val="00DF76DA"/>
    <w:rsid w:val="00E95085"/>
    <w:rsid w:val="00EB02CC"/>
    <w:rsid w:val="00EB1C7E"/>
    <w:rsid w:val="00F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800F"/>
  <w15:chartTrackingRefBased/>
  <w15:docId w15:val="{3F5E4FD6-2B59-4606-9FBB-901E5AFE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18</cp:revision>
  <dcterms:created xsi:type="dcterms:W3CDTF">2026-10-26T03:51:00Z</dcterms:created>
  <dcterms:modified xsi:type="dcterms:W3CDTF">2026-10-28T16:51:00Z</dcterms:modified>
</cp:coreProperties>
</file>