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AC4A" w14:textId="20D2DE42" w:rsidR="00DF1895" w:rsidRPr="00964B4E" w:rsidRDefault="00DF1895" w:rsidP="00964B4E">
      <w:pPr>
        <w:jc w:val="center"/>
        <w:rPr>
          <w:rFonts w:ascii="Times New Roman" w:hAnsi="Times New Roman" w:cs="Times New Roman"/>
          <w:b/>
          <w:bCs/>
          <w:sz w:val="28"/>
          <w:szCs w:val="28"/>
        </w:rPr>
      </w:pPr>
      <w:r w:rsidRPr="00964B4E">
        <w:rPr>
          <w:rFonts w:ascii="Times New Roman" w:hAnsi="Times New Roman" w:cs="Times New Roman"/>
          <w:b/>
          <w:bCs/>
          <w:sz w:val="28"/>
          <w:szCs w:val="28"/>
        </w:rPr>
        <w:t>Experiment Number: 4</w:t>
      </w:r>
    </w:p>
    <w:p w14:paraId="57C98F92" w14:textId="4119EF14" w:rsidR="00DF76DA" w:rsidRDefault="00DF1895" w:rsidP="00964B4E">
      <w:pPr>
        <w:jc w:val="center"/>
        <w:rPr>
          <w:rFonts w:ascii="Times New Roman" w:hAnsi="Times New Roman" w:cs="Times New Roman"/>
          <w:b/>
          <w:bCs/>
          <w:sz w:val="28"/>
          <w:szCs w:val="28"/>
        </w:rPr>
      </w:pPr>
      <w:r w:rsidRPr="00964B4E">
        <w:rPr>
          <w:rFonts w:ascii="Times New Roman" w:hAnsi="Times New Roman" w:cs="Times New Roman"/>
          <w:b/>
          <w:bCs/>
          <w:sz w:val="28"/>
          <w:szCs w:val="28"/>
        </w:rPr>
        <w:t>Hardware Measurement of Wireless Coverage and Channel Interference Usin</w:t>
      </w:r>
      <w:r w:rsidR="00964B4E" w:rsidRPr="00964B4E">
        <w:rPr>
          <w:rFonts w:ascii="Times New Roman" w:hAnsi="Times New Roman" w:cs="Times New Roman"/>
          <w:b/>
          <w:bCs/>
          <w:sz w:val="28"/>
          <w:szCs w:val="28"/>
        </w:rPr>
        <w:t xml:space="preserve">g </w:t>
      </w:r>
      <w:r w:rsidRPr="00964B4E">
        <w:rPr>
          <w:rFonts w:ascii="Times New Roman" w:hAnsi="Times New Roman" w:cs="Times New Roman"/>
          <w:b/>
          <w:bCs/>
          <w:sz w:val="28"/>
          <w:szCs w:val="28"/>
        </w:rPr>
        <w:t>Raspberry Pi and ESP32</w:t>
      </w:r>
    </w:p>
    <w:p w14:paraId="4D0D991B" w14:textId="77777777" w:rsidR="00964B4E" w:rsidRDefault="00964B4E" w:rsidP="00A92908">
      <w:pPr>
        <w:rPr>
          <w:rFonts w:ascii="Times New Roman" w:hAnsi="Times New Roman" w:cs="Times New Roman"/>
          <w:b/>
          <w:bCs/>
          <w:sz w:val="28"/>
          <w:szCs w:val="28"/>
        </w:rPr>
      </w:pPr>
    </w:p>
    <w:p w14:paraId="5280B9CA" w14:textId="6A37769C" w:rsidR="00A92908" w:rsidRPr="00A92908" w:rsidRDefault="00A92908" w:rsidP="00A92908">
      <w:pPr>
        <w:rPr>
          <w:rFonts w:ascii="Times New Roman" w:hAnsi="Times New Roman" w:cs="Times New Roman"/>
          <w:b/>
          <w:bCs/>
          <w:sz w:val="28"/>
          <w:szCs w:val="28"/>
        </w:rPr>
      </w:pPr>
      <w:r w:rsidRPr="00A92908">
        <w:rPr>
          <w:rFonts w:ascii="Times New Roman" w:hAnsi="Times New Roman" w:cs="Times New Roman"/>
          <w:b/>
          <w:bCs/>
          <w:sz w:val="28"/>
          <w:szCs w:val="28"/>
        </w:rPr>
        <w:t>OBJECTIVES</w:t>
      </w:r>
    </w:p>
    <w:p w14:paraId="54838AA8" w14:textId="3B6BD37E" w:rsidR="00A27FEB" w:rsidRPr="00A27FEB" w:rsidRDefault="00A92908" w:rsidP="00A27FEB">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Measure received Wi-Fi signal strength at selected locations using a Raspberry Pi or</w:t>
      </w:r>
    </w:p>
    <w:p w14:paraId="550C7A85" w14:textId="283D58C7" w:rsidR="00A92908" w:rsidRPr="00A27FEB" w:rsidRDefault="00A92908" w:rsidP="00A27FEB">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ESP32.</w:t>
      </w:r>
    </w:p>
    <w:p w14:paraId="56DF7E52" w14:textId="2D7A6C49" w:rsidR="00A92908" w:rsidRPr="00A27FEB" w:rsidRDefault="00A92908" w:rsidP="00A27FEB">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 xml:space="preserve">Record how distance or an </w:t>
      </w:r>
      <w:proofErr w:type="gramStart"/>
      <w:r w:rsidRPr="00A27FEB">
        <w:rPr>
          <w:rFonts w:ascii="Times New Roman" w:hAnsi="Times New Roman" w:cs="Times New Roman"/>
          <w:sz w:val="24"/>
          <w:szCs w:val="24"/>
        </w:rPr>
        <w:t>obstruction changes</w:t>
      </w:r>
      <w:proofErr w:type="gramEnd"/>
      <w:r w:rsidRPr="00A27FEB">
        <w:rPr>
          <w:rFonts w:ascii="Times New Roman" w:hAnsi="Times New Roman" w:cs="Times New Roman"/>
          <w:sz w:val="24"/>
          <w:szCs w:val="24"/>
        </w:rPr>
        <w:t xml:space="preserve"> measured signal strength.</w:t>
      </w:r>
    </w:p>
    <w:p w14:paraId="689DFE6C" w14:textId="607824E6" w:rsidR="00A92908" w:rsidRPr="00A27FEB" w:rsidRDefault="00A92908" w:rsidP="00A27FEB">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Compare observed nearby-network channel counts and/or packet delivery on selected Wi-Fi channels.</w:t>
      </w:r>
    </w:p>
    <w:p w14:paraId="1036633B" w14:textId="334B7273" w:rsidR="00A92908" w:rsidRPr="00A27FEB" w:rsidRDefault="00A92908" w:rsidP="00A27FEB">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Relate the observations to cellular coverage and interference concepts while stating why</w:t>
      </w:r>
    </w:p>
    <w:p w14:paraId="5F7DC45B" w14:textId="46550400" w:rsidR="008862E1" w:rsidRPr="008862E1" w:rsidRDefault="00A92908" w:rsidP="008862E1">
      <w:pPr>
        <w:pStyle w:val="ListParagraph"/>
        <w:numPr>
          <w:ilvl w:val="0"/>
          <w:numId w:val="1"/>
        </w:numPr>
        <w:rPr>
          <w:rFonts w:ascii="Times New Roman" w:hAnsi="Times New Roman" w:cs="Times New Roman"/>
          <w:sz w:val="24"/>
          <w:szCs w:val="24"/>
        </w:rPr>
      </w:pPr>
      <w:r w:rsidRPr="00A27FEB">
        <w:rPr>
          <w:rFonts w:ascii="Times New Roman" w:hAnsi="Times New Roman" w:cs="Times New Roman"/>
          <w:sz w:val="24"/>
          <w:szCs w:val="24"/>
        </w:rPr>
        <w:t>Wi-Fi is only a teaching proxy.</w:t>
      </w:r>
    </w:p>
    <w:p w14:paraId="217E392D" w14:textId="77777777" w:rsidR="008862E1" w:rsidRDefault="008862E1" w:rsidP="00A27FEB">
      <w:pPr>
        <w:rPr>
          <w:rFonts w:ascii="Times New Roman" w:hAnsi="Times New Roman" w:cs="Times New Roman"/>
          <w:b/>
          <w:bCs/>
          <w:sz w:val="28"/>
          <w:szCs w:val="28"/>
        </w:rPr>
      </w:pPr>
    </w:p>
    <w:p w14:paraId="1FDAC6D9" w14:textId="40553FD2" w:rsidR="00A27FEB" w:rsidRDefault="008862E1" w:rsidP="00A27FE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1565A69D" wp14:editId="2043B1B4">
            <wp:simplePos x="0" y="0"/>
            <wp:positionH relativeFrom="margin">
              <wp:align>left</wp:align>
            </wp:positionH>
            <wp:positionV relativeFrom="paragraph">
              <wp:posOffset>260985</wp:posOffset>
            </wp:positionV>
            <wp:extent cx="5731510" cy="3083560"/>
            <wp:effectExtent l="0" t="0" r="2540" b="2540"/>
            <wp:wrapTopAndBottom/>
            <wp:docPr id="126662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22798" name="Picture 12666227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3560"/>
                    </a:xfrm>
                    <a:prstGeom prst="rect">
                      <a:avLst/>
                    </a:prstGeom>
                  </pic:spPr>
                </pic:pic>
              </a:graphicData>
            </a:graphic>
          </wp:anchor>
        </w:drawing>
      </w:r>
      <w:r w:rsidR="00A27FEB" w:rsidRPr="00A27FEB">
        <w:rPr>
          <w:rFonts w:ascii="Times New Roman" w:hAnsi="Times New Roman" w:cs="Times New Roman"/>
          <w:b/>
          <w:bCs/>
          <w:sz w:val="28"/>
          <w:szCs w:val="28"/>
        </w:rPr>
        <w:t>SIMULATION OUTPUT</w:t>
      </w:r>
    </w:p>
    <w:p w14:paraId="2A6539F4" w14:textId="00A5BC2F" w:rsidR="00A27FEB" w:rsidRDefault="002C689C" w:rsidP="00A27FEB">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C01597A" wp14:editId="5F80E7AD">
            <wp:extent cx="5731510" cy="2918460"/>
            <wp:effectExtent l="0" t="0" r="2540" b="0"/>
            <wp:docPr id="5043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839" name="Picture 50439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846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EAEC086" wp14:editId="27681881">
            <wp:extent cx="5731510" cy="2912110"/>
            <wp:effectExtent l="0" t="0" r="2540" b="2540"/>
            <wp:docPr id="140697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5556" name="Picture 14069755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14:paraId="730C590D" w14:textId="0E05D52D" w:rsidR="00335C53" w:rsidRPr="00335C53" w:rsidRDefault="00335C53" w:rsidP="00335C53">
      <w:pPr>
        <w:tabs>
          <w:tab w:val="left" w:pos="972"/>
        </w:tabs>
        <w:rPr>
          <w:rFonts w:ascii="Times New Roman" w:hAnsi="Times New Roman" w:cs="Times New Roman"/>
          <w:b/>
          <w:bCs/>
          <w:sz w:val="28"/>
          <w:szCs w:val="28"/>
        </w:rPr>
      </w:pPr>
      <w:r w:rsidRPr="00335C53">
        <w:rPr>
          <w:rFonts w:ascii="Times New Roman" w:hAnsi="Times New Roman" w:cs="Times New Roman"/>
          <w:b/>
          <w:bCs/>
          <w:sz w:val="28"/>
          <w:szCs w:val="28"/>
        </w:rPr>
        <w:t>RESULT</w:t>
      </w:r>
    </w:p>
    <w:p w14:paraId="3BC13066" w14:textId="77777777" w:rsidR="00335C53" w:rsidRPr="00335C53" w:rsidRDefault="00335C53" w:rsidP="00335C53">
      <w:pPr>
        <w:numPr>
          <w:ilvl w:val="0"/>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Displays RSSI measurements for the target Wi</w:t>
      </w:r>
      <w:r w:rsidRPr="00335C53">
        <w:rPr>
          <w:rFonts w:ascii="Times New Roman" w:hAnsi="Times New Roman" w:cs="Times New Roman"/>
          <w:sz w:val="24"/>
          <w:szCs w:val="24"/>
        </w:rPr>
        <w:noBreakHyphen/>
        <w:t>Fi network.</w:t>
      </w:r>
    </w:p>
    <w:p w14:paraId="7D6A8973" w14:textId="77777777" w:rsidR="00335C53" w:rsidRPr="00335C53" w:rsidRDefault="00335C53" w:rsidP="00335C53">
      <w:pPr>
        <w:numPr>
          <w:ilvl w:val="0"/>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Identifies the most congested Wi</w:t>
      </w:r>
      <w:r w:rsidRPr="00335C53">
        <w:rPr>
          <w:rFonts w:ascii="Times New Roman" w:hAnsi="Times New Roman" w:cs="Times New Roman"/>
          <w:sz w:val="24"/>
          <w:szCs w:val="24"/>
        </w:rPr>
        <w:noBreakHyphen/>
        <w:t>Fi channel.</w:t>
      </w:r>
    </w:p>
    <w:p w14:paraId="7B27FD28" w14:textId="77777777" w:rsidR="00335C53" w:rsidRPr="00335C53" w:rsidRDefault="00335C53" w:rsidP="00335C53">
      <w:pPr>
        <w:numPr>
          <w:ilvl w:val="0"/>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Shows visible access points over time.</w:t>
      </w:r>
    </w:p>
    <w:p w14:paraId="4827D573" w14:textId="77777777" w:rsidR="00335C53" w:rsidRPr="00335C53" w:rsidRDefault="00335C53" w:rsidP="00335C53">
      <w:pPr>
        <w:numPr>
          <w:ilvl w:val="0"/>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 xml:space="preserve">Plots: </w:t>
      </w:r>
    </w:p>
    <w:p w14:paraId="3B34889A" w14:textId="77777777" w:rsidR="00335C53" w:rsidRPr="00335C53" w:rsidRDefault="00335C53" w:rsidP="00335C53">
      <w:pPr>
        <w:numPr>
          <w:ilvl w:val="1"/>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RSSI vs Sample Number</w:t>
      </w:r>
    </w:p>
    <w:p w14:paraId="69693E08" w14:textId="77777777" w:rsidR="00335C53" w:rsidRPr="00335C53" w:rsidRDefault="00335C53" w:rsidP="00335C53">
      <w:pPr>
        <w:numPr>
          <w:ilvl w:val="1"/>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Channel Occupancy</w:t>
      </w:r>
    </w:p>
    <w:p w14:paraId="057D9AB1" w14:textId="77777777" w:rsidR="00335C53" w:rsidRPr="00335C53" w:rsidRDefault="00335C53" w:rsidP="00335C53">
      <w:pPr>
        <w:numPr>
          <w:ilvl w:val="1"/>
          <w:numId w:val="3"/>
        </w:numPr>
        <w:tabs>
          <w:tab w:val="left" w:pos="972"/>
        </w:tabs>
        <w:rPr>
          <w:rFonts w:ascii="Times New Roman" w:hAnsi="Times New Roman" w:cs="Times New Roman"/>
          <w:sz w:val="24"/>
          <w:szCs w:val="24"/>
        </w:rPr>
      </w:pPr>
      <w:r w:rsidRPr="00335C53">
        <w:rPr>
          <w:rFonts w:ascii="Times New Roman" w:hAnsi="Times New Roman" w:cs="Times New Roman"/>
          <w:sz w:val="24"/>
          <w:szCs w:val="24"/>
        </w:rPr>
        <w:t>Visible Networks Over Time</w:t>
      </w:r>
    </w:p>
    <w:p w14:paraId="1255DD9E" w14:textId="77777777" w:rsidR="00335C53" w:rsidRDefault="00335C53" w:rsidP="00335C53">
      <w:pPr>
        <w:tabs>
          <w:tab w:val="left" w:pos="972"/>
        </w:tabs>
        <w:rPr>
          <w:rFonts w:ascii="Times New Roman" w:hAnsi="Times New Roman" w:cs="Times New Roman"/>
          <w:b/>
          <w:bCs/>
          <w:sz w:val="28"/>
          <w:szCs w:val="28"/>
        </w:rPr>
      </w:pPr>
    </w:p>
    <w:p w14:paraId="0B07BEBD" w14:textId="77777777" w:rsidR="00335C53" w:rsidRDefault="00335C53" w:rsidP="00335C53">
      <w:pPr>
        <w:tabs>
          <w:tab w:val="left" w:pos="972"/>
        </w:tabs>
        <w:rPr>
          <w:rFonts w:ascii="Times New Roman" w:hAnsi="Times New Roman" w:cs="Times New Roman"/>
          <w:b/>
          <w:bCs/>
          <w:sz w:val="28"/>
          <w:szCs w:val="28"/>
        </w:rPr>
      </w:pPr>
    </w:p>
    <w:p w14:paraId="3EA42D5A" w14:textId="33AD3292" w:rsidR="00335C53" w:rsidRPr="00335C53" w:rsidRDefault="00335C53" w:rsidP="00335C53">
      <w:pPr>
        <w:tabs>
          <w:tab w:val="left" w:pos="972"/>
        </w:tabs>
        <w:rPr>
          <w:rFonts w:ascii="Times New Roman" w:hAnsi="Times New Roman" w:cs="Times New Roman"/>
          <w:b/>
          <w:bCs/>
          <w:sz w:val="28"/>
          <w:szCs w:val="28"/>
        </w:rPr>
      </w:pPr>
      <w:r w:rsidRPr="00335C53">
        <w:rPr>
          <w:rFonts w:ascii="Times New Roman" w:hAnsi="Times New Roman" w:cs="Times New Roman"/>
          <w:b/>
          <w:bCs/>
          <w:sz w:val="28"/>
          <w:szCs w:val="28"/>
        </w:rPr>
        <w:lastRenderedPageBreak/>
        <w:t>REFLECTION</w:t>
      </w:r>
    </w:p>
    <w:p w14:paraId="3B6CA040" w14:textId="77777777" w:rsidR="00335C53" w:rsidRPr="00335C53" w:rsidRDefault="00335C53" w:rsidP="00335C53">
      <w:pPr>
        <w:tabs>
          <w:tab w:val="left" w:pos="972"/>
        </w:tabs>
        <w:rPr>
          <w:rFonts w:ascii="Times New Roman" w:hAnsi="Times New Roman" w:cs="Times New Roman"/>
          <w:sz w:val="28"/>
          <w:szCs w:val="28"/>
        </w:rPr>
      </w:pPr>
      <w:r w:rsidRPr="00335C53">
        <w:rPr>
          <w:rFonts w:ascii="Times New Roman" w:hAnsi="Times New Roman" w:cs="Times New Roman"/>
          <w:sz w:val="28"/>
          <w:szCs w:val="28"/>
        </w:rPr>
        <w:t>The simulation demonstrates how Wi</w:t>
      </w:r>
      <w:r w:rsidRPr="00335C53">
        <w:rPr>
          <w:rFonts w:ascii="Times New Roman" w:hAnsi="Times New Roman" w:cs="Times New Roman"/>
          <w:sz w:val="28"/>
          <w:szCs w:val="28"/>
        </w:rPr>
        <w:noBreakHyphen/>
        <w:t xml:space="preserve">Fi signal strength and channel occupancy can be </w:t>
      </w:r>
      <w:proofErr w:type="spellStart"/>
      <w:r w:rsidRPr="00335C53">
        <w:rPr>
          <w:rFonts w:ascii="Times New Roman" w:hAnsi="Times New Roman" w:cs="Times New Roman"/>
          <w:sz w:val="28"/>
          <w:szCs w:val="28"/>
        </w:rPr>
        <w:t>analyzed</w:t>
      </w:r>
      <w:proofErr w:type="spellEnd"/>
      <w:r w:rsidRPr="00335C53">
        <w:rPr>
          <w:rFonts w:ascii="Times New Roman" w:hAnsi="Times New Roman" w:cs="Times New Roman"/>
          <w:sz w:val="28"/>
          <w:szCs w:val="28"/>
        </w:rPr>
        <w:t xml:space="preserve"> to assess wireless network performance. Stronger RSSI values indicate better signal quality, while higher channel occupancy suggests greater interference potential. The experiment helps identify congested channels and evaluate network conditions for improved Wi</w:t>
      </w:r>
      <w:r w:rsidRPr="00335C53">
        <w:rPr>
          <w:rFonts w:ascii="Times New Roman" w:hAnsi="Times New Roman" w:cs="Times New Roman"/>
          <w:sz w:val="28"/>
          <w:szCs w:val="28"/>
        </w:rPr>
        <w:noBreakHyphen/>
        <w:t>Fi deployment and troubleshooting.</w:t>
      </w:r>
    </w:p>
    <w:p w14:paraId="21F5CA93" w14:textId="76A4FCF7" w:rsidR="00335C53" w:rsidRPr="00335C53" w:rsidRDefault="00335C53" w:rsidP="00335C53">
      <w:pPr>
        <w:tabs>
          <w:tab w:val="left" w:pos="972"/>
        </w:tabs>
        <w:rPr>
          <w:rFonts w:ascii="Times New Roman" w:hAnsi="Times New Roman" w:cs="Times New Roman"/>
          <w:sz w:val="28"/>
          <w:szCs w:val="28"/>
        </w:rPr>
      </w:pPr>
    </w:p>
    <w:sectPr w:rsidR="00335C53" w:rsidRPr="00335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0EBD"/>
    <w:multiLevelType w:val="multilevel"/>
    <w:tmpl w:val="419C8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D71D4"/>
    <w:multiLevelType w:val="hybridMultilevel"/>
    <w:tmpl w:val="BBF647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40204A"/>
    <w:multiLevelType w:val="hybridMultilevel"/>
    <w:tmpl w:val="F59AB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9348837">
    <w:abstractNumId w:val="2"/>
  </w:num>
  <w:num w:numId="2" w16cid:durableId="1160268450">
    <w:abstractNumId w:val="1"/>
  </w:num>
  <w:num w:numId="3" w16cid:durableId="40117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95"/>
    <w:rsid w:val="002C689C"/>
    <w:rsid w:val="00335C53"/>
    <w:rsid w:val="00381B3C"/>
    <w:rsid w:val="008862E1"/>
    <w:rsid w:val="00964B4E"/>
    <w:rsid w:val="00A27FEB"/>
    <w:rsid w:val="00A92908"/>
    <w:rsid w:val="00DF1895"/>
    <w:rsid w:val="00DF76DA"/>
    <w:rsid w:val="00EB1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295F"/>
  <w15:chartTrackingRefBased/>
  <w15:docId w15:val="{C0C930AC-1833-41C7-9CD9-CAD93B22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95"/>
    <w:rPr>
      <w:rFonts w:eastAsiaTheme="majorEastAsia" w:cstheme="majorBidi"/>
      <w:color w:val="272727" w:themeColor="text1" w:themeTint="D8"/>
    </w:rPr>
  </w:style>
  <w:style w:type="paragraph" w:styleId="Title">
    <w:name w:val="Title"/>
    <w:basedOn w:val="Normal"/>
    <w:next w:val="Normal"/>
    <w:link w:val="TitleChar"/>
    <w:uiPriority w:val="10"/>
    <w:qFormat/>
    <w:rsid w:val="00DF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95"/>
    <w:pPr>
      <w:spacing w:before="160"/>
      <w:jc w:val="center"/>
    </w:pPr>
    <w:rPr>
      <w:i/>
      <w:iCs/>
      <w:color w:val="404040" w:themeColor="text1" w:themeTint="BF"/>
    </w:rPr>
  </w:style>
  <w:style w:type="character" w:customStyle="1" w:styleId="QuoteChar">
    <w:name w:val="Quote Char"/>
    <w:basedOn w:val="DefaultParagraphFont"/>
    <w:link w:val="Quote"/>
    <w:uiPriority w:val="29"/>
    <w:rsid w:val="00DF1895"/>
    <w:rPr>
      <w:i/>
      <w:iCs/>
      <w:color w:val="404040" w:themeColor="text1" w:themeTint="BF"/>
    </w:rPr>
  </w:style>
  <w:style w:type="paragraph" w:styleId="ListParagraph">
    <w:name w:val="List Paragraph"/>
    <w:basedOn w:val="Normal"/>
    <w:uiPriority w:val="34"/>
    <w:qFormat/>
    <w:rsid w:val="00DF1895"/>
    <w:pPr>
      <w:ind w:left="720"/>
      <w:contextualSpacing/>
    </w:pPr>
  </w:style>
  <w:style w:type="character" w:styleId="IntenseEmphasis">
    <w:name w:val="Intense Emphasis"/>
    <w:basedOn w:val="DefaultParagraphFont"/>
    <w:uiPriority w:val="21"/>
    <w:qFormat/>
    <w:rsid w:val="00DF1895"/>
    <w:rPr>
      <w:i/>
      <w:iCs/>
      <w:color w:val="2F5496" w:themeColor="accent1" w:themeShade="BF"/>
    </w:rPr>
  </w:style>
  <w:style w:type="paragraph" w:styleId="IntenseQuote">
    <w:name w:val="Intense Quote"/>
    <w:basedOn w:val="Normal"/>
    <w:next w:val="Normal"/>
    <w:link w:val="IntenseQuoteChar"/>
    <w:uiPriority w:val="30"/>
    <w:qFormat/>
    <w:rsid w:val="00DF1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895"/>
    <w:rPr>
      <w:i/>
      <w:iCs/>
      <w:color w:val="2F5496" w:themeColor="accent1" w:themeShade="BF"/>
    </w:rPr>
  </w:style>
  <w:style w:type="character" w:styleId="IntenseReference">
    <w:name w:val="Intense Reference"/>
    <w:basedOn w:val="DefaultParagraphFont"/>
    <w:uiPriority w:val="32"/>
    <w:qFormat/>
    <w:rsid w:val="00DF18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7</cp:revision>
  <dcterms:created xsi:type="dcterms:W3CDTF">2026-10-27T03:59:00Z</dcterms:created>
  <dcterms:modified xsi:type="dcterms:W3CDTF">2026-10-27T04:12:00Z</dcterms:modified>
</cp:coreProperties>
</file>