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EF8B2" w14:textId="3AABC09A" w:rsidR="009E0FB3" w:rsidRDefault="00533353" w:rsidP="00533353">
      <w:pPr>
        <w:jc w:val="both"/>
      </w:pPr>
      <w:r>
        <w:rPr>
          <w:noProof/>
        </w:rPr>
        <w:drawing>
          <wp:inline distT="0" distB="0" distL="0" distR="0" wp14:anchorId="445C735C" wp14:editId="4EB616D2">
            <wp:extent cx="5731510" cy="2579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FC1AA" wp14:editId="6E58FD5E">
            <wp:extent cx="5731510" cy="2579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BCE4C" wp14:editId="641C59EF">
            <wp:extent cx="5731510" cy="2579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09A8D1" wp14:editId="4863E4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38063" wp14:editId="08100A94">
            <wp:extent cx="5731510" cy="2579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9A8B2F" wp14:editId="1018F63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24941" wp14:editId="6BEC46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6703B" wp14:editId="6B24D46C">
            <wp:extent cx="5731510" cy="2579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62216" wp14:editId="40B502B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A053CD" wp14:editId="013EB28C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B739" w14:textId="3CD00DB4" w:rsidR="00EA3D27" w:rsidRDefault="00EA3D27" w:rsidP="00533353">
      <w:pPr>
        <w:jc w:val="both"/>
      </w:pPr>
      <w:r w:rsidRPr="00EA3D27">
        <w:lastRenderedPageBreak/>
        <w:drawing>
          <wp:inline distT="0" distB="0" distL="0" distR="0" wp14:anchorId="1CA25EDD" wp14:editId="1C1E185B">
            <wp:extent cx="5715495" cy="321591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5981F" wp14:editId="59E2444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A7FA5" wp14:editId="715211B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53"/>
    <w:rsid w:val="00533353"/>
    <w:rsid w:val="009E0FB3"/>
    <w:rsid w:val="00EA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43DAD"/>
  <w15:chartTrackingRefBased/>
  <w15:docId w15:val="{7C313D05-1B27-40BE-BDBE-534585B57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 Durai</dc:creator>
  <cp:keywords/>
  <dc:description/>
  <cp:lastModifiedBy>Bhuvanesh Durai</cp:lastModifiedBy>
  <cp:revision>2</cp:revision>
  <dcterms:created xsi:type="dcterms:W3CDTF">2023-02-13T05:07:00Z</dcterms:created>
  <dcterms:modified xsi:type="dcterms:W3CDTF">2023-02-13T05:20:00Z</dcterms:modified>
</cp:coreProperties>
</file>