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86D" w:rsidRDefault="00FE11C9">
      <w:pPr>
        <w:rPr>
          <w:b/>
          <w:bCs/>
          <w:sz w:val="32"/>
          <w:szCs w:val="32"/>
          <w:lang w:val="en-US"/>
        </w:rPr>
      </w:pPr>
      <w:r w:rsidRPr="00FE11C9">
        <w:rPr>
          <w:b/>
          <w:bCs/>
          <w:sz w:val="32"/>
          <w:szCs w:val="32"/>
          <w:lang w:val="en-US"/>
        </w:rPr>
        <w:t>CloudWatch Queries</w:t>
      </w:r>
    </w:p>
    <w:p w:rsidR="00FE11C9" w:rsidRDefault="00FE11C9">
      <w:pPr>
        <w:rPr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color w:val="545B64"/>
          <w:sz w:val="21"/>
          <w:szCs w:val="21"/>
          <w:shd w:val="clear" w:color="auto" w:fill="FFFFFF"/>
        </w:rPr>
        <w:t>VPC Flow Logs</w:t>
      </w:r>
    </w:p>
    <w:p w:rsid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Top </w:t>
      </w:r>
      <w:proofErr w:type="gramStart"/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10 byte</w:t>
      </w:r>
      <w:proofErr w:type="gramEnd"/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transfers by source and destination IP addresses</w:t>
      </w: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stats sum(bytes) as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bytesTransferred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srcAddr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dstAddr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| sort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bytesTransferred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| limit 10</w:t>
      </w:r>
    </w:p>
    <w:p w:rsidR="00FE11C9" w:rsidRDefault="00FE11C9">
      <w:pPr>
        <w:rPr>
          <w:b/>
          <w:bCs/>
          <w:sz w:val="32"/>
          <w:szCs w:val="32"/>
          <w:lang w:val="en-US"/>
        </w:rPr>
      </w:pPr>
    </w:p>
    <w:p w:rsidR="00FE11C9" w:rsidRDefault="00FE11C9">
      <w:pP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Top 20 source IP addresses with highest number of rejected requests</w:t>
      </w:r>
    </w:p>
    <w:p w:rsidR="00FE11C9" w:rsidRDefault="00FE11C9">
      <w:pPr>
        <w:rPr>
          <w:rFonts w:ascii="Consolas" w:hAnsi="Consolas"/>
          <w:color w:val="545B64"/>
          <w:sz w:val="18"/>
          <w:szCs w:val="18"/>
          <w:shd w:val="clear" w:color="auto" w:fill="F2F3F3"/>
        </w:rPr>
      </w:pPr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filter action="REJECT" | stats </w:t>
      </w:r>
      <w:proofErr w:type="gramStart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>count(</w:t>
      </w:r>
      <w:proofErr w:type="gramEnd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*) as </w:t>
      </w:r>
      <w:proofErr w:type="spellStart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>numRejections</w:t>
      </w:r>
      <w:proofErr w:type="spellEnd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 by </w:t>
      </w:r>
      <w:proofErr w:type="spellStart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>srcAddr</w:t>
      </w:r>
      <w:proofErr w:type="spellEnd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 | sort </w:t>
      </w:r>
      <w:proofErr w:type="spellStart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>numRejections</w:t>
      </w:r>
      <w:proofErr w:type="spellEnd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 </w:t>
      </w:r>
      <w:proofErr w:type="spellStart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>desc</w:t>
      </w:r>
      <w:proofErr w:type="spellEnd"/>
      <w:r>
        <w:rPr>
          <w:rFonts w:ascii="Consolas" w:hAnsi="Consolas"/>
          <w:color w:val="545B64"/>
          <w:sz w:val="18"/>
          <w:szCs w:val="18"/>
          <w:shd w:val="clear" w:color="auto" w:fill="F2F3F3"/>
        </w:rPr>
        <w:t xml:space="preserve"> | limit 20</w:t>
      </w: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Find the top 15 packet transfers across hosts</w:t>
      </w:r>
    </w:p>
    <w:p w:rsidR="00FE11C9" w:rsidRDefault="00FE11C9" w:rsidP="00FE11C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</w:pP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stats sum(packets) as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packetsTransferred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srcAddr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dstAddr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| sort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packetsTransferred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 | limit 15</w:t>
      </w:r>
    </w:p>
    <w:p w:rsidR="00FE11C9" w:rsidRDefault="00FE11C9">
      <w:pPr>
        <w:rPr>
          <w:b/>
          <w:bCs/>
          <w:sz w:val="32"/>
          <w:szCs w:val="32"/>
          <w:lang w:val="en-US"/>
        </w:rPr>
      </w:pP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Find the IP addresses where flow records were skipped during the capture window</w:t>
      </w: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filter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logStatus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="SKIPDATA" | stats </w:t>
      </w:r>
      <w:proofErr w:type="gram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*) by bin(1h) as t | sort t</w:t>
      </w:r>
    </w:p>
    <w:p w:rsidR="00FE11C9" w:rsidRDefault="00FE11C9">
      <w:pPr>
        <w:rPr>
          <w:b/>
          <w:bCs/>
          <w:sz w:val="32"/>
          <w:szCs w:val="32"/>
          <w:lang w:val="en-US"/>
        </w:rPr>
      </w:pP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Average, min, and max byte transfers by source and destination IP addresses</w:t>
      </w: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stats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(bytes), min(bytes), max(bytes) by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srcAddr</w:t>
      </w:r>
      <w:proofErr w:type="spell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dstAddr</w:t>
      </w:r>
      <w:proofErr w:type="spellEnd"/>
    </w:p>
    <w:p w:rsidR="00FE11C9" w:rsidRDefault="00FE11C9">
      <w:pPr>
        <w:rPr>
          <w:b/>
          <w:bCs/>
          <w:sz w:val="32"/>
          <w:szCs w:val="32"/>
          <w:lang w:val="en-US"/>
        </w:rPr>
      </w:pP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en-IN"/>
          <w14:ligatures w14:val="none"/>
        </w:rPr>
        <w:t>IP addresses using UDP transfer protocol</w:t>
      </w:r>
    </w:p>
    <w:p w:rsidR="00FE11C9" w:rsidRPr="00FE11C9" w:rsidRDefault="00FE11C9" w:rsidP="00FE11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filter protocol=17 | stats </w:t>
      </w:r>
      <w:proofErr w:type="gram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 xml:space="preserve">*) by </w:t>
      </w:r>
      <w:proofErr w:type="spellStart"/>
      <w:r w:rsidRPr="00FE11C9">
        <w:rPr>
          <w:rFonts w:ascii="Consolas" w:eastAsia="Times New Roman" w:hAnsi="Consolas" w:cs="Courier New"/>
          <w:color w:val="16191F"/>
          <w:kern w:val="0"/>
          <w:sz w:val="20"/>
          <w:szCs w:val="20"/>
          <w:lang w:eastAsia="en-IN"/>
          <w14:ligatures w14:val="none"/>
        </w:rPr>
        <w:t>srcAddr</w:t>
      </w:r>
      <w:proofErr w:type="spellEnd"/>
    </w:p>
    <w:p w:rsidR="00FE11C9" w:rsidRDefault="00FE11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FE11C9" w:rsidRPr="00FE11C9" w:rsidRDefault="00FE11C9">
      <w:pPr>
        <w:rPr>
          <w:b/>
          <w:bCs/>
          <w:sz w:val="32"/>
          <w:szCs w:val="32"/>
          <w:lang w:val="en-US"/>
        </w:rPr>
      </w:pPr>
    </w:p>
    <w:sectPr w:rsidR="00FE11C9" w:rsidRPr="00FE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9"/>
    <w:rsid w:val="0075786D"/>
    <w:rsid w:val="00E7526D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5201"/>
  <w15:chartTrackingRefBased/>
  <w15:docId w15:val="{AF9FA115-B425-4A5C-8C51-7B7222AC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1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9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9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4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Apotikar</dc:creator>
  <cp:keywords/>
  <dc:description/>
  <cp:lastModifiedBy>Priya Apotikar</cp:lastModifiedBy>
  <cp:revision>1</cp:revision>
  <dcterms:created xsi:type="dcterms:W3CDTF">2023-05-20T10:00:00Z</dcterms:created>
  <dcterms:modified xsi:type="dcterms:W3CDTF">2023-05-20T10:08:00Z</dcterms:modified>
</cp:coreProperties>
</file>