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6E14" w:rsidRDefault="00886E14" w:rsidP="00886E14"/>
    <w:p w:rsidR="00886E14" w:rsidRDefault="00886E14" w:rsidP="00886E14"/>
    <w:p w:rsidR="00886E14" w:rsidRDefault="00886E14" w:rsidP="00886E14"/>
    <w:p w:rsidR="00886E14" w:rsidRDefault="00886E14" w:rsidP="00886E14"/>
    <w:p w:rsidR="00886E14" w:rsidRDefault="00886E14" w:rsidP="00886E14"/>
    <w:p w:rsidR="00886E14" w:rsidRDefault="00886E14" w:rsidP="00886E14"/>
    <w:p w:rsidR="0091340D" w:rsidRDefault="00696A50" w:rsidP="00696A50">
      <w:pPr>
        <w:pStyle w:val="Heading1"/>
        <w:rPr>
          <w:sz w:val="48"/>
        </w:rPr>
      </w:pPr>
      <w:r w:rsidRPr="00886E14">
        <w:rPr>
          <w:sz w:val="48"/>
        </w:rPr>
        <w:t>Disaster Recovery</w:t>
      </w:r>
      <w:r w:rsidR="00886E14">
        <w:rPr>
          <w:sz w:val="48"/>
        </w:rPr>
        <w:t xml:space="preserve"> Standard Operating Procedures</w:t>
      </w:r>
    </w:p>
    <w:p w:rsidR="00886E14" w:rsidRDefault="00886E14">
      <w:r>
        <w:br w:type="page"/>
      </w:r>
    </w:p>
    <w:p w:rsidR="00886E14" w:rsidRDefault="00886E14" w:rsidP="008D5BAF">
      <w:pPr>
        <w:pStyle w:val="Heading1"/>
        <w:spacing w:after="240"/>
        <w:jc w:val="center"/>
      </w:pPr>
      <w: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646"/>
        <w:gridCol w:w="7955"/>
        <w:gridCol w:w="699"/>
      </w:tblGrid>
      <w:tr w:rsidR="00886E14" w:rsidRPr="00886E14" w:rsidTr="008D5BAF">
        <w:tc>
          <w:tcPr>
            <w:tcW w:w="753" w:type="dxa"/>
          </w:tcPr>
          <w:p w:rsidR="00886E14" w:rsidRPr="00886E14" w:rsidRDefault="00886E14" w:rsidP="008D5BAF">
            <w:pPr>
              <w:jc w:val="center"/>
              <w:rPr>
                <w:b/>
                <w:sz w:val="24"/>
              </w:rPr>
            </w:pPr>
            <w:r w:rsidRPr="00886E14">
              <w:rPr>
                <w:b/>
                <w:sz w:val="24"/>
              </w:rPr>
              <w:t>Topic No.</w:t>
            </w:r>
          </w:p>
        </w:tc>
        <w:tc>
          <w:tcPr>
            <w:tcW w:w="8601" w:type="dxa"/>
            <w:gridSpan w:val="2"/>
          </w:tcPr>
          <w:p w:rsidR="00886E14" w:rsidRPr="00886E14" w:rsidRDefault="00886E14" w:rsidP="0097736A">
            <w:pPr>
              <w:jc w:val="center"/>
              <w:rPr>
                <w:b/>
                <w:sz w:val="24"/>
              </w:rPr>
            </w:pPr>
            <w:r w:rsidRPr="00886E14">
              <w:rPr>
                <w:b/>
                <w:sz w:val="24"/>
              </w:rPr>
              <w:t>Name of Topic</w:t>
            </w:r>
          </w:p>
        </w:tc>
        <w:tc>
          <w:tcPr>
            <w:tcW w:w="699" w:type="dxa"/>
          </w:tcPr>
          <w:p w:rsidR="00886E14" w:rsidRPr="00886E14" w:rsidRDefault="00886E14" w:rsidP="00440988">
            <w:pPr>
              <w:jc w:val="center"/>
              <w:rPr>
                <w:b/>
                <w:sz w:val="24"/>
              </w:rPr>
            </w:pPr>
            <w:r>
              <w:rPr>
                <w:b/>
                <w:sz w:val="24"/>
              </w:rPr>
              <w:t>Page</w:t>
            </w:r>
          </w:p>
        </w:tc>
      </w:tr>
      <w:tr w:rsidR="00886E14" w:rsidTr="008D5BAF">
        <w:tc>
          <w:tcPr>
            <w:tcW w:w="753" w:type="dxa"/>
          </w:tcPr>
          <w:p w:rsidR="00886E14" w:rsidRPr="0097736A" w:rsidRDefault="00886E14" w:rsidP="008D5BAF">
            <w:pPr>
              <w:jc w:val="center"/>
              <w:rPr>
                <w:rFonts w:cstheme="minorHAnsi"/>
                <w:b/>
                <w:sz w:val="24"/>
              </w:rPr>
            </w:pPr>
            <w:r w:rsidRPr="0097736A">
              <w:rPr>
                <w:rFonts w:cstheme="minorHAnsi"/>
                <w:b/>
                <w:sz w:val="24"/>
              </w:rPr>
              <w:t>1</w:t>
            </w:r>
          </w:p>
        </w:tc>
        <w:tc>
          <w:tcPr>
            <w:tcW w:w="8601" w:type="dxa"/>
            <w:gridSpan w:val="2"/>
          </w:tcPr>
          <w:p w:rsidR="00886E14" w:rsidRPr="0097736A" w:rsidRDefault="00886E14" w:rsidP="00A77741">
            <w:pPr>
              <w:rPr>
                <w:rFonts w:cstheme="minorHAnsi"/>
                <w:b/>
                <w:sz w:val="24"/>
              </w:rPr>
            </w:pPr>
            <w:r w:rsidRPr="0097736A">
              <w:rPr>
                <w:rFonts w:cstheme="minorHAnsi"/>
                <w:b/>
                <w:sz w:val="24"/>
              </w:rPr>
              <w:t>Introduction</w:t>
            </w:r>
            <w:r w:rsidR="0097736A">
              <w:rPr>
                <w:rFonts w:cstheme="minorHAnsi"/>
                <w:b/>
                <w:sz w:val="24"/>
              </w:rPr>
              <w:t xml:space="preserve"> </w:t>
            </w:r>
            <w:r w:rsidR="00283945">
              <w:rPr>
                <w:rFonts w:cstheme="minorHAnsi"/>
                <w:b/>
                <w:sz w:val="24"/>
              </w:rPr>
              <w:t xml:space="preserve"> </w:t>
            </w:r>
            <w:r w:rsidR="0097736A">
              <w:rPr>
                <w:rFonts w:cstheme="minorHAnsi"/>
                <w:b/>
                <w:sz w:val="24"/>
              </w:rPr>
              <w:t>-----------------------------------------------------------------------------------------------</w:t>
            </w:r>
          </w:p>
        </w:tc>
        <w:tc>
          <w:tcPr>
            <w:tcW w:w="699" w:type="dxa"/>
          </w:tcPr>
          <w:p w:rsidR="00886E14" w:rsidRPr="0097736A" w:rsidRDefault="00440988" w:rsidP="00440988">
            <w:pPr>
              <w:jc w:val="center"/>
              <w:rPr>
                <w:rFonts w:cstheme="minorHAnsi"/>
                <w:b/>
                <w:sz w:val="24"/>
              </w:rPr>
            </w:pPr>
            <w:r>
              <w:rPr>
                <w:rFonts w:cstheme="minorHAnsi"/>
                <w:b/>
                <w:sz w:val="24"/>
              </w:rPr>
              <w:t>3</w:t>
            </w:r>
          </w:p>
        </w:tc>
      </w:tr>
      <w:tr w:rsidR="00886E14" w:rsidTr="008D5BAF">
        <w:tc>
          <w:tcPr>
            <w:tcW w:w="753" w:type="dxa"/>
          </w:tcPr>
          <w:p w:rsidR="00886E14" w:rsidRPr="0097736A" w:rsidRDefault="00283945" w:rsidP="008D5BAF">
            <w:pPr>
              <w:jc w:val="center"/>
              <w:rPr>
                <w:rFonts w:cstheme="minorHAnsi"/>
                <w:b/>
                <w:sz w:val="24"/>
              </w:rPr>
            </w:pPr>
            <w:r>
              <w:rPr>
                <w:rFonts w:cstheme="minorHAnsi"/>
                <w:b/>
                <w:sz w:val="24"/>
              </w:rPr>
              <w:t>2</w:t>
            </w:r>
          </w:p>
        </w:tc>
        <w:tc>
          <w:tcPr>
            <w:tcW w:w="8601" w:type="dxa"/>
            <w:gridSpan w:val="2"/>
          </w:tcPr>
          <w:p w:rsidR="00886E14" w:rsidRPr="0097736A" w:rsidRDefault="00283945" w:rsidP="00A77741">
            <w:pPr>
              <w:rPr>
                <w:rFonts w:cstheme="minorHAnsi"/>
                <w:b/>
                <w:sz w:val="24"/>
              </w:rPr>
            </w:pPr>
            <w:r>
              <w:rPr>
                <w:rFonts w:cstheme="minorHAnsi"/>
                <w:b/>
                <w:sz w:val="24"/>
              </w:rPr>
              <w:t>Response Teams  ------------------------------------------------------------------------------------------</w:t>
            </w:r>
          </w:p>
        </w:tc>
        <w:tc>
          <w:tcPr>
            <w:tcW w:w="699" w:type="dxa"/>
          </w:tcPr>
          <w:p w:rsidR="00886E14" w:rsidRPr="0097736A" w:rsidRDefault="009714AB" w:rsidP="00440988">
            <w:pPr>
              <w:jc w:val="center"/>
              <w:rPr>
                <w:rFonts w:cstheme="minorHAnsi"/>
                <w:b/>
                <w:sz w:val="24"/>
              </w:rPr>
            </w:pPr>
            <w:r>
              <w:rPr>
                <w:rFonts w:cstheme="minorHAnsi"/>
                <w:b/>
                <w:sz w:val="24"/>
              </w:rPr>
              <w:t>4</w:t>
            </w:r>
          </w:p>
        </w:tc>
      </w:tr>
      <w:tr w:rsidR="00886E14" w:rsidTr="008D5BAF">
        <w:tc>
          <w:tcPr>
            <w:tcW w:w="753" w:type="dxa"/>
          </w:tcPr>
          <w:p w:rsidR="00886E14" w:rsidRPr="0097736A" w:rsidRDefault="009714AB" w:rsidP="008D5BAF">
            <w:pPr>
              <w:jc w:val="center"/>
              <w:rPr>
                <w:rFonts w:cstheme="minorHAnsi"/>
                <w:b/>
                <w:sz w:val="24"/>
              </w:rPr>
            </w:pPr>
            <w:r>
              <w:rPr>
                <w:rFonts w:cstheme="minorHAnsi"/>
                <w:b/>
                <w:sz w:val="24"/>
              </w:rPr>
              <w:t>3</w:t>
            </w:r>
          </w:p>
        </w:tc>
        <w:tc>
          <w:tcPr>
            <w:tcW w:w="8601" w:type="dxa"/>
            <w:gridSpan w:val="2"/>
          </w:tcPr>
          <w:p w:rsidR="00886E14" w:rsidRPr="0097736A" w:rsidRDefault="005A7AA9" w:rsidP="005A7AA9">
            <w:pPr>
              <w:rPr>
                <w:rFonts w:cstheme="minorHAnsi"/>
                <w:b/>
                <w:sz w:val="24"/>
              </w:rPr>
            </w:pPr>
            <w:r>
              <w:rPr>
                <w:rFonts w:cstheme="minorHAnsi"/>
                <w:b/>
                <w:sz w:val="24"/>
              </w:rPr>
              <w:t>Steps before initiating the DR Plan</w:t>
            </w:r>
            <w:r w:rsidR="009714AB">
              <w:rPr>
                <w:rFonts w:cstheme="minorHAnsi"/>
                <w:b/>
                <w:sz w:val="24"/>
              </w:rPr>
              <w:t>---------------------------------------</w:t>
            </w:r>
            <w:r w:rsidR="00A77741">
              <w:rPr>
                <w:rFonts w:cstheme="minorHAnsi"/>
                <w:b/>
                <w:sz w:val="24"/>
              </w:rPr>
              <w:t>----------------------------</w:t>
            </w:r>
          </w:p>
        </w:tc>
        <w:tc>
          <w:tcPr>
            <w:tcW w:w="699" w:type="dxa"/>
          </w:tcPr>
          <w:p w:rsidR="00886E14" w:rsidRPr="0097736A" w:rsidRDefault="009714AB" w:rsidP="00440988">
            <w:pPr>
              <w:jc w:val="center"/>
              <w:rPr>
                <w:rFonts w:cstheme="minorHAnsi"/>
                <w:b/>
                <w:sz w:val="24"/>
              </w:rPr>
            </w:pPr>
            <w:r>
              <w:rPr>
                <w:rFonts w:cstheme="minorHAnsi"/>
                <w:b/>
                <w:sz w:val="24"/>
              </w:rPr>
              <w:t>5</w:t>
            </w:r>
          </w:p>
        </w:tc>
      </w:tr>
      <w:tr w:rsidR="00886E14" w:rsidTr="008D5BAF">
        <w:tc>
          <w:tcPr>
            <w:tcW w:w="753" w:type="dxa"/>
          </w:tcPr>
          <w:p w:rsidR="00886E14" w:rsidRPr="0097736A" w:rsidRDefault="00A428B8" w:rsidP="008D5BAF">
            <w:pPr>
              <w:jc w:val="center"/>
              <w:rPr>
                <w:rFonts w:cstheme="minorHAnsi"/>
                <w:b/>
                <w:sz w:val="24"/>
              </w:rPr>
            </w:pPr>
            <w:r>
              <w:rPr>
                <w:rFonts w:cstheme="minorHAnsi"/>
                <w:b/>
                <w:sz w:val="24"/>
              </w:rPr>
              <w:t>4</w:t>
            </w:r>
          </w:p>
        </w:tc>
        <w:tc>
          <w:tcPr>
            <w:tcW w:w="8601" w:type="dxa"/>
            <w:gridSpan w:val="2"/>
          </w:tcPr>
          <w:p w:rsidR="00886E14" w:rsidRPr="0097736A" w:rsidRDefault="005A7AA9" w:rsidP="00A77741">
            <w:pPr>
              <w:rPr>
                <w:rFonts w:cstheme="minorHAnsi"/>
                <w:b/>
                <w:sz w:val="24"/>
              </w:rPr>
            </w:pPr>
            <w:r>
              <w:rPr>
                <w:rFonts w:cstheme="minorHAnsi"/>
                <w:b/>
                <w:sz w:val="24"/>
              </w:rPr>
              <w:t>DR Plans-----------------------------------------------------------------------</w:t>
            </w:r>
            <w:r w:rsidR="00A77741">
              <w:rPr>
                <w:rFonts w:cstheme="minorHAnsi"/>
                <w:b/>
                <w:sz w:val="24"/>
              </w:rPr>
              <w:t>-------------------------------</w:t>
            </w:r>
          </w:p>
        </w:tc>
        <w:tc>
          <w:tcPr>
            <w:tcW w:w="699" w:type="dxa"/>
          </w:tcPr>
          <w:p w:rsidR="00886E14" w:rsidRPr="0097736A" w:rsidRDefault="00295BC4" w:rsidP="00440988">
            <w:pPr>
              <w:jc w:val="center"/>
              <w:rPr>
                <w:rFonts w:cstheme="minorHAnsi"/>
                <w:b/>
                <w:sz w:val="24"/>
              </w:rPr>
            </w:pPr>
            <w:r>
              <w:rPr>
                <w:rFonts w:cstheme="minorHAnsi"/>
                <w:b/>
                <w:sz w:val="24"/>
              </w:rPr>
              <w:t>6</w:t>
            </w:r>
          </w:p>
        </w:tc>
      </w:tr>
      <w:tr w:rsidR="005A7AA9" w:rsidTr="008D5BAF">
        <w:trPr>
          <w:trHeight w:val="75"/>
        </w:trPr>
        <w:tc>
          <w:tcPr>
            <w:tcW w:w="753" w:type="dxa"/>
            <w:vMerge w:val="restart"/>
          </w:tcPr>
          <w:p w:rsidR="005A7AA9" w:rsidRPr="0097736A" w:rsidRDefault="005A7AA9" w:rsidP="008D5BAF">
            <w:pPr>
              <w:jc w:val="center"/>
              <w:rPr>
                <w:rFonts w:cstheme="minorHAnsi"/>
                <w:b/>
                <w:sz w:val="24"/>
              </w:rPr>
            </w:pPr>
            <w:r>
              <w:rPr>
                <w:rFonts w:cstheme="minorHAnsi"/>
                <w:b/>
                <w:sz w:val="24"/>
              </w:rPr>
              <w:t>5</w:t>
            </w:r>
          </w:p>
        </w:tc>
        <w:tc>
          <w:tcPr>
            <w:tcW w:w="8601" w:type="dxa"/>
            <w:gridSpan w:val="2"/>
          </w:tcPr>
          <w:p w:rsidR="005A7AA9" w:rsidRPr="0097736A" w:rsidRDefault="005A7AA9" w:rsidP="00886E14">
            <w:pPr>
              <w:rPr>
                <w:rFonts w:cstheme="minorHAnsi"/>
                <w:b/>
                <w:sz w:val="24"/>
              </w:rPr>
            </w:pPr>
            <w:r>
              <w:rPr>
                <w:rFonts w:cstheme="minorHAnsi"/>
                <w:b/>
                <w:sz w:val="24"/>
              </w:rPr>
              <w:t>DR Plan A</w:t>
            </w:r>
            <w:r w:rsidR="00A77741">
              <w:rPr>
                <w:rFonts w:cstheme="minorHAnsi"/>
                <w:b/>
                <w:sz w:val="24"/>
              </w:rPr>
              <w:t>----------------------------------------------------------------------------------------------------</w:t>
            </w:r>
          </w:p>
        </w:tc>
        <w:tc>
          <w:tcPr>
            <w:tcW w:w="699" w:type="dxa"/>
            <w:vMerge w:val="restart"/>
          </w:tcPr>
          <w:p w:rsidR="005A7AA9" w:rsidRDefault="00295BC4" w:rsidP="00440988">
            <w:pPr>
              <w:jc w:val="center"/>
              <w:rPr>
                <w:rFonts w:cstheme="minorHAnsi"/>
                <w:b/>
                <w:sz w:val="24"/>
              </w:rPr>
            </w:pPr>
            <w:r>
              <w:rPr>
                <w:rFonts w:cstheme="minorHAnsi"/>
                <w:b/>
                <w:sz w:val="24"/>
              </w:rPr>
              <w:t>7</w:t>
            </w:r>
          </w:p>
          <w:p w:rsidR="00295BC4" w:rsidRDefault="00295BC4" w:rsidP="00440988">
            <w:pPr>
              <w:jc w:val="center"/>
              <w:rPr>
                <w:rFonts w:cstheme="minorHAnsi"/>
                <w:b/>
                <w:sz w:val="24"/>
              </w:rPr>
            </w:pPr>
            <w:r>
              <w:rPr>
                <w:rFonts w:cstheme="minorHAnsi"/>
                <w:b/>
                <w:sz w:val="24"/>
              </w:rPr>
              <w:t>7</w:t>
            </w:r>
          </w:p>
          <w:p w:rsidR="00295BC4" w:rsidRPr="0097736A" w:rsidRDefault="00295BC4" w:rsidP="00440988">
            <w:pPr>
              <w:jc w:val="center"/>
              <w:rPr>
                <w:rFonts w:cstheme="minorHAnsi"/>
                <w:b/>
                <w:sz w:val="24"/>
              </w:rPr>
            </w:pPr>
            <w:r>
              <w:rPr>
                <w:rFonts w:cstheme="minorHAnsi"/>
                <w:b/>
                <w:sz w:val="24"/>
              </w:rPr>
              <w:t>8</w:t>
            </w:r>
          </w:p>
        </w:tc>
      </w:tr>
      <w:tr w:rsidR="005A7AA9" w:rsidTr="008D5BAF">
        <w:trPr>
          <w:trHeight w:val="74"/>
        </w:trPr>
        <w:tc>
          <w:tcPr>
            <w:tcW w:w="753" w:type="dxa"/>
            <w:vMerge/>
          </w:tcPr>
          <w:p w:rsidR="005A7AA9" w:rsidRDefault="005A7AA9" w:rsidP="008D5BAF">
            <w:pPr>
              <w:jc w:val="center"/>
              <w:rPr>
                <w:rFonts w:cstheme="minorHAnsi"/>
                <w:b/>
                <w:sz w:val="24"/>
              </w:rPr>
            </w:pPr>
          </w:p>
        </w:tc>
        <w:tc>
          <w:tcPr>
            <w:tcW w:w="646" w:type="dxa"/>
          </w:tcPr>
          <w:p w:rsidR="005A7AA9" w:rsidRDefault="005A7AA9" w:rsidP="00886E14">
            <w:pPr>
              <w:rPr>
                <w:rFonts w:cstheme="minorHAnsi"/>
                <w:b/>
                <w:sz w:val="24"/>
              </w:rPr>
            </w:pPr>
            <w:r>
              <w:rPr>
                <w:rFonts w:cstheme="minorHAnsi"/>
                <w:b/>
                <w:sz w:val="24"/>
              </w:rPr>
              <w:t>5.1</w:t>
            </w:r>
          </w:p>
        </w:tc>
        <w:tc>
          <w:tcPr>
            <w:tcW w:w="7955" w:type="dxa"/>
          </w:tcPr>
          <w:p w:rsidR="005A7AA9" w:rsidRDefault="005A7AA9" w:rsidP="00886E14">
            <w:pPr>
              <w:rPr>
                <w:rFonts w:cstheme="minorHAnsi"/>
                <w:b/>
                <w:sz w:val="24"/>
              </w:rPr>
            </w:pPr>
            <w:r>
              <w:rPr>
                <w:rFonts w:cstheme="minorHAnsi"/>
                <w:b/>
                <w:sz w:val="24"/>
              </w:rPr>
              <w:t>Considerations before executing this plan</w:t>
            </w:r>
            <w:r w:rsidR="00A77741">
              <w:rPr>
                <w:rFonts w:cstheme="minorHAnsi"/>
                <w:b/>
                <w:sz w:val="24"/>
              </w:rPr>
              <w:t>-------------------------------------------------</w:t>
            </w:r>
          </w:p>
        </w:tc>
        <w:tc>
          <w:tcPr>
            <w:tcW w:w="699" w:type="dxa"/>
            <w:vMerge/>
          </w:tcPr>
          <w:p w:rsidR="005A7AA9" w:rsidRPr="0097736A" w:rsidRDefault="005A7AA9" w:rsidP="00440988">
            <w:pPr>
              <w:jc w:val="center"/>
              <w:rPr>
                <w:rFonts w:cstheme="minorHAnsi"/>
                <w:b/>
                <w:sz w:val="24"/>
              </w:rPr>
            </w:pPr>
          </w:p>
        </w:tc>
      </w:tr>
      <w:tr w:rsidR="005A7AA9" w:rsidTr="008D5BAF">
        <w:trPr>
          <w:trHeight w:val="74"/>
        </w:trPr>
        <w:tc>
          <w:tcPr>
            <w:tcW w:w="753" w:type="dxa"/>
            <w:vMerge/>
          </w:tcPr>
          <w:p w:rsidR="005A7AA9" w:rsidRDefault="005A7AA9" w:rsidP="008D5BAF">
            <w:pPr>
              <w:jc w:val="center"/>
              <w:rPr>
                <w:rFonts w:cstheme="minorHAnsi"/>
                <w:b/>
                <w:sz w:val="24"/>
              </w:rPr>
            </w:pPr>
          </w:p>
        </w:tc>
        <w:tc>
          <w:tcPr>
            <w:tcW w:w="646" w:type="dxa"/>
          </w:tcPr>
          <w:p w:rsidR="005A7AA9" w:rsidRDefault="005A7AA9" w:rsidP="00886E14">
            <w:pPr>
              <w:rPr>
                <w:rFonts w:cstheme="minorHAnsi"/>
                <w:b/>
                <w:sz w:val="24"/>
              </w:rPr>
            </w:pPr>
            <w:r>
              <w:rPr>
                <w:rFonts w:cstheme="minorHAnsi"/>
                <w:b/>
                <w:sz w:val="24"/>
              </w:rPr>
              <w:t>5.2</w:t>
            </w:r>
          </w:p>
        </w:tc>
        <w:tc>
          <w:tcPr>
            <w:tcW w:w="7955" w:type="dxa"/>
          </w:tcPr>
          <w:p w:rsidR="005A7AA9" w:rsidRDefault="00A77741" w:rsidP="00886E14">
            <w:pPr>
              <w:rPr>
                <w:rFonts w:cstheme="minorHAnsi"/>
                <w:b/>
                <w:sz w:val="24"/>
              </w:rPr>
            </w:pPr>
            <w:r>
              <w:rPr>
                <w:rFonts w:cstheme="minorHAnsi"/>
                <w:b/>
                <w:sz w:val="24"/>
              </w:rPr>
              <w:t>Steps to execute the DR Plan A:</w:t>
            </w:r>
            <w:r>
              <w:t xml:space="preserve"> </w:t>
            </w:r>
            <w:r w:rsidRPr="00A77741">
              <w:rPr>
                <w:rFonts w:cstheme="minorHAnsi"/>
                <w:b/>
                <w:sz w:val="24"/>
              </w:rPr>
              <w:t>-------------------------------------------------</w:t>
            </w:r>
            <w:r>
              <w:rPr>
                <w:rFonts w:cstheme="minorHAnsi"/>
                <w:b/>
                <w:sz w:val="24"/>
              </w:rPr>
              <w:t>-------------</w:t>
            </w:r>
          </w:p>
        </w:tc>
        <w:tc>
          <w:tcPr>
            <w:tcW w:w="699" w:type="dxa"/>
            <w:vMerge/>
          </w:tcPr>
          <w:p w:rsidR="005A7AA9" w:rsidRPr="0097736A" w:rsidRDefault="005A7AA9" w:rsidP="00440988">
            <w:pPr>
              <w:jc w:val="center"/>
              <w:rPr>
                <w:rFonts w:cstheme="minorHAnsi"/>
                <w:b/>
                <w:sz w:val="24"/>
              </w:rPr>
            </w:pPr>
          </w:p>
        </w:tc>
      </w:tr>
      <w:tr w:rsidR="00A77741" w:rsidTr="008D5BAF">
        <w:trPr>
          <w:trHeight w:val="75"/>
        </w:trPr>
        <w:tc>
          <w:tcPr>
            <w:tcW w:w="753" w:type="dxa"/>
            <w:vMerge w:val="restart"/>
          </w:tcPr>
          <w:p w:rsidR="00A77741" w:rsidRPr="0097736A" w:rsidRDefault="00A77741" w:rsidP="008D5BAF">
            <w:pPr>
              <w:jc w:val="center"/>
              <w:rPr>
                <w:rFonts w:cstheme="minorHAnsi"/>
                <w:b/>
                <w:sz w:val="24"/>
              </w:rPr>
            </w:pPr>
            <w:r>
              <w:rPr>
                <w:rFonts w:cstheme="minorHAnsi"/>
                <w:b/>
                <w:sz w:val="24"/>
              </w:rPr>
              <w:t>6</w:t>
            </w:r>
          </w:p>
        </w:tc>
        <w:tc>
          <w:tcPr>
            <w:tcW w:w="8601" w:type="dxa"/>
            <w:gridSpan w:val="2"/>
          </w:tcPr>
          <w:p w:rsidR="00A77741" w:rsidRPr="0097736A" w:rsidRDefault="00A77741" w:rsidP="00886E14">
            <w:pPr>
              <w:rPr>
                <w:rFonts w:cstheme="minorHAnsi"/>
                <w:b/>
                <w:sz w:val="24"/>
              </w:rPr>
            </w:pPr>
            <w:r>
              <w:rPr>
                <w:rFonts w:cstheme="minorHAnsi"/>
                <w:b/>
                <w:sz w:val="24"/>
              </w:rPr>
              <w:t>DR Plan B</w:t>
            </w:r>
            <w:r w:rsidRPr="00A77741">
              <w:rPr>
                <w:rFonts w:cstheme="minorHAnsi"/>
                <w:b/>
                <w:sz w:val="24"/>
              </w:rPr>
              <w:t>--------------------------------------------------------------------------------------------------</w:t>
            </w:r>
            <w:r>
              <w:rPr>
                <w:rFonts w:cstheme="minorHAnsi"/>
                <w:b/>
                <w:sz w:val="24"/>
              </w:rPr>
              <w:t>---</w:t>
            </w:r>
          </w:p>
        </w:tc>
        <w:tc>
          <w:tcPr>
            <w:tcW w:w="699" w:type="dxa"/>
            <w:vMerge w:val="restart"/>
          </w:tcPr>
          <w:p w:rsidR="00A77741" w:rsidRDefault="00295BC4" w:rsidP="00440988">
            <w:pPr>
              <w:jc w:val="center"/>
              <w:rPr>
                <w:rFonts w:cstheme="minorHAnsi"/>
                <w:b/>
                <w:sz w:val="24"/>
              </w:rPr>
            </w:pPr>
            <w:r>
              <w:rPr>
                <w:rFonts w:cstheme="minorHAnsi"/>
                <w:b/>
                <w:sz w:val="24"/>
              </w:rPr>
              <w:t>11</w:t>
            </w:r>
          </w:p>
          <w:p w:rsidR="00295BC4" w:rsidRDefault="00295BC4" w:rsidP="00440988">
            <w:pPr>
              <w:jc w:val="center"/>
              <w:rPr>
                <w:rFonts w:cstheme="minorHAnsi"/>
                <w:b/>
                <w:sz w:val="24"/>
              </w:rPr>
            </w:pPr>
            <w:r>
              <w:rPr>
                <w:rFonts w:cstheme="minorHAnsi"/>
                <w:b/>
                <w:sz w:val="24"/>
              </w:rPr>
              <w:t>11</w:t>
            </w:r>
          </w:p>
          <w:p w:rsidR="00295BC4" w:rsidRPr="0097736A" w:rsidRDefault="00295BC4" w:rsidP="00295BC4">
            <w:pPr>
              <w:jc w:val="center"/>
              <w:rPr>
                <w:rFonts w:cstheme="minorHAnsi"/>
                <w:b/>
                <w:sz w:val="24"/>
              </w:rPr>
            </w:pPr>
            <w:r>
              <w:rPr>
                <w:rFonts w:cstheme="minorHAnsi"/>
                <w:b/>
                <w:sz w:val="24"/>
              </w:rPr>
              <w:t>14</w:t>
            </w:r>
          </w:p>
        </w:tc>
      </w:tr>
      <w:tr w:rsidR="00A77741" w:rsidTr="008D5BAF">
        <w:trPr>
          <w:trHeight w:val="74"/>
        </w:trPr>
        <w:tc>
          <w:tcPr>
            <w:tcW w:w="753" w:type="dxa"/>
            <w:vMerge/>
          </w:tcPr>
          <w:p w:rsidR="00A77741" w:rsidRDefault="00A77741" w:rsidP="008D5BAF">
            <w:pPr>
              <w:jc w:val="center"/>
              <w:rPr>
                <w:rFonts w:cstheme="minorHAnsi"/>
                <w:b/>
                <w:sz w:val="24"/>
              </w:rPr>
            </w:pPr>
          </w:p>
        </w:tc>
        <w:tc>
          <w:tcPr>
            <w:tcW w:w="646" w:type="dxa"/>
          </w:tcPr>
          <w:p w:rsidR="00A77741" w:rsidRDefault="00A77741" w:rsidP="00886E14">
            <w:pPr>
              <w:rPr>
                <w:rFonts w:cstheme="minorHAnsi"/>
                <w:b/>
                <w:sz w:val="24"/>
              </w:rPr>
            </w:pPr>
            <w:r>
              <w:rPr>
                <w:rFonts w:cstheme="minorHAnsi"/>
                <w:b/>
                <w:sz w:val="24"/>
              </w:rPr>
              <w:t>6.1</w:t>
            </w:r>
          </w:p>
        </w:tc>
        <w:tc>
          <w:tcPr>
            <w:tcW w:w="7955" w:type="dxa"/>
          </w:tcPr>
          <w:p w:rsidR="00A77741" w:rsidRDefault="00A77741" w:rsidP="00682C8A">
            <w:pPr>
              <w:rPr>
                <w:rFonts w:cstheme="minorHAnsi"/>
                <w:b/>
                <w:sz w:val="24"/>
              </w:rPr>
            </w:pPr>
            <w:r>
              <w:rPr>
                <w:rFonts w:cstheme="minorHAnsi"/>
                <w:b/>
                <w:sz w:val="24"/>
              </w:rPr>
              <w:t>Considerations before executing this plan</w:t>
            </w:r>
            <w:r w:rsidRPr="00A77741">
              <w:rPr>
                <w:rFonts w:cstheme="minorHAnsi"/>
                <w:b/>
                <w:sz w:val="24"/>
              </w:rPr>
              <w:t>-------------------------------------------------</w:t>
            </w:r>
          </w:p>
        </w:tc>
        <w:tc>
          <w:tcPr>
            <w:tcW w:w="699" w:type="dxa"/>
            <w:vMerge/>
          </w:tcPr>
          <w:p w:rsidR="00A77741" w:rsidRPr="0097736A" w:rsidRDefault="00A77741" w:rsidP="00440988">
            <w:pPr>
              <w:jc w:val="center"/>
              <w:rPr>
                <w:rFonts w:cstheme="minorHAnsi"/>
                <w:b/>
                <w:sz w:val="24"/>
              </w:rPr>
            </w:pPr>
          </w:p>
        </w:tc>
      </w:tr>
      <w:tr w:rsidR="00A77741" w:rsidTr="008D5BAF">
        <w:trPr>
          <w:trHeight w:val="74"/>
        </w:trPr>
        <w:tc>
          <w:tcPr>
            <w:tcW w:w="753" w:type="dxa"/>
            <w:vMerge/>
          </w:tcPr>
          <w:p w:rsidR="00A77741" w:rsidRDefault="00A77741" w:rsidP="008D5BAF">
            <w:pPr>
              <w:jc w:val="center"/>
              <w:rPr>
                <w:rFonts w:cstheme="minorHAnsi"/>
                <w:b/>
                <w:sz w:val="24"/>
              </w:rPr>
            </w:pPr>
          </w:p>
        </w:tc>
        <w:tc>
          <w:tcPr>
            <w:tcW w:w="646" w:type="dxa"/>
          </w:tcPr>
          <w:p w:rsidR="00A77741" w:rsidRDefault="00A77741" w:rsidP="00886E14">
            <w:pPr>
              <w:rPr>
                <w:rFonts w:cstheme="minorHAnsi"/>
                <w:b/>
                <w:sz w:val="24"/>
              </w:rPr>
            </w:pPr>
            <w:r>
              <w:rPr>
                <w:rFonts w:cstheme="minorHAnsi"/>
                <w:b/>
                <w:sz w:val="24"/>
              </w:rPr>
              <w:t>6.2</w:t>
            </w:r>
          </w:p>
        </w:tc>
        <w:tc>
          <w:tcPr>
            <w:tcW w:w="7955" w:type="dxa"/>
          </w:tcPr>
          <w:p w:rsidR="00A77741" w:rsidRDefault="00A77741" w:rsidP="00682C8A">
            <w:pPr>
              <w:rPr>
                <w:rFonts w:cstheme="minorHAnsi"/>
                <w:b/>
                <w:sz w:val="24"/>
              </w:rPr>
            </w:pPr>
            <w:r>
              <w:rPr>
                <w:rFonts w:cstheme="minorHAnsi"/>
                <w:b/>
                <w:sz w:val="24"/>
              </w:rPr>
              <w:t>Steps to execute the DR Plan B:</w:t>
            </w:r>
            <w:r>
              <w:t xml:space="preserve"> </w:t>
            </w:r>
            <w:r w:rsidRPr="00A77741">
              <w:rPr>
                <w:rFonts w:cstheme="minorHAnsi"/>
                <w:b/>
                <w:sz w:val="24"/>
              </w:rPr>
              <w:t>-------------------------------------------------</w:t>
            </w:r>
            <w:r>
              <w:rPr>
                <w:rFonts w:cstheme="minorHAnsi"/>
                <w:b/>
                <w:sz w:val="24"/>
              </w:rPr>
              <w:t>-------------</w:t>
            </w:r>
          </w:p>
        </w:tc>
        <w:tc>
          <w:tcPr>
            <w:tcW w:w="699" w:type="dxa"/>
            <w:vMerge/>
          </w:tcPr>
          <w:p w:rsidR="00A77741" w:rsidRPr="0097736A" w:rsidRDefault="00A77741" w:rsidP="00440988">
            <w:pPr>
              <w:jc w:val="center"/>
              <w:rPr>
                <w:rFonts w:cstheme="minorHAnsi"/>
                <w:b/>
                <w:sz w:val="24"/>
              </w:rPr>
            </w:pPr>
          </w:p>
        </w:tc>
      </w:tr>
      <w:tr w:rsidR="00295BC4" w:rsidTr="008D5BAF">
        <w:tc>
          <w:tcPr>
            <w:tcW w:w="753" w:type="dxa"/>
            <w:vMerge w:val="restart"/>
          </w:tcPr>
          <w:p w:rsidR="00295BC4" w:rsidRPr="0097736A" w:rsidRDefault="00295BC4" w:rsidP="008D5BAF">
            <w:pPr>
              <w:jc w:val="center"/>
              <w:rPr>
                <w:rFonts w:cstheme="minorHAnsi"/>
                <w:b/>
                <w:sz w:val="24"/>
              </w:rPr>
            </w:pPr>
            <w:r>
              <w:rPr>
                <w:rFonts w:cstheme="minorHAnsi"/>
                <w:b/>
                <w:sz w:val="24"/>
              </w:rPr>
              <w:t>7</w:t>
            </w:r>
          </w:p>
        </w:tc>
        <w:tc>
          <w:tcPr>
            <w:tcW w:w="8601" w:type="dxa"/>
            <w:gridSpan w:val="2"/>
          </w:tcPr>
          <w:p w:rsidR="00295BC4" w:rsidRPr="0097736A" w:rsidRDefault="00295BC4" w:rsidP="00886E14">
            <w:pPr>
              <w:rPr>
                <w:rFonts w:cstheme="minorHAnsi"/>
                <w:b/>
                <w:sz w:val="24"/>
              </w:rPr>
            </w:pPr>
            <w:r>
              <w:rPr>
                <w:rFonts w:cstheme="minorHAnsi"/>
                <w:b/>
                <w:sz w:val="24"/>
              </w:rPr>
              <w:t>DR Plan C</w:t>
            </w:r>
            <w:r w:rsidRPr="00A77741">
              <w:rPr>
                <w:rFonts w:cstheme="minorHAnsi"/>
                <w:b/>
                <w:sz w:val="24"/>
              </w:rPr>
              <w:t>--------------------------------------------------------------------------------------------------</w:t>
            </w:r>
            <w:r>
              <w:rPr>
                <w:rFonts w:cstheme="minorHAnsi"/>
                <w:b/>
                <w:sz w:val="24"/>
              </w:rPr>
              <w:t>---</w:t>
            </w:r>
          </w:p>
        </w:tc>
        <w:tc>
          <w:tcPr>
            <w:tcW w:w="699" w:type="dxa"/>
            <w:vMerge w:val="restart"/>
          </w:tcPr>
          <w:p w:rsidR="00295BC4" w:rsidRDefault="00295BC4" w:rsidP="00440988">
            <w:pPr>
              <w:jc w:val="center"/>
              <w:rPr>
                <w:rFonts w:cstheme="minorHAnsi"/>
                <w:b/>
                <w:sz w:val="24"/>
              </w:rPr>
            </w:pPr>
            <w:r>
              <w:rPr>
                <w:rFonts w:cstheme="minorHAnsi"/>
                <w:b/>
                <w:sz w:val="24"/>
              </w:rPr>
              <w:t>18</w:t>
            </w:r>
          </w:p>
          <w:p w:rsidR="00295BC4" w:rsidRDefault="00295BC4" w:rsidP="00440988">
            <w:pPr>
              <w:jc w:val="center"/>
              <w:rPr>
                <w:rFonts w:cstheme="minorHAnsi"/>
                <w:b/>
                <w:sz w:val="24"/>
              </w:rPr>
            </w:pPr>
            <w:r>
              <w:rPr>
                <w:rFonts w:cstheme="minorHAnsi"/>
                <w:b/>
                <w:sz w:val="24"/>
              </w:rPr>
              <w:t>18</w:t>
            </w:r>
          </w:p>
          <w:p w:rsidR="00295BC4" w:rsidRDefault="00295BC4" w:rsidP="00440988">
            <w:pPr>
              <w:jc w:val="center"/>
              <w:rPr>
                <w:rFonts w:cstheme="minorHAnsi"/>
                <w:b/>
                <w:sz w:val="24"/>
              </w:rPr>
            </w:pPr>
            <w:r>
              <w:rPr>
                <w:rFonts w:cstheme="minorHAnsi"/>
                <w:b/>
                <w:sz w:val="24"/>
              </w:rPr>
              <w:t>19</w:t>
            </w:r>
          </w:p>
          <w:p w:rsidR="00295BC4" w:rsidRPr="0097736A" w:rsidRDefault="00295BC4" w:rsidP="00440988">
            <w:pPr>
              <w:jc w:val="center"/>
              <w:rPr>
                <w:rFonts w:cstheme="minorHAnsi"/>
                <w:b/>
                <w:sz w:val="24"/>
              </w:rPr>
            </w:pPr>
            <w:r>
              <w:rPr>
                <w:rFonts w:cstheme="minorHAnsi"/>
                <w:b/>
                <w:sz w:val="24"/>
              </w:rPr>
              <w:t>23</w:t>
            </w:r>
          </w:p>
        </w:tc>
      </w:tr>
      <w:tr w:rsidR="00295BC4" w:rsidTr="008D5BAF">
        <w:tc>
          <w:tcPr>
            <w:tcW w:w="753" w:type="dxa"/>
            <w:vMerge/>
          </w:tcPr>
          <w:p w:rsidR="00295BC4" w:rsidRDefault="00295BC4" w:rsidP="008D5BAF">
            <w:pPr>
              <w:jc w:val="center"/>
              <w:rPr>
                <w:rFonts w:cstheme="minorHAnsi"/>
                <w:b/>
                <w:sz w:val="24"/>
              </w:rPr>
            </w:pPr>
          </w:p>
        </w:tc>
        <w:tc>
          <w:tcPr>
            <w:tcW w:w="646" w:type="dxa"/>
          </w:tcPr>
          <w:p w:rsidR="00295BC4" w:rsidRDefault="00295BC4" w:rsidP="00886E14">
            <w:pPr>
              <w:rPr>
                <w:rFonts w:cstheme="minorHAnsi"/>
                <w:b/>
                <w:sz w:val="24"/>
              </w:rPr>
            </w:pPr>
            <w:r>
              <w:rPr>
                <w:rFonts w:cstheme="minorHAnsi"/>
                <w:b/>
                <w:sz w:val="24"/>
              </w:rPr>
              <w:t>7.1</w:t>
            </w:r>
          </w:p>
        </w:tc>
        <w:tc>
          <w:tcPr>
            <w:tcW w:w="7955" w:type="dxa"/>
          </w:tcPr>
          <w:p w:rsidR="00295BC4" w:rsidRDefault="00295BC4" w:rsidP="00682C8A">
            <w:pPr>
              <w:rPr>
                <w:rFonts w:cstheme="minorHAnsi"/>
                <w:b/>
                <w:sz w:val="24"/>
              </w:rPr>
            </w:pPr>
            <w:r>
              <w:rPr>
                <w:rFonts w:cstheme="minorHAnsi"/>
                <w:b/>
                <w:sz w:val="24"/>
              </w:rPr>
              <w:t>Considerations before executing this plan</w:t>
            </w:r>
            <w:r w:rsidRPr="00A77741">
              <w:rPr>
                <w:rFonts w:cstheme="minorHAnsi"/>
                <w:b/>
                <w:sz w:val="24"/>
              </w:rPr>
              <w:t>-------------------------------------------------</w:t>
            </w:r>
          </w:p>
        </w:tc>
        <w:tc>
          <w:tcPr>
            <w:tcW w:w="699" w:type="dxa"/>
            <w:vMerge/>
          </w:tcPr>
          <w:p w:rsidR="00295BC4" w:rsidRPr="0097736A" w:rsidRDefault="00295BC4" w:rsidP="00440988">
            <w:pPr>
              <w:jc w:val="center"/>
              <w:rPr>
                <w:rFonts w:cstheme="minorHAnsi"/>
                <w:b/>
                <w:sz w:val="24"/>
              </w:rPr>
            </w:pPr>
          </w:p>
        </w:tc>
      </w:tr>
      <w:tr w:rsidR="00295BC4" w:rsidTr="008D5BAF">
        <w:tc>
          <w:tcPr>
            <w:tcW w:w="753" w:type="dxa"/>
            <w:vMerge/>
          </w:tcPr>
          <w:p w:rsidR="00295BC4" w:rsidRDefault="00295BC4" w:rsidP="008D5BAF">
            <w:pPr>
              <w:jc w:val="center"/>
              <w:rPr>
                <w:rFonts w:cstheme="minorHAnsi"/>
                <w:b/>
                <w:sz w:val="24"/>
              </w:rPr>
            </w:pPr>
          </w:p>
        </w:tc>
        <w:tc>
          <w:tcPr>
            <w:tcW w:w="646" w:type="dxa"/>
          </w:tcPr>
          <w:p w:rsidR="00295BC4" w:rsidRDefault="00295BC4" w:rsidP="00886E14">
            <w:pPr>
              <w:rPr>
                <w:rFonts w:cstheme="minorHAnsi"/>
                <w:b/>
                <w:sz w:val="24"/>
              </w:rPr>
            </w:pPr>
            <w:r>
              <w:rPr>
                <w:rFonts w:cstheme="minorHAnsi"/>
                <w:b/>
                <w:sz w:val="24"/>
              </w:rPr>
              <w:t>7.2</w:t>
            </w:r>
          </w:p>
        </w:tc>
        <w:tc>
          <w:tcPr>
            <w:tcW w:w="7955" w:type="dxa"/>
          </w:tcPr>
          <w:p w:rsidR="00295BC4" w:rsidRDefault="00295BC4" w:rsidP="00682C8A">
            <w:pPr>
              <w:rPr>
                <w:rFonts w:cstheme="minorHAnsi"/>
                <w:b/>
                <w:sz w:val="24"/>
              </w:rPr>
            </w:pPr>
            <w:r>
              <w:rPr>
                <w:rFonts w:cstheme="minorHAnsi"/>
                <w:b/>
                <w:sz w:val="24"/>
              </w:rPr>
              <w:t>Backup Strategy used for on-premise backup</w:t>
            </w:r>
            <w:r w:rsidRPr="00A77741">
              <w:rPr>
                <w:rFonts w:cstheme="minorHAnsi"/>
                <w:b/>
                <w:sz w:val="24"/>
              </w:rPr>
              <w:t>-----------------</w:t>
            </w:r>
            <w:r>
              <w:rPr>
                <w:rFonts w:cstheme="minorHAnsi"/>
                <w:b/>
                <w:sz w:val="24"/>
              </w:rPr>
              <w:t>---------------------------</w:t>
            </w:r>
          </w:p>
        </w:tc>
        <w:tc>
          <w:tcPr>
            <w:tcW w:w="699" w:type="dxa"/>
            <w:vMerge/>
          </w:tcPr>
          <w:p w:rsidR="00295BC4" w:rsidRPr="0097736A" w:rsidRDefault="00295BC4" w:rsidP="00440988">
            <w:pPr>
              <w:jc w:val="center"/>
              <w:rPr>
                <w:rFonts w:cstheme="minorHAnsi"/>
                <w:b/>
                <w:sz w:val="24"/>
              </w:rPr>
            </w:pPr>
          </w:p>
        </w:tc>
      </w:tr>
      <w:tr w:rsidR="00295BC4" w:rsidTr="008D5BAF">
        <w:tc>
          <w:tcPr>
            <w:tcW w:w="753" w:type="dxa"/>
            <w:vMerge/>
          </w:tcPr>
          <w:p w:rsidR="00295BC4" w:rsidRDefault="00295BC4" w:rsidP="008D5BAF">
            <w:pPr>
              <w:jc w:val="center"/>
              <w:rPr>
                <w:rFonts w:cstheme="minorHAnsi"/>
                <w:b/>
                <w:sz w:val="24"/>
              </w:rPr>
            </w:pPr>
          </w:p>
        </w:tc>
        <w:tc>
          <w:tcPr>
            <w:tcW w:w="646" w:type="dxa"/>
          </w:tcPr>
          <w:p w:rsidR="00295BC4" w:rsidRDefault="00295BC4" w:rsidP="00886E14">
            <w:pPr>
              <w:rPr>
                <w:rFonts w:cstheme="minorHAnsi"/>
                <w:b/>
                <w:sz w:val="24"/>
              </w:rPr>
            </w:pPr>
            <w:r>
              <w:rPr>
                <w:rFonts w:cstheme="minorHAnsi"/>
                <w:b/>
                <w:sz w:val="24"/>
              </w:rPr>
              <w:t>7.3</w:t>
            </w:r>
          </w:p>
        </w:tc>
        <w:tc>
          <w:tcPr>
            <w:tcW w:w="7955" w:type="dxa"/>
          </w:tcPr>
          <w:p w:rsidR="00295BC4" w:rsidRDefault="00295BC4" w:rsidP="00A77741">
            <w:pPr>
              <w:rPr>
                <w:rFonts w:cstheme="minorHAnsi"/>
                <w:b/>
                <w:sz w:val="24"/>
              </w:rPr>
            </w:pPr>
            <w:r w:rsidRPr="00A77741">
              <w:rPr>
                <w:rFonts w:cstheme="minorHAnsi"/>
                <w:b/>
                <w:sz w:val="24"/>
              </w:rPr>
              <w:t xml:space="preserve">Steps to execute the DR Plan </w:t>
            </w:r>
            <w:r>
              <w:rPr>
                <w:rFonts w:cstheme="minorHAnsi"/>
                <w:b/>
                <w:sz w:val="24"/>
              </w:rPr>
              <w:t>C</w:t>
            </w:r>
            <w:r w:rsidRPr="00A77741">
              <w:rPr>
                <w:rFonts w:cstheme="minorHAnsi"/>
                <w:b/>
                <w:sz w:val="24"/>
              </w:rPr>
              <w:t>:</w:t>
            </w:r>
            <w:r>
              <w:t xml:space="preserve"> </w:t>
            </w:r>
            <w:r w:rsidRPr="00A77741">
              <w:rPr>
                <w:rFonts w:cstheme="minorHAnsi"/>
                <w:b/>
                <w:sz w:val="24"/>
              </w:rPr>
              <w:t>-------------------------------------------------</w:t>
            </w:r>
            <w:r>
              <w:rPr>
                <w:rFonts w:cstheme="minorHAnsi"/>
                <w:b/>
                <w:sz w:val="24"/>
              </w:rPr>
              <w:t>-------------</w:t>
            </w:r>
          </w:p>
        </w:tc>
        <w:tc>
          <w:tcPr>
            <w:tcW w:w="699" w:type="dxa"/>
            <w:vMerge/>
          </w:tcPr>
          <w:p w:rsidR="00295BC4" w:rsidRPr="0097736A" w:rsidRDefault="00295BC4" w:rsidP="00440988">
            <w:pPr>
              <w:jc w:val="center"/>
              <w:rPr>
                <w:rFonts w:cstheme="minorHAnsi"/>
                <w:b/>
                <w:sz w:val="24"/>
              </w:rPr>
            </w:pPr>
          </w:p>
        </w:tc>
      </w:tr>
      <w:tr w:rsidR="00A77741" w:rsidTr="008D5BAF">
        <w:tc>
          <w:tcPr>
            <w:tcW w:w="753" w:type="dxa"/>
          </w:tcPr>
          <w:p w:rsidR="00A77741" w:rsidRDefault="00A77741" w:rsidP="008D5BAF">
            <w:pPr>
              <w:jc w:val="center"/>
              <w:rPr>
                <w:rFonts w:cstheme="minorHAnsi"/>
                <w:b/>
                <w:sz w:val="24"/>
              </w:rPr>
            </w:pPr>
            <w:r>
              <w:rPr>
                <w:rFonts w:cstheme="minorHAnsi"/>
                <w:b/>
                <w:sz w:val="24"/>
              </w:rPr>
              <w:t>8</w:t>
            </w:r>
          </w:p>
        </w:tc>
        <w:tc>
          <w:tcPr>
            <w:tcW w:w="8601" w:type="dxa"/>
            <w:gridSpan w:val="2"/>
          </w:tcPr>
          <w:p w:rsidR="00A77741" w:rsidRDefault="00A77741" w:rsidP="00886E14">
            <w:pPr>
              <w:rPr>
                <w:rFonts w:cstheme="minorHAnsi"/>
                <w:b/>
                <w:sz w:val="24"/>
              </w:rPr>
            </w:pPr>
            <w:r>
              <w:rPr>
                <w:rFonts w:cstheme="minorHAnsi"/>
                <w:b/>
                <w:sz w:val="24"/>
              </w:rPr>
              <w:t>Project Teamlocus DR Plans----------------------------------------------------------------------------</w:t>
            </w:r>
          </w:p>
        </w:tc>
        <w:tc>
          <w:tcPr>
            <w:tcW w:w="699" w:type="dxa"/>
          </w:tcPr>
          <w:p w:rsidR="00A77741" w:rsidRPr="0097736A" w:rsidRDefault="00295BC4" w:rsidP="00440988">
            <w:pPr>
              <w:jc w:val="center"/>
              <w:rPr>
                <w:rFonts w:cstheme="minorHAnsi"/>
                <w:b/>
                <w:sz w:val="24"/>
              </w:rPr>
            </w:pPr>
            <w:r>
              <w:rPr>
                <w:rFonts w:cstheme="minorHAnsi"/>
                <w:b/>
                <w:sz w:val="24"/>
              </w:rPr>
              <w:t>24</w:t>
            </w:r>
          </w:p>
        </w:tc>
      </w:tr>
      <w:tr w:rsidR="00A77741" w:rsidTr="008D5BAF">
        <w:tc>
          <w:tcPr>
            <w:tcW w:w="753" w:type="dxa"/>
          </w:tcPr>
          <w:p w:rsidR="00A77741" w:rsidRDefault="00A77741" w:rsidP="008D5BAF">
            <w:pPr>
              <w:jc w:val="center"/>
              <w:rPr>
                <w:rFonts w:cstheme="minorHAnsi"/>
                <w:b/>
                <w:sz w:val="24"/>
              </w:rPr>
            </w:pPr>
          </w:p>
        </w:tc>
        <w:tc>
          <w:tcPr>
            <w:tcW w:w="646" w:type="dxa"/>
          </w:tcPr>
          <w:p w:rsidR="00A77741" w:rsidRDefault="00A77741" w:rsidP="00886E14">
            <w:pPr>
              <w:rPr>
                <w:rFonts w:cstheme="minorHAnsi"/>
                <w:b/>
                <w:sz w:val="24"/>
              </w:rPr>
            </w:pPr>
            <w:r>
              <w:rPr>
                <w:rFonts w:cstheme="minorHAnsi"/>
                <w:b/>
                <w:sz w:val="24"/>
              </w:rPr>
              <w:t>8.1</w:t>
            </w:r>
          </w:p>
        </w:tc>
        <w:tc>
          <w:tcPr>
            <w:tcW w:w="7955" w:type="dxa"/>
          </w:tcPr>
          <w:p w:rsidR="00A77741" w:rsidRDefault="00A77741" w:rsidP="00886E14">
            <w:pPr>
              <w:rPr>
                <w:rFonts w:cstheme="minorHAnsi"/>
                <w:b/>
                <w:sz w:val="24"/>
              </w:rPr>
            </w:pPr>
            <w:r>
              <w:rPr>
                <w:rFonts w:cstheme="minorHAnsi"/>
                <w:b/>
                <w:sz w:val="24"/>
              </w:rPr>
              <w:t>Architectural overview of project Teamlocus Disaster Recovery--------------------</w:t>
            </w:r>
          </w:p>
        </w:tc>
        <w:tc>
          <w:tcPr>
            <w:tcW w:w="699" w:type="dxa"/>
          </w:tcPr>
          <w:p w:rsidR="00A77741" w:rsidRPr="0097736A" w:rsidRDefault="00295BC4" w:rsidP="00440988">
            <w:pPr>
              <w:jc w:val="center"/>
              <w:rPr>
                <w:rFonts w:cstheme="minorHAnsi"/>
                <w:b/>
                <w:sz w:val="24"/>
              </w:rPr>
            </w:pPr>
            <w:r>
              <w:rPr>
                <w:rFonts w:cstheme="minorHAnsi"/>
                <w:b/>
                <w:sz w:val="24"/>
              </w:rPr>
              <w:t>24</w:t>
            </w:r>
          </w:p>
        </w:tc>
      </w:tr>
      <w:tr w:rsidR="00A77741" w:rsidTr="008D5BAF">
        <w:tc>
          <w:tcPr>
            <w:tcW w:w="753" w:type="dxa"/>
          </w:tcPr>
          <w:p w:rsidR="00A77741" w:rsidRDefault="00A77741" w:rsidP="008D5BAF">
            <w:pPr>
              <w:jc w:val="center"/>
              <w:rPr>
                <w:rFonts w:cstheme="minorHAnsi"/>
                <w:b/>
                <w:sz w:val="24"/>
              </w:rPr>
            </w:pPr>
          </w:p>
        </w:tc>
        <w:tc>
          <w:tcPr>
            <w:tcW w:w="646" w:type="dxa"/>
          </w:tcPr>
          <w:p w:rsidR="00A77741" w:rsidRDefault="00A77741" w:rsidP="00886E14">
            <w:pPr>
              <w:rPr>
                <w:rFonts w:cstheme="minorHAnsi"/>
                <w:b/>
                <w:sz w:val="24"/>
              </w:rPr>
            </w:pPr>
            <w:r>
              <w:rPr>
                <w:rFonts w:cstheme="minorHAnsi"/>
                <w:b/>
                <w:sz w:val="24"/>
              </w:rPr>
              <w:t>8.2</w:t>
            </w:r>
          </w:p>
        </w:tc>
        <w:tc>
          <w:tcPr>
            <w:tcW w:w="7955" w:type="dxa"/>
          </w:tcPr>
          <w:p w:rsidR="00A77741" w:rsidRDefault="00A77741" w:rsidP="00886E14">
            <w:pPr>
              <w:rPr>
                <w:rFonts w:cstheme="minorHAnsi"/>
                <w:b/>
                <w:sz w:val="24"/>
              </w:rPr>
            </w:pPr>
            <w:r>
              <w:rPr>
                <w:rFonts w:cstheme="minorHAnsi"/>
                <w:b/>
                <w:sz w:val="24"/>
              </w:rPr>
              <w:t>Steps to execute the DR Plan A:</w:t>
            </w:r>
            <w:r>
              <w:t xml:space="preserve"> </w:t>
            </w:r>
            <w:r w:rsidRPr="00A77741">
              <w:rPr>
                <w:rFonts w:cstheme="minorHAnsi"/>
                <w:b/>
                <w:sz w:val="24"/>
              </w:rPr>
              <w:t>-------------------------------------------------</w:t>
            </w:r>
            <w:r>
              <w:rPr>
                <w:rFonts w:cstheme="minorHAnsi"/>
                <w:b/>
                <w:sz w:val="24"/>
              </w:rPr>
              <w:t>-------------</w:t>
            </w:r>
          </w:p>
        </w:tc>
        <w:tc>
          <w:tcPr>
            <w:tcW w:w="699" w:type="dxa"/>
          </w:tcPr>
          <w:p w:rsidR="00A77741" w:rsidRPr="0097736A" w:rsidRDefault="00295BC4" w:rsidP="00440988">
            <w:pPr>
              <w:jc w:val="center"/>
              <w:rPr>
                <w:rFonts w:cstheme="minorHAnsi"/>
                <w:b/>
                <w:sz w:val="24"/>
              </w:rPr>
            </w:pPr>
            <w:r>
              <w:rPr>
                <w:rFonts w:cstheme="minorHAnsi"/>
                <w:b/>
                <w:sz w:val="24"/>
              </w:rPr>
              <w:t>26</w:t>
            </w:r>
          </w:p>
        </w:tc>
      </w:tr>
      <w:tr w:rsidR="00A77741" w:rsidTr="008D5BAF">
        <w:tc>
          <w:tcPr>
            <w:tcW w:w="753" w:type="dxa"/>
          </w:tcPr>
          <w:p w:rsidR="00A77741" w:rsidRDefault="00A77741" w:rsidP="008D5BAF">
            <w:pPr>
              <w:jc w:val="center"/>
              <w:rPr>
                <w:rFonts w:cstheme="minorHAnsi"/>
                <w:b/>
                <w:sz w:val="24"/>
              </w:rPr>
            </w:pPr>
          </w:p>
        </w:tc>
        <w:tc>
          <w:tcPr>
            <w:tcW w:w="646" w:type="dxa"/>
          </w:tcPr>
          <w:p w:rsidR="00A77741" w:rsidRDefault="00A77741" w:rsidP="00886E14">
            <w:pPr>
              <w:rPr>
                <w:rFonts w:cstheme="minorHAnsi"/>
                <w:b/>
                <w:sz w:val="24"/>
              </w:rPr>
            </w:pPr>
            <w:r>
              <w:rPr>
                <w:rFonts w:cstheme="minorHAnsi"/>
                <w:b/>
                <w:sz w:val="24"/>
              </w:rPr>
              <w:t>8.3</w:t>
            </w:r>
          </w:p>
        </w:tc>
        <w:tc>
          <w:tcPr>
            <w:tcW w:w="7955" w:type="dxa"/>
          </w:tcPr>
          <w:p w:rsidR="00A77741" w:rsidRDefault="00A77741" w:rsidP="00A77741">
            <w:pPr>
              <w:rPr>
                <w:rFonts w:cstheme="minorHAnsi"/>
                <w:b/>
                <w:sz w:val="24"/>
              </w:rPr>
            </w:pPr>
            <w:r w:rsidRPr="00A77741">
              <w:rPr>
                <w:rFonts w:cstheme="minorHAnsi"/>
                <w:b/>
                <w:sz w:val="24"/>
              </w:rPr>
              <w:t>Steps to execute the DR Plan</w:t>
            </w:r>
            <w:r>
              <w:rPr>
                <w:rFonts w:cstheme="minorHAnsi"/>
                <w:b/>
                <w:sz w:val="24"/>
              </w:rPr>
              <w:t xml:space="preserve"> B</w:t>
            </w:r>
            <w:r w:rsidRPr="00A77741">
              <w:rPr>
                <w:rFonts w:cstheme="minorHAnsi"/>
                <w:b/>
                <w:sz w:val="24"/>
              </w:rPr>
              <w:t>:</w:t>
            </w:r>
            <w:r>
              <w:t xml:space="preserve"> </w:t>
            </w:r>
            <w:r w:rsidRPr="00A77741">
              <w:rPr>
                <w:rFonts w:cstheme="minorHAnsi"/>
                <w:b/>
                <w:sz w:val="24"/>
              </w:rPr>
              <w:t>-------------------------------------------------</w:t>
            </w:r>
            <w:r>
              <w:rPr>
                <w:rFonts w:cstheme="minorHAnsi"/>
                <w:b/>
                <w:sz w:val="24"/>
              </w:rPr>
              <w:t>-------------</w:t>
            </w:r>
          </w:p>
        </w:tc>
        <w:tc>
          <w:tcPr>
            <w:tcW w:w="699" w:type="dxa"/>
          </w:tcPr>
          <w:p w:rsidR="00A77741" w:rsidRPr="0097736A" w:rsidRDefault="00295BC4" w:rsidP="00440988">
            <w:pPr>
              <w:jc w:val="center"/>
              <w:rPr>
                <w:rFonts w:cstheme="minorHAnsi"/>
                <w:b/>
                <w:sz w:val="24"/>
              </w:rPr>
            </w:pPr>
            <w:r>
              <w:rPr>
                <w:rFonts w:cstheme="minorHAnsi"/>
                <w:b/>
                <w:sz w:val="24"/>
              </w:rPr>
              <w:t>26</w:t>
            </w:r>
          </w:p>
        </w:tc>
      </w:tr>
      <w:tr w:rsidR="00A77741" w:rsidTr="008D5BAF">
        <w:tc>
          <w:tcPr>
            <w:tcW w:w="753" w:type="dxa"/>
          </w:tcPr>
          <w:p w:rsidR="00A77741" w:rsidRDefault="00A77741" w:rsidP="008D5BAF">
            <w:pPr>
              <w:jc w:val="center"/>
              <w:rPr>
                <w:rFonts w:cstheme="minorHAnsi"/>
                <w:b/>
                <w:sz w:val="24"/>
              </w:rPr>
            </w:pPr>
          </w:p>
        </w:tc>
        <w:tc>
          <w:tcPr>
            <w:tcW w:w="646" w:type="dxa"/>
          </w:tcPr>
          <w:p w:rsidR="00A77741" w:rsidRDefault="00A77741" w:rsidP="00682C8A">
            <w:pPr>
              <w:rPr>
                <w:rFonts w:cstheme="minorHAnsi"/>
                <w:b/>
                <w:sz w:val="24"/>
              </w:rPr>
            </w:pPr>
            <w:r>
              <w:rPr>
                <w:rFonts w:cstheme="minorHAnsi"/>
                <w:b/>
                <w:sz w:val="24"/>
              </w:rPr>
              <w:t>8.4</w:t>
            </w:r>
          </w:p>
        </w:tc>
        <w:tc>
          <w:tcPr>
            <w:tcW w:w="7955" w:type="dxa"/>
          </w:tcPr>
          <w:p w:rsidR="00A77741" w:rsidRDefault="00A77741" w:rsidP="00682C8A">
            <w:pPr>
              <w:rPr>
                <w:rFonts w:cstheme="minorHAnsi"/>
                <w:b/>
                <w:sz w:val="24"/>
              </w:rPr>
            </w:pPr>
            <w:r>
              <w:rPr>
                <w:rFonts w:cstheme="minorHAnsi"/>
                <w:b/>
                <w:sz w:val="24"/>
              </w:rPr>
              <w:t>Steps to execute the DR Plan C</w:t>
            </w:r>
            <w:r w:rsidRPr="00A77741">
              <w:rPr>
                <w:rFonts w:cstheme="minorHAnsi"/>
                <w:b/>
                <w:sz w:val="24"/>
              </w:rPr>
              <w:t>:</w:t>
            </w:r>
            <w:r>
              <w:t xml:space="preserve"> </w:t>
            </w:r>
            <w:r w:rsidRPr="00A77741">
              <w:rPr>
                <w:rFonts w:cstheme="minorHAnsi"/>
                <w:b/>
                <w:sz w:val="24"/>
              </w:rPr>
              <w:t>--------------------------------------------------------------</w:t>
            </w:r>
          </w:p>
        </w:tc>
        <w:tc>
          <w:tcPr>
            <w:tcW w:w="699" w:type="dxa"/>
          </w:tcPr>
          <w:p w:rsidR="00A77741" w:rsidRPr="0097736A" w:rsidRDefault="00295BC4" w:rsidP="00682C8A">
            <w:pPr>
              <w:jc w:val="center"/>
              <w:rPr>
                <w:rFonts w:cstheme="minorHAnsi"/>
                <w:b/>
                <w:sz w:val="24"/>
              </w:rPr>
            </w:pPr>
            <w:r>
              <w:rPr>
                <w:rFonts w:cstheme="minorHAnsi"/>
                <w:b/>
                <w:sz w:val="24"/>
              </w:rPr>
              <w:t>27</w:t>
            </w:r>
          </w:p>
        </w:tc>
      </w:tr>
      <w:tr w:rsidR="00A77741" w:rsidTr="008D5BAF">
        <w:tc>
          <w:tcPr>
            <w:tcW w:w="753" w:type="dxa"/>
          </w:tcPr>
          <w:p w:rsidR="00A77741" w:rsidRDefault="00A77741" w:rsidP="008D5BAF">
            <w:pPr>
              <w:jc w:val="center"/>
              <w:rPr>
                <w:rFonts w:cstheme="minorHAnsi"/>
                <w:b/>
                <w:sz w:val="24"/>
              </w:rPr>
            </w:pPr>
            <w:r>
              <w:rPr>
                <w:rFonts w:cstheme="minorHAnsi"/>
                <w:b/>
                <w:sz w:val="24"/>
              </w:rPr>
              <w:t>9</w:t>
            </w:r>
          </w:p>
        </w:tc>
        <w:tc>
          <w:tcPr>
            <w:tcW w:w="8601" w:type="dxa"/>
            <w:gridSpan w:val="2"/>
          </w:tcPr>
          <w:p w:rsidR="00A77741" w:rsidRDefault="00A77741" w:rsidP="00A77741">
            <w:pPr>
              <w:rPr>
                <w:rFonts w:cstheme="minorHAnsi"/>
                <w:b/>
                <w:sz w:val="24"/>
              </w:rPr>
            </w:pPr>
            <w:r>
              <w:rPr>
                <w:rFonts w:cstheme="minorHAnsi"/>
                <w:b/>
                <w:sz w:val="24"/>
              </w:rPr>
              <w:t>Project Pandoarch DR Plans</w:t>
            </w:r>
            <w:r w:rsidRPr="00A77741">
              <w:rPr>
                <w:rFonts w:cstheme="minorHAnsi"/>
                <w:b/>
                <w:sz w:val="24"/>
              </w:rPr>
              <w:t>----------------------------------------------------------------------------</w:t>
            </w:r>
          </w:p>
        </w:tc>
        <w:tc>
          <w:tcPr>
            <w:tcW w:w="699" w:type="dxa"/>
          </w:tcPr>
          <w:p w:rsidR="00A77741" w:rsidRPr="0097736A" w:rsidRDefault="00295BC4" w:rsidP="00682C8A">
            <w:pPr>
              <w:jc w:val="center"/>
              <w:rPr>
                <w:rFonts w:cstheme="minorHAnsi"/>
                <w:b/>
                <w:sz w:val="24"/>
              </w:rPr>
            </w:pPr>
            <w:r>
              <w:rPr>
                <w:rFonts w:cstheme="minorHAnsi"/>
                <w:b/>
                <w:sz w:val="24"/>
              </w:rPr>
              <w:t>28</w:t>
            </w:r>
          </w:p>
        </w:tc>
      </w:tr>
      <w:tr w:rsidR="00A77741" w:rsidTr="008D5BAF">
        <w:tc>
          <w:tcPr>
            <w:tcW w:w="753" w:type="dxa"/>
          </w:tcPr>
          <w:p w:rsidR="00A77741" w:rsidRDefault="00A77741" w:rsidP="008D5BAF">
            <w:pPr>
              <w:jc w:val="center"/>
              <w:rPr>
                <w:rFonts w:cstheme="minorHAnsi"/>
                <w:b/>
                <w:sz w:val="24"/>
              </w:rPr>
            </w:pPr>
          </w:p>
        </w:tc>
        <w:tc>
          <w:tcPr>
            <w:tcW w:w="646" w:type="dxa"/>
          </w:tcPr>
          <w:p w:rsidR="00A77741" w:rsidRDefault="00A77741" w:rsidP="00682C8A">
            <w:pPr>
              <w:rPr>
                <w:rFonts w:cstheme="minorHAnsi"/>
                <w:b/>
                <w:sz w:val="24"/>
              </w:rPr>
            </w:pPr>
            <w:r>
              <w:rPr>
                <w:rFonts w:cstheme="minorHAnsi"/>
                <w:b/>
                <w:sz w:val="24"/>
              </w:rPr>
              <w:t>8.1</w:t>
            </w:r>
          </w:p>
        </w:tc>
        <w:tc>
          <w:tcPr>
            <w:tcW w:w="7955" w:type="dxa"/>
          </w:tcPr>
          <w:p w:rsidR="00A77741" w:rsidRDefault="00A77741" w:rsidP="00A77741">
            <w:pPr>
              <w:rPr>
                <w:rFonts w:cstheme="minorHAnsi"/>
                <w:b/>
                <w:sz w:val="24"/>
              </w:rPr>
            </w:pPr>
            <w:r>
              <w:rPr>
                <w:rFonts w:cstheme="minorHAnsi"/>
                <w:b/>
                <w:sz w:val="24"/>
              </w:rPr>
              <w:t>Architectural overview of project Pandoarch Disaster Recovery</w:t>
            </w:r>
            <w:r w:rsidRPr="00A77741">
              <w:rPr>
                <w:rFonts w:cstheme="minorHAnsi"/>
                <w:b/>
                <w:sz w:val="24"/>
              </w:rPr>
              <w:t>--------------------</w:t>
            </w:r>
          </w:p>
        </w:tc>
        <w:tc>
          <w:tcPr>
            <w:tcW w:w="699" w:type="dxa"/>
          </w:tcPr>
          <w:p w:rsidR="00A77741" w:rsidRPr="0097736A" w:rsidRDefault="00295BC4" w:rsidP="00682C8A">
            <w:pPr>
              <w:jc w:val="center"/>
              <w:rPr>
                <w:rFonts w:cstheme="minorHAnsi"/>
                <w:b/>
                <w:sz w:val="24"/>
              </w:rPr>
            </w:pPr>
            <w:r>
              <w:rPr>
                <w:rFonts w:cstheme="minorHAnsi"/>
                <w:b/>
                <w:sz w:val="24"/>
              </w:rPr>
              <w:t>28</w:t>
            </w:r>
          </w:p>
        </w:tc>
      </w:tr>
      <w:tr w:rsidR="00A77741" w:rsidTr="008D5BAF">
        <w:tc>
          <w:tcPr>
            <w:tcW w:w="753" w:type="dxa"/>
          </w:tcPr>
          <w:p w:rsidR="00A77741" w:rsidRDefault="00A77741" w:rsidP="008D5BAF">
            <w:pPr>
              <w:jc w:val="center"/>
              <w:rPr>
                <w:rFonts w:cstheme="minorHAnsi"/>
                <w:b/>
                <w:sz w:val="24"/>
              </w:rPr>
            </w:pPr>
          </w:p>
        </w:tc>
        <w:tc>
          <w:tcPr>
            <w:tcW w:w="646" w:type="dxa"/>
          </w:tcPr>
          <w:p w:rsidR="00A77741" w:rsidRDefault="00A77741" w:rsidP="00682C8A">
            <w:pPr>
              <w:rPr>
                <w:rFonts w:cstheme="minorHAnsi"/>
                <w:b/>
                <w:sz w:val="24"/>
              </w:rPr>
            </w:pPr>
            <w:r>
              <w:rPr>
                <w:rFonts w:cstheme="minorHAnsi"/>
                <w:b/>
                <w:sz w:val="24"/>
              </w:rPr>
              <w:t>8.2</w:t>
            </w:r>
          </w:p>
        </w:tc>
        <w:tc>
          <w:tcPr>
            <w:tcW w:w="7955" w:type="dxa"/>
          </w:tcPr>
          <w:p w:rsidR="00A77741" w:rsidRDefault="00A77741" w:rsidP="00682C8A">
            <w:pPr>
              <w:rPr>
                <w:rFonts w:cstheme="minorHAnsi"/>
                <w:b/>
                <w:sz w:val="24"/>
              </w:rPr>
            </w:pPr>
            <w:r>
              <w:rPr>
                <w:rFonts w:cstheme="minorHAnsi"/>
                <w:b/>
                <w:sz w:val="24"/>
              </w:rPr>
              <w:t>Steps to execute the DR Plan A:</w:t>
            </w:r>
            <w:r>
              <w:t xml:space="preserve"> </w:t>
            </w:r>
            <w:r w:rsidRPr="00A77741">
              <w:rPr>
                <w:rFonts w:cstheme="minorHAnsi"/>
                <w:b/>
                <w:sz w:val="24"/>
              </w:rPr>
              <w:t>--------------------------------------------------------------</w:t>
            </w:r>
          </w:p>
        </w:tc>
        <w:tc>
          <w:tcPr>
            <w:tcW w:w="699" w:type="dxa"/>
          </w:tcPr>
          <w:p w:rsidR="00A77741" w:rsidRPr="0097736A" w:rsidRDefault="00295BC4" w:rsidP="00682C8A">
            <w:pPr>
              <w:jc w:val="center"/>
              <w:rPr>
                <w:rFonts w:cstheme="minorHAnsi"/>
                <w:b/>
                <w:sz w:val="24"/>
              </w:rPr>
            </w:pPr>
            <w:r>
              <w:rPr>
                <w:rFonts w:cstheme="minorHAnsi"/>
                <w:b/>
                <w:sz w:val="24"/>
              </w:rPr>
              <w:t>29</w:t>
            </w:r>
          </w:p>
        </w:tc>
      </w:tr>
      <w:tr w:rsidR="00A77741" w:rsidTr="008D5BAF">
        <w:tc>
          <w:tcPr>
            <w:tcW w:w="753" w:type="dxa"/>
          </w:tcPr>
          <w:p w:rsidR="00A77741" w:rsidRDefault="00A77741" w:rsidP="008D5BAF">
            <w:pPr>
              <w:jc w:val="center"/>
              <w:rPr>
                <w:rFonts w:cstheme="minorHAnsi"/>
                <w:b/>
                <w:sz w:val="24"/>
              </w:rPr>
            </w:pPr>
          </w:p>
        </w:tc>
        <w:tc>
          <w:tcPr>
            <w:tcW w:w="646" w:type="dxa"/>
          </w:tcPr>
          <w:p w:rsidR="00A77741" w:rsidRDefault="00A77741" w:rsidP="00682C8A">
            <w:pPr>
              <w:rPr>
                <w:rFonts w:cstheme="minorHAnsi"/>
                <w:b/>
                <w:sz w:val="24"/>
              </w:rPr>
            </w:pPr>
            <w:r>
              <w:rPr>
                <w:rFonts w:cstheme="minorHAnsi"/>
                <w:b/>
                <w:sz w:val="24"/>
              </w:rPr>
              <w:t>8.3</w:t>
            </w:r>
          </w:p>
        </w:tc>
        <w:tc>
          <w:tcPr>
            <w:tcW w:w="7955" w:type="dxa"/>
          </w:tcPr>
          <w:p w:rsidR="00A77741" w:rsidRDefault="00A77741" w:rsidP="00682C8A">
            <w:pPr>
              <w:rPr>
                <w:rFonts w:cstheme="minorHAnsi"/>
                <w:b/>
                <w:sz w:val="24"/>
              </w:rPr>
            </w:pPr>
            <w:r w:rsidRPr="00A77741">
              <w:rPr>
                <w:rFonts w:cstheme="minorHAnsi"/>
                <w:b/>
                <w:sz w:val="24"/>
              </w:rPr>
              <w:t>Steps to execute the DR Plan</w:t>
            </w:r>
            <w:r>
              <w:rPr>
                <w:rFonts w:cstheme="minorHAnsi"/>
                <w:b/>
                <w:sz w:val="24"/>
              </w:rPr>
              <w:t xml:space="preserve"> B</w:t>
            </w:r>
            <w:r w:rsidRPr="00A77741">
              <w:rPr>
                <w:rFonts w:cstheme="minorHAnsi"/>
                <w:b/>
                <w:sz w:val="24"/>
              </w:rPr>
              <w:t>:</w:t>
            </w:r>
            <w:r>
              <w:t xml:space="preserve"> </w:t>
            </w:r>
            <w:r w:rsidRPr="00A77741">
              <w:rPr>
                <w:rFonts w:cstheme="minorHAnsi"/>
                <w:b/>
                <w:sz w:val="24"/>
              </w:rPr>
              <w:t>--------------------------------------------------------------</w:t>
            </w:r>
          </w:p>
        </w:tc>
        <w:tc>
          <w:tcPr>
            <w:tcW w:w="699" w:type="dxa"/>
          </w:tcPr>
          <w:p w:rsidR="00A77741" w:rsidRPr="0097736A" w:rsidRDefault="00295BC4" w:rsidP="00682C8A">
            <w:pPr>
              <w:jc w:val="center"/>
              <w:rPr>
                <w:rFonts w:cstheme="minorHAnsi"/>
                <w:b/>
                <w:sz w:val="24"/>
              </w:rPr>
            </w:pPr>
            <w:r>
              <w:rPr>
                <w:rFonts w:cstheme="minorHAnsi"/>
                <w:b/>
                <w:sz w:val="24"/>
              </w:rPr>
              <w:t>29</w:t>
            </w:r>
          </w:p>
        </w:tc>
      </w:tr>
      <w:tr w:rsidR="00A77741" w:rsidTr="008D5BAF">
        <w:tc>
          <w:tcPr>
            <w:tcW w:w="753" w:type="dxa"/>
          </w:tcPr>
          <w:p w:rsidR="00A77741" w:rsidRDefault="00A77741" w:rsidP="008D5BAF">
            <w:pPr>
              <w:jc w:val="center"/>
              <w:rPr>
                <w:rFonts w:cstheme="minorHAnsi"/>
                <w:b/>
                <w:sz w:val="24"/>
              </w:rPr>
            </w:pPr>
          </w:p>
        </w:tc>
        <w:tc>
          <w:tcPr>
            <w:tcW w:w="646" w:type="dxa"/>
          </w:tcPr>
          <w:p w:rsidR="00A77741" w:rsidRDefault="00A77741" w:rsidP="00682C8A">
            <w:pPr>
              <w:rPr>
                <w:rFonts w:cstheme="minorHAnsi"/>
                <w:b/>
                <w:sz w:val="24"/>
              </w:rPr>
            </w:pPr>
            <w:r>
              <w:rPr>
                <w:rFonts w:cstheme="minorHAnsi"/>
                <w:b/>
                <w:sz w:val="24"/>
              </w:rPr>
              <w:t>8.4</w:t>
            </w:r>
          </w:p>
        </w:tc>
        <w:tc>
          <w:tcPr>
            <w:tcW w:w="7955" w:type="dxa"/>
          </w:tcPr>
          <w:p w:rsidR="00A77741" w:rsidRDefault="00A77741" w:rsidP="00682C8A">
            <w:pPr>
              <w:rPr>
                <w:rFonts w:cstheme="minorHAnsi"/>
                <w:b/>
                <w:sz w:val="24"/>
              </w:rPr>
            </w:pPr>
            <w:r>
              <w:rPr>
                <w:rFonts w:cstheme="minorHAnsi"/>
                <w:b/>
                <w:sz w:val="24"/>
              </w:rPr>
              <w:t>Steps to execute the DR Plan C</w:t>
            </w:r>
            <w:r w:rsidRPr="00A77741">
              <w:rPr>
                <w:rFonts w:cstheme="minorHAnsi"/>
                <w:b/>
                <w:sz w:val="24"/>
              </w:rPr>
              <w:t>:</w:t>
            </w:r>
            <w:r>
              <w:t xml:space="preserve"> </w:t>
            </w:r>
            <w:r w:rsidRPr="00A77741">
              <w:rPr>
                <w:rFonts w:cstheme="minorHAnsi"/>
                <w:b/>
                <w:sz w:val="24"/>
              </w:rPr>
              <w:t>--------------------------------------------------------------</w:t>
            </w:r>
          </w:p>
        </w:tc>
        <w:tc>
          <w:tcPr>
            <w:tcW w:w="699" w:type="dxa"/>
          </w:tcPr>
          <w:p w:rsidR="00A77741" w:rsidRPr="0097736A" w:rsidRDefault="00295BC4" w:rsidP="00682C8A">
            <w:pPr>
              <w:jc w:val="center"/>
              <w:rPr>
                <w:rFonts w:cstheme="minorHAnsi"/>
                <w:b/>
                <w:sz w:val="24"/>
              </w:rPr>
            </w:pPr>
            <w:r>
              <w:rPr>
                <w:rFonts w:cstheme="minorHAnsi"/>
                <w:b/>
                <w:sz w:val="24"/>
              </w:rPr>
              <w:t>30</w:t>
            </w:r>
          </w:p>
        </w:tc>
      </w:tr>
      <w:tr w:rsidR="00A77741" w:rsidTr="008D5BAF">
        <w:tc>
          <w:tcPr>
            <w:tcW w:w="753" w:type="dxa"/>
          </w:tcPr>
          <w:p w:rsidR="00A77741" w:rsidRDefault="00A77741" w:rsidP="008D5BAF">
            <w:pPr>
              <w:jc w:val="center"/>
              <w:rPr>
                <w:rFonts w:cstheme="minorHAnsi"/>
                <w:b/>
                <w:sz w:val="24"/>
              </w:rPr>
            </w:pPr>
            <w:r>
              <w:rPr>
                <w:rFonts w:cstheme="minorHAnsi"/>
                <w:b/>
                <w:sz w:val="24"/>
              </w:rPr>
              <w:t>10</w:t>
            </w:r>
          </w:p>
        </w:tc>
        <w:tc>
          <w:tcPr>
            <w:tcW w:w="8601" w:type="dxa"/>
            <w:gridSpan w:val="2"/>
          </w:tcPr>
          <w:p w:rsidR="00A77741" w:rsidRDefault="00A77741" w:rsidP="00A77741">
            <w:pPr>
              <w:rPr>
                <w:rFonts w:cstheme="minorHAnsi"/>
                <w:b/>
                <w:sz w:val="24"/>
              </w:rPr>
            </w:pPr>
            <w:r>
              <w:rPr>
                <w:rFonts w:cstheme="minorHAnsi"/>
                <w:b/>
                <w:sz w:val="24"/>
              </w:rPr>
              <w:t>Project APT DR Plans</w:t>
            </w:r>
            <w:r w:rsidRPr="00A77741">
              <w:rPr>
                <w:rFonts w:cstheme="minorHAnsi"/>
                <w:b/>
                <w:sz w:val="24"/>
              </w:rPr>
              <w:t>----------------------------------------------------------------------------</w:t>
            </w:r>
            <w:r w:rsidR="00295BC4">
              <w:rPr>
                <w:rFonts w:cstheme="minorHAnsi"/>
                <w:b/>
                <w:sz w:val="24"/>
              </w:rPr>
              <w:t>---------</w:t>
            </w:r>
          </w:p>
        </w:tc>
        <w:tc>
          <w:tcPr>
            <w:tcW w:w="699" w:type="dxa"/>
          </w:tcPr>
          <w:p w:rsidR="00A77741" w:rsidRPr="0097736A" w:rsidRDefault="008D5BAF" w:rsidP="00682C8A">
            <w:pPr>
              <w:jc w:val="center"/>
              <w:rPr>
                <w:rFonts w:cstheme="minorHAnsi"/>
                <w:b/>
                <w:sz w:val="24"/>
              </w:rPr>
            </w:pPr>
            <w:r>
              <w:rPr>
                <w:rFonts w:cstheme="minorHAnsi"/>
                <w:b/>
                <w:sz w:val="24"/>
              </w:rPr>
              <w:t>31</w:t>
            </w:r>
          </w:p>
        </w:tc>
      </w:tr>
      <w:tr w:rsidR="00A77741" w:rsidTr="008D5BAF">
        <w:tc>
          <w:tcPr>
            <w:tcW w:w="753" w:type="dxa"/>
          </w:tcPr>
          <w:p w:rsidR="00A77741" w:rsidRDefault="00A77741" w:rsidP="008D5BAF">
            <w:pPr>
              <w:jc w:val="center"/>
              <w:rPr>
                <w:rFonts w:cstheme="minorHAnsi"/>
                <w:b/>
                <w:sz w:val="24"/>
              </w:rPr>
            </w:pPr>
          </w:p>
        </w:tc>
        <w:tc>
          <w:tcPr>
            <w:tcW w:w="646" w:type="dxa"/>
          </w:tcPr>
          <w:p w:rsidR="00A77741" w:rsidRDefault="00A77741" w:rsidP="00682C8A">
            <w:pPr>
              <w:rPr>
                <w:rFonts w:cstheme="minorHAnsi"/>
                <w:b/>
                <w:sz w:val="24"/>
              </w:rPr>
            </w:pPr>
            <w:r>
              <w:rPr>
                <w:rFonts w:cstheme="minorHAnsi"/>
                <w:b/>
                <w:sz w:val="24"/>
              </w:rPr>
              <w:t>10.1</w:t>
            </w:r>
          </w:p>
        </w:tc>
        <w:tc>
          <w:tcPr>
            <w:tcW w:w="7955" w:type="dxa"/>
          </w:tcPr>
          <w:p w:rsidR="00A77741" w:rsidRDefault="00A77741" w:rsidP="00A77741">
            <w:pPr>
              <w:rPr>
                <w:rFonts w:cstheme="minorHAnsi"/>
                <w:b/>
                <w:sz w:val="24"/>
              </w:rPr>
            </w:pPr>
            <w:r>
              <w:rPr>
                <w:rFonts w:cstheme="minorHAnsi"/>
                <w:b/>
                <w:sz w:val="24"/>
              </w:rPr>
              <w:t>Architectural overview of project APT Disaster Recovery</w:t>
            </w:r>
            <w:r w:rsidRPr="00A77741">
              <w:rPr>
                <w:rFonts w:cstheme="minorHAnsi"/>
                <w:b/>
                <w:sz w:val="24"/>
              </w:rPr>
              <w:t>--------------------</w:t>
            </w:r>
            <w:r w:rsidR="00295BC4">
              <w:rPr>
                <w:rFonts w:cstheme="minorHAnsi"/>
                <w:b/>
                <w:sz w:val="24"/>
              </w:rPr>
              <w:t>---------</w:t>
            </w:r>
          </w:p>
        </w:tc>
        <w:tc>
          <w:tcPr>
            <w:tcW w:w="699" w:type="dxa"/>
          </w:tcPr>
          <w:p w:rsidR="00A77741" w:rsidRPr="0097736A" w:rsidRDefault="008D5BAF" w:rsidP="00682C8A">
            <w:pPr>
              <w:jc w:val="center"/>
              <w:rPr>
                <w:rFonts w:cstheme="minorHAnsi"/>
                <w:b/>
                <w:sz w:val="24"/>
              </w:rPr>
            </w:pPr>
            <w:r>
              <w:rPr>
                <w:rFonts w:cstheme="minorHAnsi"/>
                <w:b/>
                <w:sz w:val="24"/>
              </w:rPr>
              <w:t>31</w:t>
            </w:r>
          </w:p>
        </w:tc>
      </w:tr>
      <w:tr w:rsidR="00A77741" w:rsidTr="008D5BAF">
        <w:tc>
          <w:tcPr>
            <w:tcW w:w="753" w:type="dxa"/>
          </w:tcPr>
          <w:p w:rsidR="00A77741" w:rsidRDefault="00A77741" w:rsidP="008D5BAF">
            <w:pPr>
              <w:jc w:val="center"/>
              <w:rPr>
                <w:rFonts w:cstheme="minorHAnsi"/>
                <w:b/>
                <w:sz w:val="24"/>
              </w:rPr>
            </w:pPr>
          </w:p>
        </w:tc>
        <w:tc>
          <w:tcPr>
            <w:tcW w:w="646" w:type="dxa"/>
          </w:tcPr>
          <w:p w:rsidR="00A77741" w:rsidRDefault="00A77741" w:rsidP="00682C8A">
            <w:pPr>
              <w:rPr>
                <w:rFonts w:cstheme="minorHAnsi"/>
                <w:b/>
                <w:sz w:val="24"/>
              </w:rPr>
            </w:pPr>
            <w:r>
              <w:rPr>
                <w:rFonts w:cstheme="minorHAnsi"/>
                <w:b/>
                <w:sz w:val="24"/>
              </w:rPr>
              <w:t>10.2</w:t>
            </w:r>
          </w:p>
        </w:tc>
        <w:tc>
          <w:tcPr>
            <w:tcW w:w="7955" w:type="dxa"/>
          </w:tcPr>
          <w:p w:rsidR="00A77741" w:rsidRDefault="00A77741" w:rsidP="00682C8A">
            <w:pPr>
              <w:rPr>
                <w:rFonts w:cstheme="minorHAnsi"/>
                <w:b/>
                <w:sz w:val="24"/>
              </w:rPr>
            </w:pPr>
            <w:r>
              <w:rPr>
                <w:rFonts w:cstheme="minorHAnsi"/>
                <w:b/>
                <w:sz w:val="24"/>
              </w:rPr>
              <w:t>Steps to execute the DR Plan A:</w:t>
            </w:r>
            <w:r>
              <w:t xml:space="preserve"> </w:t>
            </w:r>
            <w:r w:rsidRPr="00A77741">
              <w:rPr>
                <w:rFonts w:cstheme="minorHAnsi"/>
                <w:b/>
                <w:sz w:val="24"/>
              </w:rPr>
              <w:t>--------------------------------------------------------------</w:t>
            </w:r>
          </w:p>
        </w:tc>
        <w:tc>
          <w:tcPr>
            <w:tcW w:w="699" w:type="dxa"/>
          </w:tcPr>
          <w:p w:rsidR="00A77741" w:rsidRPr="0097736A" w:rsidRDefault="008D5BAF" w:rsidP="00682C8A">
            <w:pPr>
              <w:jc w:val="center"/>
              <w:rPr>
                <w:rFonts w:cstheme="minorHAnsi"/>
                <w:b/>
                <w:sz w:val="24"/>
              </w:rPr>
            </w:pPr>
            <w:r>
              <w:rPr>
                <w:rFonts w:cstheme="minorHAnsi"/>
                <w:b/>
                <w:sz w:val="24"/>
              </w:rPr>
              <w:t>33</w:t>
            </w:r>
          </w:p>
        </w:tc>
      </w:tr>
      <w:tr w:rsidR="00A77741" w:rsidTr="008D5BAF">
        <w:tc>
          <w:tcPr>
            <w:tcW w:w="753" w:type="dxa"/>
          </w:tcPr>
          <w:p w:rsidR="00A77741" w:rsidRDefault="00A77741" w:rsidP="008D5BAF">
            <w:pPr>
              <w:jc w:val="center"/>
              <w:rPr>
                <w:rFonts w:cstheme="minorHAnsi"/>
                <w:b/>
                <w:sz w:val="24"/>
              </w:rPr>
            </w:pPr>
          </w:p>
        </w:tc>
        <w:tc>
          <w:tcPr>
            <w:tcW w:w="646" w:type="dxa"/>
          </w:tcPr>
          <w:p w:rsidR="00A77741" w:rsidRDefault="00A77741" w:rsidP="00682C8A">
            <w:pPr>
              <w:rPr>
                <w:rFonts w:cstheme="minorHAnsi"/>
                <w:b/>
                <w:sz w:val="24"/>
              </w:rPr>
            </w:pPr>
            <w:r>
              <w:rPr>
                <w:rFonts w:cstheme="minorHAnsi"/>
                <w:b/>
                <w:sz w:val="24"/>
              </w:rPr>
              <w:t>10.3</w:t>
            </w:r>
          </w:p>
        </w:tc>
        <w:tc>
          <w:tcPr>
            <w:tcW w:w="7955" w:type="dxa"/>
          </w:tcPr>
          <w:p w:rsidR="00A77741" w:rsidRDefault="00A77741" w:rsidP="00682C8A">
            <w:pPr>
              <w:rPr>
                <w:rFonts w:cstheme="minorHAnsi"/>
                <w:b/>
                <w:sz w:val="24"/>
              </w:rPr>
            </w:pPr>
            <w:r w:rsidRPr="00A77741">
              <w:rPr>
                <w:rFonts w:cstheme="minorHAnsi"/>
                <w:b/>
                <w:sz w:val="24"/>
              </w:rPr>
              <w:t>Steps to execute the DR Plan</w:t>
            </w:r>
            <w:r>
              <w:rPr>
                <w:rFonts w:cstheme="minorHAnsi"/>
                <w:b/>
                <w:sz w:val="24"/>
              </w:rPr>
              <w:t xml:space="preserve"> B</w:t>
            </w:r>
            <w:r w:rsidRPr="00A77741">
              <w:rPr>
                <w:rFonts w:cstheme="minorHAnsi"/>
                <w:b/>
                <w:sz w:val="24"/>
              </w:rPr>
              <w:t>:</w:t>
            </w:r>
            <w:r>
              <w:t xml:space="preserve"> </w:t>
            </w:r>
            <w:r w:rsidRPr="00A77741">
              <w:rPr>
                <w:rFonts w:cstheme="minorHAnsi"/>
                <w:b/>
                <w:sz w:val="24"/>
              </w:rPr>
              <w:t>--------------------------------------------------------------</w:t>
            </w:r>
          </w:p>
        </w:tc>
        <w:tc>
          <w:tcPr>
            <w:tcW w:w="699" w:type="dxa"/>
          </w:tcPr>
          <w:p w:rsidR="00A77741" w:rsidRPr="0097736A" w:rsidRDefault="008D5BAF" w:rsidP="00682C8A">
            <w:pPr>
              <w:jc w:val="center"/>
              <w:rPr>
                <w:rFonts w:cstheme="minorHAnsi"/>
                <w:b/>
                <w:sz w:val="24"/>
              </w:rPr>
            </w:pPr>
            <w:r>
              <w:rPr>
                <w:rFonts w:cstheme="minorHAnsi"/>
                <w:b/>
                <w:sz w:val="24"/>
              </w:rPr>
              <w:t>33</w:t>
            </w:r>
          </w:p>
        </w:tc>
      </w:tr>
      <w:tr w:rsidR="00A77741" w:rsidTr="008D5BAF">
        <w:tc>
          <w:tcPr>
            <w:tcW w:w="753" w:type="dxa"/>
          </w:tcPr>
          <w:p w:rsidR="00A77741" w:rsidRDefault="00A77741" w:rsidP="008D5BAF">
            <w:pPr>
              <w:jc w:val="center"/>
              <w:rPr>
                <w:rFonts w:cstheme="minorHAnsi"/>
                <w:b/>
                <w:sz w:val="24"/>
              </w:rPr>
            </w:pPr>
          </w:p>
        </w:tc>
        <w:tc>
          <w:tcPr>
            <w:tcW w:w="646" w:type="dxa"/>
          </w:tcPr>
          <w:p w:rsidR="00A77741" w:rsidRDefault="00A77741" w:rsidP="00682C8A">
            <w:pPr>
              <w:rPr>
                <w:rFonts w:cstheme="minorHAnsi"/>
                <w:b/>
                <w:sz w:val="24"/>
              </w:rPr>
            </w:pPr>
            <w:r>
              <w:rPr>
                <w:rFonts w:cstheme="minorHAnsi"/>
                <w:b/>
                <w:sz w:val="24"/>
              </w:rPr>
              <w:t>10.4</w:t>
            </w:r>
          </w:p>
        </w:tc>
        <w:tc>
          <w:tcPr>
            <w:tcW w:w="7955" w:type="dxa"/>
          </w:tcPr>
          <w:p w:rsidR="00A77741" w:rsidRDefault="00A77741" w:rsidP="00682C8A">
            <w:pPr>
              <w:rPr>
                <w:rFonts w:cstheme="minorHAnsi"/>
                <w:b/>
                <w:sz w:val="24"/>
              </w:rPr>
            </w:pPr>
            <w:r>
              <w:rPr>
                <w:rFonts w:cstheme="minorHAnsi"/>
                <w:b/>
                <w:sz w:val="24"/>
              </w:rPr>
              <w:t>Steps to execute the DR Plan C</w:t>
            </w:r>
            <w:r w:rsidRPr="00A77741">
              <w:rPr>
                <w:rFonts w:cstheme="minorHAnsi"/>
                <w:b/>
                <w:sz w:val="24"/>
              </w:rPr>
              <w:t>:</w:t>
            </w:r>
            <w:r>
              <w:t xml:space="preserve"> </w:t>
            </w:r>
            <w:r w:rsidRPr="00A77741">
              <w:rPr>
                <w:rFonts w:cstheme="minorHAnsi"/>
                <w:b/>
                <w:sz w:val="24"/>
              </w:rPr>
              <w:t>--------------------------------------------------------------</w:t>
            </w:r>
          </w:p>
        </w:tc>
        <w:tc>
          <w:tcPr>
            <w:tcW w:w="699" w:type="dxa"/>
          </w:tcPr>
          <w:p w:rsidR="00A77741" w:rsidRPr="0097736A" w:rsidRDefault="008D5BAF" w:rsidP="00682C8A">
            <w:pPr>
              <w:jc w:val="center"/>
              <w:rPr>
                <w:rFonts w:cstheme="minorHAnsi"/>
                <w:b/>
                <w:sz w:val="24"/>
              </w:rPr>
            </w:pPr>
            <w:r>
              <w:rPr>
                <w:rFonts w:cstheme="minorHAnsi"/>
                <w:b/>
                <w:sz w:val="24"/>
              </w:rPr>
              <w:t>33</w:t>
            </w:r>
          </w:p>
        </w:tc>
      </w:tr>
    </w:tbl>
    <w:p w:rsidR="00886E14" w:rsidRDefault="00886E14" w:rsidP="00886E14"/>
    <w:p w:rsidR="00440988" w:rsidRDefault="00440988">
      <w:r>
        <w:br w:type="page"/>
      </w:r>
    </w:p>
    <w:p w:rsidR="00440988" w:rsidRDefault="00440988" w:rsidP="00440988">
      <w:pPr>
        <w:pStyle w:val="Heading1"/>
        <w:numPr>
          <w:ilvl w:val="0"/>
          <w:numId w:val="1"/>
        </w:numPr>
        <w:ind w:left="360"/>
      </w:pPr>
      <w:r w:rsidRPr="00DC61E3">
        <w:rPr>
          <w:sz w:val="32"/>
          <w:u w:val="single"/>
        </w:rPr>
        <w:lastRenderedPageBreak/>
        <w:t>Introduction</w:t>
      </w:r>
    </w:p>
    <w:p w:rsidR="00440988" w:rsidRDefault="00440988" w:rsidP="00440988">
      <w:r w:rsidRPr="00440988">
        <w:rPr>
          <w:noProof/>
        </w:rPr>
        <w:drawing>
          <wp:inline distT="0" distB="0" distL="0" distR="0" wp14:anchorId="3B6C75C4" wp14:editId="4AEEB552">
            <wp:extent cx="5943600" cy="2224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224405"/>
                    </a:xfrm>
                    <a:prstGeom prst="rect">
                      <a:avLst/>
                    </a:prstGeom>
                  </pic:spPr>
                </pic:pic>
              </a:graphicData>
            </a:graphic>
          </wp:inline>
        </w:drawing>
      </w:r>
      <w:r w:rsidRPr="00440988">
        <w:t xml:space="preserve"> </w:t>
      </w:r>
    </w:p>
    <w:p w:rsidR="00440988" w:rsidRPr="000700ED" w:rsidRDefault="000700ED" w:rsidP="000700ED">
      <w:pPr>
        <w:pStyle w:val="Caption"/>
        <w:jc w:val="center"/>
        <w:rPr>
          <w:b w:val="0"/>
          <w:sz w:val="22"/>
        </w:rPr>
      </w:pPr>
      <w:r w:rsidRPr="000700ED">
        <w:rPr>
          <w:sz w:val="22"/>
        </w:rPr>
        <w:t xml:space="preserve">Figure </w:t>
      </w:r>
      <w:r w:rsidRPr="000700ED">
        <w:rPr>
          <w:sz w:val="22"/>
        </w:rPr>
        <w:fldChar w:fldCharType="begin"/>
      </w:r>
      <w:r w:rsidRPr="000700ED">
        <w:rPr>
          <w:sz w:val="22"/>
        </w:rPr>
        <w:instrText xml:space="preserve"> SEQ Figure \* ARABIC </w:instrText>
      </w:r>
      <w:r w:rsidRPr="000700ED">
        <w:rPr>
          <w:sz w:val="22"/>
        </w:rPr>
        <w:fldChar w:fldCharType="separate"/>
      </w:r>
      <w:r w:rsidR="00682C8A">
        <w:rPr>
          <w:noProof/>
          <w:sz w:val="22"/>
        </w:rPr>
        <w:t>1</w:t>
      </w:r>
      <w:r w:rsidRPr="000700ED">
        <w:rPr>
          <w:sz w:val="22"/>
        </w:rPr>
        <w:fldChar w:fldCharType="end"/>
      </w:r>
      <w:r w:rsidR="00440988" w:rsidRPr="000700ED">
        <w:rPr>
          <w:sz w:val="22"/>
        </w:rPr>
        <w:t>: RPO and RTO in Disaster Recovery.</w:t>
      </w:r>
    </w:p>
    <w:p w:rsidR="00440988" w:rsidRDefault="00440988" w:rsidP="00EB72C0">
      <w:pPr>
        <w:jc w:val="both"/>
        <w:rPr>
          <w:sz w:val="24"/>
        </w:rPr>
      </w:pPr>
      <w:r w:rsidRPr="00440988">
        <w:rPr>
          <w:sz w:val="24"/>
        </w:rPr>
        <w:t>It is very important to set the backup strategies so that in case of any disaster with the infrastructure we can easily recover the data and reduce downtime depending upon the DR s</w:t>
      </w:r>
      <w:r>
        <w:rPr>
          <w:sz w:val="24"/>
        </w:rPr>
        <w:t>trategies.</w:t>
      </w:r>
    </w:p>
    <w:p w:rsidR="00EB72C0" w:rsidRDefault="00440988" w:rsidP="00EB72C0">
      <w:pPr>
        <w:jc w:val="both"/>
        <w:rPr>
          <w:sz w:val="24"/>
        </w:rPr>
      </w:pPr>
      <w:r>
        <w:rPr>
          <w:sz w:val="24"/>
        </w:rPr>
        <w:t xml:space="preserve">RPO and RTO measuredly depend upon the DR policies that are used in the organization and we can implement it as per the use case and the severity of the project. The backup frequency defines the data loss that occurs due to disaster and we can decrease it by taking more frequent backups but it also depends upon the </w:t>
      </w:r>
      <w:r w:rsidR="00EB72C0">
        <w:rPr>
          <w:sz w:val="24"/>
        </w:rPr>
        <w:t>RPO needed to meet the company needs. If you need lesser RPO then you have to increase the frequency of the backup.</w:t>
      </w:r>
    </w:p>
    <w:p w:rsidR="00EB72C0" w:rsidRDefault="00EB72C0" w:rsidP="00EB72C0">
      <w:pPr>
        <w:jc w:val="both"/>
        <w:rPr>
          <w:sz w:val="24"/>
        </w:rPr>
      </w:pPr>
      <w:r>
        <w:rPr>
          <w:sz w:val="24"/>
        </w:rPr>
        <w:t>RTO will depend on the DR strategy and the severity of disaster which occurred. If the severity of disaster is more means we need to recovery everything that get lost in the event of disaster and in this case we need very strong DR strategy and only one DR strategy is not sufficient in all types of disaster incidents. We can reduce the downtime by implementing more mature and fully managed AWS services which will get our infrastructure and project live with very minimal efforts and less downtime. Mostly, decreasing RTO comes with increased cost and smart infrastructure automation which we need to use after the disaster.</w:t>
      </w:r>
    </w:p>
    <w:p w:rsidR="00EB72C0" w:rsidRDefault="00EB72C0" w:rsidP="00EB72C0">
      <w:pPr>
        <w:jc w:val="both"/>
        <w:rPr>
          <w:sz w:val="24"/>
        </w:rPr>
      </w:pPr>
      <w:r>
        <w:rPr>
          <w:sz w:val="24"/>
        </w:rPr>
        <w:t xml:space="preserve">So, we have to reduce the RPO for the servers where we have the databases so that we can reduce the data loss in case of disaster and we can keep RPO little larger for the application or less frequently modified servers. In all the cases we must reduce RTO as small as possible so that we end up with minimal downtime and fast recovery from the disaster. We have most of the workloads on AWS cloud </w:t>
      </w:r>
      <w:r w:rsidR="00283945">
        <w:rPr>
          <w:sz w:val="24"/>
        </w:rPr>
        <w:t>so;</w:t>
      </w:r>
      <w:r>
        <w:rPr>
          <w:sz w:val="24"/>
        </w:rPr>
        <w:t xml:space="preserve"> we can take benefit of AWS services to carry out automated backups and recovery procedures in the disaster incidents. </w:t>
      </w:r>
      <w:r w:rsidR="00283945">
        <w:rPr>
          <w:sz w:val="24"/>
        </w:rPr>
        <w:t xml:space="preserve">We are implementing those DR strategies based upon projects, severity, </w:t>
      </w:r>
      <w:r w:rsidR="009714AB">
        <w:rPr>
          <w:sz w:val="24"/>
        </w:rPr>
        <w:t>and type</w:t>
      </w:r>
      <w:r w:rsidR="00283945">
        <w:rPr>
          <w:sz w:val="24"/>
        </w:rPr>
        <w:t xml:space="preserve"> of servers and most importantly to follow the correct procedure in event of disaster.</w:t>
      </w:r>
    </w:p>
    <w:p w:rsidR="00283945" w:rsidRDefault="00283945">
      <w:pPr>
        <w:rPr>
          <w:sz w:val="24"/>
        </w:rPr>
      </w:pPr>
      <w:r>
        <w:rPr>
          <w:sz w:val="24"/>
        </w:rPr>
        <w:br w:type="page"/>
      </w:r>
    </w:p>
    <w:p w:rsidR="009714AB" w:rsidRPr="00DC61E3" w:rsidRDefault="009714AB" w:rsidP="008E06A0">
      <w:pPr>
        <w:pStyle w:val="Heading1"/>
        <w:numPr>
          <w:ilvl w:val="0"/>
          <w:numId w:val="1"/>
        </w:numPr>
        <w:spacing w:after="240"/>
        <w:ind w:left="360"/>
        <w:rPr>
          <w:sz w:val="32"/>
          <w:u w:val="single"/>
        </w:rPr>
      </w:pPr>
      <w:bookmarkStart w:id="0" w:name="_Ref127021693"/>
      <w:r w:rsidRPr="00DC61E3">
        <w:rPr>
          <w:sz w:val="32"/>
          <w:u w:val="single"/>
        </w:rPr>
        <w:lastRenderedPageBreak/>
        <w:t>Response Teams</w:t>
      </w:r>
      <w:bookmarkEnd w:id="0"/>
    </w:p>
    <w:tbl>
      <w:tblPr>
        <w:tblStyle w:val="TableGrid"/>
        <w:tblW w:w="9490" w:type="dxa"/>
        <w:jc w:val="center"/>
        <w:tblLook w:val="04A0" w:firstRow="1" w:lastRow="0" w:firstColumn="1" w:lastColumn="0" w:noHBand="0" w:noVBand="1"/>
      </w:tblPr>
      <w:tblGrid>
        <w:gridCol w:w="2540"/>
        <w:gridCol w:w="2070"/>
        <w:gridCol w:w="4880"/>
      </w:tblGrid>
      <w:tr w:rsidR="004459FD" w:rsidTr="004459FD">
        <w:trPr>
          <w:jc w:val="center"/>
        </w:trPr>
        <w:tc>
          <w:tcPr>
            <w:tcW w:w="2540" w:type="dxa"/>
          </w:tcPr>
          <w:p w:rsidR="004459FD" w:rsidRPr="008E06A0" w:rsidRDefault="004459FD" w:rsidP="008E06A0">
            <w:pPr>
              <w:rPr>
                <w:b/>
                <w:sz w:val="28"/>
              </w:rPr>
            </w:pPr>
            <w:r>
              <w:rPr>
                <w:b/>
                <w:sz w:val="28"/>
              </w:rPr>
              <w:t>Name of the Team</w:t>
            </w:r>
          </w:p>
        </w:tc>
        <w:tc>
          <w:tcPr>
            <w:tcW w:w="2070" w:type="dxa"/>
          </w:tcPr>
          <w:p w:rsidR="004459FD" w:rsidRPr="008E06A0" w:rsidRDefault="004459FD" w:rsidP="008E06A0">
            <w:pPr>
              <w:rPr>
                <w:b/>
                <w:sz w:val="28"/>
              </w:rPr>
            </w:pPr>
            <w:r>
              <w:rPr>
                <w:b/>
                <w:sz w:val="28"/>
              </w:rPr>
              <w:t>Team Member</w:t>
            </w:r>
          </w:p>
        </w:tc>
        <w:tc>
          <w:tcPr>
            <w:tcW w:w="4880" w:type="dxa"/>
          </w:tcPr>
          <w:p w:rsidR="004459FD" w:rsidRPr="008E06A0" w:rsidRDefault="004459FD" w:rsidP="009714AB">
            <w:pPr>
              <w:rPr>
                <w:b/>
                <w:sz w:val="28"/>
              </w:rPr>
            </w:pPr>
            <w:r>
              <w:rPr>
                <w:b/>
                <w:sz w:val="28"/>
              </w:rPr>
              <w:t>Email</w:t>
            </w:r>
          </w:p>
        </w:tc>
      </w:tr>
      <w:tr w:rsidR="000B218C" w:rsidTr="004459FD">
        <w:trPr>
          <w:trHeight w:val="70"/>
          <w:jc w:val="center"/>
        </w:trPr>
        <w:tc>
          <w:tcPr>
            <w:tcW w:w="2540" w:type="dxa"/>
            <w:vMerge w:val="restart"/>
          </w:tcPr>
          <w:p w:rsidR="000B218C" w:rsidRPr="004459FD" w:rsidRDefault="000B218C" w:rsidP="009714AB">
            <w:pPr>
              <w:rPr>
                <w:b/>
                <w:sz w:val="24"/>
              </w:rPr>
            </w:pPr>
            <w:r w:rsidRPr="004459FD">
              <w:rPr>
                <w:b/>
                <w:sz w:val="24"/>
              </w:rPr>
              <w:t>Cloud Team</w:t>
            </w:r>
          </w:p>
        </w:tc>
        <w:tc>
          <w:tcPr>
            <w:tcW w:w="2070" w:type="dxa"/>
          </w:tcPr>
          <w:p w:rsidR="000B218C" w:rsidRPr="00895B57" w:rsidRDefault="000B218C" w:rsidP="00682C8A">
            <w:pPr>
              <w:rPr>
                <w:sz w:val="24"/>
              </w:rPr>
            </w:pPr>
            <w:r w:rsidRPr="000B218C">
              <w:rPr>
                <w:sz w:val="24"/>
              </w:rPr>
              <w:t>Amit Amin</w:t>
            </w:r>
          </w:p>
        </w:tc>
        <w:tc>
          <w:tcPr>
            <w:tcW w:w="4880" w:type="dxa"/>
          </w:tcPr>
          <w:p w:rsidR="000B218C" w:rsidRPr="00895B57" w:rsidRDefault="000B218C" w:rsidP="00682C8A">
            <w:pPr>
              <w:rPr>
                <w:sz w:val="24"/>
              </w:rPr>
            </w:pPr>
            <w:r w:rsidRPr="000B218C">
              <w:rPr>
                <w:sz w:val="24"/>
              </w:rPr>
              <w:t>amitra@deepfoods.com</w:t>
            </w:r>
          </w:p>
        </w:tc>
      </w:tr>
      <w:tr w:rsidR="000B218C" w:rsidTr="004459FD">
        <w:trPr>
          <w:trHeight w:val="70"/>
          <w:jc w:val="center"/>
        </w:trPr>
        <w:tc>
          <w:tcPr>
            <w:tcW w:w="2540" w:type="dxa"/>
            <w:vMerge/>
          </w:tcPr>
          <w:p w:rsidR="000B218C" w:rsidRPr="004459FD" w:rsidRDefault="000B218C" w:rsidP="009714AB">
            <w:pPr>
              <w:rPr>
                <w:b/>
                <w:sz w:val="24"/>
              </w:rPr>
            </w:pPr>
          </w:p>
        </w:tc>
        <w:tc>
          <w:tcPr>
            <w:tcW w:w="2070" w:type="dxa"/>
          </w:tcPr>
          <w:p w:rsidR="000B218C" w:rsidRPr="00895B57" w:rsidRDefault="000B218C" w:rsidP="00682C8A">
            <w:pPr>
              <w:rPr>
                <w:sz w:val="24"/>
              </w:rPr>
            </w:pPr>
            <w:r w:rsidRPr="00895B57">
              <w:rPr>
                <w:sz w:val="24"/>
              </w:rPr>
              <w:t>Aniket Sanghoi</w:t>
            </w:r>
          </w:p>
        </w:tc>
        <w:tc>
          <w:tcPr>
            <w:tcW w:w="4880" w:type="dxa"/>
          </w:tcPr>
          <w:p w:rsidR="000B218C" w:rsidRPr="00895B57" w:rsidRDefault="000B218C" w:rsidP="00682C8A">
            <w:pPr>
              <w:rPr>
                <w:sz w:val="24"/>
              </w:rPr>
            </w:pPr>
            <w:r w:rsidRPr="00895B57">
              <w:rPr>
                <w:sz w:val="24"/>
              </w:rPr>
              <w:t>aniketjs@teamlocus.net</w:t>
            </w:r>
          </w:p>
        </w:tc>
      </w:tr>
      <w:tr w:rsidR="000B218C" w:rsidTr="004459FD">
        <w:trPr>
          <w:trHeight w:val="69"/>
          <w:jc w:val="center"/>
        </w:trPr>
        <w:tc>
          <w:tcPr>
            <w:tcW w:w="2540" w:type="dxa"/>
            <w:vMerge/>
          </w:tcPr>
          <w:p w:rsidR="000B218C" w:rsidRPr="004459FD" w:rsidRDefault="000B218C" w:rsidP="009714AB">
            <w:pPr>
              <w:rPr>
                <w:b/>
                <w:sz w:val="24"/>
              </w:rPr>
            </w:pPr>
          </w:p>
        </w:tc>
        <w:tc>
          <w:tcPr>
            <w:tcW w:w="2070" w:type="dxa"/>
          </w:tcPr>
          <w:p w:rsidR="000B218C" w:rsidRPr="00895B57" w:rsidRDefault="000B218C" w:rsidP="009714AB">
            <w:pPr>
              <w:rPr>
                <w:sz w:val="24"/>
              </w:rPr>
            </w:pPr>
            <w:r w:rsidRPr="00895B57">
              <w:rPr>
                <w:sz w:val="24"/>
              </w:rPr>
              <w:t>Ritesh Nadgive</w:t>
            </w:r>
          </w:p>
        </w:tc>
        <w:tc>
          <w:tcPr>
            <w:tcW w:w="4880" w:type="dxa"/>
          </w:tcPr>
          <w:p w:rsidR="000B218C" w:rsidRPr="00895B57" w:rsidRDefault="000B218C" w:rsidP="009714AB">
            <w:pPr>
              <w:rPr>
                <w:sz w:val="24"/>
              </w:rPr>
            </w:pPr>
            <w:r w:rsidRPr="00895B57">
              <w:rPr>
                <w:sz w:val="24"/>
              </w:rPr>
              <w:t>riteshsn@teamlocus.net</w:t>
            </w:r>
          </w:p>
        </w:tc>
      </w:tr>
      <w:tr w:rsidR="000B218C" w:rsidTr="004459FD">
        <w:trPr>
          <w:trHeight w:val="69"/>
          <w:jc w:val="center"/>
        </w:trPr>
        <w:tc>
          <w:tcPr>
            <w:tcW w:w="2540" w:type="dxa"/>
            <w:vMerge/>
          </w:tcPr>
          <w:p w:rsidR="000B218C" w:rsidRPr="004459FD" w:rsidRDefault="000B218C" w:rsidP="009714AB">
            <w:pPr>
              <w:rPr>
                <w:b/>
                <w:sz w:val="24"/>
              </w:rPr>
            </w:pPr>
          </w:p>
        </w:tc>
        <w:tc>
          <w:tcPr>
            <w:tcW w:w="2070" w:type="dxa"/>
          </w:tcPr>
          <w:p w:rsidR="000B218C" w:rsidRPr="00895B57" w:rsidRDefault="000B218C" w:rsidP="009714AB">
            <w:pPr>
              <w:rPr>
                <w:sz w:val="24"/>
              </w:rPr>
            </w:pPr>
            <w:r w:rsidRPr="00895B57">
              <w:rPr>
                <w:sz w:val="24"/>
              </w:rPr>
              <w:t>Usama Mashayak</w:t>
            </w:r>
          </w:p>
        </w:tc>
        <w:tc>
          <w:tcPr>
            <w:tcW w:w="4880" w:type="dxa"/>
          </w:tcPr>
          <w:p w:rsidR="000B218C" w:rsidRPr="00895B57" w:rsidRDefault="000B218C" w:rsidP="009714AB">
            <w:pPr>
              <w:rPr>
                <w:sz w:val="24"/>
              </w:rPr>
            </w:pPr>
            <w:r w:rsidRPr="00895B57">
              <w:rPr>
                <w:sz w:val="24"/>
              </w:rPr>
              <w:t>usamam@teamlocus.net</w:t>
            </w:r>
          </w:p>
        </w:tc>
      </w:tr>
      <w:tr w:rsidR="000B218C" w:rsidTr="004459FD">
        <w:trPr>
          <w:trHeight w:val="104"/>
          <w:jc w:val="center"/>
        </w:trPr>
        <w:tc>
          <w:tcPr>
            <w:tcW w:w="2540" w:type="dxa"/>
            <w:vMerge w:val="restart"/>
          </w:tcPr>
          <w:p w:rsidR="000B218C" w:rsidRPr="004459FD" w:rsidRDefault="000B218C" w:rsidP="009714AB">
            <w:pPr>
              <w:rPr>
                <w:b/>
                <w:sz w:val="24"/>
              </w:rPr>
            </w:pPr>
            <w:r w:rsidRPr="004459FD">
              <w:rPr>
                <w:b/>
                <w:sz w:val="24"/>
              </w:rPr>
              <w:t>Linux Team</w:t>
            </w:r>
          </w:p>
        </w:tc>
        <w:tc>
          <w:tcPr>
            <w:tcW w:w="2070" w:type="dxa"/>
          </w:tcPr>
          <w:p w:rsidR="000B218C" w:rsidRPr="00895B57" w:rsidRDefault="000B218C" w:rsidP="009714AB">
            <w:pPr>
              <w:rPr>
                <w:sz w:val="24"/>
              </w:rPr>
            </w:pPr>
            <w:r w:rsidRPr="00895B57">
              <w:rPr>
                <w:sz w:val="24"/>
              </w:rPr>
              <w:t>Nayan Gohel</w:t>
            </w:r>
          </w:p>
        </w:tc>
        <w:tc>
          <w:tcPr>
            <w:tcW w:w="4880" w:type="dxa"/>
          </w:tcPr>
          <w:p w:rsidR="000B218C" w:rsidRPr="00895B57" w:rsidRDefault="000B218C" w:rsidP="009714AB">
            <w:pPr>
              <w:rPr>
                <w:sz w:val="24"/>
              </w:rPr>
            </w:pPr>
            <w:r w:rsidRPr="00895B57">
              <w:rPr>
                <w:sz w:val="24"/>
              </w:rPr>
              <w:t>nayanbg@teamlocus.net</w:t>
            </w:r>
          </w:p>
        </w:tc>
      </w:tr>
      <w:tr w:rsidR="000B218C" w:rsidTr="004459FD">
        <w:trPr>
          <w:trHeight w:val="104"/>
          <w:jc w:val="center"/>
        </w:trPr>
        <w:tc>
          <w:tcPr>
            <w:tcW w:w="2540" w:type="dxa"/>
            <w:vMerge/>
          </w:tcPr>
          <w:p w:rsidR="000B218C" w:rsidRPr="004459FD" w:rsidRDefault="000B218C" w:rsidP="009714AB">
            <w:pPr>
              <w:rPr>
                <w:b/>
                <w:sz w:val="24"/>
              </w:rPr>
            </w:pPr>
          </w:p>
        </w:tc>
        <w:tc>
          <w:tcPr>
            <w:tcW w:w="2070" w:type="dxa"/>
          </w:tcPr>
          <w:p w:rsidR="000B218C" w:rsidRPr="00895B57" w:rsidRDefault="000B218C" w:rsidP="009714AB">
            <w:pPr>
              <w:rPr>
                <w:sz w:val="24"/>
              </w:rPr>
            </w:pPr>
            <w:r w:rsidRPr="00895B57">
              <w:rPr>
                <w:sz w:val="24"/>
              </w:rPr>
              <w:t>Ankit Bakraniya</w:t>
            </w:r>
          </w:p>
        </w:tc>
        <w:tc>
          <w:tcPr>
            <w:tcW w:w="4880" w:type="dxa"/>
          </w:tcPr>
          <w:p w:rsidR="000B218C" w:rsidRPr="00895B57" w:rsidRDefault="000B218C" w:rsidP="009714AB">
            <w:pPr>
              <w:rPr>
                <w:sz w:val="24"/>
              </w:rPr>
            </w:pPr>
            <w:r w:rsidRPr="00895B57">
              <w:rPr>
                <w:sz w:val="24"/>
              </w:rPr>
              <w:t>ankitbb@teamlocus.net</w:t>
            </w:r>
          </w:p>
        </w:tc>
      </w:tr>
      <w:tr w:rsidR="000B218C" w:rsidTr="004459FD">
        <w:trPr>
          <w:trHeight w:val="104"/>
          <w:jc w:val="center"/>
        </w:trPr>
        <w:tc>
          <w:tcPr>
            <w:tcW w:w="2540" w:type="dxa"/>
            <w:vMerge w:val="restart"/>
          </w:tcPr>
          <w:p w:rsidR="000B218C" w:rsidRPr="004459FD" w:rsidRDefault="000B218C" w:rsidP="009714AB">
            <w:pPr>
              <w:rPr>
                <w:b/>
                <w:sz w:val="24"/>
              </w:rPr>
            </w:pPr>
            <w:r w:rsidRPr="004459FD">
              <w:rPr>
                <w:b/>
                <w:sz w:val="24"/>
              </w:rPr>
              <w:t>Support Team</w:t>
            </w:r>
          </w:p>
        </w:tc>
        <w:tc>
          <w:tcPr>
            <w:tcW w:w="2070" w:type="dxa"/>
          </w:tcPr>
          <w:p w:rsidR="000B218C" w:rsidRPr="00895B57" w:rsidRDefault="000B218C" w:rsidP="009714AB">
            <w:pPr>
              <w:rPr>
                <w:sz w:val="24"/>
              </w:rPr>
            </w:pPr>
            <w:r w:rsidRPr="00895B57">
              <w:rPr>
                <w:sz w:val="24"/>
              </w:rPr>
              <w:t>Darpan Danani</w:t>
            </w:r>
          </w:p>
        </w:tc>
        <w:tc>
          <w:tcPr>
            <w:tcW w:w="4880" w:type="dxa"/>
          </w:tcPr>
          <w:p w:rsidR="000B218C" w:rsidRPr="00895B57" w:rsidRDefault="000B218C" w:rsidP="009714AB">
            <w:pPr>
              <w:rPr>
                <w:sz w:val="24"/>
              </w:rPr>
            </w:pPr>
            <w:r w:rsidRPr="00895B57">
              <w:rPr>
                <w:sz w:val="24"/>
              </w:rPr>
              <w:t>darpannd@tasktower.net</w:t>
            </w:r>
          </w:p>
        </w:tc>
      </w:tr>
      <w:tr w:rsidR="000B218C" w:rsidTr="004459FD">
        <w:trPr>
          <w:trHeight w:val="104"/>
          <w:jc w:val="center"/>
        </w:trPr>
        <w:tc>
          <w:tcPr>
            <w:tcW w:w="2540" w:type="dxa"/>
            <w:vMerge/>
          </w:tcPr>
          <w:p w:rsidR="000B218C" w:rsidRPr="004459FD" w:rsidRDefault="000B218C" w:rsidP="009714AB">
            <w:pPr>
              <w:rPr>
                <w:b/>
                <w:sz w:val="24"/>
              </w:rPr>
            </w:pPr>
          </w:p>
        </w:tc>
        <w:tc>
          <w:tcPr>
            <w:tcW w:w="2070" w:type="dxa"/>
          </w:tcPr>
          <w:p w:rsidR="000B218C" w:rsidRPr="00895B57" w:rsidRDefault="000B218C" w:rsidP="009714AB">
            <w:pPr>
              <w:rPr>
                <w:sz w:val="24"/>
              </w:rPr>
            </w:pPr>
            <w:r w:rsidRPr="00895B57">
              <w:rPr>
                <w:sz w:val="24"/>
              </w:rPr>
              <w:t>Bhargav Hingu</w:t>
            </w:r>
          </w:p>
        </w:tc>
        <w:tc>
          <w:tcPr>
            <w:tcW w:w="4880" w:type="dxa"/>
          </w:tcPr>
          <w:p w:rsidR="000B218C" w:rsidRPr="00895B57" w:rsidRDefault="000B218C" w:rsidP="009714AB">
            <w:pPr>
              <w:rPr>
                <w:sz w:val="24"/>
              </w:rPr>
            </w:pPr>
            <w:r w:rsidRPr="00895B57">
              <w:rPr>
                <w:sz w:val="24"/>
              </w:rPr>
              <w:t>bhargavmh@teamlocus.net</w:t>
            </w:r>
          </w:p>
        </w:tc>
      </w:tr>
      <w:tr w:rsidR="000B218C" w:rsidTr="004459FD">
        <w:trPr>
          <w:trHeight w:val="104"/>
          <w:jc w:val="center"/>
        </w:trPr>
        <w:tc>
          <w:tcPr>
            <w:tcW w:w="2540" w:type="dxa"/>
          </w:tcPr>
          <w:p w:rsidR="000B218C" w:rsidRPr="004459FD" w:rsidRDefault="000B218C" w:rsidP="009714AB">
            <w:pPr>
              <w:rPr>
                <w:b/>
                <w:sz w:val="24"/>
              </w:rPr>
            </w:pPr>
            <w:r w:rsidRPr="004459FD">
              <w:rPr>
                <w:b/>
                <w:sz w:val="24"/>
              </w:rPr>
              <w:t>Project Team</w:t>
            </w:r>
          </w:p>
        </w:tc>
        <w:tc>
          <w:tcPr>
            <w:tcW w:w="2070" w:type="dxa"/>
          </w:tcPr>
          <w:p w:rsidR="000B218C" w:rsidRPr="00895B57" w:rsidRDefault="000B218C" w:rsidP="009714AB">
            <w:pPr>
              <w:rPr>
                <w:sz w:val="24"/>
              </w:rPr>
            </w:pPr>
            <w:r w:rsidRPr="00895B57">
              <w:rPr>
                <w:sz w:val="24"/>
              </w:rPr>
              <w:t>Respected Project Personnel should be involved</w:t>
            </w:r>
          </w:p>
        </w:tc>
        <w:tc>
          <w:tcPr>
            <w:tcW w:w="4880" w:type="dxa"/>
          </w:tcPr>
          <w:p w:rsidR="000B218C" w:rsidRPr="00895B57" w:rsidRDefault="000B218C" w:rsidP="009714AB">
            <w:pPr>
              <w:rPr>
                <w:sz w:val="24"/>
              </w:rPr>
            </w:pPr>
            <w:r w:rsidRPr="00895B57">
              <w:rPr>
                <w:sz w:val="24"/>
              </w:rPr>
              <w:t>NA</w:t>
            </w:r>
          </w:p>
        </w:tc>
      </w:tr>
      <w:tr w:rsidR="000B218C" w:rsidTr="004459FD">
        <w:trPr>
          <w:jc w:val="center"/>
        </w:trPr>
        <w:tc>
          <w:tcPr>
            <w:tcW w:w="2540" w:type="dxa"/>
          </w:tcPr>
          <w:p w:rsidR="000B218C" w:rsidRPr="004459FD" w:rsidRDefault="000B218C" w:rsidP="004459FD">
            <w:pPr>
              <w:rPr>
                <w:b/>
                <w:sz w:val="24"/>
              </w:rPr>
            </w:pPr>
            <w:r w:rsidRPr="004459FD">
              <w:rPr>
                <w:b/>
                <w:sz w:val="24"/>
              </w:rPr>
              <w:t>Approval Authorities</w:t>
            </w:r>
          </w:p>
        </w:tc>
        <w:tc>
          <w:tcPr>
            <w:tcW w:w="2070" w:type="dxa"/>
          </w:tcPr>
          <w:p w:rsidR="000B218C" w:rsidRDefault="000B218C" w:rsidP="004459FD">
            <w:pPr>
              <w:rPr>
                <w:sz w:val="24"/>
              </w:rPr>
            </w:pPr>
            <w:r w:rsidRPr="004459FD">
              <w:rPr>
                <w:sz w:val="24"/>
              </w:rPr>
              <w:t>Archit Amin</w:t>
            </w:r>
          </w:p>
          <w:p w:rsidR="000B218C" w:rsidRPr="00895B57" w:rsidRDefault="000B218C" w:rsidP="004459FD">
            <w:pPr>
              <w:rPr>
                <w:sz w:val="24"/>
              </w:rPr>
            </w:pPr>
            <w:r w:rsidRPr="004459FD">
              <w:rPr>
                <w:sz w:val="24"/>
              </w:rPr>
              <w:t>Brijesh Patel</w:t>
            </w:r>
          </w:p>
        </w:tc>
        <w:tc>
          <w:tcPr>
            <w:tcW w:w="4880" w:type="dxa"/>
          </w:tcPr>
          <w:p w:rsidR="000B218C" w:rsidRDefault="000B218C" w:rsidP="009714AB">
            <w:pPr>
              <w:rPr>
                <w:sz w:val="24"/>
              </w:rPr>
            </w:pPr>
            <w:r w:rsidRPr="004459FD">
              <w:rPr>
                <w:sz w:val="24"/>
              </w:rPr>
              <w:t>archie@deepfoods.com</w:t>
            </w:r>
          </w:p>
          <w:p w:rsidR="000B218C" w:rsidRPr="00895B57" w:rsidRDefault="000B218C" w:rsidP="009714AB">
            <w:pPr>
              <w:rPr>
                <w:sz w:val="24"/>
              </w:rPr>
            </w:pPr>
            <w:r w:rsidRPr="00895B57">
              <w:rPr>
                <w:sz w:val="24"/>
              </w:rPr>
              <w:t>brijeshnp@tasktower.com</w:t>
            </w:r>
          </w:p>
        </w:tc>
      </w:tr>
    </w:tbl>
    <w:p w:rsidR="006A7A69" w:rsidRPr="00DC61E3" w:rsidRDefault="00440988" w:rsidP="006A7A69">
      <w:pPr>
        <w:pStyle w:val="Heading1"/>
        <w:numPr>
          <w:ilvl w:val="0"/>
          <w:numId w:val="1"/>
        </w:numPr>
        <w:spacing w:after="240"/>
        <w:ind w:left="360"/>
        <w:rPr>
          <w:sz w:val="32"/>
          <w:u w:val="single"/>
        </w:rPr>
      </w:pPr>
      <w:bookmarkStart w:id="1" w:name="_GoBack"/>
      <w:bookmarkEnd w:id="1"/>
      <w:r w:rsidRPr="009714AB">
        <w:br w:type="page"/>
      </w:r>
      <w:r w:rsidR="006A7A69">
        <w:rPr>
          <w:sz w:val="32"/>
          <w:u w:val="single"/>
        </w:rPr>
        <w:lastRenderedPageBreak/>
        <w:t>Steps before initiating the DR Plan</w:t>
      </w:r>
    </w:p>
    <w:p w:rsidR="005A7AA9" w:rsidRPr="005A7AA9" w:rsidRDefault="006A7A69" w:rsidP="005A7AA9">
      <w:pPr>
        <w:pStyle w:val="ListParagraph"/>
        <w:numPr>
          <w:ilvl w:val="0"/>
          <w:numId w:val="14"/>
        </w:numPr>
        <w:jc w:val="both"/>
        <w:rPr>
          <w:sz w:val="24"/>
          <w:szCs w:val="24"/>
        </w:rPr>
      </w:pPr>
      <w:r w:rsidRPr="005A7AA9">
        <w:rPr>
          <w:sz w:val="24"/>
          <w:szCs w:val="24"/>
        </w:rPr>
        <w:t xml:space="preserve">If you got any disaster incident </w:t>
      </w:r>
      <w:r w:rsidR="005A7AA9" w:rsidRPr="005A7AA9">
        <w:rPr>
          <w:sz w:val="24"/>
          <w:szCs w:val="24"/>
        </w:rPr>
        <w:t>on AWS infrastructure then you first need to contact the approval person and let him know the severity of the incident.</w:t>
      </w:r>
    </w:p>
    <w:p w:rsidR="005A7AA9" w:rsidRPr="005A7AA9" w:rsidRDefault="005A7AA9" w:rsidP="005A7AA9">
      <w:pPr>
        <w:pStyle w:val="ListParagraph"/>
        <w:numPr>
          <w:ilvl w:val="0"/>
          <w:numId w:val="14"/>
        </w:numPr>
        <w:jc w:val="both"/>
        <w:rPr>
          <w:sz w:val="24"/>
          <w:szCs w:val="24"/>
        </w:rPr>
      </w:pPr>
      <w:r w:rsidRPr="005A7AA9">
        <w:rPr>
          <w:sz w:val="24"/>
          <w:szCs w:val="24"/>
        </w:rPr>
        <w:t>You need to inform the associated project person from the tags attached to the resources and keep that person in the loop so that in case of recovery you might not wait for the concern person to be available.</w:t>
      </w:r>
    </w:p>
    <w:p w:rsidR="005A7AA9" w:rsidRPr="005A7AA9" w:rsidRDefault="005A7AA9" w:rsidP="005A7AA9">
      <w:pPr>
        <w:pStyle w:val="ListParagraph"/>
        <w:numPr>
          <w:ilvl w:val="0"/>
          <w:numId w:val="14"/>
        </w:numPr>
        <w:jc w:val="both"/>
        <w:rPr>
          <w:sz w:val="24"/>
          <w:szCs w:val="24"/>
        </w:rPr>
      </w:pPr>
      <w:r w:rsidRPr="005A7AA9">
        <w:rPr>
          <w:sz w:val="24"/>
          <w:szCs w:val="24"/>
        </w:rPr>
        <w:t>After deciding mutually the severity of the incident you can go ahead by taking approval from the approval person before executing any of the disaster recovery plan stated in this document.</w:t>
      </w:r>
    </w:p>
    <w:p w:rsidR="005A7AA9" w:rsidRPr="005A7AA9" w:rsidRDefault="005A7AA9" w:rsidP="005A7AA9">
      <w:pPr>
        <w:pStyle w:val="ListParagraph"/>
        <w:numPr>
          <w:ilvl w:val="0"/>
          <w:numId w:val="14"/>
        </w:numPr>
        <w:jc w:val="both"/>
        <w:rPr>
          <w:sz w:val="24"/>
          <w:szCs w:val="24"/>
        </w:rPr>
      </w:pPr>
      <w:r w:rsidRPr="005A7AA9">
        <w:rPr>
          <w:sz w:val="24"/>
          <w:szCs w:val="24"/>
        </w:rPr>
        <w:t>All the plans are concerned with the severity type and depend upon the scenario so please choose carefully Plan before executing any plan.</w:t>
      </w:r>
    </w:p>
    <w:p w:rsidR="006A7A69" w:rsidRDefault="005A7AA9" w:rsidP="005A7AA9">
      <w:pPr>
        <w:pStyle w:val="ListParagraph"/>
        <w:numPr>
          <w:ilvl w:val="0"/>
          <w:numId w:val="14"/>
        </w:numPr>
        <w:jc w:val="both"/>
      </w:pPr>
      <w:r w:rsidRPr="005A7AA9">
        <w:rPr>
          <w:sz w:val="24"/>
          <w:szCs w:val="24"/>
        </w:rPr>
        <w:t xml:space="preserve">You should communicate with the teams described in </w:t>
      </w:r>
      <w:r w:rsidRPr="005A7AA9">
        <w:rPr>
          <w:sz w:val="24"/>
          <w:szCs w:val="24"/>
        </w:rPr>
        <w:fldChar w:fldCharType="begin"/>
      </w:r>
      <w:r w:rsidRPr="005A7AA9">
        <w:rPr>
          <w:sz w:val="24"/>
          <w:szCs w:val="24"/>
        </w:rPr>
        <w:instrText xml:space="preserve"> REF _Ref127021693 \h  \* MERGEFORMAT </w:instrText>
      </w:r>
      <w:r w:rsidRPr="005A7AA9">
        <w:rPr>
          <w:sz w:val="24"/>
          <w:szCs w:val="24"/>
        </w:rPr>
      </w:r>
      <w:r w:rsidRPr="005A7AA9">
        <w:rPr>
          <w:sz w:val="24"/>
          <w:szCs w:val="24"/>
        </w:rPr>
        <w:fldChar w:fldCharType="separate"/>
      </w:r>
      <w:r w:rsidR="00682C8A" w:rsidRPr="00682C8A">
        <w:rPr>
          <w:sz w:val="24"/>
          <w:szCs w:val="24"/>
          <w:u w:val="single"/>
        </w:rPr>
        <w:t>Response Teams</w:t>
      </w:r>
      <w:r w:rsidRPr="005A7AA9">
        <w:rPr>
          <w:sz w:val="24"/>
          <w:szCs w:val="24"/>
        </w:rPr>
        <w:fldChar w:fldCharType="end"/>
      </w:r>
      <w:r w:rsidRPr="005A7AA9">
        <w:rPr>
          <w:sz w:val="24"/>
          <w:szCs w:val="24"/>
        </w:rPr>
        <w:t xml:space="preserve"> before executing DR Plan.</w:t>
      </w:r>
      <w:r w:rsidR="006A7A69">
        <w:br w:type="page"/>
      </w:r>
    </w:p>
    <w:p w:rsidR="00BD1013" w:rsidRPr="00DC61E3" w:rsidRDefault="00BD1013" w:rsidP="00BD1013">
      <w:pPr>
        <w:pStyle w:val="Heading1"/>
        <w:numPr>
          <w:ilvl w:val="0"/>
          <w:numId w:val="1"/>
        </w:numPr>
        <w:ind w:left="360"/>
        <w:rPr>
          <w:sz w:val="32"/>
          <w:u w:val="single"/>
        </w:rPr>
      </w:pPr>
      <w:bookmarkStart w:id="2" w:name="_Ref127008400"/>
      <w:r w:rsidRPr="00DC61E3">
        <w:rPr>
          <w:sz w:val="32"/>
          <w:u w:val="single"/>
        </w:rPr>
        <w:lastRenderedPageBreak/>
        <w:t xml:space="preserve">DR </w:t>
      </w:r>
      <w:r w:rsidR="0066123D">
        <w:rPr>
          <w:sz w:val="32"/>
          <w:u w:val="single"/>
        </w:rPr>
        <w:t>Plans</w:t>
      </w:r>
      <w:bookmarkEnd w:id="2"/>
    </w:p>
    <w:p w:rsidR="00BD1013" w:rsidRDefault="00BD1013" w:rsidP="00BD1013">
      <w:pPr>
        <w:jc w:val="both"/>
        <w:rPr>
          <w:sz w:val="24"/>
        </w:rPr>
      </w:pPr>
      <w:r w:rsidRPr="00720720">
        <w:rPr>
          <w:sz w:val="24"/>
        </w:rPr>
        <w:t>For the Project</w:t>
      </w:r>
      <w:r>
        <w:rPr>
          <w:sz w:val="24"/>
        </w:rPr>
        <w:t>s</w:t>
      </w:r>
      <w:r w:rsidRPr="00720720">
        <w:rPr>
          <w:sz w:val="24"/>
        </w:rPr>
        <w:t xml:space="preserve"> we have 3 different DR solutions namely DR-Plan-A, DR-Plan-B, DR-Plan-C depending upon disaster severity.</w:t>
      </w:r>
    </w:p>
    <w:p w:rsidR="00BD1013" w:rsidRPr="00895B57" w:rsidRDefault="00BD1013" w:rsidP="00BD1013">
      <w:pPr>
        <w:pStyle w:val="Caption"/>
        <w:keepNext/>
        <w:jc w:val="center"/>
        <w:rPr>
          <w:sz w:val="22"/>
          <w:szCs w:val="22"/>
        </w:rPr>
      </w:pPr>
      <w:bookmarkStart w:id="3" w:name="_Ref127006972"/>
      <w:bookmarkStart w:id="4" w:name="_Ref127006968"/>
      <w:r w:rsidRPr="00895B57">
        <w:rPr>
          <w:sz w:val="22"/>
          <w:szCs w:val="22"/>
        </w:rPr>
        <w:t xml:space="preserve">Table </w:t>
      </w:r>
      <w:r w:rsidRPr="00895B57">
        <w:rPr>
          <w:sz w:val="22"/>
          <w:szCs w:val="22"/>
        </w:rPr>
        <w:fldChar w:fldCharType="begin"/>
      </w:r>
      <w:r w:rsidRPr="00895B57">
        <w:rPr>
          <w:sz w:val="22"/>
          <w:szCs w:val="22"/>
        </w:rPr>
        <w:instrText xml:space="preserve"> SEQ Table \* ARABIC </w:instrText>
      </w:r>
      <w:r w:rsidRPr="00895B57">
        <w:rPr>
          <w:sz w:val="22"/>
          <w:szCs w:val="22"/>
        </w:rPr>
        <w:fldChar w:fldCharType="separate"/>
      </w:r>
      <w:r w:rsidR="00682C8A">
        <w:rPr>
          <w:noProof/>
          <w:sz w:val="22"/>
          <w:szCs w:val="22"/>
        </w:rPr>
        <w:t>1</w:t>
      </w:r>
      <w:r w:rsidRPr="00895B57">
        <w:rPr>
          <w:sz w:val="22"/>
          <w:szCs w:val="22"/>
        </w:rPr>
        <w:fldChar w:fldCharType="end"/>
      </w:r>
      <w:bookmarkEnd w:id="3"/>
      <w:r w:rsidRPr="00895B57">
        <w:rPr>
          <w:sz w:val="22"/>
          <w:szCs w:val="22"/>
        </w:rPr>
        <w:t>: DR Plan Severity Cases and respective RPO and RTO</w:t>
      </w:r>
      <w:bookmarkEnd w:id="4"/>
    </w:p>
    <w:tbl>
      <w:tblPr>
        <w:tblStyle w:val="TableGrid"/>
        <w:tblW w:w="0" w:type="auto"/>
        <w:jc w:val="center"/>
        <w:tblLook w:val="04A0" w:firstRow="1" w:lastRow="0" w:firstColumn="1" w:lastColumn="0" w:noHBand="0" w:noVBand="1"/>
      </w:tblPr>
      <w:tblGrid>
        <w:gridCol w:w="1299"/>
        <w:gridCol w:w="4218"/>
        <w:gridCol w:w="2160"/>
        <w:gridCol w:w="2363"/>
      </w:tblGrid>
      <w:tr w:rsidR="00BD1013" w:rsidRPr="000D1005" w:rsidTr="0091340D">
        <w:trPr>
          <w:jc w:val="center"/>
        </w:trPr>
        <w:tc>
          <w:tcPr>
            <w:tcW w:w="1299" w:type="dxa"/>
            <w:shd w:val="clear" w:color="auto" w:fill="BFBFBF" w:themeFill="background1" w:themeFillShade="BF"/>
          </w:tcPr>
          <w:p w:rsidR="00BD1013" w:rsidRPr="000D1005" w:rsidRDefault="00BD1013" w:rsidP="0091340D">
            <w:pPr>
              <w:rPr>
                <w:b/>
                <w:sz w:val="28"/>
              </w:rPr>
            </w:pPr>
            <w:r w:rsidRPr="000D1005">
              <w:rPr>
                <w:b/>
                <w:sz w:val="28"/>
              </w:rPr>
              <w:t>DR Plans</w:t>
            </w:r>
          </w:p>
        </w:tc>
        <w:tc>
          <w:tcPr>
            <w:tcW w:w="4218" w:type="dxa"/>
            <w:shd w:val="clear" w:color="auto" w:fill="BFBFBF" w:themeFill="background1" w:themeFillShade="BF"/>
          </w:tcPr>
          <w:p w:rsidR="00BD1013" w:rsidRPr="000D1005" w:rsidRDefault="00BD1013" w:rsidP="0091340D">
            <w:pPr>
              <w:rPr>
                <w:b/>
                <w:sz w:val="28"/>
              </w:rPr>
            </w:pPr>
            <w:r>
              <w:rPr>
                <w:b/>
                <w:sz w:val="28"/>
              </w:rPr>
              <w:t>Severity case</w:t>
            </w:r>
          </w:p>
        </w:tc>
        <w:tc>
          <w:tcPr>
            <w:tcW w:w="2160" w:type="dxa"/>
            <w:shd w:val="clear" w:color="auto" w:fill="BFBFBF" w:themeFill="background1" w:themeFillShade="BF"/>
          </w:tcPr>
          <w:p w:rsidR="00BD1013" w:rsidRDefault="00BD1013" w:rsidP="0091340D">
            <w:pPr>
              <w:rPr>
                <w:b/>
                <w:sz w:val="28"/>
              </w:rPr>
            </w:pPr>
            <w:r>
              <w:rPr>
                <w:b/>
                <w:sz w:val="28"/>
              </w:rPr>
              <w:t>RPO (Data Loss)</w:t>
            </w:r>
          </w:p>
        </w:tc>
        <w:tc>
          <w:tcPr>
            <w:tcW w:w="2363" w:type="dxa"/>
            <w:shd w:val="clear" w:color="auto" w:fill="BFBFBF" w:themeFill="background1" w:themeFillShade="BF"/>
          </w:tcPr>
          <w:p w:rsidR="00BD1013" w:rsidRDefault="00BD1013" w:rsidP="0091340D">
            <w:pPr>
              <w:rPr>
                <w:b/>
                <w:sz w:val="28"/>
              </w:rPr>
            </w:pPr>
            <w:r>
              <w:rPr>
                <w:b/>
                <w:sz w:val="28"/>
              </w:rPr>
              <w:t>RTO (Downtime)</w:t>
            </w:r>
          </w:p>
        </w:tc>
      </w:tr>
      <w:tr w:rsidR="00BD1013" w:rsidRPr="000D1005" w:rsidTr="0091340D">
        <w:trPr>
          <w:jc w:val="center"/>
        </w:trPr>
        <w:tc>
          <w:tcPr>
            <w:tcW w:w="1299" w:type="dxa"/>
          </w:tcPr>
          <w:p w:rsidR="00BD1013" w:rsidRPr="000D1005" w:rsidRDefault="00BD1013" w:rsidP="0091340D">
            <w:pPr>
              <w:rPr>
                <w:sz w:val="24"/>
              </w:rPr>
            </w:pPr>
            <w:r w:rsidRPr="000D1005">
              <w:rPr>
                <w:sz w:val="24"/>
              </w:rPr>
              <w:t>DR-Plan-A</w:t>
            </w:r>
          </w:p>
        </w:tc>
        <w:tc>
          <w:tcPr>
            <w:tcW w:w="4218" w:type="dxa"/>
          </w:tcPr>
          <w:p w:rsidR="00BD1013" w:rsidRPr="000D1005" w:rsidRDefault="00BD1013" w:rsidP="0091340D">
            <w:pPr>
              <w:rPr>
                <w:sz w:val="24"/>
              </w:rPr>
            </w:pPr>
            <w:r>
              <w:rPr>
                <w:sz w:val="24"/>
              </w:rPr>
              <w:t>R</w:t>
            </w:r>
            <w:r w:rsidRPr="00720720">
              <w:rPr>
                <w:sz w:val="24"/>
              </w:rPr>
              <w:t>ansomware</w:t>
            </w:r>
            <w:r>
              <w:rPr>
                <w:sz w:val="24"/>
              </w:rPr>
              <w:t>, Disk Failure</w:t>
            </w:r>
          </w:p>
        </w:tc>
        <w:tc>
          <w:tcPr>
            <w:tcW w:w="2160" w:type="dxa"/>
          </w:tcPr>
          <w:p w:rsidR="00BD1013" w:rsidRDefault="00BD1013" w:rsidP="0091340D">
            <w:pPr>
              <w:rPr>
                <w:sz w:val="24"/>
              </w:rPr>
            </w:pPr>
            <w:r>
              <w:rPr>
                <w:sz w:val="24"/>
              </w:rPr>
              <w:t>&lt; 15 Minutes</w:t>
            </w:r>
          </w:p>
        </w:tc>
        <w:tc>
          <w:tcPr>
            <w:tcW w:w="2363" w:type="dxa"/>
          </w:tcPr>
          <w:p w:rsidR="00BD1013" w:rsidRDefault="00BD1013" w:rsidP="0091340D">
            <w:pPr>
              <w:rPr>
                <w:sz w:val="24"/>
              </w:rPr>
            </w:pPr>
            <w:r>
              <w:rPr>
                <w:sz w:val="24"/>
              </w:rPr>
              <w:t>10 Minutes</w:t>
            </w:r>
          </w:p>
        </w:tc>
      </w:tr>
      <w:tr w:rsidR="00BD1013" w:rsidRPr="000D1005" w:rsidTr="0091340D">
        <w:trPr>
          <w:jc w:val="center"/>
        </w:trPr>
        <w:tc>
          <w:tcPr>
            <w:tcW w:w="1299" w:type="dxa"/>
          </w:tcPr>
          <w:p w:rsidR="00BD1013" w:rsidRPr="000D1005" w:rsidRDefault="00BD1013" w:rsidP="0091340D">
            <w:pPr>
              <w:rPr>
                <w:sz w:val="24"/>
              </w:rPr>
            </w:pPr>
            <w:r w:rsidRPr="000D1005">
              <w:rPr>
                <w:sz w:val="24"/>
              </w:rPr>
              <w:t>DR-Plan-B</w:t>
            </w:r>
          </w:p>
        </w:tc>
        <w:tc>
          <w:tcPr>
            <w:tcW w:w="4218" w:type="dxa"/>
          </w:tcPr>
          <w:p w:rsidR="00BD1013" w:rsidRPr="000D1005" w:rsidRDefault="00BD1013" w:rsidP="0091340D">
            <w:pPr>
              <w:rPr>
                <w:sz w:val="24"/>
              </w:rPr>
            </w:pPr>
            <w:r>
              <w:rPr>
                <w:sz w:val="24"/>
              </w:rPr>
              <w:t>Server status failed, OS failure, AZ down</w:t>
            </w:r>
          </w:p>
        </w:tc>
        <w:tc>
          <w:tcPr>
            <w:tcW w:w="2160" w:type="dxa"/>
          </w:tcPr>
          <w:p w:rsidR="00BD1013" w:rsidRDefault="00BD1013" w:rsidP="0091340D">
            <w:pPr>
              <w:rPr>
                <w:sz w:val="24"/>
              </w:rPr>
            </w:pPr>
            <w:r>
              <w:rPr>
                <w:sz w:val="24"/>
              </w:rPr>
              <w:t>&lt; 1 Day</w:t>
            </w:r>
          </w:p>
        </w:tc>
        <w:tc>
          <w:tcPr>
            <w:tcW w:w="2363" w:type="dxa"/>
          </w:tcPr>
          <w:p w:rsidR="00BD1013" w:rsidRDefault="00BD1013" w:rsidP="0091340D">
            <w:pPr>
              <w:rPr>
                <w:sz w:val="24"/>
              </w:rPr>
            </w:pPr>
            <w:r>
              <w:rPr>
                <w:sz w:val="24"/>
              </w:rPr>
              <w:t>10 Minutes</w:t>
            </w:r>
          </w:p>
        </w:tc>
      </w:tr>
      <w:tr w:rsidR="00BD1013" w:rsidRPr="000D1005" w:rsidTr="0091340D">
        <w:trPr>
          <w:jc w:val="center"/>
        </w:trPr>
        <w:tc>
          <w:tcPr>
            <w:tcW w:w="1299" w:type="dxa"/>
          </w:tcPr>
          <w:p w:rsidR="00BD1013" w:rsidRPr="000D1005" w:rsidRDefault="00BD1013" w:rsidP="0091340D">
            <w:pPr>
              <w:rPr>
                <w:sz w:val="24"/>
              </w:rPr>
            </w:pPr>
            <w:r w:rsidRPr="000D1005">
              <w:rPr>
                <w:sz w:val="24"/>
              </w:rPr>
              <w:t>DR-Plan-C</w:t>
            </w:r>
          </w:p>
        </w:tc>
        <w:tc>
          <w:tcPr>
            <w:tcW w:w="4218" w:type="dxa"/>
          </w:tcPr>
          <w:p w:rsidR="00BD1013" w:rsidRPr="000D1005" w:rsidRDefault="00BD1013" w:rsidP="0091340D">
            <w:pPr>
              <w:rPr>
                <w:sz w:val="24"/>
              </w:rPr>
            </w:pPr>
            <w:r>
              <w:rPr>
                <w:sz w:val="24"/>
              </w:rPr>
              <w:t>Overall AWS Infrastructure is down</w:t>
            </w:r>
          </w:p>
        </w:tc>
        <w:tc>
          <w:tcPr>
            <w:tcW w:w="2160" w:type="dxa"/>
          </w:tcPr>
          <w:p w:rsidR="00BD1013" w:rsidRDefault="00BD1013" w:rsidP="0091340D">
            <w:pPr>
              <w:rPr>
                <w:sz w:val="24"/>
              </w:rPr>
            </w:pPr>
            <w:r>
              <w:rPr>
                <w:sz w:val="24"/>
              </w:rPr>
              <w:t>&lt; 1 Day</w:t>
            </w:r>
          </w:p>
        </w:tc>
        <w:tc>
          <w:tcPr>
            <w:tcW w:w="2363" w:type="dxa"/>
          </w:tcPr>
          <w:p w:rsidR="00BD1013" w:rsidRDefault="00BD1013" w:rsidP="0091340D">
            <w:pPr>
              <w:rPr>
                <w:sz w:val="24"/>
              </w:rPr>
            </w:pPr>
            <w:r>
              <w:rPr>
                <w:sz w:val="24"/>
              </w:rPr>
              <w:t>&lt; 2 Hours (May vary)</w:t>
            </w:r>
          </w:p>
        </w:tc>
      </w:tr>
    </w:tbl>
    <w:p w:rsidR="00BD1013" w:rsidRPr="000D1005" w:rsidRDefault="00BD1013" w:rsidP="00BD1013"/>
    <w:p w:rsidR="00BD1013" w:rsidRPr="003E5863" w:rsidRDefault="00BD1013" w:rsidP="00BD1013">
      <w:pPr>
        <w:rPr>
          <w:b/>
          <w:sz w:val="28"/>
          <w:u w:val="single"/>
        </w:rPr>
      </w:pPr>
      <w:r w:rsidRPr="003E5863">
        <w:rPr>
          <w:b/>
          <w:sz w:val="28"/>
          <w:u w:val="single"/>
        </w:rPr>
        <w:t>DR-Plan-A:</w:t>
      </w:r>
    </w:p>
    <w:p w:rsidR="00BD1013" w:rsidRPr="00344FB2" w:rsidRDefault="00BD1013" w:rsidP="00BD1013">
      <w:pPr>
        <w:jc w:val="both"/>
        <w:rPr>
          <w:sz w:val="24"/>
        </w:rPr>
      </w:pPr>
      <w:r w:rsidRPr="00344FB2">
        <w:rPr>
          <w:sz w:val="24"/>
        </w:rPr>
        <w:t xml:space="preserve">In case of Ransomware attack on particular database server you can execute the DR-Plan-A which has the backup frequency of 15min via lambda function as snapshot restore. You can create the volume and attach it to the affected server back and run ransomware check. </w:t>
      </w:r>
    </w:p>
    <w:p w:rsidR="00BD1013" w:rsidRPr="00344FB2" w:rsidRDefault="00BD1013" w:rsidP="00BD1013">
      <w:pPr>
        <w:jc w:val="both"/>
        <w:rPr>
          <w:sz w:val="24"/>
        </w:rPr>
      </w:pPr>
      <w:r w:rsidRPr="00344FB2">
        <w:rPr>
          <w:sz w:val="24"/>
        </w:rPr>
        <w:t xml:space="preserve">If there is disk failure on the server and you are getting </w:t>
      </w:r>
      <w:r>
        <w:rPr>
          <w:sz w:val="24"/>
        </w:rPr>
        <w:t>status check failures then you can execute the plan A.</w:t>
      </w:r>
    </w:p>
    <w:p w:rsidR="00BD1013" w:rsidRPr="003E5863" w:rsidRDefault="00BD1013" w:rsidP="00BD1013">
      <w:pPr>
        <w:rPr>
          <w:b/>
          <w:sz w:val="28"/>
          <w:u w:val="single"/>
        </w:rPr>
      </w:pPr>
      <w:r w:rsidRPr="003E5863">
        <w:rPr>
          <w:b/>
          <w:sz w:val="28"/>
          <w:u w:val="single"/>
        </w:rPr>
        <w:t>DR-Plan-B:</w:t>
      </w:r>
    </w:p>
    <w:p w:rsidR="00BD1013" w:rsidRDefault="00BD1013" w:rsidP="00BD1013">
      <w:pPr>
        <w:jc w:val="both"/>
        <w:rPr>
          <w:sz w:val="24"/>
        </w:rPr>
      </w:pPr>
      <w:r w:rsidRPr="00344FB2">
        <w:rPr>
          <w:sz w:val="24"/>
        </w:rPr>
        <w:t>If we have a condition where server goes into OS failure status check or OS level corruption occurs then you can execute DR-Plan-B. You can launch the server from the AMI which was created from the AWS backup service with frequency of 1 Day so please consider that you will have the RPO of 1Day in this DR plan.</w:t>
      </w:r>
    </w:p>
    <w:p w:rsidR="00BD1013" w:rsidRPr="003E5863" w:rsidRDefault="00BD1013" w:rsidP="00BD1013">
      <w:pPr>
        <w:rPr>
          <w:b/>
          <w:sz w:val="28"/>
          <w:u w:val="single"/>
        </w:rPr>
      </w:pPr>
      <w:r w:rsidRPr="003E5863">
        <w:rPr>
          <w:b/>
          <w:sz w:val="28"/>
          <w:u w:val="single"/>
        </w:rPr>
        <w:t>DR-Plan-C:</w:t>
      </w:r>
    </w:p>
    <w:p w:rsidR="00BD1013" w:rsidRPr="003E5863" w:rsidRDefault="00BD1013" w:rsidP="00BD1013">
      <w:pPr>
        <w:jc w:val="both"/>
        <w:rPr>
          <w:sz w:val="24"/>
        </w:rPr>
      </w:pPr>
      <w:r w:rsidRPr="003E5863">
        <w:rPr>
          <w:sz w:val="24"/>
        </w:rPr>
        <w:t>This is the worst case scenario where our overall AWS infrastructure is down and we don’t have access to any AWS resources then we can execute this DR plan. The difference in this plan is that we have backup of databases and we can recover them either on-premise or AWS by using AWS datasync service in other way. RTO may vary with the severity of disaster and the other factors but we assume the RTO to be 2 hours.</w:t>
      </w:r>
    </w:p>
    <w:p w:rsidR="00BD1013" w:rsidRPr="00344FB2" w:rsidRDefault="00BD1013" w:rsidP="00BD1013">
      <w:pPr>
        <w:rPr>
          <w:sz w:val="24"/>
        </w:rPr>
      </w:pPr>
    </w:p>
    <w:p w:rsidR="00BD1013" w:rsidRDefault="00BD1013" w:rsidP="00BD1013">
      <w:r>
        <w:br w:type="page"/>
      </w:r>
    </w:p>
    <w:p w:rsidR="00BD1013" w:rsidRPr="0066123D" w:rsidRDefault="00BD1013" w:rsidP="00BE7B3C">
      <w:pPr>
        <w:pStyle w:val="Heading1"/>
        <w:numPr>
          <w:ilvl w:val="0"/>
          <w:numId w:val="1"/>
        </w:numPr>
        <w:ind w:left="360"/>
        <w:rPr>
          <w:sz w:val="32"/>
          <w:u w:val="single"/>
        </w:rPr>
      </w:pPr>
      <w:bookmarkStart w:id="5" w:name="_Ref127007339"/>
      <w:r w:rsidRPr="0066123D">
        <w:rPr>
          <w:sz w:val="32"/>
          <w:u w:val="single"/>
        </w:rPr>
        <w:lastRenderedPageBreak/>
        <w:t>DR Plan A</w:t>
      </w:r>
      <w:bookmarkEnd w:id="5"/>
    </w:p>
    <w:p w:rsidR="00BD1013" w:rsidRPr="00895B57" w:rsidRDefault="006A7A69" w:rsidP="00BE7B3C">
      <w:pPr>
        <w:pStyle w:val="Heading2"/>
        <w:spacing w:after="240"/>
        <w:rPr>
          <w:sz w:val="24"/>
          <w:u w:val="single"/>
        </w:rPr>
      </w:pPr>
      <w:r>
        <w:rPr>
          <w:sz w:val="24"/>
          <w:u w:val="single"/>
        </w:rPr>
        <w:t>5</w:t>
      </w:r>
      <w:r w:rsidR="004369AD" w:rsidRPr="00895B57">
        <w:rPr>
          <w:sz w:val="24"/>
          <w:u w:val="single"/>
        </w:rPr>
        <w:t xml:space="preserve">.1 </w:t>
      </w:r>
      <w:r w:rsidR="00BD1013" w:rsidRPr="00895B57">
        <w:rPr>
          <w:sz w:val="24"/>
          <w:u w:val="single"/>
        </w:rPr>
        <w:t>Considera</w:t>
      </w:r>
      <w:r w:rsidR="004369AD" w:rsidRPr="00895B57">
        <w:rPr>
          <w:sz w:val="24"/>
          <w:u w:val="single"/>
        </w:rPr>
        <w:t>tion before executing this plan</w:t>
      </w:r>
    </w:p>
    <w:p w:rsidR="00BD1013" w:rsidRPr="009F54F7" w:rsidRDefault="00BD1013" w:rsidP="00BD1013">
      <w:pPr>
        <w:pStyle w:val="ListParagraph"/>
        <w:numPr>
          <w:ilvl w:val="0"/>
          <w:numId w:val="4"/>
        </w:numPr>
        <w:jc w:val="both"/>
        <w:rPr>
          <w:sz w:val="24"/>
        </w:rPr>
      </w:pPr>
      <w:r w:rsidRPr="009F54F7">
        <w:rPr>
          <w:sz w:val="24"/>
        </w:rPr>
        <w:t>This plan must be executed if you have issues as per the DR plan severity cases and by considering RPO and RTO requirements.</w:t>
      </w:r>
      <w:r>
        <w:rPr>
          <w:sz w:val="24"/>
        </w:rPr>
        <w:t xml:space="preserve"> (For more information please ref. Table: 1)</w:t>
      </w:r>
    </w:p>
    <w:p w:rsidR="00BD1013" w:rsidRPr="009F54F7" w:rsidRDefault="00BD1013" w:rsidP="00BD1013">
      <w:pPr>
        <w:pStyle w:val="ListParagraph"/>
        <w:numPr>
          <w:ilvl w:val="0"/>
          <w:numId w:val="4"/>
        </w:numPr>
        <w:jc w:val="both"/>
        <w:rPr>
          <w:sz w:val="24"/>
        </w:rPr>
      </w:pPr>
      <w:r w:rsidRPr="009F54F7">
        <w:rPr>
          <w:sz w:val="24"/>
        </w:rPr>
        <w:t>We need to create volume from the corresponding snapshot that was created by the lambda function every 15min.</w:t>
      </w:r>
    </w:p>
    <w:p w:rsidR="00BD1013" w:rsidRDefault="00CB1788" w:rsidP="00BD1013">
      <w:pPr>
        <w:pStyle w:val="ListParagraph"/>
        <w:numPr>
          <w:ilvl w:val="0"/>
          <w:numId w:val="4"/>
        </w:numPr>
        <w:jc w:val="both"/>
        <w:rPr>
          <w:sz w:val="24"/>
        </w:rPr>
      </w:pPr>
      <w:r>
        <w:rPr>
          <w:sz w:val="24"/>
        </w:rPr>
        <w:t>You can refer the Server volume backup information table to</w:t>
      </w:r>
      <w:r w:rsidR="00BD1013" w:rsidRPr="009F54F7">
        <w:rPr>
          <w:sz w:val="24"/>
        </w:rPr>
        <w:t xml:space="preserve"> </w:t>
      </w:r>
      <w:r>
        <w:rPr>
          <w:sz w:val="24"/>
        </w:rPr>
        <w:t xml:space="preserve">use </w:t>
      </w:r>
      <w:r w:rsidR="00BD1013" w:rsidRPr="009F54F7">
        <w:rPr>
          <w:sz w:val="24"/>
        </w:rPr>
        <w:t>this plan.</w:t>
      </w:r>
    </w:p>
    <w:p w:rsidR="00BD1013" w:rsidRDefault="00CB1788" w:rsidP="00CB1788">
      <w:pPr>
        <w:pStyle w:val="ListParagraph"/>
        <w:numPr>
          <w:ilvl w:val="0"/>
          <w:numId w:val="4"/>
        </w:numPr>
        <w:spacing w:before="240"/>
        <w:jc w:val="both"/>
        <w:rPr>
          <w:sz w:val="24"/>
        </w:rPr>
      </w:pPr>
      <w:r w:rsidRPr="0058277E">
        <w:rPr>
          <w:sz w:val="24"/>
        </w:rPr>
        <w:t xml:space="preserve">You have option to recover the </w:t>
      </w:r>
      <w:r>
        <w:rPr>
          <w:sz w:val="24"/>
        </w:rPr>
        <w:t>additional</w:t>
      </w:r>
      <w:r w:rsidRPr="0058277E">
        <w:rPr>
          <w:sz w:val="24"/>
        </w:rPr>
        <w:t xml:space="preserve"> drive</w:t>
      </w:r>
      <w:r>
        <w:rPr>
          <w:sz w:val="24"/>
        </w:rPr>
        <w:t>s</w:t>
      </w:r>
      <w:r w:rsidRPr="0058277E">
        <w:rPr>
          <w:sz w:val="24"/>
        </w:rPr>
        <w:t xml:space="preserve"> </w:t>
      </w:r>
      <w:r>
        <w:rPr>
          <w:sz w:val="24"/>
        </w:rPr>
        <w:t xml:space="preserve">of </w:t>
      </w:r>
      <w:r w:rsidRPr="0058277E">
        <w:rPr>
          <w:sz w:val="24"/>
        </w:rPr>
        <w:t>the servers</w:t>
      </w:r>
      <w:r>
        <w:rPr>
          <w:sz w:val="24"/>
        </w:rPr>
        <w:t xml:space="preserve"> only.</w:t>
      </w:r>
    </w:p>
    <w:p w:rsidR="00CB1788" w:rsidRDefault="00CB1788" w:rsidP="00CB1788">
      <w:pPr>
        <w:pStyle w:val="ListParagraph"/>
        <w:numPr>
          <w:ilvl w:val="0"/>
          <w:numId w:val="4"/>
        </w:numPr>
        <w:spacing w:before="240"/>
        <w:jc w:val="both"/>
        <w:rPr>
          <w:sz w:val="24"/>
        </w:rPr>
      </w:pPr>
      <w:r>
        <w:rPr>
          <w:sz w:val="24"/>
        </w:rPr>
        <w:t>If you want to recover the overall server then this plan will not be suitable for this use case so choose the plan wisely.</w:t>
      </w:r>
    </w:p>
    <w:p w:rsidR="00FC40C0" w:rsidRPr="00FC40C0" w:rsidRDefault="00FC40C0" w:rsidP="00FC40C0">
      <w:pPr>
        <w:pStyle w:val="ListParagraph"/>
        <w:numPr>
          <w:ilvl w:val="0"/>
          <w:numId w:val="4"/>
        </w:numPr>
        <w:spacing w:before="240"/>
        <w:jc w:val="both"/>
        <w:rPr>
          <w:sz w:val="24"/>
        </w:rPr>
      </w:pPr>
      <w:r>
        <w:rPr>
          <w:sz w:val="24"/>
        </w:rPr>
        <w:t>If you have only one volume attached to the instance and that is the root volume then you need to stop the instance and remove the old volume from the affected instance and then attach the newly created volume from the snapshot to the instance and then you need to start the instance which may leads to downtime which you must consider before executing this plan.</w:t>
      </w:r>
    </w:p>
    <w:p w:rsidR="00BD1013" w:rsidRDefault="00BD1013" w:rsidP="00BD1013">
      <w:pPr>
        <w:rPr>
          <w:b/>
          <w:sz w:val="24"/>
        </w:rPr>
      </w:pPr>
      <w:r>
        <w:rPr>
          <w:b/>
          <w:sz w:val="24"/>
        </w:rPr>
        <w:br w:type="page"/>
      </w:r>
    </w:p>
    <w:p w:rsidR="00BD1013" w:rsidRPr="00895B57" w:rsidRDefault="006A7A69" w:rsidP="004369AD">
      <w:pPr>
        <w:pStyle w:val="Heading2"/>
        <w:rPr>
          <w:sz w:val="24"/>
          <w:u w:val="single"/>
        </w:rPr>
      </w:pPr>
      <w:bookmarkStart w:id="6" w:name="_Ref127007358"/>
      <w:r>
        <w:rPr>
          <w:sz w:val="24"/>
          <w:u w:val="single"/>
        </w:rPr>
        <w:lastRenderedPageBreak/>
        <w:t>5</w:t>
      </w:r>
      <w:r w:rsidR="004369AD" w:rsidRPr="00895B57">
        <w:rPr>
          <w:sz w:val="24"/>
          <w:u w:val="single"/>
        </w:rPr>
        <w:t xml:space="preserve">.2 </w:t>
      </w:r>
      <w:r w:rsidR="00BD1013" w:rsidRPr="00895B57">
        <w:rPr>
          <w:sz w:val="24"/>
          <w:u w:val="single"/>
        </w:rPr>
        <w:t xml:space="preserve">Steps to execute the DR Plan A: </w:t>
      </w:r>
      <w:r w:rsidR="00FC40C0" w:rsidRPr="00895B57">
        <w:rPr>
          <w:sz w:val="24"/>
        </w:rPr>
        <w:t>(Please refer Figures for more details)</w:t>
      </w:r>
      <w:bookmarkEnd w:id="6"/>
    </w:p>
    <w:p w:rsidR="00BD1013" w:rsidRPr="00895B57" w:rsidRDefault="00BD1013" w:rsidP="00895B57">
      <w:pPr>
        <w:spacing w:before="240"/>
        <w:jc w:val="both"/>
        <w:rPr>
          <w:b/>
          <w:sz w:val="24"/>
          <w:szCs w:val="24"/>
        </w:rPr>
      </w:pPr>
      <w:r w:rsidRPr="00895B57">
        <w:rPr>
          <w:sz w:val="24"/>
          <w:szCs w:val="24"/>
        </w:rPr>
        <w:t>Identify the teamlocus server you need to execute DR Plan A verify if it</w:t>
      </w:r>
      <w:r w:rsidR="00CB1788" w:rsidRPr="00895B57">
        <w:rPr>
          <w:sz w:val="24"/>
          <w:szCs w:val="24"/>
        </w:rPr>
        <w:t xml:space="preserve"> falls under server information table</w:t>
      </w:r>
      <w:r w:rsidR="00895B57" w:rsidRPr="00895B57">
        <w:rPr>
          <w:sz w:val="24"/>
          <w:szCs w:val="24"/>
        </w:rPr>
        <w:t xml:space="preserve"> for particular project</w:t>
      </w:r>
      <w:r w:rsidRPr="00895B57">
        <w:rPr>
          <w:sz w:val="24"/>
          <w:szCs w:val="24"/>
        </w:rPr>
        <w:t xml:space="preserve">. Please note down the volume drive letter and volume ID. </w:t>
      </w:r>
    </w:p>
    <w:p w:rsidR="00BD1013" w:rsidRPr="00895B57" w:rsidRDefault="00BD1013" w:rsidP="00895B57">
      <w:pPr>
        <w:spacing w:before="240" w:after="0"/>
        <w:jc w:val="both"/>
        <w:rPr>
          <w:sz w:val="24"/>
          <w:szCs w:val="24"/>
        </w:rPr>
      </w:pPr>
      <w:r w:rsidRPr="00895B57">
        <w:rPr>
          <w:b/>
          <w:sz w:val="24"/>
          <w:szCs w:val="24"/>
        </w:rPr>
        <w:t xml:space="preserve">Step 1: </w:t>
      </w:r>
      <w:r w:rsidRPr="00895B57">
        <w:rPr>
          <w:sz w:val="24"/>
          <w:szCs w:val="24"/>
        </w:rPr>
        <w:t>Open the AWS Console and go to EC2 Service and from the left panel select snapshots tab.</w:t>
      </w:r>
      <w:r w:rsidR="005764C8" w:rsidRPr="00895B57">
        <w:rPr>
          <w:sz w:val="24"/>
          <w:szCs w:val="24"/>
        </w:rPr>
        <w:t xml:space="preserve"> (Refer: </w:t>
      </w:r>
      <w:r w:rsidR="005764C8" w:rsidRPr="00895B57">
        <w:rPr>
          <w:sz w:val="24"/>
          <w:szCs w:val="24"/>
        </w:rPr>
        <w:fldChar w:fldCharType="begin"/>
      </w:r>
      <w:r w:rsidR="005764C8" w:rsidRPr="00895B57">
        <w:rPr>
          <w:sz w:val="24"/>
          <w:szCs w:val="24"/>
        </w:rPr>
        <w:instrText xml:space="preserve"> REF _Ref126921787 \h </w:instrText>
      </w:r>
      <w:r w:rsidR="00895B57">
        <w:rPr>
          <w:sz w:val="24"/>
          <w:szCs w:val="24"/>
        </w:rPr>
        <w:instrText xml:space="preserve"> \* MERGEFORMAT </w:instrText>
      </w:r>
      <w:r w:rsidR="005764C8" w:rsidRPr="00895B57">
        <w:rPr>
          <w:sz w:val="24"/>
          <w:szCs w:val="24"/>
        </w:rPr>
      </w:r>
      <w:r w:rsidR="005764C8" w:rsidRPr="00895B57">
        <w:rPr>
          <w:sz w:val="24"/>
          <w:szCs w:val="24"/>
        </w:rPr>
        <w:fldChar w:fldCharType="separate"/>
      </w:r>
      <w:r w:rsidR="00682C8A" w:rsidRPr="00682C8A">
        <w:rPr>
          <w:sz w:val="24"/>
          <w:szCs w:val="24"/>
        </w:rPr>
        <w:t xml:space="preserve">Figure </w:t>
      </w:r>
      <w:r w:rsidR="00682C8A" w:rsidRPr="00682C8A">
        <w:rPr>
          <w:noProof/>
          <w:sz w:val="24"/>
          <w:szCs w:val="24"/>
        </w:rPr>
        <w:t>2</w:t>
      </w:r>
      <w:r w:rsidR="005764C8" w:rsidRPr="00895B57">
        <w:rPr>
          <w:sz w:val="24"/>
          <w:szCs w:val="24"/>
        </w:rPr>
        <w:fldChar w:fldCharType="end"/>
      </w:r>
      <w:r w:rsidR="005764C8" w:rsidRPr="00895B57">
        <w:rPr>
          <w:sz w:val="24"/>
          <w:szCs w:val="24"/>
        </w:rPr>
        <w:t>)</w:t>
      </w:r>
    </w:p>
    <w:p w:rsidR="00BD1013" w:rsidRPr="00895B57" w:rsidRDefault="00BD1013" w:rsidP="00895B57">
      <w:pPr>
        <w:spacing w:before="240" w:after="0"/>
        <w:jc w:val="both"/>
        <w:rPr>
          <w:sz w:val="24"/>
          <w:szCs w:val="24"/>
        </w:rPr>
      </w:pPr>
      <w:r w:rsidRPr="00895B57">
        <w:rPr>
          <w:b/>
          <w:sz w:val="24"/>
          <w:szCs w:val="24"/>
        </w:rPr>
        <w:t>Step 2:</w:t>
      </w:r>
      <w:r w:rsidRPr="00895B57">
        <w:rPr>
          <w:sz w:val="24"/>
          <w:szCs w:val="24"/>
        </w:rPr>
        <w:t xml:space="preserve"> Search with the volume ID in the search tab to get the snapshots related to the respective volume.</w:t>
      </w:r>
      <w:r w:rsidR="005764C8" w:rsidRPr="00895B57">
        <w:rPr>
          <w:sz w:val="24"/>
          <w:szCs w:val="24"/>
        </w:rPr>
        <w:t xml:space="preserve"> (Refer: </w:t>
      </w:r>
      <w:r w:rsidR="005764C8" w:rsidRPr="00895B57">
        <w:rPr>
          <w:sz w:val="24"/>
          <w:szCs w:val="24"/>
        </w:rPr>
        <w:fldChar w:fldCharType="begin"/>
      </w:r>
      <w:r w:rsidR="005764C8" w:rsidRPr="00895B57">
        <w:rPr>
          <w:sz w:val="24"/>
          <w:szCs w:val="24"/>
        </w:rPr>
        <w:instrText xml:space="preserve"> REF _Ref126921787 \h </w:instrText>
      </w:r>
      <w:r w:rsidR="00895B57">
        <w:rPr>
          <w:sz w:val="24"/>
          <w:szCs w:val="24"/>
        </w:rPr>
        <w:instrText xml:space="preserve"> \* MERGEFORMAT </w:instrText>
      </w:r>
      <w:r w:rsidR="005764C8" w:rsidRPr="00895B57">
        <w:rPr>
          <w:sz w:val="24"/>
          <w:szCs w:val="24"/>
        </w:rPr>
      </w:r>
      <w:r w:rsidR="005764C8" w:rsidRPr="00895B57">
        <w:rPr>
          <w:sz w:val="24"/>
          <w:szCs w:val="24"/>
        </w:rPr>
        <w:fldChar w:fldCharType="separate"/>
      </w:r>
      <w:r w:rsidR="00682C8A" w:rsidRPr="00682C8A">
        <w:rPr>
          <w:sz w:val="24"/>
          <w:szCs w:val="24"/>
        </w:rPr>
        <w:t xml:space="preserve">Figure </w:t>
      </w:r>
      <w:r w:rsidR="00682C8A" w:rsidRPr="00682C8A">
        <w:rPr>
          <w:noProof/>
          <w:sz w:val="24"/>
          <w:szCs w:val="24"/>
        </w:rPr>
        <w:t>2</w:t>
      </w:r>
      <w:r w:rsidR="005764C8" w:rsidRPr="00895B57">
        <w:rPr>
          <w:sz w:val="24"/>
          <w:szCs w:val="24"/>
        </w:rPr>
        <w:fldChar w:fldCharType="end"/>
      </w:r>
      <w:r w:rsidR="005764C8" w:rsidRPr="00895B57">
        <w:rPr>
          <w:sz w:val="24"/>
          <w:szCs w:val="24"/>
        </w:rPr>
        <w:t>)</w:t>
      </w:r>
    </w:p>
    <w:p w:rsidR="00BD1013" w:rsidRPr="00895B57" w:rsidRDefault="00BD1013" w:rsidP="00895B57">
      <w:pPr>
        <w:spacing w:before="240" w:after="0"/>
        <w:jc w:val="both"/>
        <w:rPr>
          <w:sz w:val="24"/>
          <w:szCs w:val="24"/>
        </w:rPr>
      </w:pPr>
      <w:r w:rsidRPr="00895B57">
        <w:rPr>
          <w:b/>
          <w:sz w:val="24"/>
          <w:szCs w:val="24"/>
        </w:rPr>
        <w:t xml:space="preserve">Step 3: </w:t>
      </w:r>
      <w:r w:rsidRPr="00895B57">
        <w:rPr>
          <w:sz w:val="24"/>
          <w:szCs w:val="24"/>
        </w:rPr>
        <w:t>Arrange the snapshot in descending order by clicking on the started tab so that we get most recent snapshot at the top of list and we can have the option to select the snapshot of our choice.</w:t>
      </w:r>
      <w:r w:rsidR="005764C8" w:rsidRPr="00895B57">
        <w:rPr>
          <w:sz w:val="24"/>
          <w:szCs w:val="24"/>
        </w:rPr>
        <w:t xml:space="preserve"> (Refer: </w:t>
      </w:r>
      <w:r w:rsidR="005764C8" w:rsidRPr="00895B57">
        <w:rPr>
          <w:sz w:val="24"/>
          <w:szCs w:val="24"/>
        </w:rPr>
        <w:fldChar w:fldCharType="begin"/>
      </w:r>
      <w:r w:rsidR="005764C8" w:rsidRPr="00895B57">
        <w:rPr>
          <w:sz w:val="24"/>
          <w:szCs w:val="24"/>
        </w:rPr>
        <w:instrText xml:space="preserve"> REF _Ref126921787 \h </w:instrText>
      </w:r>
      <w:r w:rsidR="00895B57">
        <w:rPr>
          <w:sz w:val="24"/>
          <w:szCs w:val="24"/>
        </w:rPr>
        <w:instrText xml:space="preserve"> \* MERGEFORMAT </w:instrText>
      </w:r>
      <w:r w:rsidR="005764C8" w:rsidRPr="00895B57">
        <w:rPr>
          <w:sz w:val="24"/>
          <w:szCs w:val="24"/>
        </w:rPr>
      </w:r>
      <w:r w:rsidR="005764C8" w:rsidRPr="00895B57">
        <w:rPr>
          <w:sz w:val="24"/>
          <w:szCs w:val="24"/>
        </w:rPr>
        <w:fldChar w:fldCharType="separate"/>
      </w:r>
      <w:r w:rsidR="00682C8A" w:rsidRPr="00682C8A">
        <w:rPr>
          <w:sz w:val="24"/>
          <w:szCs w:val="24"/>
        </w:rPr>
        <w:t xml:space="preserve">Figure </w:t>
      </w:r>
      <w:r w:rsidR="00682C8A" w:rsidRPr="00682C8A">
        <w:rPr>
          <w:noProof/>
          <w:sz w:val="24"/>
          <w:szCs w:val="24"/>
        </w:rPr>
        <w:t>2</w:t>
      </w:r>
      <w:r w:rsidR="005764C8" w:rsidRPr="00895B57">
        <w:rPr>
          <w:sz w:val="24"/>
          <w:szCs w:val="24"/>
        </w:rPr>
        <w:fldChar w:fldCharType="end"/>
      </w:r>
      <w:r w:rsidR="005764C8" w:rsidRPr="00895B57">
        <w:rPr>
          <w:sz w:val="24"/>
          <w:szCs w:val="24"/>
        </w:rPr>
        <w:t>)</w:t>
      </w:r>
    </w:p>
    <w:p w:rsidR="00BD1013" w:rsidRPr="00895B57" w:rsidRDefault="00BD1013" w:rsidP="00895B57">
      <w:pPr>
        <w:spacing w:before="240" w:after="0"/>
        <w:jc w:val="both"/>
        <w:rPr>
          <w:sz w:val="24"/>
          <w:szCs w:val="24"/>
        </w:rPr>
      </w:pPr>
      <w:r w:rsidRPr="00895B57">
        <w:rPr>
          <w:b/>
          <w:sz w:val="24"/>
          <w:szCs w:val="24"/>
        </w:rPr>
        <w:t>Step 4:</w:t>
      </w:r>
      <w:r w:rsidRPr="00895B57">
        <w:rPr>
          <w:sz w:val="24"/>
          <w:szCs w:val="24"/>
        </w:rPr>
        <w:t xml:space="preserve"> Select the snapshot you need to restore as per the timestamp of snapshot and then click on Actions tab.</w:t>
      </w:r>
      <w:r w:rsidR="002372AE" w:rsidRPr="00895B57">
        <w:rPr>
          <w:sz w:val="24"/>
          <w:szCs w:val="24"/>
        </w:rPr>
        <w:t xml:space="preserve"> (Refer: </w:t>
      </w:r>
      <w:r w:rsidR="002372AE" w:rsidRPr="00895B57">
        <w:rPr>
          <w:sz w:val="24"/>
          <w:szCs w:val="24"/>
        </w:rPr>
        <w:fldChar w:fldCharType="begin"/>
      </w:r>
      <w:r w:rsidR="002372AE" w:rsidRPr="00895B57">
        <w:rPr>
          <w:sz w:val="24"/>
          <w:szCs w:val="24"/>
        </w:rPr>
        <w:instrText xml:space="preserve"> REF _Ref126921787 \h </w:instrText>
      </w:r>
      <w:r w:rsidR="00895B57">
        <w:rPr>
          <w:sz w:val="24"/>
          <w:szCs w:val="24"/>
        </w:rPr>
        <w:instrText xml:space="preserve"> \* MERGEFORMAT </w:instrText>
      </w:r>
      <w:r w:rsidR="002372AE" w:rsidRPr="00895B57">
        <w:rPr>
          <w:sz w:val="24"/>
          <w:szCs w:val="24"/>
        </w:rPr>
      </w:r>
      <w:r w:rsidR="002372AE" w:rsidRPr="00895B57">
        <w:rPr>
          <w:sz w:val="24"/>
          <w:szCs w:val="24"/>
        </w:rPr>
        <w:fldChar w:fldCharType="separate"/>
      </w:r>
      <w:r w:rsidR="00682C8A" w:rsidRPr="00682C8A">
        <w:rPr>
          <w:sz w:val="24"/>
          <w:szCs w:val="24"/>
        </w:rPr>
        <w:t xml:space="preserve">Figure </w:t>
      </w:r>
      <w:r w:rsidR="00682C8A" w:rsidRPr="00682C8A">
        <w:rPr>
          <w:noProof/>
          <w:sz w:val="24"/>
          <w:szCs w:val="24"/>
        </w:rPr>
        <w:t>2</w:t>
      </w:r>
      <w:r w:rsidR="002372AE" w:rsidRPr="00895B57">
        <w:rPr>
          <w:sz w:val="24"/>
          <w:szCs w:val="24"/>
        </w:rPr>
        <w:fldChar w:fldCharType="end"/>
      </w:r>
      <w:r w:rsidR="002372AE" w:rsidRPr="00895B57">
        <w:rPr>
          <w:sz w:val="24"/>
          <w:szCs w:val="24"/>
        </w:rPr>
        <w:t>)</w:t>
      </w:r>
    </w:p>
    <w:p w:rsidR="00BD1013" w:rsidRPr="00895B57" w:rsidRDefault="00BD1013" w:rsidP="00895B57">
      <w:pPr>
        <w:spacing w:before="240" w:after="0"/>
        <w:jc w:val="both"/>
        <w:rPr>
          <w:sz w:val="24"/>
          <w:szCs w:val="24"/>
        </w:rPr>
      </w:pPr>
      <w:r w:rsidRPr="00895B57">
        <w:rPr>
          <w:b/>
          <w:sz w:val="24"/>
          <w:szCs w:val="24"/>
        </w:rPr>
        <w:t>Step 5:</w:t>
      </w:r>
      <w:r w:rsidRPr="00895B57">
        <w:rPr>
          <w:sz w:val="24"/>
          <w:szCs w:val="24"/>
        </w:rPr>
        <w:t xml:space="preserve"> Select “Create volume from snapshot” options under the dropdown menu.</w:t>
      </w:r>
      <w:r w:rsidR="002372AE" w:rsidRPr="00895B57">
        <w:rPr>
          <w:sz w:val="24"/>
          <w:szCs w:val="24"/>
        </w:rPr>
        <w:t xml:space="preserve"> (Refer: </w:t>
      </w:r>
      <w:r w:rsidR="002372AE" w:rsidRPr="00895B57">
        <w:rPr>
          <w:sz w:val="24"/>
          <w:szCs w:val="24"/>
        </w:rPr>
        <w:fldChar w:fldCharType="begin"/>
      </w:r>
      <w:r w:rsidR="002372AE" w:rsidRPr="00895B57">
        <w:rPr>
          <w:sz w:val="24"/>
          <w:szCs w:val="24"/>
        </w:rPr>
        <w:instrText xml:space="preserve"> REF _Ref126921787 \h </w:instrText>
      </w:r>
      <w:r w:rsidR="00895B57">
        <w:rPr>
          <w:sz w:val="24"/>
          <w:szCs w:val="24"/>
        </w:rPr>
        <w:instrText xml:space="preserve"> \* MERGEFORMAT </w:instrText>
      </w:r>
      <w:r w:rsidR="002372AE" w:rsidRPr="00895B57">
        <w:rPr>
          <w:sz w:val="24"/>
          <w:szCs w:val="24"/>
        </w:rPr>
      </w:r>
      <w:r w:rsidR="002372AE" w:rsidRPr="00895B57">
        <w:rPr>
          <w:sz w:val="24"/>
          <w:szCs w:val="24"/>
        </w:rPr>
        <w:fldChar w:fldCharType="separate"/>
      </w:r>
      <w:r w:rsidR="00682C8A" w:rsidRPr="00682C8A">
        <w:rPr>
          <w:sz w:val="24"/>
          <w:szCs w:val="24"/>
        </w:rPr>
        <w:t xml:space="preserve">Figure </w:t>
      </w:r>
      <w:r w:rsidR="00682C8A" w:rsidRPr="00682C8A">
        <w:rPr>
          <w:noProof/>
          <w:sz w:val="24"/>
          <w:szCs w:val="24"/>
        </w:rPr>
        <w:t>2</w:t>
      </w:r>
      <w:r w:rsidR="002372AE" w:rsidRPr="00895B57">
        <w:rPr>
          <w:sz w:val="24"/>
          <w:szCs w:val="24"/>
        </w:rPr>
        <w:fldChar w:fldCharType="end"/>
      </w:r>
      <w:r w:rsidR="002372AE" w:rsidRPr="00895B57">
        <w:rPr>
          <w:sz w:val="24"/>
          <w:szCs w:val="24"/>
        </w:rPr>
        <w:t>)</w:t>
      </w:r>
    </w:p>
    <w:p w:rsidR="00BD1013" w:rsidRPr="00895B57" w:rsidRDefault="00BD1013" w:rsidP="00895B57">
      <w:pPr>
        <w:spacing w:before="240" w:after="0"/>
        <w:jc w:val="both"/>
        <w:rPr>
          <w:sz w:val="24"/>
          <w:szCs w:val="24"/>
        </w:rPr>
      </w:pPr>
      <w:r w:rsidRPr="00895B57">
        <w:rPr>
          <w:b/>
          <w:sz w:val="24"/>
          <w:szCs w:val="24"/>
        </w:rPr>
        <w:t>Step 6:</w:t>
      </w:r>
      <w:r w:rsidRPr="00895B57">
        <w:rPr>
          <w:sz w:val="24"/>
          <w:szCs w:val="24"/>
        </w:rPr>
        <w:t xml:space="preserve"> After step 5 a new window will open which is nothing but volume create wizard. Since volumes are availability zone specific you need to select the AZ exactly same as that of affected server so that we can attach the volume after creating it.</w:t>
      </w:r>
      <w:r w:rsidR="002372AE" w:rsidRPr="00895B57">
        <w:rPr>
          <w:sz w:val="24"/>
          <w:szCs w:val="24"/>
        </w:rPr>
        <w:t xml:space="preserve"> (Refer: </w:t>
      </w:r>
      <w:r w:rsidR="002372AE" w:rsidRPr="00895B57">
        <w:rPr>
          <w:sz w:val="24"/>
          <w:szCs w:val="24"/>
        </w:rPr>
        <w:fldChar w:fldCharType="begin"/>
      </w:r>
      <w:r w:rsidR="002372AE" w:rsidRPr="00895B57">
        <w:rPr>
          <w:sz w:val="24"/>
          <w:szCs w:val="24"/>
        </w:rPr>
        <w:instrText xml:space="preserve"> REF _Ref126921882 \h </w:instrText>
      </w:r>
      <w:r w:rsidR="00895B57">
        <w:rPr>
          <w:sz w:val="24"/>
          <w:szCs w:val="24"/>
        </w:rPr>
        <w:instrText xml:space="preserve"> \* MERGEFORMAT </w:instrText>
      </w:r>
      <w:r w:rsidR="002372AE" w:rsidRPr="00895B57">
        <w:rPr>
          <w:sz w:val="24"/>
          <w:szCs w:val="24"/>
        </w:rPr>
      </w:r>
      <w:r w:rsidR="002372AE" w:rsidRPr="00895B57">
        <w:rPr>
          <w:sz w:val="24"/>
          <w:szCs w:val="24"/>
        </w:rPr>
        <w:fldChar w:fldCharType="separate"/>
      </w:r>
      <w:r w:rsidR="00682C8A" w:rsidRPr="00682C8A">
        <w:rPr>
          <w:sz w:val="24"/>
          <w:szCs w:val="24"/>
        </w:rPr>
        <w:t xml:space="preserve">Figure </w:t>
      </w:r>
      <w:r w:rsidR="00682C8A" w:rsidRPr="00682C8A">
        <w:rPr>
          <w:noProof/>
          <w:sz w:val="24"/>
          <w:szCs w:val="24"/>
        </w:rPr>
        <w:t>3</w:t>
      </w:r>
      <w:r w:rsidR="002372AE" w:rsidRPr="00895B57">
        <w:rPr>
          <w:sz w:val="24"/>
          <w:szCs w:val="24"/>
        </w:rPr>
        <w:fldChar w:fldCharType="end"/>
      </w:r>
      <w:r w:rsidR="002372AE" w:rsidRPr="00895B57">
        <w:rPr>
          <w:sz w:val="24"/>
          <w:szCs w:val="24"/>
        </w:rPr>
        <w:t>)</w:t>
      </w:r>
    </w:p>
    <w:p w:rsidR="00BD1013" w:rsidRPr="00895B57" w:rsidRDefault="00BD1013" w:rsidP="00895B57">
      <w:pPr>
        <w:spacing w:before="240" w:after="0"/>
        <w:jc w:val="both"/>
        <w:rPr>
          <w:sz w:val="24"/>
          <w:szCs w:val="24"/>
        </w:rPr>
      </w:pPr>
      <w:r w:rsidRPr="00895B57">
        <w:rPr>
          <w:b/>
          <w:sz w:val="24"/>
          <w:szCs w:val="24"/>
        </w:rPr>
        <w:t>Step 7:</w:t>
      </w:r>
      <w:r w:rsidRPr="00895B57">
        <w:rPr>
          <w:sz w:val="24"/>
          <w:szCs w:val="24"/>
        </w:rPr>
        <w:t xml:space="preserve"> Add the appropriate tags as per the organizational tag policies.</w:t>
      </w:r>
      <w:r w:rsidR="002372AE" w:rsidRPr="00895B57">
        <w:rPr>
          <w:sz w:val="24"/>
          <w:szCs w:val="24"/>
        </w:rPr>
        <w:t xml:space="preserve"> (Refer: </w:t>
      </w:r>
      <w:r w:rsidR="002372AE" w:rsidRPr="00895B57">
        <w:rPr>
          <w:sz w:val="24"/>
          <w:szCs w:val="24"/>
        </w:rPr>
        <w:fldChar w:fldCharType="begin"/>
      </w:r>
      <w:r w:rsidR="002372AE" w:rsidRPr="00895B57">
        <w:rPr>
          <w:sz w:val="24"/>
          <w:szCs w:val="24"/>
        </w:rPr>
        <w:instrText xml:space="preserve"> REF _Ref126921882 \h </w:instrText>
      </w:r>
      <w:r w:rsidR="00895B57">
        <w:rPr>
          <w:sz w:val="24"/>
          <w:szCs w:val="24"/>
        </w:rPr>
        <w:instrText xml:space="preserve"> \* MERGEFORMAT </w:instrText>
      </w:r>
      <w:r w:rsidR="002372AE" w:rsidRPr="00895B57">
        <w:rPr>
          <w:sz w:val="24"/>
          <w:szCs w:val="24"/>
        </w:rPr>
      </w:r>
      <w:r w:rsidR="002372AE" w:rsidRPr="00895B57">
        <w:rPr>
          <w:sz w:val="24"/>
          <w:szCs w:val="24"/>
        </w:rPr>
        <w:fldChar w:fldCharType="separate"/>
      </w:r>
      <w:r w:rsidR="00682C8A" w:rsidRPr="00682C8A">
        <w:rPr>
          <w:sz w:val="24"/>
          <w:szCs w:val="24"/>
        </w:rPr>
        <w:t xml:space="preserve">Figure </w:t>
      </w:r>
      <w:r w:rsidR="00682C8A" w:rsidRPr="00682C8A">
        <w:rPr>
          <w:noProof/>
          <w:sz w:val="24"/>
          <w:szCs w:val="24"/>
        </w:rPr>
        <w:t>3</w:t>
      </w:r>
      <w:r w:rsidR="002372AE" w:rsidRPr="00895B57">
        <w:rPr>
          <w:sz w:val="24"/>
          <w:szCs w:val="24"/>
        </w:rPr>
        <w:fldChar w:fldCharType="end"/>
      </w:r>
      <w:r w:rsidR="002372AE" w:rsidRPr="00895B57">
        <w:rPr>
          <w:sz w:val="24"/>
          <w:szCs w:val="24"/>
        </w:rPr>
        <w:t>)</w:t>
      </w:r>
    </w:p>
    <w:p w:rsidR="00BD1013" w:rsidRPr="00895B57" w:rsidRDefault="00BD1013" w:rsidP="00895B57">
      <w:pPr>
        <w:spacing w:before="240" w:after="0"/>
        <w:jc w:val="both"/>
        <w:rPr>
          <w:sz w:val="24"/>
          <w:szCs w:val="24"/>
        </w:rPr>
      </w:pPr>
      <w:r w:rsidRPr="00895B57">
        <w:rPr>
          <w:b/>
          <w:sz w:val="24"/>
          <w:szCs w:val="24"/>
        </w:rPr>
        <w:t>Step 8:</w:t>
      </w:r>
      <w:r w:rsidRPr="00895B57">
        <w:rPr>
          <w:sz w:val="24"/>
          <w:szCs w:val="24"/>
        </w:rPr>
        <w:t xml:space="preserve"> After successfully verifying all the details click on Create volume button and volume will be created. And let the volume be available state. Please note down the volume ID of newly created volume for future use.</w:t>
      </w:r>
      <w:r w:rsidR="002372AE" w:rsidRPr="00895B57">
        <w:rPr>
          <w:sz w:val="24"/>
          <w:szCs w:val="24"/>
        </w:rPr>
        <w:t xml:space="preserve"> (Refer: </w:t>
      </w:r>
      <w:r w:rsidR="002372AE" w:rsidRPr="00895B57">
        <w:rPr>
          <w:sz w:val="24"/>
          <w:szCs w:val="24"/>
        </w:rPr>
        <w:fldChar w:fldCharType="begin"/>
      </w:r>
      <w:r w:rsidR="002372AE" w:rsidRPr="00895B57">
        <w:rPr>
          <w:sz w:val="24"/>
          <w:szCs w:val="24"/>
        </w:rPr>
        <w:instrText xml:space="preserve"> REF _Ref126921882 \h </w:instrText>
      </w:r>
      <w:r w:rsidR="00895B57">
        <w:rPr>
          <w:sz w:val="24"/>
          <w:szCs w:val="24"/>
        </w:rPr>
        <w:instrText xml:space="preserve"> \* MERGEFORMAT </w:instrText>
      </w:r>
      <w:r w:rsidR="002372AE" w:rsidRPr="00895B57">
        <w:rPr>
          <w:sz w:val="24"/>
          <w:szCs w:val="24"/>
        </w:rPr>
      </w:r>
      <w:r w:rsidR="002372AE" w:rsidRPr="00895B57">
        <w:rPr>
          <w:sz w:val="24"/>
          <w:szCs w:val="24"/>
        </w:rPr>
        <w:fldChar w:fldCharType="separate"/>
      </w:r>
      <w:r w:rsidR="00682C8A" w:rsidRPr="00682C8A">
        <w:rPr>
          <w:sz w:val="24"/>
          <w:szCs w:val="24"/>
        </w:rPr>
        <w:t xml:space="preserve">Figure </w:t>
      </w:r>
      <w:r w:rsidR="00682C8A" w:rsidRPr="00682C8A">
        <w:rPr>
          <w:noProof/>
          <w:sz w:val="24"/>
          <w:szCs w:val="24"/>
        </w:rPr>
        <w:t>3</w:t>
      </w:r>
      <w:r w:rsidR="002372AE" w:rsidRPr="00895B57">
        <w:rPr>
          <w:sz w:val="24"/>
          <w:szCs w:val="24"/>
        </w:rPr>
        <w:fldChar w:fldCharType="end"/>
      </w:r>
      <w:r w:rsidR="002372AE" w:rsidRPr="00895B57">
        <w:rPr>
          <w:sz w:val="24"/>
          <w:szCs w:val="24"/>
        </w:rPr>
        <w:t>)</w:t>
      </w:r>
    </w:p>
    <w:p w:rsidR="00BD1013" w:rsidRPr="00895B57" w:rsidRDefault="00BD1013" w:rsidP="00895B57">
      <w:pPr>
        <w:spacing w:before="240" w:after="0"/>
        <w:jc w:val="both"/>
        <w:rPr>
          <w:sz w:val="24"/>
          <w:szCs w:val="24"/>
        </w:rPr>
      </w:pPr>
      <w:r w:rsidRPr="00895B57">
        <w:rPr>
          <w:b/>
          <w:sz w:val="24"/>
          <w:szCs w:val="24"/>
        </w:rPr>
        <w:t>Step 9:</w:t>
      </w:r>
      <w:r w:rsidRPr="00895B57">
        <w:rPr>
          <w:sz w:val="24"/>
          <w:szCs w:val="24"/>
        </w:rPr>
        <w:t xml:space="preserve"> After the volume successful creation select the volume tab from the left panel of EC2 console.</w:t>
      </w:r>
      <w:r w:rsidR="002372AE" w:rsidRPr="00895B57">
        <w:rPr>
          <w:sz w:val="24"/>
          <w:szCs w:val="24"/>
        </w:rPr>
        <w:t xml:space="preserve"> (Refer: </w:t>
      </w:r>
      <w:r w:rsidR="002372AE" w:rsidRPr="00895B57">
        <w:rPr>
          <w:sz w:val="24"/>
          <w:szCs w:val="24"/>
        </w:rPr>
        <w:fldChar w:fldCharType="begin"/>
      </w:r>
      <w:r w:rsidR="002372AE" w:rsidRPr="00895B57">
        <w:rPr>
          <w:sz w:val="24"/>
          <w:szCs w:val="24"/>
        </w:rPr>
        <w:instrText xml:space="preserve"> REF _Ref126921916 \h </w:instrText>
      </w:r>
      <w:r w:rsidR="00895B57">
        <w:rPr>
          <w:sz w:val="24"/>
          <w:szCs w:val="24"/>
        </w:rPr>
        <w:instrText xml:space="preserve"> \* MERGEFORMAT </w:instrText>
      </w:r>
      <w:r w:rsidR="002372AE" w:rsidRPr="00895B57">
        <w:rPr>
          <w:sz w:val="24"/>
          <w:szCs w:val="24"/>
        </w:rPr>
      </w:r>
      <w:r w:rsidR="002372AE" w:rsidRPr="00895B57">
        <w:rPr>
          <w:sz w:val="24"/>
          <w:szCs w:val="24"/>
        </w:rPr>
        <w:fldChar w:fldCharType="separate"/>
      </w:r>
      <w:r w:rsidR="00682C8A" w:rsidRPr="00682C8A">
        <w:rPr>
          <w:sz w:val="24"/>
          <w:szCs w:val="24"/>
        </w:rPr>
        <w:t xml:space="preserve">Figure </w:t>
      </w:r>
      <w:r w:rsidR="00682C8A" w:rsidRPr="00682C8A">
        <w:rPr>
          <w:noProof/>
          <w:sz w:val="24"/>
          <w:szCs w:val="24"/>
        </w:rPr>
        <w:t>4</w:t>
      </w:r>
      <w:r w:rsidR="002372AE" w:rsidRPr="00895B57">
        <w:rPr>
          <w:sz w:val="24"/>
          <w:szCs w:val="24"/>
        </w:rPr>
        <w:fldChar w:fldCharType="end"/>
      </w:r>
      <w:r w:rsidR="002372AE" w:rsidRPr="00895B57">
        <w:rPr>
          <w:sz w:val="24"/>
          <w:szCs w:val="24"/>
        </w:rPr>
        <w:t>)</w:t>
      </w:r>
    </w:p>
    <w:p w:rsidR="00BD1013" w:rsidRPr="00895B57" w:rsidRDefault="00BD1013" w:rsidP="00895B57">
      <w:pPr>
        <w:spacing w:before="240" w:after="0"/>
        <w:jc w:val="both"/>
        <w:rPr>
          <w:sz w:val="24"/>
          <w:szCs w:val="24"/>
        </w:rPr>
      </w:pPr>
      <w:r w:rsidRPr="00895B57">
        <w:rPr>
          <w:b/>
          <w:sz w:val="24"/>
          <w:szCs w:val="24"/>
        </w:rPr>
        <w:t>Step 10:</w:t>
      </w:r>
      <w:r w:rsidRPr="00895B57">
        <w:rPr>
          <w:sz w:val="24"/>
          <w:szCs w:val="24"/>
        </w:rPr>
        <w:t xml:space="preserve"> Search the volume by placing volume ID in the search window and after selecting the volume go to the Actions tab and Select “Attach” option from the dropdown menu.</w:t>
      </w:r>
      <w:r w:rsidR="002372AE" w:rsidRPr="00895B57">
        <w:rPr>
          <w:sz w:val="24"/>
          <w:szCs w:val="24"/>
        </w:rPr>
        <w:t xml:space="preserve"> (Refer: </w:t>
      </w:r>
      <w:r w:rsidR="002372AE" w:rsidRPr="00895B57">
        <w:rPr>
          <w:sz w:val="24"/>
          <w:szCs w:val="24"/>
        </w:rPr>
        <w:fldChar w:fldCharType="begin"/>
      </w:r>
      <w:r w:rsidR="002372AE" w:rsidRPr="00895B57">
        <w:rPr>
          <w:sz w:val="24"/>
          <w:szCs w:val="24"/>
        </w:rPr>
        <w:instrText xml:space="preserve"> REF _Ref126921916 \h </w:instrText>
      </w:r>
      <w:r w:rsidR="00895B57">
        <w:rPr>
          <w:sz w:val="24"/>
          <w:szCs w:val="24"/>
        </w:rPr>
        <w:instrText xml:space="preserve"> \* MERGEFORMAT </w:instrText>
      </w:r>
      <w:r w:rsidR="002372AE" w:rsidRPr="00895B57">
        <w:rPr>
          <w:sz w:val="24"/>
          <w:szCs w:val="24"/>
        </w:rPr>
      </w:r>
      <w:r w:rsidR="002372AE" w:rsidRPr="00895B57">
        <w:rPr>
          <w:sz w:val="24"/>
          <w:szCs w:val="24"/>
        </w:rPr>
        <w:fldChar w:fldCharType="separate"/>
      </w:r>
      <w:r w:rsidR="00682C8A" w:rsidRPr="00682C8A">
        <w:rPr>
          <w:sz w:val="24"/>
          <w:szCs w:val="24"/>
        </w:rPr>
        <w:t xml:space="preserve">Figure </w:t>
      </w:r>
      <w:r w:rsidR="00682C8A" w:rsidRPr="00682C8A">
        <w:rPr>
          <w:noProof/>
          <w:sz w:val="24"/>
          <w:szCs w:val="24"/>
        </w:rPr>
        <w:t>4</w:t>
      </w:r>
      <w:r w:rsidR="002372AE" w:rsidRPr="00895B57">
        <w:rPr>
          <w:sz w:val="24"/>
          <w:szCs w:val="24"/>
        </w:rPr>
        <w:fldChar w:fldCharType="end"/>
      </w:r>
      <w:r w:rsidR="002372AE" w:rsidRPr="00895B57">
        <w:rPr>
          <w:sz w:val="24"/>
          <w:szCs w:val="24"/>
        </w:rPr>
        <w:t>)</w:t>
      </w:r>
      <w:r w:rsidRPr="00895B57">
        <w:rPr>
          <w:sz w:val="24"/>
          <w:szCs w:val="24"/>
        </w:rPr>
        <w:t xml:space="preserve"> </w:t>
      </w:r>
    </w:p>
    <w:p w:rsidR="00BD1013" w:rsidRPr="00895B57" w:rsidRDefault="00BD1013" w:rsidP="00895B57">
      <w:pPr>
        <w:spacing w:before="240" w:after="0"/>
        <w:jc w:val="both"/>
        <w:rPr>
          <w:sz w:val="24"/>
          <w:szCs w:val="24"/>
        </w:rPr>
      </w:pPr>
      <w:r w:rsidRPr="00895B57">
        <w:rPr>
          <w:b/>
          <w:sz w:val="24"/>
          <w:szCs w:val="24"/>
        </w:rPr>
        <w:t>Step 11:</w:t>
      </w:r>
      <w:r w:rsidRPr="00895B57">
        <w:rPr>
          <w:sz w:val="24"/>
          <w:szCs w:val="24"/>
        </w:rPr>
        <w:t xml:space="preserve"> In the Volume attachment console please select the affected instance properly from the dropdown option, it’s better to put the instance ID of the instance to search exact instance.</w:t>
      </w:r>
      <w:r w:rsidR="002372AE" w:rsidRPr="00895B57">
        <w:rPr>
          <w:sz w:val="24"/>
          <w:szCs w:val="24"/>
        </w:rPr>
        <w:t xml:space="preserve"> (Refer: </w:t>
      </w:r>
      <w:r w:rsidR="002372AE" w:rsidRPr="00895B57">
        <w:rPr>
          <w:sz w:val="24"/>
          <w:szCs w:val="24"/>
        </w:rPr>
        <w:fldChar w:fldCharType="begin"/>
      </w:r>
      <w:r w:rsidR="002372AE" w:rsidRPr="00895B57">
        <w:rPr>
          <w:sz w:val="24"/>
          <w:szCs w:val="24"/>
        </w:rPr>
        <w:instrText xml:space="preserve"> REF _Ref126921950 \h </w:instrText>
      </w:r>
      <w:r w:rsidR="00895B57">
        <w:rPr>
          <w:sz w:val="24"/>
          <w:szCs w:val="24"/>
        </w:rPr>
        <w:instrText xml:space="preserve"> \* MERGEFORMAT </w:instrText>
      </w:r>
      <w:r w:rsidR="002372AE" w:rsidRPr="00895B57">
        <w:rPr>
          <w:sz w:val="24"/>
          <w:szCs w:val="24"/>
        </w:rPr>
      </w:r>
      <w:r w:rsidR="002372AE" w:rsidRPr="00895B57">
        <w:rPr>
          <w:sz w:val="24"/>
          <w:szCs w:val="24"/>
        </w:rPr>
        <w:fldChar w:fldCharType="separate"/>
      </w:r>
      <w:r w:rsidR="00682C8A" w:rsidRPr="00682C8A">
        <w:rPr>
          <w:sz w:val="24"/>
          <w:szCs w:val="24"/>
        </w:rPr>
        <w:t xml:space="preserve">Figure </w:t>
      </w:r>
      <w:r w:rsidR="00682C8A" w:rsidRPr="00682C8A">
        <w:rPr>
          <w:noProof/>
          <w:sz w:val="24"/>
          <w:szCs w:val="24"/>
        </w:rPr>
        <w:t>5</w:t>
      </w:r>
      <w:r w:rsidR="002372AE" w:rsidRPr="00895B57">
        <w:rPr>
          <w:sz w:val="24"/>
          <w:szCs w:val="24"/>
        </w:rPr>
        <w:fldChar w:fldCharType="end"/>
      </w:r>
      <w:r w:rsidR="002372AE" w:rsidRPr="00895B57">
        <w:rPr>
          <w:sz w:val="24"/>
          <w:szCs w:val="24"/>
        </w:rPr>
        <w:t>)</w:t>
      </w:r>
    </w:p>
    <w:p w:rsidR="00BD1013" w:rsidRPr="00895B57" w:rsidRDefault="00BD1013" w:rsidP="00895B57">
      <w:pPr>
        <w:spacing w:before="240" w:after="0"/>
        <w:jc w:val="both"/>
        <w:rPr>
          <w:sz w:val="24"/>
          <w:szCs w:val="24"/>
        </w:rPr>
      </w:pPr>
      <w:r w:rsidRPr="00895B57">
        <w:rPr>
          <w:b/>
          <w:sz w:val="24"/>
          <w:szCs w:val="24"/>
        </w:rPr>
        <w:t>Step 12:</w:t>
      </w:r>
      <w:r w:rsidRPr="00895B57">
        <w:rPr>
          <w:sz w:val="24"/>
          <w:szCs w:val="24"/>
        </w:rPr>
        <w:t xml:space="preserve"> Provide the “device name” carefully which has to be very similar to the earlier volume so that everything will work without breakdown.</w:t>
      </w:r>
      <w:r w:rsidR="002372AE" w:rsidRPr="00895B57">
        <w:rPr>
          <w:sz w:val="24"/>
          <w:szCs w:val="24"/>
        </w:rPr>
        <w:t xml:space="preserve"> (Refer: </w:t>
      </w:r>
      <w:r w:rsidR="002372AE" w:rsidRPr="00895B57">
        <w:rPr>
          <w:sz w:val="24"/>
          <w:szCs w:val="24"/>
        </w:rPr>
        <w:fldChar w:fldCharType="begin"/>
      </w:r>
      <w:r w:rsidR="002372AE" w:rsidRPr="00895B57">
        <w:rPr>
          <w:sz w:val="24"/>
          <w:szCs w:val="24"/>
        </w:rPr>
        <w:instrText xml:space="preserve"> REF _Ref126921950 \h </w:instrText>
      </w:r>
      <w:r w:rsidR="00895B57">
        <w:rPr>
          <w:sz w:val="24"/>
          <w:szCs w:val="24"/>
        </w:rPr>
        <w:instrText xml:space="preserve"> \* MERGEFORMAT </w:instrText>
      </w:r>
      <w:r w:rsidR="002372AE" w:rsidRPr="00895B57">
        <w:rPr>
          <w:sz w:val="24"/>
          <w:szCs w:val="24"/>
        </w:rPr>
      </w:r>
      <w:r w:rsidR="002372AE" w:rsidRPr="00895B57">
        <w:rPr>
          <w:sz w:val="24"/>
          <w:szCs w:val="24"/>
        </w:rPr>
        <w:fldChar w:fldCharType="separate"/>
      </w:r>
      <w:r w:rsidR="00682C8A" w:rsidRPr="00682C8A">
        <w:rPr>
          <w:sz w:val="24"/>
          <w:szCs w:val="24"/>
        </w:rPr>
        <w:t xml:space="preserve">Figure </w:t>
      </w:r>
      <w:r w:rsidR="00682C8A" w:rsidRPr="00682C8A">
        <w:rPr>
          <w:noProof/>
          <w:sz w:val="24"/>
          <w:szCs w:val="24"/>
        </w:rPr>
        <w:t>5</w:t>
      </w:r>
      <w:r w:rsidR="002372AE" w:rsidRPr="00895B57">
        <w:rPr>
          <w:sz w:val="24"/>
          <w:szCs w:val="24"/>
        </w:rPr>
        <w:fldChar w:fldCharType="end"/>
      </w:r>
      <w:r w:rsidR="002372AE" w:rsidRPr="00895B57">
        <w:rPr>
          <w:sz w:val="24"/>
          <w:szCs w:val="24"/>
        </w:rPr>
        <w:t>)</w:t>
      </w:r>
    </w:p>
    <w:p w:rsidR="00BD1013" w:rsidRPr="00895B57" w:rsidRDefault="002372AE" w:rsidP="00895B57">
      <w:pPr>
        <w:spacing w:before="240" w:after="0"/>
        <w:jc w:val="both"/>
        <w:rPr>
          <w:sz w:val="24"/>
          <w:szCs w:val="24"/>
        </w:rPr>
      </w:pPr>
      <w:r w:rsidRPr="00895B57">
        <w:rPr>
          <w:noProof/>
          <w:sz w:val="24"/>
          <w:szCs w:val="24"/>
        </w:rPr>
        <w:lastRenderedPageBreak/>
        <mc:AlternateContent>
          <mc:Choice Requires="wps">
            <w:drawing>
              <wp:anchor distT="0" distB="0" distL="114300" distR="114300" simplePos="0" relativeHeight="251641856" behindDoc="0" locked="0" layoutInCell="1" allowOverlap="1" wp14:anchorId="29060A8B" wp14:editId="67CF47F1">
                <wp:simplePos x="0" y="0"/>
                <wp:positionH relativeFrom="column">
                  <wp:posOffset>5735041</wp:posOffset>
                </wp:positionH>
                <wp:positionV relativeFrom="paragraph">
                  <wp:posOffset>347980</wp:posOffset>
                </wp:positionV>
                <wp:extent cx="227330" cy="21717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27330" cy="217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413FA5" w:rsidRDefault="00682C8A" w:rsidP="00BD1013">
                            <w:pPr>
                              <w:spacing w:after="0"/>
                              <w:rPr>
                                <w:b/>
                                <w:color w:val="4F81BD" w:themeColor="accent1"/>
                                <w:sz w:val="18"/>
                              </w:rPr>
                            </w:pPr>
                            <w:r>
                              <w:rPr>
                                <w:b/>
                                <w:color w:val="4F81BD" w:themeColor="accent1"/>
                                <w:sz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left:0;text-align:left;margin-left:451.6pt;margin-top:27.4pt;width:17.9pt;height:17.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" filled="f" stroked="f" strokeweight=".5pt">
                <v:textbox>
                  <w:txbxContent>
                    <w:p w:rsidR="00682C8A" w:rsidRPr="00413FA5" w:rsidRDefault="00682C8A" w:rsidP="00BD1013">
                      <w:pPr>
                        <w:spacing w:after="0"/>
                        <w:rPr>
                          <w:b/>
                          <w:color w:val="4F81BD" w:themeColor="accent1"/>
                          <w:sz w:val="18"/>
                        </w:rPr>
                      </w:pPr>
                      <w:r>
                        <w:rPr>
                          <w:b/>
                          <w:color w:val="4F81BD" w:themeColor="accent1"/>
                          <w:sz w:val="18"/>
                        </w:rPr>
                        <w:t>4</w:t>
                      </w:r>
                    </w:p>
                  </w:txbxContent>
                </v:textbox>
              </v:shape>
            </w:pict>
          </mc:Fallback>
        </mc:AlternateContent>
      </w:r>
      <w:r w:rsidR="00BD1013" w:rsidRPr="00895B57">
        <w:rPr>
          <w:b/>
          <w:sz w:val="24"/>
          <w:szCs w:val="24"/>
        </w:rPr>
        <w:t>Step 13:</w:t>
      </w:r>
      <w:r w:rsidR="00BD1013" w:rsidRPr="00895B57">
        <w:rPr>
          <w:sz w:val="24"/>
          <w:szCs w:val="24"/>
        </w:rPr>
        <w:t xml:space="preserve"> After successfully entering all the details click on the attach volume button to attach volume to the instance.</w:t>
      </w:r>
      <w:r w:rsidR="00CB1788" w:rsidRPr="00895B57">
        <w:rPr>
          <w:sz w:val="24"/>
          <w:szCs w:val="24"/>
        </w:rPr>
        <w:t xml:space="preserve"> Also check if it’s available at the OS level.</w:t>
      </w:r>
      <w:r w:rsidRPr="00895B57">
        <w:rPr>
          <w:sz w:val="24"/>
          <w:szCs w:val="24"/>
        </w:rPr>
        <w:t xml:space="preserve"> (Refer: </w:t>
      </w:r>
      <w:r w:rsidRPr="00895B57">
        <w:rPr>
          <w:sz w:val="24"/>
          <w:szCs w:val="24"/>
        </w:rPr>
        <w:fldChar w:fldCharType="begin"/>
      </w:r>
      <w:r w:rsidRPr="00895B57">
        <w:rPr>
          <w:sz w:val="24"/>
          <w:szCs w:val="24"/>
        </w:rPr>
        <w:instrText xml:space="preserve"> REF _Ref126921950 \h </w:instrText>
      </w:r>
      <w:r w:rsidR="00895B57">
        <w:rPr>
          <w:sz w:val="24"/>
          <w:szCs w:val="24"/>
        </w:rPr>
        <w:instrText xml:space="preserve"> \* MERGEFORMAT </w:instrText>
      </w:r>
      <w:r w:rsidRPr="00895B57">
        <w:rPr>
          <w:sz w:val="24"/>
          <w:szCs w:val="24"/>
        </w:rPr>
      </w:r>
      <w:r w:rsidRPr="00895B57">
        <w:rPr>
          <w:sz w:val="24"/>
          <w:szCs w:val="24"/>
        </w:rPr>
        <w:fldChar w:fldCharType="separate"/>
      </w:r>
      <w:r w:rsidR="00682C8A" w:rsidRPr="00682C8A">
        <w:rPr>
          <w:sz w:val="24"/>
          <w:szCs w:val="24"/>
        </w:rPr>
        <w:t xml:space="preserve">Figure </w:t>
      </w:r>
      <w:r w:rsidR="00682C8A" w:rsidRPr="00682C8A">
        <w:rPr>
          <w:noProof/>
          <w:sz w:val="24"/>
          <w:szCs w:val="24"/>
        </w:rPr>
        <w:t>5</w:t>
      </w:r>
      <w:r w:rsidRPr="00895B57">
        <w:rPr>
          <w:sz w:val="24"/>
          <w:szCs w:val="24"/>
        </w:rPr>
        <w:fldChar w:fldCharType="end"/>
      </w:r>
      <w:r w:rsidRPr="00895B57">
        <w:rPr>
          <w:sz w:val="24"/>
          <w:szCs w:val="24"/>
        </w:rPr>
        <w:t>)</w:t>
      </w:r>
    </w:p>
    <w:p w:rsidR="00BD1013" w:rsidRDefault="006629CB" w:rsidP="00895B57">
      <w:pPr>
        <w:spacing w:before="240" w:after="0"/>
        <w:jc w:val="center"/>
        <w:rPr>
          <w:sz w:val="24"/>
        </w:rPr>
      </w:pPr>
      <w:r>
        <w:rPr>
          <w:noProof/>
          <w:sz w:val="24"/>
        </w:rPr>
        <mc:AlternateContent>
          <mc:Choice Requires="wps">
            <w:drawing>
              <wp:anchor distT="0" distB="0" distL="114300" distR="114300" simplePos="0" relativeHeight="251638784" behindDoc="0" locked="0" layoutInCell="1" allowOverlap="1" wp14:anchorId="5978B90A" wp14:editId="075F9E6F">
                <wp:simplePos x="0" y="0"/>
                <wp:positionH relativeFrom="column">
                  <wp:posOffset>512445</wp:posOffset>
                </wp:positionH>
                <wp:positionV relativeFrom="paragraph">
                  <wp:posOffset>2737206</wp:posOffset>
                </wp:positionV>
                <wp:extent cx="227330" cy="21717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27330" cy="217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413FA5" w:rsidRDefault="00682C8A" w:rsidP="00BD1013">
                            <w:pPr>
                              <w:spacing w:after="0"/>
                              <w:rPr>
                                <w:b/>
                                <w:color w:val="4F81BD" w:themeColor="accent1"/>
                                <w:sz w:val="18"/>
                              </w:rPr>
                            </w:pPr>
                            <w:r w:rsidRPr="00413FA5">
                              <w:rPr>
                                <w:b/>
                                <w:color w:val="4F81BD" w:themeColor="accent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40.35pt;margin-top:215.55pt;width:17.9pt;height:17.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" filled="f" stroked="f" strokeweight=".5pt">
                <v:textbox>
                  <w:txbxContent>
                    <w:p w:rsidR="00682C8A" w:rsidRPr="00413FA5" w:rsidRDefault="00682C8A" w:rsidP="00BD1013">
                      <w:pPr>
                        <w:spacing w:after="0"/>
                        <w:rPr>
                          <w:b/>
                          <w:color w:val="4F81BD" w:themeColor="accent1"/>
                          <w:sz w:val="18"/>
                        </w:rPr>
                      </w:pPr>
                      <w:r w:rsidRPr="00413FA5">
                        <w:rPr>
                          <w:b/>
                          <w:color w:val="4F81BD" w:themeColor="accent1"/>
                          <w:sz w:val="18"/>
                        </w:rPr>
                        <w:t>1</w:t>
                      </w:r>
                    </w:p>
                  </w:txbxContent>
                </v:textbox>
              </v:shape>
            </w:pict>
          </mc:Fallback>
        </mc:AlternateContent>
      </w:r>
      <w:r w:rsidR="002372AE">
        <w:rPr>
          <w:noProof/>
          <w:sz w:val="24"/>
        </w:rPr>
        <mc:AlternateContent>
          <mc:Choice Requires="wps">
            <w:drawing>
              <wp:anchor distT="0" distB="0" distL="114300" distR="114300" simplePos="0" relativeHeight="251639808" behindDoc="0" locked="0" layoutInCell="1" allowOverlap="1" wp14:anchorId="7A4DCE14" wp14:editId="15E7D998">
                <wp:simplePos x="0" y="0"/>
                <wp:positionH relativeFrom="column">
                  <wp:posOffset>3353435</wp:posOffset>
                </wp:positionH>
                <wp:positionV relativeFrom="paragraph">
                  <wp:posOffset>350876</wp:posOffset>
                </wp:positionV>
                <wp:extent cx="227330" cy="21717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7330" cy="217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413FA5" w:rsidRDefault="00682C8A" w:rsidP="00BD1013">
                            <w:pPr>
                              <w:spacing w:after="0"/>
                              <w:rPr>
                                <w:b/>
                                <w:color w:val="4F81BD" w:themeColor="accent1"/>
                                <w:sz w:val="18"/>
                              </w:rPr>
                            </w:pPr>
                            <w:r>
                              <w:rPr>
                                <w:b/>
                                <w:color w:val="4F81BD" w:themeColor="accent1"/>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264.05pt;margin-top:27.65pt;width:17.9pt;height:17.1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" filled="f" stroked="f" strokeweight=".5pt">
                <v:textbox>
                  <w:txbxContent>
                    <w:p w:rsidR="00682C8A" w:rsidRPr="00413FA5" w:rsidRDefault="00682C8A" w:rsidP="00BD1013">
                      <w:pPr>
                        <w:spacing w:after="0"/>
                        <w:rPr>
                          <w:b/>
                          <w:color w:val="4F81BD" w:themeColor="accent1"/>
                          <w:sz w:val="18"/>
                        </w:rPr>
                      </w:pPr>
                      <w:r>
                        <w:rPr>
                          <w:b/>
                          <w:color w:val="4F81BD" w:themeColor="accent1"/>
                          <w:sz w:val="18"/>
                        </w:rPr>
                        <w:t>2</w:t>
                      </w:r>
                    </w:p>
                  </w:txbxContent>
                </v:textbox>
              </v:shape>
            </w:pict>
          </mc:Fallback>
        </mc:AlternateContent>
      </w:r>
      <w:r w:rsidR="002372AE">
        <w:rPr>
          <w:noProof/>
          <w:sz w:val="24"/>
        </w:rPr>
        <mc:AlternateContent>
          <mc:Choice Requires="wps">
            <w:drawing>
              <wp:anchor distT="0" distB="0" distL="114300" distR="114300" simplePos="0" relativeHeight="251640832" behindDoc="0" locked="0" layoutInCell="1" allowOverlap="1" wp14:anchorId="7A93474D" wp14:editId="7F233FD1">
                <wp:simplePos x="0" y="0"/>
                <wp:positionH relativeFrom="column">
                  <wp:posOffset>4568190</wp:posOffset>
                </wp:positionH>
                <wp:positionV relativeFrom="paragraph">
                  <wp:posOffset>322301</wp:posOffset>
                </wp:positionV>
                <wp:extent cx="227330" cy="2171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27330" cy="217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413FA5" w:rsidRDefault="00682C8A" w:rsidP="00BD1013">
                            <w:pPr>
                              <w:spacing w:after="0"/>
                              <w:rPr>
                                <w:b/>
                                <w:color w:val="4F81BD" w:themeColor="accent1"/>
                                <w:sz w:val="18"/>
                              </w:rPr>
                            </w:pPr>
                            <w:r>
                              <w:rPr>
                                <w:b/>
                                <w:color w:val="4F81BD" w:themeColor="accent1"/>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9" type="#_x0000_t202" style="position:absolute;left:0;text-align:left;margin-left:359.7pt;margin-top:25.4pt;width:17.9pt;height:17.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" filled="f" stroked="f" strokeweight=".5pt">
                <v:textbox>
                  <w:txbxContent>
                    <w:p w:rsidR="00682C8A" w:rsidRPr="00413FA5" w:rsidRDefault="00682C8A" w:rsidP="00BD1013">
                      <w:pPr>
                        <w:spacing w:after="0"/>
                        <w:rPr>
                          <w:b/>
                          <w:color w:val="4F81BD" w:themeColor="accent1"/>
                          <w:sz w:val="18"/>
                        </w:rPr>
                      </w:pPr>
                      <w:r>
                        <w:rPr>
                          <w:b/>
                          <w:color w:val="4F81BD" w:themeColor="accent1"/>
                          <w:sz w:val="18"/>
                        </w:rPr>
                        <w:t>3</w:t>
                      </w:r>
                    </w:p>
                  </w:txbxContent>
                </v:textbox>
              </v:shape>
            </w:pict>
          </mc:Fallback>
        </mc:AlternateContent>
      </w:r>
      <w:r w:rsidR="002372AE">
        <w:rPr>
          <w:noProof/>
          <w:sz w:val="24"/>
        </w:rPr>
        <mc:AlternateContent>
          <mc:Choice Requires="wps">
            <w:drawing>
              <wp:anchor distT="0" distB="0" distL="114300" distR="114300" simplePos="0" relativeHeight="251643904" behindDoc="0" locked="0" layoutInCell="1" allowOverlap="1" wp14:anchorId="06543608" wp14:editId="67A9832E">
                <wp:simplePos x="0" y="0"/>
                <wp:positionH relativeFrom="column">
                  <wp:posOffset>5372100</wp:posOffset>
                </wp:positionH>
                <wp:positionV relativeFrom="paragraph">
                  <wp:posOffset>227051</wp:posOffset>
                </wp:positionV>
                <wp:extent cx="227330" cy="21717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27330" cy="217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413FA5" w:rsidRDefault="00682C8A" w:rsidP="00BD1013">
                            <w:pPr>
                              <w:spacing w:after="0"/>
                              <w:rPr>
                                <w:b/>
                                <w:color w:val="4F81BD" w:themeColor="accent1"/>
                                <w:sz w:val="18"/>
                              </w:rPr>
                            </w:pPr>
                            <w:r>
                              <w:rPr>
                                <w:b/>
                                <w:color w:val="4F81BD" w:themeColor="accent1"/>
                                <w:sz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0" type="#_x0000_t202" style="position:absolute;left:0;text-align:left;margin-left:423pt;margin-top:17.9pt;width:17.9pt;height:17.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" filled="f" stroked="f" strokeweight=".5pt">
                <v:textbox>
                  <w:txbxContent>
                    <w:p w:rsidR="00682C8A" w:rsidRPr="00413FA5" w:rsidRDefault="00682C8A" w:rsidP="00BD1013">
                      <w:pPr>
                        <w:spacing w:after="0"/>
                        <w:rPr>
                          <w:b/>
                          <w:color w:val="4F81BD" w:themeColor="accent1"/>
                          <w:sz w:val="18"/>
                        </w:rPr>
                      </w:pPr>
                      <w:r>
                        <w:rPr>
                          <w:b/>
                          <w:color w:val="4F81BD" w:themeColor="accent1"/>
                          <w:sz w:val="18"/>
                        </w:rPr>
                        <w:t>5</w:t>
                      </w:r>
                    </w:p>
                  </w:txbxContent>
                </v:textbox>
              </v:shape>
            </w:pict>
          </mc:Fallback>
        </mc:AlternateContent>
      </w:r>
      <w:r w:rsidR="002372AE" w:rsidRPr="001A4D30">
        <w:rPr>
          <w:b/>
          <w:noProof/>
          <w:sz w:val="24"/>
        </w:rPr>
        <mc:AlternateContent>
          <mc:Choice Requires="wpg">
            <w:drawing>
              <wp:anchor distT="0" distB="0" distL="114300" distR="114300" simplePos="0" relativeHeight="251642880" behindDoc="0" locked="0" layoutInCell="1" allowOverlap="1" wp14:anchorId="6D1A7757" wp14:editId="2B613992">
                <wp:simplePos x="0" y="0"/>
                <wp:positionH relativeFrom="column">
                  <wp:posOffset>46990</wp:posOffset>
                </wp:positionH>
                <wp:positionV relativeFrom="paragraph">
                  <wp:posOffset>48539</wp:posOffset>
                </wp:positionV>
                <wp:extent cx="6170930" cy="2793365"/>
                <wp:effectExtent l="0" t="0" r="20320" b="26035"/>
                <wp:wrapNone/>
                <wp:docPr id="26" name="Group 26"/>
                <wp:cNvGraphicFramePr/>
                <a:graphic xmlns:a="http://schemas.openxmlformats.org/drawingml/2006/main">
                  <a:graphicData uri="http://schemas.microsoft.com/office/word/2010/wordprocessingGroup">
                    <wpg:wgp>
                      <wpg:cNvGrpSpPr/>
                      <wpg:grpSpPr>
                        <a:xfrm>
                          <a:off x="0" y="0"/>
                          <a:ext cx="6170930" cy="2793365"/>
                          <a:chOff x="0" y="0"/>
                          <a:chExt cx="6171369" cy="2793468"/>
                        </a:xfrm>
                      </wpg:grpSpPr>
                      <wps:wsp>
                        <wps:cNvPr id="8" name="Rectangle 8"/>
                        <wps:cNvSpPr/>
                        <wps:spPr>
                          <a:xfrm>
                            <a:off x="0" y="2640816"/>
                            <a:ext cx="349250" cy="99695"/>
                          </a:xfrm>
                          <a:prstGeom prst="rect">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flipH="1" flipV="1">
                            <a:off x="363642" y="2693773"/>
                            <a:ext cx="190500" cy="99695"/>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 name="Rectangle 12"/>
                        <wps:cNvSpPr/>
                        <wps:spPr>
                          <a:xfrm>
                            <a:off x="1369835" y="243605"/>
                            <a:ext cx="1811655" cy="140970"/>
                          </a:xfrm>
                          <a:prstGeom prst="rect">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flipV="1">
                            <a:off x="3202165" y="296563"/>
                            <a:ext cx="190500" cy="99695"/>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4684976" y="409539"/>
                            <a:ext cx="180106" cy="171964"/>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787302" y="646082"/>
                            <a:ext cx="4504690" cy="111760"/>
                          </a:xfrm>
                          <a:prstGeom prst="rect">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740596" y="130629"/>
                            <a:ext cx="430773" cy="110677"/>
                          </a:xfrm>
                          <a:prstGeom prst="rect">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5842981" y="0"/>
                            <a:ext cx="108133" cy="13286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5486400" y="285971"/>
                            <a:ext cx="293003" cy="26035"/>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6" o:spid="_x0000_s1026" style="position:absolute;margin-left:3.7pt;margin-top:3.8pt;width:485.9pt;height:219.95pt;z-index:251642880" coordsize="61713,27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">
                <v:rect id="Rectangle 8" o:spid="_x0000_s1027" style="position:absolute;top:26408;width:3492;height: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bSo8EA&#10;AADaAAAADwAAAGRycy9kb3ducmV2LnhtbERPz2vCMBS+D/wfwhN2m6kO56hGqYLgQZB1Ez0+m7em&#10;rHkpSdTuv18Owo4f3+/FqretuJEPjWMF41EGgrhyuuFawdfn9uUdRIjIGlvHpOCXAqyWg6cF5trd&#10;+YNuZaxFCuGQowITY5dLGSpDFsPIdcSJ+3beYkzQ11J7vKdw28pJlr1Jiw2nBoMdbQxVP+XVKigu&#10;p8NlvD5O+/2sei3K48ycz16p52FfzEFE6uO/+OHeaQVpa7qSbo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20qPBAAAA2gAAAA8AAAAAAAAAAAAAAAAAmAIAAGRycy9kb3du&#10;cmV2LnhtbFBLBQYAAAAABAAEAPUAAACGAwAAAAA=&#10;" filled="f" strokecolor="#c0504d [3205]"/>
                <v:shapetype id="_x0000_t32" coordsize="21600,21600" o:spt="32" o:oned="t" path="m,l21600,21600e" filled="f">
                  <v:path arrowok="t" fillok="f" o:connecttype="none"/>
                  <o:lock v:ext="edit" shapetype="t"/>
                </v:shapetype>
                <v:shape id="Straight Arrow Connector 9" o:spid="_x0000_s1028" type="#_x0000_t32" style="position:absolute;left:3636;top:26937;width:1905;height:9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Ub8MAAADaAAAADwAAAGRycy9kb3ducmV2LnhtbESPQWvCQBSE70L/w/IK3nRTD6Kpq0ir&#10;IoIHY3/AI/tMotm36e4ao7++WxA8DjPzDTNbdKYWLTlfWVbwMUxAEOdWV1wo+DmuBxMQPiBrrC2T&#10;gjt5WMzfejNMtb3xgdosFCJC2KeooAyhSaX0eUkG/dA2xNE7WWcwROkKqR3eItzUcpQkY2mw4rhQ&#10;YkNfJeWX7GoUtG682Ser7LvZ6Ul2safzYf/7UKr/3i0/QQTqwiv8bG+1gin8X4k3Q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ElG/DAAAA2gAAAA8AAAAAAAAAAAAA&#10;AAAAoQIAAGRycy9kb3ducmV2LnhtbFBLBQYAAAAABAAEAPkAAACRAwAAAAA=&#10;" strokecolor="#4579b8 [3044]">
                  <v:stroke endarrow="block"/>
                </v:shape>
                <v:rect id="Rectangle 12" o:spid="_x0000_s1029" style="position:absolute;left:13698;top:2436;width:18116;height:14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U3+MMA&#10;AADbAAAADwAAAGRycy9kb3ducmV2LnhtbERPS2sCMRC+C/0PYQreNKvFB1ujbAuFHgrSrVKP42a6&#10;WbqZLEnU9d+bgtDbfHzPWW1624oz+dA4VjAZZyCIK6cbrhXsvt5GSxAhImtsHZOCKwXYrB8GK8y1&#10;u/AnnctYixTCIUcFJsYulzJUhiyGseuIE/fjvMWYoK+l9nhJ4baV0yybS4sNpwaDHb0aqn7Lk1VQ&#10;HL+3x8nLftZ/LKqnotwvzOHglRo+9sUziEh9/Bff3e86zZ/C3y/pA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U3+MMAAADbAAAADwAAAAAAAAAAAAAAAACYAgAAZHJzL2Rv&#10;d25yZXYueG1sUEsFBgAAAAAEAAQA9QAAAIgDAAAAAA==&#10;" filled="f" strokecolor="#c0504d [3205]"/>
                <v:shape id="Straight Arrow Connector 13" o:spid="_x0000_s1030" type="#_x0000_t32" style="position:absolute;left:32021;top:2965;width:1905;height:9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amhcEAAADbAAAADwAAAGRycy9kb3ducmV2LnhtbERPzYrCMBC+C75DGMGbpu6CSDWK6O4i&#10;gge7PsDQjG21mdQkW6tPbxYW9jYf3+8sVp2pRUvOV5YVTMYJCOLc6ooLBafvz9EMhA/IGmvLpOBB&#10;HlbLfm+BqbZ3PlKbhULEEPYpKihDaFIpfV6SQT+2DXHkztYZDBG6QmqH9xhuavmWJFNpsOLYUGJD&#10;m5Lya/ZjFLRu+nVIPrJts9ez7GrPl+Ph9lRqOOjWcxCBuvAv/nPvdJz/Dr+/x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qaFwQAAANsAAAAPAAAAAAAAAAAAAAAA&#10;AKECAABkcnMvZG93bnJldi54bWxQSwUGAAAAAAQABAD5AAAAjwMAAAAA&#10;" strokecolor="#4579b8 [3044]">
                  <v:stroke endarrow="block"/>
                </v:shape>
                <v:shape id="Straight Arrow Connector 15" o:spid="_x0000_s1031" type="#_x0000_t32" style="position:absolute;left:46849;top:4095;width:1801;height:17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4hZcMAAADbAAAADwAAAGRycy9kb3ducmV2LnhtbERPTWvCQBC9F/wPywi9lLoxNSrRVUqg&#10;1KiXagseh+yYBLOzIbvV9N93C0Jv83ifs1z3phFX6lxtWcF4FIEgLqyuuVTweXx7noNwHlljY5kU&#10;/JCD9WrwsMRU2xt/0PXgSxFC2KWooPK+TaV0RUUG3ci2xIE7286gD7Arpe7wFsJNI+MomkqDNYeG&#10;ClvKKiouh2+jIHuZbb+e8sn7FPfsdxxv8mR7Uupx2L8uQHjq/b/47t7oMD+Bv1/C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IWXDAAAA2wAAAA8AAAAAAAAAAAAA&#10;AAAAoQIAAGRycy9kb3ducmV2LnhtbFBLBQYAAAAABAAEAPkAAACRAwAAAAA=&#10;" strokecolor="#4579b8 [3044]">
                  <v:stroke endarrow="block"/>
                </v:shape>
                <v:rect id="Rectangle 17" o:spid="_x0000_s1032" style="position:absolute;left:7873;top:6460;width:45046;height:1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UYMMA&#10;AADbAAAADwAAAGRycy9kb3ducmV2LnhtbERP32vCMBB+H+x/CCfsbaZuaKUapRsM9jAY6yb6eDZn&#10;U2wuJcm0/vfLQPDtPr6ft1wPthMn8qF1rGAyzkAQ10633Cj4+X57nIMIEVlj55gUXCjAenV/t8RC&#10;uzN/0amKjUghHApUYGLsCylDbchiGLueOHEH5y3GBH0jtcdzCredfMqymbTYcmow2NOrofpY/VoF&#10;5X77uZ+8bKbDR14/l9UmN7udV+phNJQLEJGGeBNf3e86zc/h/5d0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UYMMAAADbAAAADwAAAAAAAAAAAAAAAACYAgAAZHJzL2Rv&#10;d25yZXYueG1sUEsFBgAAAAAEAAQA9QAAAIgDAAAAAA==&#10;" filled="f" strokecolor="#c0504d [3205]"/>
                <v:rect id="Rectangle 20" o:spid="_x0000_s1033" style="position:absolute;left:57405;top:1306;width:4308;height:1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GqcIA&#10;AADbAAAADwAAAGRycy9kb3ducmV2LnhtbERPz2vCMBS+D/Y/hDfwNlOVWalG6QaDHQbDqujx2Tyb&#10;sualJJl2//1yGHj8+H6vNoPtxJV8aB0rmIwzEMS10y03Cva79+cFiBCRNXaOScEvBdisHx9WWGh3&#10;4y1dq9iIFMKhQAUmxr6QMtSGLIax64kTd3HeYkzQN1J7vKVw28lpls2lxZZTg8Ge3gzV39WPVVCe&#10;j1/nyevhZfjM61lZHXJzOnmlRk9DuQQRaYh38b/7QyuYpvXpS/o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8apwgAAANsAAAAPAAAAAAAAAAAAAAAAAJgCAABkcnMvZG93&#10;bnJldi54bWxQSwUGAAAAAAQABAD1AAAAhwMAAAAA&#10;" filled="f" strokecolor="#c0504d [3205]"/>
                <v:shape id="Straight Arrow Connector 21" o:spid="_x0000_s1034" type="#_x0000_t32" style="position:absolute;left:58429;width:1082;height:1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nt28UAAADbAAAADwAAAGRycy9kb3ducmV2LnhtbESPT2vCQBTE74V+h+UVvJS6MWpa0mxE&#10;BPHvpbaFHh/Z1ySYfRuyq8Zv7wqFHoeZ+Q2TzXrTiDN1rrasYDSMQBAXVtdcKvj6XL68gXAeWWNj&#10;mRRcycEsf3zIMNX2wh90PvhSBAi7FBVU3replK6oyKAb2pY4eL+2M+iD7EqpO7wEuGlkHEWJNFhz&#10;WKiwpUVFxfFwMgoW49ft9/Nmskpwz37H8Xoz3f4oNXjq5+8gPPX+P/zXXmsF8QjuX8IPk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nt28UAAADbAAAADwAAAAAAAAAA&#10;AAAAAAChAgAAZHJzL2Rvd25yZXYueG1sUEsFBgAAAAAEAAQA+QAAAJMDAAAAAA==&#10;" strokecolor="#4579b8 [3044]">
                  <v:stroke endarrow="block"/>
                </v:shape>
                <v:shape id="Straight Arrow Connector 23" o:spid="_x0000_s1035" type="#_x0000_t32" style="position:absolute;left:54864;top:2859;width:2930;height:2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fWN8UAAADbAAAADwAAAGRycy9kb3ducmV2LnhtbESPW2vCQBSE3wX/w3KEvhTdGOuF6CpF&#10;kKr1xRv4eMgek2D2bMiumv77bqHg4zAz3zCzRWNK8aDaFZYV9HsRCOLU6oIzBafjqjsB4TyyxtIy&#10;KfghB4t5uzXDRNsn7+lx8JkIEHYJKsi9rxIpXZqTQdezFXHwrrY26IOsM6lrfAa4KWUcRSNpsOCw&#10;kGNFy5zS2+FuFCwH4+35ffPxNcId+2+O15vh9qLUW6f5nILw1PhX+L+91griAfx9CT9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fWN8UAAADbAAAADwAAAAAAAAAA&#10;AAAAAAChAgAAZHJzL2Rvd25yZXYueG1sUEsFBgAAAAAEAAQA+QAAAJMDAAAAAA==&#10;" strokecolor="#4579b8 [3044]">
                  <v:stroke endarrow="block"/>
                </v:shape>
              </v:group>
            </w:pict>
          </mc:Fallback>
        </mc:AlternateContent>
      </w:r>
      <w:r w:rsidR="00BD1013" w:rsidRPr="007F509A">
        <w:rPr>
          <w:noProof/>
          <w:sz w:val="24"/>
        </w:rPr>
        <w:drawing>
          <wp:inline distT="0" distB="0" distL="0" distR="0" wp14:anchorId="4BEA5E58" wp14:editId="79323AAB">
            <wp:extent cx="6874886" cy="2915216"/>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874886" cy="2915216"/>
                    </a:xfrm>
                    <a:prstGeom prst="rect">
                      <a:avLst/>
                    </a:prstGeom>
                  </pic:spPr>
                </pic:pic>
              </a:graphicData>
            </a:graphic>
          </wp:inline>
        </w:drawing>
      </w:r>
    </w:p>
    <w:p w:rsidR="00BD1013" w:rsidRPr="00895B57" w:rsidRDefault="00BD1013" w:rsidP="00BD1013">
      <w:pPr>
        <w:pStyle w:val="Caption"/>
        <w:jc w:val="center"/>
        <w:rPr>
          <w:sz w:val="22"/>
          <w:szCs w:val="22"/>
        </w:rPr>
      </w:pPr>
      <w:bookmarkStart w:id="7" w:name="_Ref126921787"/>
      <w:r w:rsidRPr="00895B57">
        <w:rPr>
          <w:sz w:val="22"/>
          <w:szCs w:val="22"/>
        </w:rPr>
        <w:t xml:space="preserve">Figure </w:t>
      </w:r>
      <w:r w:rsidR="00A03B43" w:rsidRPr="00895B57">
        <w:rPr>
          <w:sz w:val="22"/>
          <w:szCs w:val="22"/>
        </w:rPr>
        <w:fldChar w:fldCharType="begin"/>
      </w:r>
      <w:r w:rsidR="00A03B43" w:rsidRPr="00895B57">
        <w:rPr>
          <w:sz w:val="22"/>
          <w:szCs w:val="22"/>
        </w:rPr>
        <w:instrText xml:space="preserve"> SEQ Figure \* ARABIC </w:instrText>
      </w:r>
      <w:r w:rsidR="00A03B43" w:rsidRPr="00895B57">
        <w:rPr>
          <w:sz w:val="22"/>
          <w:szCs w:val="22"/>
        </w:rPr>
        <w:fldChar w:fldCharType="separate"/>
      </w:r>
      <w:r w:rsidR="00682C8A">
        <w:rPr>
          <w:noProof/>
          <w:sz w:val="22"/>
          <w:szCs w:val="22"/>
        </w:rPr>
        <w:t>2</w:t>
      </w:r>
      <w:r w:rsidR="00A03B43" w:rsidRPr="00895B57">
        <w:rPr>
          <w:noProof/>
          <w:sz w:val="22"/>
          <w:szCs w:val="22"/>
        </w:rPr>
        <w:fldChar w:fldCharType="end"/>
      </w:r>
      <w:bookmarkEnd w:id="7"/>
      <w:r w:rsidR="004369AD" w:rsidRPr="00895B57">
        <w:rPr>
          <w:sz w:val="22"/>
          <w:szCs w:val="22"/>
        </w:rPr>
        <w:t>: DR Plan A Steps (1-5)</w:t>
      </w:r>
      <w:r w:rsidRPr="00895B57">
        <w:rPr>
          <w:sz w:val="22"/>
          <w:szCs w:val="22"/>
        </w:rPr>
        <w:t>.</w:t>
      </w:r>
    </w:p>
    <w:p w:rsidR="00BD1013" w:rsidRDefault="002372AE" w:rsidP="00BD1013">
      <w:pPr>
        <w:spacing w:before="240"/>
        <w:jc w:val="center"/>
        <w:rPr>
          <w:sz w:val="24"/>
        </w:rPr>
      </w:pPr>
      <w:r>
        <w:rPr>
          <w:noProof/>
          <w:sz w:val="24"/>
        </w:rPr>
        <mc:AlternateContent>
          <mc:Choice Requires="wpg">
            <w:drawing>
              <wp:anchor distT="0" distB="0" distL="114300" distR="114300" simplePos="0" relativeHeight="251660288" behindDoc="0" locked="0" layoutInCell="1" allowOverlap="1" wp14:anchorId="1701B71F" wp14:editId="37DAE3A0">
                <wp:simplePos x="0" y="0"/>
                <wp:positionH relativeFrom="column">
                  <wp:posOffset>2021875</wp:posOffset>
                </wp:positionH>
                <wp:positionV relativeFrom="paragraph">
                  <wp:posOffset>1700251</wp:posOffset>
                </wp:positionV>
                <wp:extent cx="1758190" cy="279400"/>
                <wp:effectExtent l="0" t="0" r="0" b="6350"/>
                <wp:wrapNone/>
                <wp:docPr id="65" name="Group 65"/>
                <wp:cNvGraphicFramePr/>
                <a:graphic xmlns:a="http://schemas.openxmlformats.org/drawingml/2006/main">
                  <a:graphicData uri="http://schemas.microsoft.com/office/word/2010/wordprocessingGroup">
                    <wpg:wgp>
                      <wpg:cNvGrpSpPr/>
                      <wpg:grpSpPr>
                        <a:xfrm>
                          <a:off x="0" y="0"/>
                          <a:ext cx="1758190" cy="279400"/>
                          <a:chOff x="0" y="0"/>
                          <a:chExt cx="1992151" cy="279983"/>
                        </a:xfrm>
                      </wpg:grpSpPr>
                      <wpg:grpSp>
                        <wpg:cNvPr id="35" name="Group 35"/>
                        <wpg:cNvGrpSpPr/>
                        <wpg:grpSpPr>
                          <a:xfrm>
                            <a:off x="0" y="0"/>
                            <a:ext cx="1910910" cy="164219"/>
                            <a:chOff x="0" y="0"/>
                            <a:chExt cx="3259666" cy="347133"/>
                          </a:xfrm>
                        </wpg:grpSpPr>
                        <wps:wsp>
                          <wps:cNvPr id="27" name="Rectangle 27"/>
                          <wps:cNvSpPr/>
                          <wps:spPr>
                            <a:xfrm>
                              <a:off x="0" y="0"/>
                              <a:ext cx="2806700" cy="26606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flipH="1" flipV="1">
                              <a:off x="2806700" y="190500"/>
                              <a:ext cx="452966" cy="156633"/>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30" name="Text Box 30"/>
                        <wps:cNvSpPr txBox="1"/>
                        <wps:spPr>
                          <a:xfrm>
                            <a:off x="1821336" y="63448"/>
                            <a:ext cx="170815" cy="216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413FA5" w:rsidRDefault="00682C8A" w:rsidP="00BD1013">
                              <w:pPr>
                                <w:spacing w:after="0"/>
                                <w:rPr>
                                  <w:b/>
                                  <w:color w:val="4F81BD" w:themeColor="accent1"/>
                                  <w:sz w:val="18"/>
                                </w:rPr>
                              </w:pPr>
                              <w:r>
                                <w:rPr>
                                  <w:b/>
                                  <w:color w:val="4F81BD" w:themeColor="accent1"/>
                                  <w:sz w:val="1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65" o:spid="_x0000_s1031" style="position:absolute;left:0;text-align:left;margin-left:159.2pt;margin-top:133.9pt;width:138.45pt;height:22pt;z-index:251660288;mso-width-relative:margin" coordsize="19921,2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">
                <v:group id="Group 35" o:spid="_x0000_s1032" style="position:absolute;width:19109;height:1642" coordsize="32596,34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Rectangle 27" o:spid="_x0000_s1033" style="position:absolute;width:28067;height:2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FqLcQA&#10;AADbAAAADwAAAGRycy9kb3ducmV2LnhtbESPQWvCQBSE7wX/w/KEXopumoOtqRsJlaIXD7GFXh/Z&#10;1yQk+zbsrjH+e1cQehxm5htms51ML0ZyvrWs4HWZgCCurG65VvDz/bV4B+EDssbeMim4kodtPnva&#10;YKbthUsaT6EWEcI+QwVNCEMmpa8aMuiXdiCO3p91BkOUrpba4SXCTS/TJFlJgy3HhQYH+myo6k5n&#10;o6DclYf09+g7p8dARVHuX9btXqnn+VR8gAg0hf/wo33QCtI3uH+JP0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Rai3EAAAA2wAAAA8AAAAAAAAAAAAAAAAAmAIAAGRycy9k&#10;b3ducmV2LnhtbFBLBQYAAAAABAAEAPUAAACJAwAAAAA=&#10;" filled="f" strokecolor="#c0504d [3205]" strokeweight="1.5pt"/>
                  <v:shapetype id="_x0000_t32" coordsize="21600,21600" o:spt="32" o:oned="t" path="m,l21600,21600e" filled="f">
                    <v:path arrowok="t" fillok="f" o:connecttype="none"/>
                    <o:lock v:ext="edit" shapetype="t"/>
                  </v:shapetype>
                  <v:shape id="Straight Arrow Connector 29" o:spid="_x0000_s1034" type="#_x0000_t32" style="position:absolute;left:28067;top:1905;width:4529;height:15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Jb0sQAAADbAAAADwAAAGRycy9kb3ducmV2LnhtbESPQWvCQBSE70L/w/IEb2ajB9HUVUpb&#10;RQoejP6AR/aZpGbfprtrjP313YLgcZiZb5jlujeN6Mj52rKCSZKCIC6srrlUcDpuxnMQPiBrbCyT&#10;gjt5WK9eBkvMtL3xgbo8lCJC2GeooAqhzaT0RUUGfWJb4uidrTMYonSl1A5vEW4aOU3TmTRYc1yo&#10;sKX3iopLfjUKOjfb7tPP/KP90vP8Ys/fh/3Pr1KjYf/2CiJQH57hR3unFUwX8P8l/g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olvSxAAAANsAAAAPAAAAAAAAAAAA&#10;AAAAAKECAABkcnMvZG93bnJldi54bWxQSwUGAAAAAAQABAD5AAAAkgMAAAAA&#10;" strokecolor="#4579b8 [3044]">
                    <v:stroke endarrow="block"/>
                  </v:shape>
                </v:group>
                <v:shape id="Text Box 30" o:spid="_x0000_s1035" type="#_x0000_t202" style="position:absolute;left:18213;top:634;width:1708;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682C8A" w:rsidRPr="00413FA5" w:rsidRDefault="00682C8A" w:rsidP="00BD1013">
                        <w:pPr>
                          <w:spacing w:after="0"/>
                          <w:rPr>
                            <w:b/>
                            <w:color w:val="4F81BD" w:themeColor="accent1"/>
                            <w:sz w:val="18"/>
                          </w:rPr>
                        </w:pPr>
                        <w:r>
                          <w:rPr>
                            <w:b/>
                            <w:color w:val="4F81BD" w:themeColor="accent1"/>
                            <w:sz w:val="18"/>
                          </w:rPr>
                          <w:t>6</w:t>
                        </w:r>
                      </w:p>
                    </w:txbxContent>
                  </v:textbox>
                </v:shape>
              </v:group>
            </w:pict>
          </mc:Fallback>
        </mc:AlternateContent>
      </w:r>
      <w:r>
        <w:rPr>
          <w:noProof/>
        </w:rPr>
        <mc:AlternateContent>
          <mc:Choice Requires="wpg">
            <w:drawing>
              <wp:anchor distT="0" distB="0" distL="114300" distR="114300" simplePos="0" relativeHeight="251662336" behindDoc="0" locked="0" layoutInCell="1" allowOverlap="1" wp14:anchorId="635B2FEA" wp14:editId="3C4A0617">
                <wp:simplePos x="0" y="0"/>
                <wp:positionH relativeFrom="column">
                  <wp:posOffset>1965374</wp:posOffset>
                </wp:positionH>
                <wp:positionV relativeFrom="paragraph">
                  <wp:posOffset>2613550</wp:posOffset>
                </wp:positionV>
                <wp:extent cx="2474882" cy="501331"/>
                <wp:effectExtent l="0" t="0" r="20955" b="13335"/>
                <wp:wrapNone/>
                <wp:docPr id="71" name="Group 71"/>
                <wp:cNvGraphicFramePr/>
                <a:graphic xmlns:a="http://schemas.openxmlformats.org/drawingml/2006/main">
                  <a:graphicData uri="http://schemas.microsoft.com/office/word/2010/wordprocessingGroup">
                    <wpg:wgp>
                      <wpg:cNvGrpSpPr/>
                      <wpg:grpSpPr>
                        <a:xfrm>
                          <a:off x="0" y="0"/>
                          <a:ext cx="2474882" cy="501331"/>
                          <a:chOff x="0" y="0"/>
                          <a:chExt cx="2653626" cy="520248"/>
                        </a:xfrm>
                      </wpg:grpSpPr>
                      <wps:wsp>
                        <wps:cNvPr id="31" name="Rectangle 31"/>
                        <wps:cNvSpPr/>
                        <wps:spPr>
                          <a:xfrm>
                            <a:off x="0" y="272454"/>
                            <a:ext cx="2653626" cy="247794"/>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a:off x="2131112" y="126896"/>
                            <a:ext cx="138654" cy="147281"/>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 name="Text Box 33"/>
                        <wps:cNvSpPr txBox="1"/>
                        <wps:spPr>
                          <a:xfrm>
                            <a:off x="1966893" y="0"/>
                            <a:ext cx="143510" cy="22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592A56" w:rsidRDefault="00682C8A" w:rsidP="00BD1013">
                              <w:pPr>
                                <w:spacing w:after="0"/>
                                <w:rPr>
                                  <w:b/>
                                  <w:color w:val="4F81BD" w:themeColor="accent1"/>
                                  <w:sz w:val="18"/>
                                </w:rPr>
                              </w:pPr>
                              <w:r w:rsidRPr="00592A56">
                                <w:rPr>
                                  <w:b/>
                                  <w:color w:val="4F81BD" w:themeColor="accent1"/>
                                  <w:sz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1" o:spid="_x0000_s1036" style="position:absolute;left:0;text-align:left;margin-left:154.75pt;margin-top:205.8pt;width:194.85pt;height:39.45pt;z-index:251662336;mso-width-relative:margin;mso-height-relative:margin" coordsize="26536,5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">
                <v:rect id="Rectangle 31" o:spid="_x0000_s1037" style="position:absolute;top:2724;width:26536;height:2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3BH8IA&#10;AADbAAAADwAAAGRycy9kb3ducmV2LnhtbESPQYvCMBSE78L+h/AW9iKaqiBrNUpZWfTiobrg9dG8&#10;bYvNS0lirf/eCILHYWa+YVab3jSiI+drywom4wQEcWF1zaWCv9Pv6BuED8gaG8uk4E4eNuuPwQpT&#10;bW+cU3cMpYgQ9ikqqEJoUyl9UZFBP7YtcfT+rTMYonSl1A5vEW4aOU2SuTRYc1yosKWfiorL8WoU&#10;5Nt8Pz0f/MXpLlCW5bvhot4p9fXZZ0sQgfrwDr/ae61gNoHnl/gD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LcEfwgAAANsAAAAPAAAAAAAAAAAAAAAAAJgCAABkcnMvZG93&#10;bnJldi54bWxQSwUGAAAAAAQABAD1AAAAhwMAAAAA&#10;" filled="f" strokecolor="#c0504d [3205]" strokeweight="1.5pt"/>
                <v:shape id="Straight Arrow Connector 32" o:spid="_x0000_s1038" type="#_x0000_t32" style="position:absolute;left:21311;top:1268;width:1386;height:14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lccUAAADbAAAADwAAAGRycy9kb3ducmV2LnhtbESPW2vCQBSE3wX/w3KEvhTdGOuF6CpF&#10;kKr1xRv4eMgek2D2bMiumv77bqHg4zAz3zCzRWNK8aDaFZYV9HsRCOLU6oIzBafjqjsB4TyyxtIy&#10;KfghB4t5uzXDRNsn7+lx8JkIEHYJKsi9rxIpXZqTQdezFXHwrrY26IOsM6lrfAa4KWUcRSNpsOCw&#10;kGNFy5zS2+FuFCwH4+35ffPxNcId+2+O15vh9qLUW6f5nILw1PhX+L+91goGMfx9CT9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LlccUAAADbAAAADwAAAAAAAAAA&#10;AAAAAAChAgAAZHJzL2Rvd25yZXYueG1sUEsFBgAAAAAEAAQA+QAAAJMDAAAAAA==&#10;" strokecolor="#4579b8 [3044]">
                  <v:stroke endarrow="block"/>
                </v:shape>
                <v:shape id="Text Box 33" o:spid="_x0000_s1039" type="#_x0000_t202" style="position:absolute;left:19668;width:1436;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682C8A" w:rsidRPr="00592A56" w:rsidRDefault="00682C8A" w:rsidP="00BD1013">
                        <w:pPr>
                          <w:spacing w:after="0"/>
                          <w:rPr>
                            <w:b/>
                            <w:color w:val="4F81BD" w:themeColor="accent1"/>
                            <w:sz w:val="18"/>
                          </w:rPr>
                        </w:pPr>
                        <w:r w:rsidRPr="00592A56">
                          <w:rPr>
                            <w:b/>
                            <w:color w:val="4F81BD" w:themeColor="accent1"/>
                            <w:sz w:val="18"/>
                          </w:rPr>
                          <w:t>7</w:t>
                        </w:r>
                      </w:p>
                    </w:txbxContent>
                  </v:textbox>
                </v:shape>
              </v:group>
            </w:pict>
          </mc:Fallback>
        </mc:AlternateContent>
      </w:r>
      <w:r w:rsidR="00BD1013">
        <w:rPr>
          <w:noProof/>
        </w:rPr>
        <mc:AlternateContent>
          <mc:Choice Requires="wpg">
            <w:drawing>
              <wp:anchor distT="0" distB="0" distL="114300" distR="114300" simplePos="0" relativeHeight="251661312" behindDoc="0" locked="0" layoutInCell="1" allowOverlap="1" wp14:anchorId="7ED87146" wp14:editId="507E913A">
                <wp:simplePos x="0" y="0"/>
                <wp:positionH relativeFrom="column">
                  <wp:posOffset>4156314</wp:posOffset>
                </wp:positionH>
                <wp:positionV relativeFrom="paragraph">
                  <wp:posOffset>3456046</wp:posOffset>
                </wp:positionV>
                <wp:extent cx="571311" cy="511768"/>
                <wp:effectExtent l="0" t="0" r="19685" b="22225"/>
                <wp:wrapNone/>
                <wp:docPr id="72" name="Group 72"/>
                <wp:cNvGraphicFramePr/>
                <a:graphic xmlns:a="http://schemas.openxmlformats.org/drawingml/2006/main">
                  <a:graphicData uri="http://schemas.microsoft.com/office/word/2010/wordprocessingGroup">
                    <wpg:wgp>
                      <wpg:cNvGrpSpPr/>
                      <wpg:grpSpPr>
                        <a:xfrm>
                          <a:off x="0" y="0"/>
                          <a:ext cx="571311" cy="511768"/>
                          <a:chOff x="0" y="0"/>
                          <a:chExt cx="571311" cy="511768"/>
                        </a:xfrm>
                      </wpg:grpSpPr>
                      <wps:wsp>
                        <wps:cNvPr id="67" name="Rectangle 67"/>
                        <wps:cNvSpPr/>
                        <wps:spPr>
                          <a:xfrm>
                            <a:off x="0" y="343367"/>
                            <a:ext cx="571311" cy="168401"/>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a:off x="250060" y="164219"/>
                            <a:ext cx="86775" cy="176543"/>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0" name="Text Box 70"/>
                        <wps:cNvSpPr txBox="1"/>
                        <wps:spPr>
                          <a:xfrm>
                            <a:off x="100770" y="0"/>
                            <a:ext cx="143510" cy="22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592A56" w:rsidRDefault="00682C8A" w:rsidP="00BD1013">
                              <w:pPr>
                                <w:spacing w:after="0"/>
                                <w:rPr>
                                  <w:b/>
                                  <w:color w:val="4F81BD" w:themeColor="accent1"/>
                                  <w:sz w:val="18"/>
                                </w:rPr>
                              </w:pPr>
                              <w:r>
                                <w:rPr>
                                  <w:b/>
                                  <w:color w:val="4F81BD" w:themeColor="accent1"/>
                                  <w:sz w:val="1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2" o:spid="_x0000_s1040" style="position:absolute;left:0;text-align:left;margin-left:327.25pt;margin-top:272.15pt;width:45pt;height:40.3pt;z-index:251661312" coordsize="5713,5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">
                <v:rect id="Rectangle 67" o:spid="_x0000_s1041" style="position:absolute;top:3433;width:5713;height:1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T7cIA&#10;AADbAAAADwAAAGRycy9kb3ducmV2LnhtbESPQYvCMBSE7wv+h/AEL8ua6sF1u0YpiujFQ1XY66N5&#10;tsXmpSSx1n9vBGGPw8x8wyxWvWlER87XlhVMxgkI4sLqmksF59P2aw7CB2SNjWVS8CAPq+XgY4Gp&#10;tnfOqTuGUkQI+xQVVCG0qZS+qMigH9uWOHoX6wyGKF0ptcN7hJtGTpNkJg3WHBcqbGldUXE93oyC&#10;fJPvp38Hf3W6C5Rl+e7zp94pNRr22S+IQH34D7/be61g9g2vL/E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O9PtwgAAANsAAAAPAAAAAAAAAAAAAAAAAJgCAABkcnMvZG93&#10;bnJldi54bWxQSwUGAAAAAAQABAD1AAAAhwMAAAAA&#10;" filled="f" strokecolor="#c0504d [3205]" strokeweight="1.5pt"/>
                <v:shape id="Straight Arrow Connector 69" o:spid="_x0000_s1042" type="#_x0000_t32" style="position:absolute;left:2500;top:1642;width:868;height:1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VYHcYAAADbAAAADwAAAGRycy9kb3ducmV2LnhtbESPW2vCQBSE34X+h+UUfCl1o7apTbMR&#10;EYqX9qVeoI+H7GkSzJ4N2a3Gf+8Kgo/DzHzDpNPO1OJIrassKxgOIhDEudUVFwp228/nCQjnkTXW&#10;lknBmRxMs4deiom2J/6h48YXIkDYJaig9L5JpHR5SQbdwDbEwfuzrUEfZFtI3eIpwE0tR1EUS4MV&#10;h4USG5qXlB82/0bBfPy23j+tXhYxfrP/4tFy9br+Var/2M0+QHjq/D18ay+1gvgdrl/CD5D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1WB3GAAAA2wAAAA8AAAAAAAAA&#10;AAAAAAAAoQIAAGRycy9kb3ducmV2LnhtbFBLBQYAAAAABAAEAPkAAACUAwAAAAA=&#10;" strokecolor="#4579b8 [3044]">
                  <v:stroke endarrow="block"/>
                </v:shape>
                <v:shape id="Text Box 70" o:spid="_x0000_s1043" type="#_x0000_t202" style="position:absolute;left:1007;width:1435;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j/L8MA&#10;AADbAAAADwAAAGRycy9kb3ducmV2LnhtbERPy2rCQBTdF/yH4Ra6q5MKVYlOQgiIpbQLrZvubjM3&#10;D8zciZkxSf36zkLo8nDe23QyrRiod41lBS/zCARxYXXDlYLT1+55DcJ5ZI2tZVLwSw7SZPawxVjb&#10;kQ80HH0lQgi7GBXU3nexlK6oyaCb2444cKXtDfoA+0rqHscQblq5iKKlNNhwaKixo7ym4ny8GgXv&#10;+e4TDz8Ls761+f6jzLrL6ftVqafHKduA8DT5f/Hd/aYVrML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j/L8MAAADbAAAADwAAAAAAAAAAAAAAAACYAgAAZHJzL2Rv&#10;d25yZXYueG1sUEsFBgAAAAAEAAQA9QAAAIgDAAAAAA==&#10;" filled="f" stroked="f" strokeweight=".5pt">
                  <v:textbox>
                    <w:txbxContent>
                      <w:p w:rsidR="00682C8A" w:rsidRPr="00592A56" w:rsidRDefault="00682C8A" w:rsidP="00BD1013">
                        <w:pPr>
                          <w:spacing w:after="0"/>
                          <w:rPr>
                            <w:b/>
                            <w:color w:val="4F81BD" w:themeColor="accent1"/>
                            <w:sz w:val="18"/>
                          </w:rPr>
                        </w:pPr>
                        <w:r>
                          <w:rPr>
                            <w:b/>
                            <w:color w:val="4F81BD" w:themeColor="accent1"/>
                            <w:sz w:val="18"/>
                          </w:rPr>
                          <w:t>8</w:t>
                        </w:r>
                      </w:p>
                    </w:txbxContent>
                  </v:textbox>
                </v:shape>
              </v:group>
            </w:pict>
          </mc:Fallback>
        </mc:AlternateContent>
      </w:r>
      <w:r w:rsidR="00BD1013">
        <w:rPr>
          <w:noProof/>
          <w:sz w:val="24"/>
        </w:rPr>
        <mc:AlternateContent>
          <mc:Choice Requires="wpg">
            <w:drawing>
              <wp:anchor distT="0" distB="0" distL="114300" distR="114300" simplePos="0" relativeHeight="251644928" behindDoc="0" locked="0" layoutInCell="1" allowOverlap="1" wp14:anchorId="22962F38" wp14:editId="769E4651">
                <wp:simplePos x="0" y="0"/>
                <wp:positionH relativeFrom="column">
                  <wp:posOffset>4994487</wp:posOffset>
                </wp:positionH>
                <wp:positionV relativeFrom="paragraph">
                  <wp:posOffset>6807835</wp:posOffset>
                </wp:positionV>
                <wp:extent cx="1028700" cy="684530"/>
                <wp:effectExtent l="0" t="0" r="19050" b="20320"/>
                <wp:wrapNone/>
                <wp:docPr id="41" name="Group 41"/>
                <wp:cNvGraphicFramePr/>
                <a:graphic xmlns:a="http://schemas.openxmlformats.org/drawingml/2006/main">
                  <a:graphicData uri="http://schemas.microsoft.com/office/word/2010/wordprocessingGroup">
                    <wpg:wgp>
                      <wpg:cNvGrpSpPr/>
                      <wpg:grpSpPr>
                        <a:xfrm>
                          <a:off x="0" y="0"/>
                          <a:ext cx="1028700" cy="684530"/>
                          <a:chOff x="0" y="0"/>
                          <a:chExt cx="1028700" cy="685044"/>
                        </a:xfrm>
                      </wpg:grpSpPr>
                      <wps:wsp>
                        <wps:cNvPr id="38" name="Rectangle 38"/>
                        <wps:cNvSpPr/>
                        <wps:spPr>
                          <a:xfrm>
                            <a:off x="0" y="419100"/>
                            <a:ext cx="1028700" cy="265944"/>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359833" y="139700"/>
                            <a:ext cx="296333" cy="279611"/>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0" name="Text Box 40"/>
                        <wps:cNvSpPr txBox="1"/>
                        <wps:spPr>
                          <a:xfrm>
                            <a:off x="190500" y="0"/>
                            <a:ext cx="227330" cy="216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413FA5" w:rsidRDefault="00682C8A" w:rsidP="00BD1013">
                              <w:pPr>
                                <w:spacing w:after="0"/>
                                <w:rPr>
                                  <w:b/>
                                  <w:color w:val="4F81BD" w:themeColor="accent1"/>
                                  <w:sz w:val="18"/>
                                </w:rPr>
                              </w:pPr>
                              <w:r>
                                <w:rPr>
                                  <w:b/>
                                  <w:color w:val="4F81BD" w:themeColor="accent1"/>
                                  <w:sz w:val="1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1" o:spid="_x0000_s1044" style="position:absolute;left:0;text-align:left;margin-left:393.25pt;margin-top:536.05pt;width:81pt;height:53.9pt;z-index:251644928" coordsize="10287,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">
                <v:rect id="Rectangle 38" o:spid="_x0000_s1045" style="position:absolute;top:4191;width:10287;height:26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ogr8A&#10;AADbAAAADwAAAGRycy9kb3ducmV2LnhtbERPTYvCMBC9L/gfwgheFk1XQbQapSiiFw9VwevQjG2x&#10;mZQkW+u/N4eFPT7e93rbm0Z05HxtWcHPJAFBXFhdc6ngdj2MFyB8QNbYWCYFb/Kw3Qy+1phq++Kc&#10;uksoRQxhn6KCKoQ2ldIXFRn0E9sSR+5hncEQoSuldviK4aaR0ySZS4M1x4YKW9pVVDwvv0ZBvs9P&#10;0/vZP53uAmVZfvxe1kelRsM+W4EI1Id/8Z/7pBXM4tj4Jf4Auf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F2iCvwAAANsAAAAPAAAAAAAAAAAAAAAAAJgCAABkcnMvZG93bnJl&#10;di54bWxQSwUGAAAAAAQABAD1AAAAhAMAAAAA&#10;" filled="f" strokecolor="#c0504d [3205]" strokeweight="1.5pt"/>
                <v:shape id="Straight Arrow Connector 39" o:spid="_x0000_s1046" type="#_x0000_t32" style="position:absolute;left:3598;top:1397;width:2963;height:2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3AMYAAADbAAAADwAAAGRycy9kb3ducmV2LnhtbESPW2vCQBSE3wX/w3IEX6RuvDS1qauI&#10;IF7al1oLfTxkj0kwezZkV43/3hUKPg4z8w0znTemFBeqXWFZwaAfgSBOrS44U3D4Wb1MQDiPrLG0&#10;TApu5GA+a7emmGh75W+67H0mAoRdggpy76tESpfmZND1bUUcvKOtDfog60zqGq8Bbko5jKJYGiw4&#10;LORY0TKn9LQ/GwXL0dvut7cdr2P8Yv/Jw832dfenVLfTLD5AeGr8M/zf3mgFo3d4fAk/QM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GdwDGAAAA2wAAAA8AAAAAAAAA&#10;AAAAAAAAoQIAAGRycy9kb3ducmV2LnhtbFBLBQYAAAAABAAEAPkAAACUAwAAAAA=&#10;" strokecolor="#4579b8 [3044]">
                  <v:stroke endarrow="block"/>
                </v:shape>
                <v:shape id="Text Box 40" o:spid="_x0000_s1047" type="#_x0000_t202" style="position:absolute;left:1905;width:2273;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682C8A" w:rsidRPr="00413FA5" w:rsidRDefault="00682C8A" w:rsidP="00BD1013">
                        <w:pPr>
                          <w:spacing w:after="0"/>
                          <w:rPr>
                            <w:b/>
                            <w:color w:val="4F81BD" w:themeColor="accent1"/>
                            <w:sz w:val="18"/>
                          </w:rPr>
                        </w:pPr>
                        <w:r>
                          <w:rPr>
                            <w:b/>
                            <w:color w:val="4F81BD" w:themeColor="accent1"/>
                            <w:sz w:val="18"/>
                          </w:rPr>
                          <w:t>8</w:t>
                        </w:r>
                      </w:p>
                    </w:txbxContent>
                  </v:textbox>
                </v:shape>
              </v:group>
            </w:pict>
          </mc:Fallback>
        </mc:AlternateContent>
      </w:r>
      <w:r w:rsidR="00BD1013" w:rsidRPr="00095623">
        <w:rPr>
          <w:noProof/>
          <w:sz w:val="24"/>
        </w:rPr>
        <w:drawing>
          <wp:inline distT="0" distB="0" distL="0" distR="0" wp14:anchorId="30FC7C80" wp14:editId="614103B4">
            <wp:extent cx="2933847" cy="39146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43634" cy="3927677"/>
                    </a:xfrm>
                    <a:prstGeom prst="rect">
                      <a:avLst/>
                    </a:prstGeom>
                  </pic:spPr>
                </pic:pic>
              </a:graphicData>
            </a:graphic>
          </wp:inline>
        </w:drawing>
      </w:r>
    </w:p>
    <w:p w:rsidR="00BD1013" w:rsidRPr="006629CB" w:rsidRDefault="00BD1013" w:rsidP="00BD1013">
      <w:pPr>
        <w:pStyle w:val="Caption"/>
        <w:jc w:val="center"/>
        <w:rPr>
          <w:sz w:val="22"/>
        </w:rPr>
      </w:pPr>
      <w:bookmarkStart w:id="8" w:name="_Ref126921882"/>
      <w:r w:rsidRPr="006629CB">
        <w:rPr>
          <w:sz w:val="22"/>
        </w:rPr>
        <w:t xml:space="preserve">Figure </w:t>
      </w:r>
      <w:r w:rsidR="00A03B43" w:rsidRPr="006629CB">
        <w:rPr>
          <w:sz w:val="22"/>
        </w:rPr>
        <w:fldChar w:fldCharType="begin"/>
      </w:r>
      <w:r w:rsidR="00A03B43" w:rsidRPr="006629CB">
        <w:rPr>
          <w:sz w:val="22"/>
        </w:rPr>
        <w:instrText xml:space="preserve"> SEQ Figure \* ARABIC </w:instrText>
      </w:r>
      <w:r w:rsidR="00A03B43" w:rsidRPr="006629CB">
        <w:rPr>
          <w:sz w:val="22"/>
        </w:rPr>
        <w:fldChar w:fldCharType="separate"/>
      </w:r>
      <w:r w:rsidR="00682C8A">
        <w:rPr>
          <w:noProof/>
          <w:sz w:val="22"/>
        </w:rPr>
        <w:t>3</w:t>
      </w:r>
      <w:r w:rsidR="00A03B43" w:rsidRPr="006629CB">
        <w:rPr>
          <w:noProof/>
          <w:sz w:val="22"/>
        </w:rPr>
        <w:fldChar w:fldCharType="end"/>
      </w:r>
      <w:bookmarkEnd w:id="8"/>
      <w:r w:rsidRPr="006629CB">
        <w:rPr>
          <w:sz w:val="22"/>
        </w:rPr>
        <w:t xml:space="preserve">: </w:t>
      </w:r>
      <w:r w:rsidR="004369AD" w:rsidRPr="006629CB">
        <w:rPr>
          <w:sz w:val="22"/>
        </w:rPr>
        <w:t>DR Plan A Steps (6-8)</w:t>
      </w:r>
      <w:r w:rsidRPr="006629CB">
        <w:rPr>
          <w:sz w:val="22"/>
        </w:rPr>
        <w:t>.</w:t>
      </w:r>
    </w:p>
    <w:p w:rsidR="00BD1013" w:rsidRPr="00592A56" w:rsidRDefault="00BD1013" w:rsidP="00BD1013">
      <w:r>
        <w:rPr>
          <w:noProof/>
        </w:rPr>
        <w:lastRenderedPageBreak/>
        <mc:AlternateContent>
          <mc:Choice Requires="wps">
            <w:drawing>
              <wp:anchor distT="0" distB="0" distL="114300" distR="114300" simplePos="0" relativeHeight="251650048" behindDoc="0" locked="0" layoutInCell="1" allowOverlap="1" wp14:anchorId="1637FBFE" wp14:editId="7CCAEC74">
                <wp:simplePos x="0" y="0"/>
                <wp:positionH relativeFrom="column">
                  <wp:posOffset>572135</wp:posOffset>
                </wp:positionH>
                <wp:positionV relativeFrom="paragraph">
                  <wp:posOffset>1999911</wp:posOffset>
                </wp:positionV>
                <wp:extent cx="227330" cy="2159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2733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413FA5" w:rsidRDefault="00682C8A" w:rsidP="00BD1013">
                            <w:pPr>
                              <w:spacing w:after="0"/>
                              <w:rPr>
                                <w:b/>
                                <w:color w:val="4F81BD" w:themeColor="accent1"/>
                                <w:sz w:val="18"/>
                              </w:rPr>
                            </w:pPr>
                            <w:r>
                              <w:rPr>
                                <w:b/>
                                <w:color w:val="4F81BD" w:themeColor="accent1"/>
                                <w:sz w:val="1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2" o:spid="_x0000_s1048" type="#_x0000_t202" style="position:absolute;margin-left:45.05pt;margin-top:157.45pt;width:17.9pt;height:17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" filled="f" stroked="f" strokeweight=".5pt">
                <v:textbox>
                  <w:txbxContent>
                    <w:p w:rsidR="00682C8A" w:rsidRPr="00413FA5" w:rsidRDefault="00682C8A" w:rsidP="00BD1013">
                      <w:pPr>
                        <w:spacing w:after="0"/>
                        <w:rPr>
                          <w:b/>
                          <w:color w:val="4F81BD" w:themeColor="accent1"/>
                          <w:sz w:val="18"/>
                        </w:rPr>
                      </w:pPr>
                      <w:r>
                        <w:rPr>
                          <w:b/>
                          <w:color w:val="4F81BD" w:themeColor="accent1"/>
                          <w:sz w:val="18"/>
                        </w:rPr>
                        <w:t>9</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0FDE0C4A" wp14:editId="548A26F5">
                <wp:simplePos x="0" y="0"/>
                <wp:positionH relativeFrom="column">
                  <wp:posOffset>604455</wp:posOffset>
                </wp:positionH>
                <wp:positionV relativeFrom="paragraph">
                  <wp:posOffset>2182546</wp:posOffset>
                </wp:positionV>
                <wp:extent cx="76756" cy="370205"/>
                <wp:effectExtent l="57150" t="0" r="19050" b="48895"/>
                <wp:wrapNone/>
                <wp:docPr id="51" name="Straight Arrow Connector 51"/>
                <wp:cNvGraphicFramePr/>
                <a:graphic xmlns:a="http://schemas.openxmlformats.org/drawingml/2006/main">
                  <a:graphicData uri="http://schemas.microsoft.com/office/word/2010/wordprocessingShape">
                    <wps:wsp>
                      <wps:cNvCnPr/>
                      <wps:spPr>
                        <a:xfrm flipH="1">
                          <a:off x="0" y="0"/>
                          <a:ext cx="76756" cy="370205"/>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47.6pt;margin-top:171.85pt;width:6.05pt;height:29.15pt;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" strokecolor="#4579b8 [3044]">
                <v:stroke endarrow="block"/>
              </v:shape>
            </w:pict>
          </mc:Fallback>
        </mc:AlternateContent>
      </w:r>
      <w:r>
        <w:rPr>
          <w:noProof/>
        </w:rPr>
        <mc:AlternateContent>
          <mc:Choice Requires="wps">
            <w:drawing>
              <wp:anchor distT="0" distB="0" distL="114300" distR="114300" simplePos="0" relativeHeight="251648000" behindDoc="0" locked="0" layoutInCell="1" allowOverlap="1" wp14:anchorId="5305680F" wp14:editId="1175E63D">
                <wp:simplePos x="0" y="0"/>
                <wp:positionH relativeFrom="column">
                  <wp:posOffset>-50165</wp:posOffset>
                </wp:positionH>
                <wp:positionV relativeFrom="paragraph">
                  <wp:posOffset>2552700</wp:posOffset>
                </wp:positionV>
                <wp:extent cx="697230" cy="116205"/>
                <wp:effectExtent l="0" t="0" r="26670" b="17145"/>
                <wp:wrapNone/>
                <wp:docPr id="50" name="Rectangle 50"/>
                <wp:cNvGraphicFramePr/>
                <a:graphic xmlns:a="http://schemas.openxmlformats.org/drawingml/2006/main">
                  <a:graphicData uri="http://schemas.microsoft.com/office/word/2010/wordprocessingShape">
                    <wps:wsp>
                      <wps:cNvSpPr/>
                      <wps:spPr>
                        <a:xfrm>
                          <a:off x="0" y="0"/>
                          <a:ext cx="697230" cy="11620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26" style="position:absolute;margin-left:-3.95pt;margin-top:201pt;width:54.9pt;height:9.1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" filled="f" strokecolor="#c0504d [3205]" strokeweight="1.5pt"/>
            </w:pict>
          </mc:Fallback>
        </mc:AlternateContent>
      </w:r>
      <w:r>
        <w:rPr>
          <w:noProof/>
        </w:rPr>
        <mc:AlternateContent>
          <mc:Choice Requires="wpg">
            <w:drawing>
              <wp:anchor distT="0" distB="0" distL="114300" distR="114300" simplePos="0" relativeHeight="251646976" behindDoc="0" locked="0" layoutInCell="1" allowOverlap="1" wp14:anchorId="730E5D04" wp14:editId="09135EC3">
                <wp:simplePos x="0" y="0"/>
                <wp:positionH relativeFrom="column">
                  <wp:posOffset>5436758</wp:posOffset>
                </wp:positionH>
                <wp:positionV relativeFrom="paragraph">
                  <wp:posOffset>-23361</wp:posOffset>
                </wp:positionV>
                <wp:extent cx="669681" cy="649833"/>
                <wp:effectExtent l="0" t="0" r="73660" b="55245"/>
                <wp:wrapNone/>
                <wp:docPr id="48" name="Group 48"/>
                <wp:cNvGraphicFramePr/>
                <a:graphic xmlns:a="http://schemas.openxmlformats.org/drawingml/2006/main">
                  <a:graphicData uri="http://schemas.microsoft.com/office/word/2010/wordprocessingGroup">
                    <wpg:wgp>
                      <wpg:cNvGrpSpPr/>
                      <wpg:grpSpPr>
                        <a:xfrm>
                          <a:off x="0" y="0"/>
                          <a:ext cx="669681" cy="649833"/>
                          <a:chOff x="-2" y="0"/>
                          <a:chExt cx="669681" cy="649833"/>
                        </a:xfrm>
                      </wpg:grpSpPr>
                      <wps:wsp>
                        <wps:cNvPr id="46" name="Straight Arrow Connector 46"/>
                        <wps:cNvCnPr/>
                        <wps:spPr>
                          <a:xfrm>
                            <a:off x="160187" y="183548"/>
                            <a:ext cx="509492" cy="466285"/>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7" name="Text Box 47"/>
                        <wps:cNvSpPr txBox="1"/>
                        <wps:spPr>
                          <a:xfrm>
                            <a:off x="-2" y="0"/>
                            <a:ext cx="323711" cy="3036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413FA5" w:rsidRDefault="00682C8A" w:rsidP="00BD1013">
                              <w:pPr>
                                <w:spacing w:after="0"/>
                                <w:rPr>
                                  <w:b/>
                                  <w:color w:val="4F81BD" w:themeColor="accent1"/>
                                  <w:sz w:val="18"/>
                                </w:rPr>
                              </w:pPr>
                              <w:r>
                                <w:rPr>
                                  <w:b/>
                                  <w:color w:val="4F81BD" w:themeColor="accent1"/>
                                  <w:sz w:val="1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8" o:spid="_x0000_s1049" style="position:absolute;margin-left:428.1pt;margin-top:-1.85pt;width:52.75pt;height:51.15pt;z-index:251646976" coordorigin="" coordsize="6696,6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">
                <v:shape id="Straight Arrow Connector 46" o:spid="_x0000_s1050" type="#_x0000_t32" style="position:absolute;left:1601;top:1835;width:5095;height:46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QD8UAAADbAAAADwAAAGRycy9kb3ducmV2LnhtbESPT2vCQBTE74LfYXmCF6mbWk1LdBNE&#10;KPXfpbaFHh/ZZxKafRuyW43f3hUEj8PM/IZZZJ2pxYlaV1lW8DyOQBDnVldcKPj+en96A+E8ssba&#10;Mim4kIMs7fcWmGh75k86HXwhAoRdggpK75tESpeXZNCNbUMcvKNtDfog20LqFs8Bbmo5iaJYGqw4&#10;LJTY0Kqk/O/wbxSsXl63P6PN9CPGPfsdT9ab2fZXqeGgW85BeOr8I3xvr7WCaQy3L+EHy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9+QD8UAAADbAAAADwAAAAAAAAAA&#10;AAAAAAChAgAAZHJzL2Rvd25yZXYueG1sUEsFBgAAAAAEAAQA+QAAAJMDAAAAAA==&#10;" strokecolor="#4579b8 [3044]">
                  <v:stroke endarrow="block"/>
                </v:shape>
                <v:shape id="Text Box 47" o:spid="_x0000_s1051" type="#_x0000_t202" style="position:absolute;width:3237;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rsidR="00682C8A" w:rsidRPr="00413FA5" w:rsidRDefault="00682C8A" w:rsidP="00BD1013">
                        <w:pPr>
                          <w:spacing w:after="0"/>
                          <w:rPr>
                            <w:b/>
                            <w:color w:val="4F81BD" w:themeColor="accent1"/>
                            <w:sz w:val="18"/>
                          </w:rPr>
                        </w:pPr>
                        <w:r>
                          <w:rPr>
                            <w:b/>
                            <w:color w:val="4F81BD" w:themeColor="accent1"/>
                            <w:sz w:val="18"/>
                          </w:rPr>
                          <w:t>10</w:t>
                        </w:r>
                      </w:p>
                    </w:txbxContent>
                  </v:textbox>
                </v:shape>
              </v:group>
            </w:pict>
          </mc:Fallback>
        </mc:AlternateContent>
      </w:r>
      <w:r>
        <w:rPr>
          <w:noProof/>
        </w:rPr>
        <mc:AlternateContent>
          <mc:Choice Requires="wps">
            <w:drawing>
              <wp:anchor distT="0" distB="0" distL="114300" distR="114300" simplePos="0" relativeHeight="251645952" behindDoc="0" locked="0" layoutInCell="1" allowOverlap="1" wp14:anchorId="47271F81" wp14:editId="42F06856">
                <wp:simplePos x="0" y="0"/>
                <wp:positionH relativeFrom="column">
                  <wp:posOffset>874769</wp:posOffset>
                </wp:positionH>
                <wp:positionV relativeFrom="paragraph">
                  <wp:posOffset>510596</wp:posOffset>
                </wp:positionV>
                <wp:extent cx="5035875" cy="231775"/>
                <wp:effectExtent l="0" t="0" r="12700" b="15875"/>
                <wp:wrapNone/>
                <wp:docPr id="45" name="Rectangle 45"/>
                <wp:cNvGraphicFramePr/>
                <a:graphic xmlns:a="http://schemas.openxmlformats.org/drawingml/2006/main">
                  <a:graphicData uri="http://schemas.microsoft.com/office/word/2010/wordprocessingShape">
                    <wps:wsp>
                      <wps:cNvSpPr/>
                      <wps:spPr>
                        <a:xfrm>
                          <a:off x="0" y="0"/>
                          <a:ext cx="5035875" cy="23177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68.9pt;margin-top:40.2pt;width:396.55pt;height:18.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" filled="f" strokecolor="#c0504d [3205]" strokeweight="1.5pt"/>
            </w:pict>
          </mc:Fallback>
        </mc:AlternateContent>
      </w:r>
      <w:r w:rsidRPr="00592A56">
        <w:rPr>
          <w:noProof/>
        </w:rPr>
        <w:drawing>
          <wp:inline distT="0" distB="0" distL="0" distR="0" wp14:anchorId="1BDF883B" wp14:editId="697A02DE">
            <wp:extent cx="7067549" cy="3141133"/>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067549" cy="3141133"/>
                    </a:xfrm>
                    <a:prstGeom prst="rect">
                      <a:avLst/>
                    </a:prstGeom>
                  </pic:spPr>
                </pic:pic>
              </a:graphicData>
            </a:graphic>
          </wp:inline>
        </w:drawing>
      </w:r>
    </w:p>
    <w:p w:rsidR="00BD1013" w:rsidRPr="006629CB" w:rsidRDefault="00BD1013" w:rsidP="00BD1013">
      <w:pPr>
        <w:pStyle w:val="Caption"/>
        <w:jc w:val="center"/>
        <w:rPr>
          <w:sz w:val="22"/>
        </w:rPr>
      </w:pPr>
      <w:bookmarkStart w:id="9" w:name="_Ref126921916"/>
      <w:r w:rsidRPr="006629CB">
        <w:rPr>
          <w:sz w:val="22"/>
        </w:rPr>
        <w:t xml:space="preserve">Figure </w:t>
      </w:r>
      <w:r w:rsidR="00A03B43" w:rsidRPr="006629CB">
        <w:rPr>
          <w:sz w:val="22"/>
        </w:rPr>
        <w:fldChar w:fldCharType="begin"/>
      </w:r>
      <w:r w:rsidR="00A03B43" w:rsidRPr="006629CB">
        <w:rPr>
          <w:sz w:val="22"/>
        </w:rPr>
        <w:instrText xml:space="preserve"> SEQ Figure \* ARABIC </w:instrText>
      </w:r>
      <w:r w:rsidR="00A03B43" w:rsidRPr="006629CB">
        <w:rPr>
          <w:sz w:val="22"/>
        </w:rPr>
        <w:fldChar w:fldCharType="separate"/>
      </w:r>
      <w:r w:rsidR="00682C8A">
        <w:rPr>
          <w:noProof/>
          <w:sz w:val="22"/>
        </w:rPr>
        <w:t>4</w:t>
      </w:r>
      <w:r w:rsidR="00A03B43" w:rsidRPr="006629CB">
        <w:rPr>
          <w:noProof/>
          <w:sz w:val="22"/>
        </w:rPr>
        <w:fldChar w:fldCharType="end"/>
      </w:r>
      <w:bookmarkEnd w:id="9"/>
      <w:r w:rsidRPr="006629CB">
        <w:rPr>
          <w:sz w:val="22"/>
        </w:rPr>
        <w:t xml:space="preserve">: DR Plan A Steps </w:t>
      </w:r>
      <w:r w:rsidR="00615A99" w:rsidRPr="006629CB">
        <w:rPr>
          <w:sz w:val="22"/>
        </w:rPr>
        <w:t>(9-10)</w:t>
      </w:r>
      <w:r w:rsidRPr="006629CB">
        <w:rPr>
          <w:sz w:val="22"/>
        </w:rPr>
        <w:t>.</w:t>
      </w:r>
    </w:p>
    <w:p w:rsidR="00BD1013" w:rsidRDefault="00BD1013" w:rsidP="00BD1013">
      <w:pPr>
        <w:jc w:val="center"/>
      </w:pPr>
      <w:r>
        <w:rPr>
          <w:noProof/>
        </w:rPr>
        <mc:AlternateContent>
          <mc:Choice Requires="wps">
            <w:drawing>
              <wp:anchor distT="0" distB="0" distL="114300" distR="114300" simplePos="0" relativeHeight="251659264" behindDoc="0" locked="0" layoutInCell="1" allowOverlap="1" wp14:anchorId="08CCEAC6" wp14:editId="38576587">
                <wp:simplePos x="0" y="0"/>
                <wp:positionH relativeFrom="column">
                  <wp:posOffset>4882779</wp:posOffset>
                </wp:positionH>
                <wp:positionV relativeFrom="paragraph">
                  <wp:posOffset>3115440</wp:posOffset>
                </wp:positionV>
                <wp:extent cx="115876" cy="280327"/>
                <wp:effectExtent l="38100" t="0" r="36830" b="62865"/>
                <wp:wrapNone/>
                <wp:docPr id="64" name="Straight Arrow Connector 64"/>
                <wp:cNvGraphicFramePr/>
                <a:graphic xmlns:a="http://schemas.openxmlformats.org/drawingml/2006/main">
                  <a:graphicData uri="http://schemas.microsoft.com/office/word/2010/wordprocessingShape">
                    <wps:wsp>
                      <wps:cNvCnPr/>
                      <wps:spPr>
                        <a:xfrm flipH="1">
                          <a:off x="0" y="0"/>
                          <a:ext cx="115876" cy="280327"/>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384.45pt;margin-top:245.3pt;width:9.1pt;height:22.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" strokecolor="#4579b8 [3044]">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0BDEBD58" wp14:editId="7B128F83">
                <wp:simplePos x="0" y="0"/>
                <wp:positionH relativeFrom="column">
                  <wp:posOffset>4884596</wp:posOffset>
                </wp:positionH>
                <wp:positionV relativeFrom="paragraph">
                  <wp:posOffset>2928092</wp:posOffset>
                </wp:positionV>
                <wp:extent cx="333375" cy="25336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33375" cy="253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413FA5" w:rsidRDefault="00682C8A" w:rsidP="00BD1013">
                            <w:pPr>
                              <w:spacing w:after="0"/>
                              <w:rPr>
                                <w:b/>
                                <w:color w:val="4F81BD" w:themeColor="accent1"/>
                                <w:sz w:val="18"/>
                              </w:rPr>
                            </w:pPr>
                            <w:r>
                              <w:rPr>
                                <w:b/>
                                <w:color w:val="4F81BD" w:themeColor="accent1"/>
                                <w:sz w:val="18"/>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52" type="#_x0000_t202" style="position:absolute;left:0;text-align:left;margin-left:384.6pt;margin-top:230.55pt;width:26.25pt;height:19.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" filled="f" stroked="f" strokeweight=".5pt">
                <v:textbox>
                  <w:txbxContent>
                    <w:p w:rsidR="00682C8A" w:rsidRPr="00413FA5" w:rsidRDefault="00682C8A" w:rsidP="00BD1013">
                      <w:pPr>
                        <w:spacing w:after="0"/>
                        <w:rPr>
                          <w:b/>
                          <w:color w:val="4F81BD" w:themeColor="accent1"/>
                          <w:sz w:val="18"/>
                        </w:rPr>
                      </w:pPr>
                      <w:r>
                        <w:rPr>
                          <w:b/>
                          <w:color w:val="4F81BD" w:themeColor="accent1"/>
                          <w:sz w:val="18"/>
                        </w:rPr>
                        <w:t>13</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12189DC9" wp14:editId="5569F1F9">
                <wp:simplePos x="0" y="0"/>
                <wp:positionH relativeFrom="column">
                  <wp:posOffset>4498998</wp:posOffset>
                </wp:positionH>
                <wp:positionV relativeFrom="paragraph">
                  <wp:posOffset>3395767</wp:posOffset>
                </wp:positionV>
                <wp:extent cx="810946" cy="246955"/>
                <wp:effectExtent l="0" t="0" r="27305" b="20320"/>
                <wp:wrapNone/>
                <wp:docPr id="62" name="Rectangle 62"/>
                <wp:cNvGraphicFramePr/>
                <a:graphic xmlns:a="http://schemas.openxmlformats.org/drawingml/2006/main">
                  <a:graphicData uri="http://schemas.microsoft.com/office/word/2010/wordprocessingShape">
                    <wps:wsp>
                      <wps:cNvSpPr/>
                      <wps:spPr>
                        <a:xfrm>
                          <a:off x="0" y="0"/>
                          <a:ext cx="810946" cy="24695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26" style="position:absolute;margin-left:354.25pt;margin-top:267.4pt;width:63.85pt;height:19.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" filled="f" strokecolor="#c0504d [3205]" strokeweight="1.5pt"/>
            </w:pict>
          </mc:Fallback>
        </mc:AlternateContent>
      </w:r>
      <w:r>
        <w:rPr>
          <w:noProof/>
        </w:rPr>
        <mc:AlternateContent>
          <mc:Choice Requires="wps">
            <w:drawing>
              <wp:anchor distT="0" distB="0" distL="114300" distR="114300" simplePos="0" relativeHeight="251656192" behindDoc="0" locked="0" layoutInCell="1" allowOverlap="1" wp14:anchorId="5C74C202" wp14:editId="0643BDCB">
                <wp:simplePos x="0" y="0"/>
                <wp:positionH relativeFrom="column">
                  <wp:posOffset>3795261</wp:posOffset>
                </wp:positionH>
                <wp:positionV relativeFrom="paragraph">
                  <wp:posOffset>2041525</wp:posOffset>
                </wp:positionV>
                <wp:extent cx="333722" cy="253629"/>
                <wp:effectExtent l="0" t="0" r="0" b="0"/>
                <wp:wrapNone/>
                <wp:docPr id="61" name="Text Box 61"/>
                <wp:cNvGraphicFramePr/>
                <a:graphic xmlns:a="http://schemas.openxmlformats.org/drawingml/2006/main">
                  <a:graphicData uri="http://schemas.microsoft.com/office/word/2010/wordprocessingShape">
                    <wps:wsp>
                      <wps:cNvSpPr txBox="1"/>
                      <wps:spPr>
                        <a:xfrm>
                          <a:off x="0" y="0"/>
                          <a:ext cx="333722" cy="2536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413FA5" w:rsidRDefault="00682C8A" w:rsidP="00BD1013">
                            <w:pPr>
                              <w:spacing w:after="0"/>
                              <w:rPr>
                                <w:b/>
                                <w:color w:val="4F81BD" w:themeColor="accent1"/>
                                <w:sz w:val="18"/>
                              </w:rPr>
                            </w:pPr>
                            <w:r>
                              <w:rPr>
                                <w:b/>
                                <w:color w:val="4F81BD" w:themeColor="accent1"/>
                                <w:sz w:val="18"/>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53" type="#_x0000_t202" style="position:absolute;left:0;text-align:left;margin-left:298.85pt;margin-top:160.75pt;width:26.3pt;height:19.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" filled="f" stroked="f" strokeweight=".5pt">
                <v:textbox>
                  <w:txbxContent>
                    <w:p w:rsidR="00682C8A" w:rsidRPr="00413FA5" w:rsidRDefault="00682C8A" w:rsidP="00BD1013">
                      <w:pPr>
                        <w:spacing w:after="0"/>
                        <w:rPr>
                          <w:b/>
                          <w:color w:val="4F81BD" w:themeColor="accent1"/>
                          <w:sz w:val="18"/>
                        </w:rPr>
                      </w:pPr>
                      <w:r>
                        <w:rPr>
                          <w:b/>
                          <w:color w:val="4F81BD" w:themeColor="accent1"/>
                          <w:sz w:val="18"/>
                        </w:rPr>
                        <w:t>12</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6FD4B9E8" wp14:editId="4EECFD14">
                <wp:simplePos x="0" y="0"/>
                <wp:positionH relativeFrom="column">
                  <wp:posOffset>3523615</wp:posOffset>
                </wp:positionH>
                <wp:positionV relativeFrom="paragraph">
                  <wp:posOffset>1509868</wp:posOffset>
                </wp:positionV>
                <wp:extent cx="333722" cy="253629"/>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33722" cy="2536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413FA5" w:rsidRDefault="00682C8A" w:rsidP="00BD1013">
                            <w:pPr>
                              <w:spacing w:after="0"/>
                              <w:rPr>
                                <w:b/>
                                <w:color w:val="4F81BD" w:themeColor="accent1"/>
                                <w:sz w:val="18"/>
                              </w:rPr>
                            </w:pPr>
                            <w:r>
                              <w:rPr>
                                <w:b/>
                                <w:color w:val="4F81BD" w:themeColor="accent1"/>
                                <w:sz w:val="18"/>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54" type="#_x0000_t202" style="position:absolute;left:0;text-align:left;margin-left:277.45pt;margin-top:118.9pt;width:26.3pt;height:19.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" filled="f" stroked="f" strokeweight=".5pt">
                <v:textbox>
                  <w:txbxContent>
                    <w:p w:rsidR="00682C8A" w:rsidRPr="00413FA5" w:rsidRDefault="00682C8A" w:rsidP="00BD1013">
                      <w:pPr>
                        <w:spacing w:after="0"/>
                        <w:rPr>
                          <w:b/>
                          <w:color w:val="4F81BD" w:themeColor="accent1"/>
                          <w:sz w:val="18"/>
                        </w:rPr>
                      </w:pPr>
                      <w:r>
                        <w:rPr>
                          <w:b/>
                          <w:color w:val="4F81BD" w:themeColor="accent1"/>
                          <w:sz w:val="18"/>
                        </w:rPr>
                        <w:t>11</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74B5D595" wp14:editId="7ECFB5DA">
                <wp:simplePos x="0" y="0"/>
                <wp:positionH relativeFrom="column">
                  <wp:posOffset>3579180</wp:posOffset>
                </wp:positionH>
                <wp:positionV relativeFrom="paragraph">
                  <wp:posOffset>2199585</wp:posOffset>
                </wp:positionV>
                <wp:extent cx="280034" cy="216479"/>
                <wp:effectExtent l="38100" t="0" r="25400" b="50800"/>
                <wp:wrapNone/>
                <wp:docPr id="59" name="Straight Arrow Connector 59"/>
                <wp:cNvGraphicFramePr/>
                <a:graphic xmlns:a="http://schemas.openxmlformats.org/drawingml/2006/main">
                  <a:graphicData uri="http://schemas.microsoft.com/office/word/2010/wordprocessingShape">
                    <wps:wsp>
                      <wps:cNvCnPr/>
                      <wps:spPr>
                        <a:xfrm flipH="1">
                          <a:off x="0" y="0"/>
                          <a:ext cx="280034" cy="21647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 o:spid="_x0000_s1026" type="#_x0000_t32" style="position:absolute;margin-left:281.85pt;margin-top:173.2pt;width:22.05pt;height:17.05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" strokecolor="#4579b8 [3044]">
                <v:stroke endarrow="block"/>
              </v:shape>
            </w:pict>
          </mc:Fallback>
        </mc:AlternateContent>
      </w:r>
      <w:r>
        <w:rPr>
          <w:noProof/>
        </w:rPr>
        <mc:AlternateContent>
          <mc:Choice Requires="wps">
            <w:drawing>
              <wp:anchor distT="0" distB="0" distL="114300" distR="114300" simplePos="0" relativeHeight="251653120" behindDoc="0" locked="0" layoutInCell="1" allowOverlap="1" wp14:anchorId="01806ECD" wp14:editId="372752AA">
                <wp:simplePos x="0" y="0"/>
                <wp:positionH relativeFrom="column">
                  <wp:posOffset>3297598</wp:posOffset>
                </wp:positionH>
                <wp:positionV relativeFrom="paragraph">
                  <wp:posOffset>1643723</wp:posOffset>
                </wp:positionV>
                <wp:extent cx="280034" cy="216479"/>
                <wp:effectExtent l="38100" t="0" r="25400" b="50800"/>
                <wp:wrapNone/>
                <wp:docPr id="58" name="Straight Arrow Connector 58"/>
                <wp:cNvGraphicFramePr/>
                <a:graphic xmlns:a="http://schemas.openxmlformats.org/drawingml/2006/main">
                  <a:graphicData uri="http://schemas.microsoft.com/office/word/2010/wordprocessingShape">
                    <wps:wsp>
                      <wps:cNvCnPr/>
                      <wps:spPr>
                        <a:xfrm flipH="1">
                          <a:off x="0" y="0"/>
                          <a:ext cx="280034" cy="21647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 o:spid="_x0000_s1026" type="#_x0000_t32" style="position:absolute;margin-left:259.65pt;margin-top:129.45pt;width:22.05pt;height:17.05pt;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" strokecolor="#4579b8 [3044]">
                <v:stroke endarrow="block"/>
              </v:shape>
            </w:pict>
          </mc:Fallback>
        </mc:AlternateContent>
      </w:r>
      <w:r>
        <w:rPr>
          <w:noProof/>
        </w:rPr>
        <mc:AlternateContent>
          <mc:Choice Requires="wps">
            <w:drawing>
              <wp:anchor distT="0" distB="0" distL="114300" distR="114300" simplePos="0" relativeHeight="251652096" behindDoc="0" locked="0" layoutInCell="1" allowOverlap="1" wp14:anchorId="7A9B1354" wp14:editId="2A418570">
                <wp:simplePos x="0" y="0"/>
                <wp:positionH relativeFrom="column">
                  <wp:posOffset>1313991</wp:posOffset>
                </wp:positionH>
                <wp:positionV relativeFrom="paragraph">
                  <wp:posOffset>2244090</wp:posOffset>
                </wp:positionV>
                <wp:extent cx="2245954" cy="310362"/>
                <wp:effectExtent l="0" t="0" r="21590" b="13970"/>
                <wp:wrapNone/>
                <wp:docPr id="57" name="Rectangle 57"/>
                <wp:cNvGraphicFramePr/>
                <a:graphic xmlns:a="http://schemas.openxmlformats.org/drawingml/2006/main">
                  <a:graphicData uri="http://schemas.microsoft.com/office/word/2010/wordprocessingShape">
                    <wps:wsp>
                      <wps:cNvSpPr/>
                      <wps:spPr>
                        <a:xfrm>
                          <a:off x="0" y="0"/>
                          <a:ext cx="2245954" cy="310362"/>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26" style="position:absolute;margin-left:103.45pt;margin-top:176.7pt;width:176.85pt;height:24.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" filled="f" strokecolor="#c0504d [3205]" strokeweight="1.5pt"/>
            </w:pict>
          </mc:Fallback>
        </mc:AlternateContent>
      </w:r>
      <w:r>
        <w:rPr>
          <w:noProof/>
        </w:rPr>
        <mc:AlternateContent>
          <mc:Choice Requires="wps">
            <w:drawing>
              <wp:anchor distT="0" distB="0" distL="114300" distR="114300" simplePos="0" relativeHeight="251651072" behindDoc="0" locked="0" layoutInCell="1" allowOverlap="1" wp14:anchorId="2EA8E059" wp14:editId="1FB374D3">
                <wp:simplePos x="0" y="0"/>
                <wp:positionH relativeFrom="column">
                  <wp:posOffset>1315284</wp:posOffset>
                </wp:positionH>
                <wp:positionV relativeFrom="paragraph">
                  <wp:posOffset>1863980</wp:posOffset>
                </wp:positionV>
                <wp:extent cx="2245954" cy="293676"/>
                <wp:effectExtent l="0" t="0" r="21590" b="11430"/>
                <wp:wrapNone/>
                <wp:docPr id="56" name="Rectangle 56"/>
                <wp:cNvGraphicFramePr/>
                <a:graphic xmlns:a="http://schemas.openxmlformats.org/drawingml/2006/main">
                  <a:graphicData uri="http://schemas.microsoft.com/office/word/2010/wordprocessingShape">
                    <wps:wsp>
                      <wps:cNvSpPr/>
                      <wps:spPr>
                        <a:xfrm>
                          <a:off x="0" y="0"/>
                          <a:ext cx="2245954" cy="293676"/>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26" style="position:absolute;margin-left:103.55pt;margin-top:146.75pt;width:176.85pt;height:23.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" filled="f" strokecolor="#c0504d [3205]" strokeweight="1.5pt"/>
            </w:pict>
          </mc:Fallback>
        </mc:AlternateContent>
      </w:r>
      <w:r w:rsidRPr="007C47AC">
        <w:rPr>
          <w:noProof/>
        </w:rPr>
        <w:drawing>
          <wp:inline distT="0" distB="0" distL="0" distR="0" wp14:anchorId="429588DC" wp14:editId="7DB04153">
            <wp:extent cx="4306331" cy="369764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10192" cy="3700962"/>
                    </a:xfrm>
                    <a:prstGeom prst="rect">
                      <a:avLst/>
                    </a:prstGeom>
                  </pic:spPr>
                </pic:pic>
              </a:graphicData>
            </a:graphic>
          </wp:inline>
        </w:drawing>
      </w:r>
    </w:p>
    <w:p w:rsidR="00BD1013" w:rsidRPr="006629CB" w:rsidRDefault="00BD1013" w:rsidP="00BD1013">
      <w:pPr>
        <w:pStyle w:val="Caption"/>
        <w:jc w:val="center"/>
        <w:rPr>
          <w:sz w:val="22"/>
        </w:rPr>
      </w:pPr>
      <w:bookmarkStart w:id="10" w:name="_Ref126921950"/>
      <w:r w:rsidRPr="006629CB">
        <w:rPr>
          <w:sz w:val="22"/>
        </w:rPr>
        <w:t xml:space="preserve">Figure </w:t>
      </w:r>
      <w:r w:rsidR="00A03B43" w:rsidRPr="006629CB">
        <w:rPr>
          <w:sz w:val="22"/>
        </w:rPr>
        <w:fldChar w:fldCharType="begin"/>
      </w:r>
      <w:r w:rsidR="00A03B43" w:rsidRPr="006629CB">
        <w:rPr>
          <w:sz w:val="22"/>
        </w:rPr>
        <w:instrText xml:space="preserve"> SEQ Figure \* ARABIC </w:instrText>
      </w:r>
      <w:r w:rsidR="00A03B43" w:rsidRPr="006629CB">
        <w:rPr>
          <w:sz w:val="22"/>
        </w:rPr>
        <w:fldChar w:fldCharType="separate"/>
      </w:r>
      <w:r w:rsidR="00682C8A">
        <w:rPr>
          <w:noProof/>
          <w:sz w:val="22"/>
        </w:rPr>
        <w:t>5</w:t>
      </w:r>
      <w:r w:rsidR="00A03B43" w:rsidRPr="006629CB">
        <w:rPr>
          <w:noProof/>
          <w:sz w:val="22"/>
        </w:rPr>
        <w:fldChar w:fldCharType="end"/>
      </w:r>
      <w:bookmarkEnd w:id="10"/>
      <w:r w:rsidR="00615A99" w:rsidRPr="006629CB">
        <w:rPr>
          <w:sz w:val="22"/>
        </w:rPr>
        <w:t>: DR Plan A Steps (11-13)</w:t>
      </w:r>
      <w:r w:rsidRPr="006629CB">
        <w:rPr>
          <w:sz w:val="22"/>
        </w:rPr>
        <w:t>.</w:t>
      </w:r>
    </w:p>
    <w:p w:rsidR="00BD1013" w:rsidRDefault="00BD1013" w:rsidP="00BD1013">
      <w:pPr>
        <w:rPr>
          <w:b/>
          <w:bCs/>
          <w:color w:val="4F81BD" w:themeColor="accent1"/>
          <w:sz w:val="18"/>
          <w:szCs w:val="18"/>
        </w:rPr>
      </w:pPr>
      <w:r>
        <w:br w:type="page"/>
      </w:r>
    </w:p>
    <w:p w:rsidR="00CB44B3" w:rsidRPr="00CB44B3" w:rsidRDefault="0066123D" w:rsidP="00BE7B3C">
      <w:pPr>
        <w:pStyle w:val="Heading1"/>
        <w:numPr>
          <w:ilvl w:val="0"/>
          <w:numId w:val="1"/>
        </w:numPr>
        <w:ind w:left="360"/>
        <w:rPr>
          <w:color w:val="4F81BD" w:themeColor="accent1"/>
          <w:sz w:val="18"/>
          <w:szCs w:val="18"/>
        </w:rPr>
      </w:pPr>
      <w:r w:rsidRPr="0066123D">
        <w:rPr>
          <w:sz w:val="32"/>
          <w:u w:val="single"/>
        </w:rPr>
        <w:lastRenderedPageBreak/>
        <w:t>DR Plan B</w:t>
      </w:r>
    </w:p>
    <w:p w:rsidR="00CB44B3" w:rsidRPr="00BE7B3C" w:rsidRDefault="006A7A69" w:rsidP="00BE7B3C">
      <w:pPr>
        <w:pStyle w:val="Heading2"/>
        <w:spacing w:after="240"/>
        <w:rPr>
          <w:sz w:val="24"/>
          <w:u w:val="single"/>
        </w:rPr>
      </w:pPr>
      <w:r>
        <w:rPr>
          <w:sz w:val="24"/>
          <w:u w:val="single"/>
        </w:rPr>
        <w:t>6</w:t>
      </w:r>
      <w:r w:rsidR="00BE7B3C">
        <w:rPr>
          <w:sz w:val="24"/>
          <w:u w:val="single"/>
        </w:rPr>
        <w:t xml:space="preserve">.1 </w:t>
      </w:r>
      <w:r w:rsidR="00CB44B3" w:rsidRPr="00BE7B3C">
        <w:rPr>
          <w:sz w:val="24"/>
          <w:u w:val="single"/>
        </w:rPr>
        <w:t>Consideration before executing this plan:</w:t>
      </w:r>
    </w:p>
    <w:p w:rsidR="00CB44B3" w:rsidRPr="008F3551" w:rsidRDefault="00CB44B3" w:rsidP="00CB44B3">
      <w:pPr>
        <w:pStyle w:val="ListParagraph"/>
        <w:numPr>
          <w:ilvl w:val="0"/>
          <w:numId w:val="7"/>
        </w:numPr>
        <w:jc w:val="both"/>
        <w:rPr>
          <w:sz w:val="24"/>
          <w:szCs w:val="24"/>
        </w:rPr>
      </w:pPr>
      <w:r w:rsidRPr="008F3551">
        <w:rPr>
          <w:sz w:val="24"/>
          <w:szCs w:val="24"/>
        </w:rPr>
        <w:t>Firstly, you should consider that RPO for this plan can have maximum value of 1 Day, so please choose this plan by keeping this consideration.</w:t>
      </w:r>
    </w:p>
    <w:p w:rsidR="00CB44B3" w:rsidRPr="008F3551" w:rsidRDefault="00CB44B3" w:rsidP="00CB44B3">
      <w:pPr>
        <w:pStyle w:val="ListParagraph"/>
        <w:numPr>
          <w:ilvl w:val="0"/>
          <w:numId w:val="7"/>
        </w:numPr>
        <w:jc w:val="both"/>
        <w:rPr>
          <w:sz w:val="24"/>
          <w:szCs w:val="24"/>
        </w:rPr>
      </w:pPr>
      <w:r w:rsidRPr="008F3551">
        <w:rPr>
          <w:sz w:val="24"/>
          <w:szCs w:val="24"/>
        </w:rPr>
        <w:t xml:space="preserve">It makes use of AWS Backup service which </w:t>
      </w:r>
      <w:r w:rsidR="00F168CE" w:rsidRPr="008F3551">
        <w:rPr>
          <w:sz w:val="24"/>
          <w:szCs w:val="24"/>
        </w:rPr>
        <w:t>takes backup as per the backup rule created and the selection of resources is based on the tags attached to the instances.</w:t>
      </w:r>
    </w:p>
    <w:p w:rsidR="00F168CE" w:rsidRPr="008F3551" w:rsidRDefault="00F168CE" w:rsidP="00CB44B3">
      <w:pPr>
        <w:pStyle w:val="ListParagraph"/>
        <w:numPr>
          <w:ilvl w:val="0"/>
          <w:numId w:val="7"/>
        </w:numPr>
        <w:jc w:val="both"/>
        <w:rPr>
          <w:sz w:val="24"/>
          <w:szCs w:val="24"/>
        </w:rPr>
      </w:pPr>
      <w:r w:rsidRPr="008F3551">
        <w:rPr>
          <w:sz w:val="24"/>
          <w:szCs w:val="24"/>
        </w:rPr>
        <w:t>This is not the snapshot policy; it creates AMI which has all the volumes so while restoring it will create the new instance from the restore point.</w:t>
      </w:r>
    </w:p>
    <w:p w:rsidR="00F168CE" w:rsidRPr="008F3551" w:rsidRDefault="00F168CE" w:rsidP="00CB44B3">
      <w:pPr>
        <w:pStyle w:val="ListParagraph"/>
        <w:numPr>
          <w:ilvl w:val="0"/>
          <w:numId w:val="7"/>
        </w:numPr>
        <w:jc w:val="both"/>
        <w:rPr>
          <w:sz w:val="24"/>
          <w:szCs w:val="24"/>
        </w:rPr>
      </w:pPr>
      <w:r w:rsidRPr="008F3551">
        <w:rPr>
          <w:sz w:val="24"/>
          <w:szCs w:val="24"/>
        </w:rPr>
        <w:t>We have different retentions as per the instance so please keep that in mind.</w:t>
      </w:r>
    </w:p>
    <w:p w:rsidR="00F168CE" w:rsidRPr="008F3551" w:rsidRDefault="00F168CE" w:rsidP="00CB44B3">
      <w:pPr>
        <w:pStyle w:val="ListParagraph"/>
        <w:numPr>
          <w:ilvl w:val="0"/>
          <w:numId w:val="7"/>
        </w:numPr>
        <w:jc w:val="both"/>
        <w:rPr>
          <w:sz w:val="24"/>
          <w:szCs w:val="24"/>
        </w:rPr>
      </w:pPr>
      <w:r w:rsidRPr="008F3551">
        <w:rPr>
          <w:sz w:val="24"/>
          <w:szCs w:val="24"/>
        </w:rPr>
        <w:t xml:space="preserve">It is better to </w:t>
      </w:r>
      <w:r w:rsidR="004369AD" w:rsidRPr="008F3551">
        <w:rPr>
          <w:sz w:val="24"/>
          <w:szCs w:val="24"/>
        </w:rPr>
        <w:t xml:space="preserve">refer </w:t>
      </w:r>
      <w:r w:rsidR="008F3551">
        <w:rPr>
          <w:sz w:val="24"/>
          <w:szCs w:val="24"/>
        </w:rPr>
        <w:fldChar w:fldCharType="begin"/>
      </w:r>
      <w:r w:rsidR="008F3551">
        <w:rPr>
          <w:sz w:val="24"/>
          <w:szCs w:val="24"/>
        </w:rPr>
        <w:instrText xml:space="preserve"> REF _Ref126925020 \h </w:instrText>
      </w:r>
      <w:r w:rsidR="008F3551">
        <w:rPr>
          <w:sz w:val="24"/>
          <w:szCs w:val="24"/>
        </w:rPr>
      </w:r>
      <w:r w:rsidR="008F3551">
        <w:rPr>
          <w:sz w:val="24"/>
          <w:szCs w:val="24"/>
        </w:rPr>
        <w:fldChar w:fldCharType="separate"/>
      </w:r>
      <w:r w:rsidR="00682C8A" w:rsidRPr="008248D0">
        <w:t xml:space="preserve">Table </w:t>
      </w:r>
      <w:r w:rsidR="00682C8A">
        <w:rPr>
          <w:noProof/>
        </w:rPr>
        <w:t>2</w:t>
      </w:r>
      <w:r w:rsidR="008F3551">
        <w:rPr>
          <w:sz w:val="24"/>
          <w:szCs w:val="24"/>
        </w:rPr>
        <w:fldChar w:fldCharType="end"/>
      </w:r>
      <w:r w:rsidR="008F3551">
        <w:rPr>
          <w:sz w:val="24"/>
          <w:szCs w:val="24"/>
        </w:rPr>
        <w:t xml:space="preserve"> </w:t>
      </w:r>
      <w:r w:rsidR="004369AD" w:rsidRPr="008F3551">
        <w:rPr>
          <w:sz w:val="24"/>
          <w:szCs w:val="24"/>
        </w:rPr>
        <w:t>for the backup retention and more details about the servers.</w:t>
      </w:r>
    </w:p>
    <w:p w:rsidR="004369AD" w:rsidRPr="008F3551" w:rsidRDefault="004369AD" w:rsidP="00CB44B3">
      <w:pPr>
        <w:pStyle w:val="ListParagraph"/>
        <w:numPr>
          <w:ilvl w:val="0"/>
          <w:numId w:val="7"/>
        </w:numPr>
        <w:jc w:val="both"/>
        <w:rPr>
          <w:sz w:val="24"/>
          <w:szCs w:val="24"/>
        </w:rPr>
      </w:pPr>
      <w:r w:rsidRPr="008F3551">
        <w:rPr>
          <w:sz w:val="24"/>
          <w:szCs w:val="24"/>
        </w:rPr>
        <w:t>Before executing the Plan you must consider that you are going to launch new server so the details about the older server must be kept similar to avoid the unwanted breakdown of applications which are running.</w:t>
      </w:r>
    </w:p>
    <w:p w:rsidR="004369AD" w:rsidRPr="008F3551" w:rsidRDefault="004369AD" w:rsidP="004369AD">
      <w:pPr>
        <w:pStyle w:val="ListParagraph"/>
        <w:numPr>
          <w:ilvl w:val="0"/>
          <w:numId w:val="7"/>
        </w:numPr>
        <w:jc w:val="both"/>
        <w:rPr>
          <w:sz w:val="24"/>
          <w:szCs w:val="24"/>
        </w:rPr>
      </w:pPr>
      <w:r w:rsidRPr="008F3551">
        <w:rPr>
          <w:sz w:val="24"/>
          <w:szCs w:val="24"/>
        </w:rPr>
        <w:t>If you want to retain private IP of the server then you have to terminate the older instance and give the same private IP and settings to the new instance only after successful terminating older instance.</w:t>
      </w:r>
    </w:p>
    <w:p w:rsidR="000411F6" w:rsidRDefault="0091340D">
      <w:pPr>
        <w:rPr>
          <w:sz w:val="24"/>
        </w:rPr>
      </w:pPr>
      <w:r>
        <w:rPr>
          <w:sz w:val="24"/>
        </w:rPr>
        <w:br w:type="page"/>
      </w:r>
    </w:p>
    <w:p w:rsidR="0091340D" w:rsidRPr="008248D0" w:rsidRDefault="000411F6" w:rsidP="004369AD">
      <w:pPr>
        <w:pStyle w:val="Caption"/>
        <w:jc w:val="center"/>
        <w:rPr>
          <w:sz w:val="32"/>
        </w:rPr>
      </w:pPr>
      <w:bookmarkStart w:id="11" w:name="_Ref126925020"/>
      <w:bookmarkStart w:id="12" w:name="_Ref126863907"/>
      <w:r w:rsidRPr="008248D0">
        <w:rPr>
          <w:sz w:val="22"/>
        </w:rPr>
        <w:lastRenderedPageBreak/>
        <w:t xml:space="preserve">Table </w:t>
      </w:r>
      <w:r w:rsidR="00A03B43" w:rsidRPr="008248D0">
        <w:rPr>
          <w:sz w:val="22"/>
        </w:rPr>
        <w:fldChar w:fldCharType="begin"/>
      </w:r>
      <w:r w:rsidR="00A03B43" w:rsidRPr="008248D0">
        <w:rPr>
          <w:sz w:val="22"/>
        </w:rPr>
        <w:instrText xml:space="preserve"> SEQ Table \* ARABIC </w:instrText>
      </w:r>
      <w:r w:rsidR="00A03B43" w:rsidRPr="008248D0">
        <w:rPr>
          <w:sz w:val="22"/>
        </w:rPr>
        <w:fldChar w:fldCharType="separate"/>
      </w:r>
      <w:r w:rsidR="00682C8A">
        <w:rPr>
          <w:noProof/>
          <w:sz w:val="22"/>
        </w:rPr>
        <w:t>2</w:t>
      </w:r>
      <w:r w:rsidR="00A03B43" w:rsidRPr="008248D0">
        <w:rPr>
          <w:noProof/>
          <w:sz w:val="22"/>
        </w:rPr>
        <w:fldChar w:fldCharType="end"/>
      </w:r>
      <w:bookmarkEnd w:id="11"/>
      <w:r w:rsidRPr="008248D0">
        <w:rPr>
          <w:sz w:val="22"/>
        </w:rPr>
        <w:t xml:space="preserve">: </w:t>
      </w:r>
      <w:r w:rsidR="004369AD" w:rsidRPr="008248D0">
        <w:rPr>
          <w:sz w:val="22"/>
        </w:rPr>
        <w:t>Servers Backup Details</w:t>
      </w:r>
      <w:bookmarkEnd w:id="12"/>
    </w:p>
    <w:tbl>
      <w:tblPr>
        <w:tblStyle w:val="TableGrid"/>
        <w:tblW w:w="11022" w:type="dxa"/>
        <w:tblLook w:val="04A0" w:firstRow="1" w:lastRow="0" w:firstColumn="1" w:lastColumn="0" w:noHBand="0" w:noVBand="1"/>
      </w:tblPr>
      <w:tblGrid>
        <w:gridCol w:w="1768"/>
        <w:gridCol w:w="1469"/>
        <w:gridCol w:w="921"/>
        <w:gridCol w:w="1080"/>
        <w:gridCol w:w="1027"/>
        <w:gridCol w:w="2123"/>
        <w:gridCol w:w="1080"/>
        <w:gridCol w:w="1554"/>
      </w:tblGrid>
      <w:tr w:rsidR="0091340D" w:rsidRPr="000411F6" w:rsidTr="000411F6">
        <w:tc>
          <w:tcPr>
            <w:tcW w:w="1768" w:type="dxa"/>
            <w:vAlign w:val="center"/>
          </w:tcPr>
          <w:p w:rsidR="0091340D" w:rsidRPr="000411F6" w:rsidRDefault="0091340D">
            <w:pPr>
              <w:jc w:val="center"/>
              <w:rPr>
                <w:rFonts w:cstheme="minorHAnsi"/>
                <w:b/>
                <w:color w:val="000000"/>
                <w:sz w:val="16"/>
                <w:szCs w:val="16"/>
              </w:rPr>
            </w:pPr>
            <w:r w:rsidRPr="000411F6">
              <w:rPr>
                <w:rFonts w:cstheme="minorHAnsi"/>
                <w:b/>
                <w:color w:val="000000"/>
                <w:sz w:val="16"/>
                <w:szCs w:val="16"/>
              </w:rPr>
              <w:t>Instance ID</w:t>
            </w:r>
          </w:p>
        </w:tc>
        <w:tc>
          <w:tcPr>
            <w:tcW w:w="1469" w:type="dxa"/>
            <w:vAlign w:val="center"/>
          </w:tcPr>
          <w:p w:rsidR="0091340D" w:rsidRPr="000411F6" w:rsidRDefault="0091340D">
            <w:pPr>
              <w:jc w:val="center"/>
              <w:rPr>
                <w:rFonts w:cstheme="minorHAnsi"/>
                <w:b/>
                <w:color w:val="000000"/>
                <w:sz w:val="16"/>
                <w:szCs w:val="16"/>
              </w:rPr>
            </w:pPr>
            <w:r w:rsidRPr="000411F6">
              <w:rPr>
                <w:rFonts w:cstheme="minorHAnsi"/>
                <w:b/>
                <w:color w:val="000000"/>
                <w:sz w:val="16"/>
                <w:szCs w:val="16"/>
              </w:rPr>
              <w:t>Name</w:t>
            </w:r>
          </w:p>
        </w:tc>
        <w:tc>
          <w:tcPr>
            <w:tcW w:w="921" w:type="dxa"/>
            <w:vAlign w:val="center"/>
          </w:tcPr>
          <w:p w:rsidR="0091340D" w:rsidRPr="000411F6" w:rsidRDefault="0091340D">
            <w:pPr>
              <w:jc w:val="center"/>
              <w:rPr>
                <w:rFonts w:cstheme="minorHAnsi"/>
                <w:b/>
                <w:color w:val="000000"/>
                <w:sz w:val="16"/>
                <w:szCs w:val="16"/>
              </w:rPr>
            </w:pPr>
            <w:r w:rsidRPr="000411F6">
              <w:rPr>
                <w:rFonts w:cstheme="minorHAnsi"/>
                <w:b/>
                <w:color w:val="000000"/>
                <w:sz w:val="16"/>
                <w:szCs w:val="16"/>
              </w:rPr>
              <w:t>Backup Frequency</w:t>
            </w:r>
          </w:p>
        </w:tc>
        <w:tc>
          <w:tcPr>
            <w:tcW w:w="1080" w:type="dxa"/>
            <w:vAlign w:val="center"/>
          </w:tcPr>
          <w:p w:rsidR="0091340D" w:rsidRPr="000411F6" w:rsidRDefault="0091340D">
            <w:pPr>
              <w:jc w:val="center"/>
              <w:rPr>
                <w:rFonts w:cstheme="minorHAnsi"/>
                <w:b/>
                <w:color w:val="000000"/>
                <w:sz w:val="16"/>
                <w:szCs w:val="16"/>
              </w:rPr>
            </w:pPr>
            <w:r w:rsidRPr="000411F6">
              <w:rPr>
                <w:rFonts w:cstheme="minorHAnsi"/>
                <w:b/>
                <w:color w:val="000000"/>
                <w:sz w:val="16"/>
                <w:szCs w:val="16"/>
              </w:rPr>
              <w:t>Backup Retention</w:t>
            </w:r>
          </w:p>
        </w:tc>
        <w:tc>
          <w:tcPr>
            <w:tcW w:w="1027" w:type="dxa"/>
            <w:vAlign w:val="center"/>
          </w:tcPr>
          <w:p w:rsidR="0091340D" w:rsidRPr="000411F6" w:rsidRDefault="0091340D">
            <w:pPr>
              <w:jc w:val="center"/>
              <w:rPr>
                <w:rFonts w:cstheme="minorHAnsi"/>
                <w:b/>
                <w:color w:val="000000"/>
                <w:sz w:val="16"/>
                <w:szCs w:val="16"/>
              </w:rPr>
            </w:pPr>
            <w:r w:rsidRPr="000411F6">
              <w:rPr>
                <w:rFonts w:cstheme="minorHAnsi"/>
                <w:b/>
                <w:color w:val="000000"/>
                <w:sz w:val="16"/>
                <w:szCs w:val="16"/>
              </w:rPr>
              <w:t>Contact</w:t>
            </w:r>
          </w:p>
        </w:tc>
        <w:tc>
          <w:tcPr>
            <w:tcW w:w="2123" w:type="dxa"/>
            <w:vAlign w:val="center"/>
          </w:tcPr>
          <w:p w:rsidR="0091340D" w:rsidRPr="000411F6" w:rsidRDefault="0091340D">
            <w:pPr>
              <w:jc w:val="center"/>
              <w:rPr>
                <w:rFonts w:cstheme="minorHAnsi"/>
                <w:b/>
                <w:color w:val="000000"/>
                <w:sz w:val="16"/>
                <w:szCs w:val="16"/>
              </w:rPr>
            </w:pPr>
            <w:r w:rsidRPr="000411F6">
              <w:rPr>
                <w:rFonts w:cstheme="minorHAnsi"/>
                <w:b/>
                <w:color w:val="000000"/>
                <w:sz w:val="16"/>
                <w:szCs w:val="16"/>
              </w:rPr>
              <w:t>Email</w:t>
            </w:r>
          </w:p>
        </w:tc>
        <w:tc>
          <w:tcPr>
            <w:tcW w:w="1080" w:type="dxa"/>
            <w:vAlign w:val="center"/>
          </w:tcPr>
          <w:p w:rsidR="0091340D" w:rsidRPr="000411F6" w:rsidRDefault="0091340D">
            <w:pPr>
              <w:rPr>
                <w:rFonts w:cstheme="minorHAnsi"/>
                <w:b/>
                <w:color w:val="000000"/>
                <w:sz w:val="16"/>
                <w:szCs w:val="16"/>
              </w:rPr>
            </w:pPr>
            <w:r w:rsidRPr="000411F6">
              <w:rPr>
                <w:rFonts w:cstheme="minorHAnsi"/>
                <w:b/>
                <w:color w:val="000000"/>
                <w:sz w:val="16"/>
                <w:szCs w:val="16"/>
              </w:rPr>
              <w:t>Operating System</w:t>
            </w:r>
          </w:p>
        </w:tc>
        <w:tc>
          <w:tcPr>
            <w:tcW w:w="1554" w:type="dxa"/>
            <w:vAlign w:val="center"/>
          </w:tcPr>
          <w:p w:rsidR="0091340D" w:rsidRPr="000411F6" w:rsidRDefault="0091340D">
            <w:pPr>
              <w:jc w:val="center"/>
              <w:rPr>
                <w:rFonts w:cstheme="minorHAnsi"/>
                <w:b/>
                <w:color w:val="000000"/>
                <w:sz w:val="16"/>
                <w:szCs w:val="16"/>
              </w:rPr>
            </w:pPr>
            <w:r w:rsidRPr="000411F6">
              <w:rPr>
                <w:rFonts w:cstheme="minorHAnsi"/>
                <w:b/>
                <w:color w:val="000000"/>
                <w:sz w:val="16"/>
                <w:szCs w:val="16"/>
              </w:rPr>
              <w:t>Owner</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i-0a75240e82f7c1303</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Twilio Brower Client</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15D</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9909333390</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parthnp@tasktower.net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Linux</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Parth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i-0c09875a5c8e80add</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TT Drive</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15D</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8109650953</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vijaydwivedics@gmail.com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Linux</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Vijay Dwivedi</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i-08a1733634eb7e259</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TT Drive Onlyoffice</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15D</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8109650953</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vijaydwivedics@gmail.com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Linux</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Vijay Dwivedi</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i-0774ed3d2cf9c40d2</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TL AWSTLBatcher</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15D</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9974959142</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mayurvm@teamlocus.net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Mayur Merai</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i-09ea6f4b102a12a29</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TL Chat</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15D</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9909333390</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parthnp@tasktower.net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Linux</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Parth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i-0294fce4e841408af</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Deepfoods Website</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15D</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8109650953</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vijaybd@tasktower.net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Bitnami</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Vijay Dwivedi</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i-0e859234c6f690731</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Batcher Lockholder Handpunch 2019</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15D</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9979935263</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devendarbar@gmail.com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Devendra</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i-755a54b2</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Voice1 Freepbx</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15D</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8306496543</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nayanbg@teamlocus.net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Linux</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Nayan Gohel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i-0f00cfcfe97687605</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TL Email Beanstalk</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15D</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9974959142</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mayurvm@teamlocus.net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Mayur Merai</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i-0c7140b5f3dc14655</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Pandoarch Application 2019</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15D</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9979935263</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devendarbar@gmail.com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Devendra</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i-0bef605c3ecaff5c6</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Untangle New</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15D</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8866112655</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bharghavmh@teamlocus.net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Linux</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Bhargav Hingu</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i-0c31a5eef9ecdd667</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AWSCTX42</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i-04a9a8f3d6f500f32</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TL Chat File Server</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9909333390</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parthnp@tasktower.net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Linux</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Parth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i-0a8988c98b763c4f4</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AWSCTX52</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i-0face7fbe1bb85c92</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AWSCTX33</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i-02fd7f0e7a86df1ad</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AWSCTX50</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i-0fcd4367017bacc12</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AWSCTX10</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i-04d8baf96f5c0c141</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TL Chat DB Linux</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9909333390</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parthnp@tasktower.net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(not tagged)</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Parth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i-c6556ecb</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AWSCTXSQL Exe</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i-0f72724db96cc1472</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AWSDC04</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7405765456</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ankitrr@tasktower.com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Ankit Raval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i-004d99ebb978571bc</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TT Chat Socket IO DB</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9909333390</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parthnp@tasktower.net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Parth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i-06c3e7138ceaf7ef7</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ML Textract</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7405580347</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mayurjp@teamlocus.net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Linux</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Mayur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i-0b74ef5f82d277839</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AWSCTX38</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i-026d06fdf046a5aa6</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AWSCTX39</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i-2f654ff5</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Credit Card Server NJ</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7405765456</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ankitrr@tasktower.com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Ankit Raval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i-0680f99588266ea19</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AWSCTX02</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i-0dad4ebe5ec777475</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AWSCTX51</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i-69d726b0</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IT-Autosnapshot Prashant</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7405765456</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prashantss@deepfoods.com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Linux</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Prashant</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i-0e705ce12b3f3c22c</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AWSCTX01</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i-082478421d27dbda6</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AWSCTX35</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i-06c7d2408e3bfed45</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AWSCTX44</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i-05f0ff0b5b37c748c</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Ignition IIOT</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9099827727</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niravad@tasktower.net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Hitesh</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i-cda79110</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Voice Freepbx Indikitch</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8306496543</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nayanbg@teamlocus.net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Linux</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Nayan Gohel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i-0d287cde41ffd428b</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 xml:space="preserve"> AWSCTX43</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i-069817a6ee7bb98b7</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Cisco CRV Router</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8866112655</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bhargavmh@teamlocus.net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Linux</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Bhargav Hingu</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i-01d642749ac07ff5d</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AWSCTX46</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i-0e947f9126da59424</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AWSCTX47</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i-0a6b4370a75d4119f</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Grocerybabu Website Laravel</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8109650953</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vijaybd@tasktower.net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Linux</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Vijay Dwivedi</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i-04dac84c9c2aad126</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AWSCTX53</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7405765456</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i-02e778915e858477e</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AWSDC03</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7405765456</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ankitrr@tasktower.com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Ankit Raval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i-03fec8d3350850934</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TT Allwebsites Virtual</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9974959142</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mayurvm@teamlocus.net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Mayur Merai</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i-05d0c123f9af4c506</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AWSCTX45</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i-03cb94e0cd429b8ac</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Grocerybabu Website</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8109650953</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vijaybd@tasktower.com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Linux</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Vijay Dwivedi</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i-0ecd7c0b969964198</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AWSCTX37</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i-0dd22bf94bd892b12</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Python Testing</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9574000644</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Bhargavvp@tasktower.com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Linux</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Bhargav</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i-078a21081a5f0ba14</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AWSCTX34</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i-da412a07</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 xml:space="preserve">TT AWSITTower </w:t>
            </w:r>
            <w:r w:rsidRPr="000411F6">
              <w:rPr>
                <w:rFonts w:cstheme="minorHAnsi"/>
                <w:color w:val="000000"/>
                <w:sz w:val="16"/>
                <w:szCs w:val="16"/>
              </w:rPr>
              <w:lastRenderedPageBreak/>
              <w:t>Zone Brij (BJ)</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lastRenderedPageBreak/>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9974959142</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mayurvm@teamlocus.net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Mayur Merai</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lastRenderedPageBreak/>
              <w:t>i-0eeb83a385e7936f4</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AWSCTX55</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i-0db2b691d5c793b43</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 xml:space="preserve">D Terminal Server Client Side </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7405765456</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i-03f529cfad4225e22</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AWSCTX54</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i-0af9c2d512fa47d32</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Zimbra Mail Gobravo</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9974959142</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mayurvm@teamlocus.net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Linux</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Mayur Merai</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i-0f5ee836a2a29d74a</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AWSCTX40</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i-00c45feff4e01e9be</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TT Allwebsites DB Mayur</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9974959142</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mayurvm@teamlocus.net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Mayur Merai</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i-0bf798f0b8035e2de</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UniFi Controller</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8866112655</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bhargavmh@teamlocus.net</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Linux</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Bhargav Hingu</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i-0581ec9d71ea98b6b</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AWSCTX48</w:t>
            </w:r>
          </w:p>
        </w:tc>
        <w:tc>
          <w:tcPr>
            <w:tcW w:w="921"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center"/>
          </w:tcPr>
          <w:p w:rsidR="0091340D" w:rsidRPr="000411F6" w:rsidRDefault="0091340D">
            <w:pPr>
              <w:jc w:val="center"/>
              <w:rPr>
                <w:rFonts w:cstheme="minorHAnsi"/>
                <w:color w:val="000000"/>
                <w:sz w:val="16"/>
                <w:szCs w:val="16"/>
              </w:rPr>
            </w:pPr>
            <w:r w:rsidRPr="000411F6">
              <w:rPr>
                <w:rFonts w:cstheme="minorHAnsi"/>
                <w:color w:val="000000"/>
                <w:sz w:val="16"/>
                <w:szCs w:val="16"/>
              </w:rPr>
              <w:t>1M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center"/>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i-4affbd97</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Pandoarch Database Server</w:t>
            </w:r>
          </w:p>
        </w:tc>
        <w:tc>
          <w:tcPr>
            <w:tcW w:w="921" w:type="dxa"/>
            <w:vAlign w:val="bottom"/>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bottom"/>
          </w:tcPr>
          <w:p w:rsidR="0091340D" w:rsidRPr="000411F6" w:rsidRDefault="0091340D">
            <w:pPr>
              <w:jc w:val="center"/>
              <w:rPr>
                <w:rFonts w:cstheme="minorHAnsi"/>
                <w:color w:val="000000"/>
                <w:sz w:val="16"/>
                <w:szCs w:val="16"/>
              </w:rPr>
            </w:pPr>
            <w:r w:rsidRPr="000411F6">
              <w:rPr>
                <w:rFonts w:cstheme="minorHAnsi"/>
                <w:color w:val="000000"/>
                <w:sz w:val="16"/>
                <w:szCs w:val="16"/>
              </w:rPr>
              <w:t>3M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9427042464</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nishant2852@gmail.com</w:t>
            </w:r>
          </w:p>
        </w:tc>
        <w:tc>
          <w:tcPr>
            <w:tcW w:w="1080"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Nishant Shah</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i-094aee01ba961a0fa</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TL AWSTLSRVC - Mayur</w:t>
            </w:r>
          </w:p>
        </w:tc>
        <w:tc>
          <w:tcPr>
            <w:tcW w:w="921" w:type="dxa"/>
            <w:vAlign w:val="bottom"/>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bottom"/>
          </w:tcPr>
          <w:p w:rsidR="0091340D" w:rsidRPr="000411F6" w:rsidRDefault="0091340D">
            <w:pPr>
              <w:jc w:val="center"/>
              <w:rPr>
                <w:rFonts w:cstheme="minorHAnsi"/>
                <w:color w:val="000000"/>
                <w:sz w:val="16"/>
                <w:szCs w:val="16"/>
              </w:rPr>
            </w:pPr>
            <w:r w:rsidRPr="000411F6">
              <w:rPr>
                <w:rFonts w:cstheme="minorHAnsi"/>
                <w:color w:val="000000"/>
                <w:sz w:val="16"/>
                <w:szCs w:val="16"/>
              </w:rPr>
              <w:t>3M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9974959142</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mayurvm@teamlocus.net</w:t>
            </w:r>
          </w:p>
        </w:tc>
        <w:tc>
          <w:tcPr>
            <w:tcW w:w="1080"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Mayur Merai</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i-0326c24affb3bce9b</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ICPL TALLY</w:t>
            </w:r>
          </w:p>
        </w:tc>
        <w:tc>
          <w:tcPr>
            <w:tcW w:w="921" w:type="dxa"/>
            <w:vAlign w:val="bottom"/>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bottom"/>
          </w:tcPr>
          <w:p w:rsidR="0091340D" w:rsidRPr="000411F6" w:rsidRDefault="0091340D">
            <w:pPr>
              <w:jc w:val="center"/>
              <w:rPr>
                <w:rFonts w:cstheme="minorHAnsi"/>
                <w:color w:val="000000"/>
                <w:sz w:val="16"/>
                <w:szCs w:val="16"/>
              </w:rPr>
            </w:pPr>
            <w:r w:rsidRPr="000411F6">
              <w:rPr>
                <w:rFonts w:cstheme="minorHAnsi"/>
                <w:color w:val="000000"/>
                <w:sz w:val="16"/>
                <w:szCs w:val="16"/>
              </w:rPr>
              <w:t>3M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w:t>
            </w:r>
          </w:p>
        </w:tc>
        <w:tc>
          <w:tcPr>
            <w:tcW w:w="1080"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ICPL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i-0b3a83d5914222a9a</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AWSWINDB03</w:t>
            </w:r>
          </w:p>
        </w:tc>
        <w:tc>
          <w:tcPr>
            <w:tcW w:w="921" w:type="dxa"/>
            <w:vAlign w:val="bottom"/>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bottom"/>
          </w:tcPr>
          <w:p w:rsidR="0091340D" w:rsidRPr="000411F6" w:rsidRDefault="0091340D">
            <w:pPr>
              <w:jc w:val="center"/>
              <w:rPr>
                <w:rFonts w:cstheme="minorHAnsi"/>
                <w:color w:val="000000"/>
                <w:sz w:val="16"/>
                <w:szCs w:val="16"/>
              </w:rPr>
            </w:pPr>
            <w:r w:rsidRPr="000411F6">
              <w:rPr>
                <w:rFonts w:cstheme="minorHAnsi"/>
                <w:color w:val="000000"/>
                <w:sz w:val="16"/>
                <w:szCs w:val="16"/>
              </w:rPr>
              <w:t>3M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i-00f83160321e5fcf3</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D AWSAPTDB02</w:t>
            </w:r>
          </w:p>
        </w:tc>
        <w:tc>
          <w:tcPr>
            <w:tcW w:w="921" w:type="dxa"/>
            <w:vAlign w:val="bottom"/>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bottom"/>
          </w:tcPr>
          <w:p w:rsidR="0091340D" w:rsidRPr="000411F6" w:rsidRDefault="0091340D">
            <w:pPr>
              <w:jc w:val="center"/>
              <w:rPr>
                <w:rFonts w:cstheme="minorHAnsi"/>
                <w:color w:val="000000"/>
                <w:sz w:val="16"/>
                <w:szCs w:val="16"/>
              </w:rPr>
            </w:pPr>
            <w:r w:rsidRPr="000411F6">
              <w:rPr>
                <w:rFonts w:cstheme="minorHAnsi"/>
                <w:color w:val="000000"/>
                <w:sz w:val="16"/>
                <w:szCs w:val="16"/>
              </w:rPr>
              <w:t>3M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9925035568</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brijeshnp@tasktower.com</w:t>
            </w:r>
          </w:p>
        </w:tc>
        <w:tc>
          <w:tcPr>
            <w:tcW w:w="1080"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Brijesh Patel</w:t>
            </w:r>
          </w:p>
        </w:tc>
      </w:tr>
      <w:tr w:rsidR="0091340D" w:rsidTr="005F6979">
        <w:tc>
          <w:tcPr>
            <w:tcW w:w="1768"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i-04d0ce9d7a412213a</w:t>
            </w:r>
          </w:p>
        </w:tc>
        <w:tc>
          <w:tcPr>
            <w:tcW w:w="1469"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TT AWSTTSQL</w:t>
            </w:r>
          </w:p>
        </w:tc>
        <w:tc>
          <w:tcPr>
            <w:tcW w:w="921" w:type="dxa"/>
            <w:vAlign w:val="bottom"/>
          </w:tcPr>
          <w:p w:rsidR="0091340D" w:rsidRPr="000411F6" w:rsidRDefault="0091340D">
            <w:pPr>
              <w:jc w:val="center"/>
              <w:rPr>
                <w:rFonts w:cstheme="minorHAnsi"/>
                <w:color w:val="000000"/>
                <w:sz w:val="16"/>
                <w:szCs w:val="16"/>
              </w:rPr>
            </w:pPr>
            <w:r w:rsidRPr="000411F6">
              <w:rPr>
                <w:rFonts w:cstheme="minorHAnsi"/>
                <w:color w:val="000000"/>
                <w:sz w:val="16"/>
                <w:szCs w:val="16"/>
              </w:rPr>
              <w:t>1D</w:t>
            </w:r>
          </w:p>
        </w:tc>
        <w:tc>
          <w:tcPr>
            <w:tcW w:w="1080" w:type="dxa"/>
            <w:vAlign w:val="bottom"/>
          </w:tcPr>
          <w:p w:rsidR="0091340D" w:rsidRPr="000411F6" w:rsidRDefault="0091340D">
            <w:pPr>
              <w:jc w:val="center"/>
              <w:rPr>
                <w:rFonts w:cstheme="minorHAnsi"/>
                <w:color w:val="000000"/>
                <w:sz w:val="16"/>
                <w:szCs w:val="16"/>
              </w:rPr>
            </w:pPr>
            <w:r w:rsidRPr="000411F6">
              <w:rPr>
                <w:rFonts w:cstheme="minorHAnsi"/>
                <w:color w:val="000000"/>
                <w:sz w:val="16"/>
                <w:szCs w:val="16"/>
              </w:rPr>
              <w:t>3M</w:t>
            </w:r>
          </w:p>
        </w:tc>
        <w:tc>
          <w:tcPr>
            <w:tcW w:w="1027" w:type="dxa"/>
            <w:vAlign w:val="center"/>
          </w:tcPr>
          <w:p w:rsidR="0091340D" w:rsidRPr="000411F6" w:rsidRDefault="0091340D" w:rsidP="005F6979">
            <w:pPr>
              <w:jc w:val="center"/>
              <w:rPr>
                <w:rFonts w:cstheme="minorHAnsi"/>
                <w:color w:val="000000"/>
                <w:sz w:val="16"/>
                <w:szCs w:val="16"/>
              </w:rPr>
            </w:pPr>
            <w:r w:rsidRPr="000411F6">
              <w:rPr>
                <w:rFonts w:cstheme="minorHAnsi"/>
                <w:color w:val="000000"/>
                <w:sz w:val="16"/>
                <w:szCs w:val="16"/>
              </w:rPr>
              <w:t>9974959142</w:t>
            </w:r>
          </w:p>
        </w:tc>
        <w:tc>
          <w:tcPr>
            <w:tcW w:w="2123" w:type="dxa"/>
            <w:vAlign w:val="center"/>
          </w:tcPr>
          <w:p w:rsidR="0091340D" w:rsidRPr="000411F6" w:rsidRDefault="0091340D" w:rsidP="005F6979">
            <w:pPr>
              <w:rPr>
                <w:rFonts w:cstheme="minorHAnsi"/>
                <w:color w:val="000000"/>
                <w:sz w:val="16"/>
                <w:szCs w:val="16"/>
              </w:rPr>
            </w:pPr>
            <w:r w:rsidRPr="000411F6">
              <w:rPr>
                <w:rFonts w:cstheme="minorHAnsi"/>
                <w:color w:val="000000"/>
                <w:sz w:val="16"/>
                <w:szCs w:val="16"/>
              </w:rPr>
              <w:t>mayurvm@teamlocus.net</w:t>
            </w:r>
          </w:p>
        </w:tc>
        <w:tc>
          <w:tcPr>
            <w:tcW w:w="1080"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Windows</w:t>
            </w:r>
          </w:p>
        </w:tc>
        <w:tc>
          <w:tcPr>
            <w:tcW w:w="1554" w:type="dxa"/>
            <w:vAlign w:val="bottom"/>
          </w:tcPr>
          <w:p w:rsidR="0091340D" w:rsidRPr="000411F6" w:rsidRDefault="0091340D">
            <w:pPr>
              <w:rPr>
                <w:rFonts w:cstheme="minorHAnsi"/>
                <w:color w:val="000000"/>
                <w:sz w:val="16"/>
                <w:szCs w:val="16"/>
              </w:rPr>
            </w:pPr>
            <w:r w:rsidRPr="000411F6">
              <w:rPr>
                <w:rFonts w:cstheme="minorHAnsi"/>
                <w:color w:val="000000"/>
                <w:sz w:val="16"/>
                <w:szCs w:val="16"/>
              </w:rPr>
              <w:t>Mayur Merai</w:t>
            </w:r>
          </w:p>
        </w:tc>
      </w:tr>
    </w:tbl>
    <w:p w:rsidR="0091340D" w:rsidRDefault="0091340D" w:rsidP="0091340D">
      <w:pPr>
        <w:jc w:val="both"/>
        <w:rPr>
          <w:sz w:val="24"/>
        </w:rPr>
      </w:pPr>
    </w:p>
    <w:p w:rsidR="00BE7B3C" w:rsidRDefault="00BE7B3C">
      <w:pPr>
        <w:rPr>
          <w:sz w:val="24"/>
        </w:rPr>
      </w:pPr>
      <w:r>
        <w:rPr>
          <w:sz w:val="24"/>
        </w:rPr>
        <w:br w:type="page"/>
      </w:r>
    </w:p>
    <w:p w:rsidR="00BE7B3C" w:rsidRPr="00895B57" w:rsidRDefault="006A7A69" w:rsidP="007C0433">
      <w:pPr>
        <w:pStyle w:val="Heading2"/>
        <w:spacing w:after="240"/>
        <w:rPr>
          <w:sz w:val="24"/>
        </w:rPr>
      </w:pPr>
      <w:bookmarkStart w:id="13" w:name="_Ref127008642"/>
      <w:r>
        <w:rPr>
          <w:sz w:val="24"/>
          <w:u w:val="single"/>
        </w:rPr>
        <w:lastRenderedPageBreak/>
        <w:t>6</w:t>
      </w:r>
      <w:r w:rsidR="00BE7B3C" w:rsidRPr="00895B57">
        <w:rPr>
          <w:sz w:val="24"/>
          <w:u w:val="single"/>
        </w:rPr>
        <w:t xml:space="preserve">.2 Steps to execute the DR Plan </w:t>
      </w:r>
      <w:r w:rsidR="007C0433" w:rsidRPr="00895B57">
        <w:rPr>
          <w:sz w:val="24"/>
          <w:u w:val="single"/>
        </w:rPr>
        <w:t>B</w:t>
      </w:r>
      <w:r w:rsidR="00BE7B3C" w:rsidRPr="00895B57">
        <w:rPr>
          <w:sz w:val="24"/>
          <w:u w:val="single"/>
        </w:rPr>
        <w:t xml:space="preserve">: </w:t>
      </w:r>
      <w:r w:rsidR="00BE7B3C" w:rsidRPr="00895B57">
        <w:rPr>
          <w:sz w:val="24"/>
        </w:rPr>
        <w:t>(Please refer to the Figures for more details)</w:t>
      </w:r>
      <w:bookmarkEnd w:id="13"/>
    </w:p>
    <w:p w:rsidR="007C0433" w:rsidRPr="008F3551" w:rsidRDefault="007C0433" w:rsidP="008F3551">
      <w:pPr>
        <w:jc w:val="both"/>
        <w:rPr>
          <w:sz w:val="24"/>
          <w:szCs w:val="24"/>
        </w:rPr>
      </w:pPr>
      <w:r w:rsidRPr="008F3551">
        <w:rPr>
          <w:sz w:val="24"/>
          <w:szCs w:val="24"/>
        </w:rPr>
        <w:t>You must use the AWS Backup service in order to execute the DR Plan B and it will launch a new EC2 instance by following the EC2 instance launch wizard.</w:t>
      </w:r>
      <w:r w:rsidR="00C36294" w:rsidRPr="008F3551">
        <w:rPr>
          <w:sz w:val="24"/>
          <w:szCs w:val="24"/>
        </w:rPr>
        <w:t xml:space="preserve"> Use this Plan if you want to recover overall server.</w:t>
      </w:r>
    </w:p>
    <w:p w:rsidR="00C36294" w:rsidRPr="008F3551" w:rsidRDefault="007C0433" w:rsidP="008F3551">
      <w:pPr>
        <w:jc w:val="both"/>
        <w:rPr>
          <w:sz w:val="24"/>
          <w:szCs w:val="24"/>
        </w:rPr>
      </w:pPr>
      <w:r w:rsidRPr="008F3551">
        <w:rPr>
          <w:b/>
          <w:sz w:val="24"/>
          <w:szCs w:val="24"/>
        </w:rPr>
        <w:t>Step 1:</w:t>
      </w:r>
      <w:r w:rsidRPr="008F3551">
        <w:rPr>
          <w:sz w:val="24"/>
          <w:szCs w:val="24"/>
        </w:rPr>
        <w:t xml:space="preserve"> </w:t>
      </w:r>
      <w:r w:rsidR="00C36294" w:rsidRPr="008F3551">
        <w:rPr>
          <w:sz w:val="24"/>
          <w:szCs w:val="24"/>
        </w:rPr>
        <w:t>Identify the instance ID of the affected instance and note down the details such as VPC, Subnet, Security Group, Public IP, Private IP, Tags, Key-Pair, IAM Role, etc.</w:t>
      </w:r>
    </w:p>
    <w:p w:rsidR="00C36294" w:rsidRPr="008F3551" w:rsidRDefault="00C36294" w:rsidP="008F3551">
      <w:pPr>
        <w:jc w:val="both"/>
        <w:rPr>
          <w:sz w:val="24"/>
          <w:szCs w:val="24"/>
        </w:rPr>
      </w:pPr>
      <w:r w:rsidRPr="008F3551">
        <w:rPr>
          <w:b/>
          <w:sz w:val="24"/>
          <w:szCs w:val="24"/>
        </w:rPr>
        <w:t>Step 2:</w:t>
      </w:r>
      <w:r w:rsidRPr="008F3551">
        <w:rPr>
          <w:sz w:val="24"/>
          <w:szCs w:val="24"/>
        </w:rPr>
        <w:t xml:space="preserve">  </w:t>
      </w:r>
      <w:r w:rsidR="00A03B43" w:rsidRPr="008F3551">
        <w:rPr>
          <w:sz w:val="24"/>
          <w:szCs w:val="24"/>
        </w:rPr>
        <w:t>Go the AWS Backup service and click on the protected resources tab from the left panel which opens the list of all the resources that are protected by the AWS backup service.</w:t>
      </w:r>
      <w:r w:rsidR="005764C8" w:rsidRPr="008F3551">
        <w:rPr>
          <w:sz w:val="24"/>
          <w:szCs w:val="24"/>
        </w:rPr>
        <w:t xml:space="preserve"> (Refer: </w:t>
      </w:r>
      <w:r w:rsidR="005764C8" w:rsidRPr="008F3551">
        <w:rPr>
          <w:sz w:val="24"/>
          <w:szCs w:val="24"/>
        </w:rPr>
        <w:fldChar w:fldCharType="begin"/>
      </w:r>
      <w:r w:rsidR="005764C8" w:rsidRPr="008F3551">
        <w:rPr>
          <w:sz w:val="24"/>
          <w:szCs w:val="24"/>
        </w:rPr>
        <w:instrText xml:space="preserve"> REF _Ref126921668 \h </w:instrText>
      </w:r>
      <w:r w:rsidR="008F3551">
        <w:rPr>
          <w:sz w:val="24"/>
          <w:szCs w:val="24"/>
        </w:rPr>
        <w:instrText xml:space="preserve"> \* MERGEFORMAT </w:instrText>
      </w:r>
      <w:r w:rsidR="005764C8" w:rsidRPr="008F3551">
        <w:rPr>
          <w:sz w:val="24"/>
          <w:szCs w:val="24"/>
        </w:rPr>
      </w:r>
      <w:r w:rsidR="005764C8" w:rsidRPr="008F3551">
        <w:rPr>
          <w:sz w:val="24"/>
          <w:szCs w:val="24"/>
        </w:rPr>
        <w:fldChar w:fldCharType="separate"/>
      </w:r>
      <w:r w:rsidR="00682C8A" w:rsidRPr="00895B57">
        <w:t xml:space="preserve">Figure </w:t>
      </w:r>
      <w:r w:rsidR="00682C8A">
        <w:rPr>
          <w:noProof/>
        </w:rPr>
        <w:t>6</w:t>
      </w:r>
      <w:r w:rsidR="00682C8A" w:rsidRPr="00895B57">
        <w:t>: DR Plan B Step (2-3).</w:t>
      </w:r>
      <w:r w:rsidR="005764C8" w:rsidRPr="008F3551">
        <w:rPr>
          <w:sz w:val="24"/>
          <w:szCs w:val="24"/>
        </w:rPr>
        <w:fldChar w:fldCharType="end"/>
      </w:r>
      <w:r w:rsidR="005764C8" w:rsidRPr="008F3551">
        <w:rPr>
          <w:sz w:val="24"/>
          <w:szCs w:val="24"/>
        </w:rPr>
        <w:fldChar w:fldCharType="begin"/>
      </w:r>
      <w:r w:rsidR="005764C8" w:rsidRPr="008F3551">
        <w:rPr>
          <w:sz w:val="24"/>
          <w:szCs w:val="24"/>
        </w:rPr>
        <w:instrText xml:space="preserve"> REF _Ref126921659 \h </w:instrText>
      </w:r>
      <w:r w:rsidR="008F3551">
        <w:rPr>
          <w:sz w:val="24"/>
          <w:szCs w:val="24"/>
        </w:rPr>
        <w:instrText xml:space="preserve"> \* MERGEFORMAT </w:instrText>
      </w:r>
      <w:r w:rsidR="005764C8" w:rsidRPr="008F3551">
        <w:rPr>
          <w:sz w:val="24"/>
          <w:szCs w:val="24"/>
        </w:rPr>
      </w:r>
      <w:r w:rsidR="005764C8" w:rsidRPr="008F3551">
        <w:rPr>
          <w:sz w:val="24"/>
          <w:szCs w:val="24"/>
        </w:rPr>
        <w:fldChar w:fldCharType="separate"/>
      </w:r>
      <w:r w:rsidR="00682C8A" w:rsidRPr="00682C8A">
        <w:rPr>
          <w:sz w:val="24"/>
          <w:szCs w:val="24"/>
        </w:rPr>
        <w:t xml:space="preserve">Figure </w:t>
      </w:r>
      <w:r w:rsidR="00682C8A" w:rsidRPr="00682C8A">
        <w:rPr>
          <w:noProof/>
          <w:sz w:val="24"/>
          <w:szCs w:val="24"/>
        </w:rPr>
        <w:t>6</w:t>
      </w:r>
      <w:r w:rsidR="005764C8" w:rsidRPr="008F3551">
        <w:rPr>
          <w:sz w:val="24"/>
          <w:szCs w:val="24"/>
        </w:rPr>
        <w:fldChar w:fldCharType="end"/>
      </w:r>
      <w:r w:rsidR="005764C8" w:rsidRPr="008F3551">
        <w:rPr>
          <w:sz w:val="24"/>
          <w:szCs w:val="24"/>
        </w:rPr>
        <w:t>)</w:t>
      </w:r>
    </w:p>
    <w:p w:rsidR="00A03B43" w:rsidRPr="008F3551" w:rsidRDefault="00A03B43" w:rsidP="008F3551">
      <w:pPr>
        <w:jc w:val="both"/>
        <w:rPr>
          <w:sz w:val="24"/>
          <w:szCs w:val="24"/>
        </w:rPr>
      </w:pPr>
      <w:r w:rsidRPr="008F3551">
        <w:rPr>
          <w:b/>
          <w:sz w:val="24"/>
          <w:szCs w:val="24"/>
        </w:rPr>
        <w:t>Step 3:</w:t>
      </w:r>
      <w:r w:rsidRPr="008F3551">
        <w:rPr>
          <w:sz w:val="24"/>
          <w:szCs w:val="24"/>
        </w:rPr>
        <w:t xml:space="preserve"> From the list of protected resources search the instance ID which you need to recover as noted in step 1 and click on the resource ID so that it opens the particular protected resource.</w:t>
      </w:r>
      <w:r w:rsidR="005764C8" w:rsidRPr="008F3551">
        <w:rPr>
          <w:sz w:val="24"/>
          <w:szCs w:val="24"/>
        </w:rPr>
        <w:t xml:space="preserve"> (Refer: </w:t>
      </w:r>
      <w:r w:rsidR="005764C8" w:rsidRPr="008F3551">
        <w:rPr>
          <w:sz w:val="24"/>
          <w:szCs w:val="24"/>
        </w:rPr>
        <w:fldChar w:fldCharType="begin"/>
      </w:r>
      <w:r w:rsidR="005764C8" w:rsidRPr="008F3551">
        <w:rPr>
          <w:sz w:val="24"/>
          <w:szCs w:val="24"/>
        </w:rPr>
        <w:instrText xml:space="preserve"> REF _Ref126921659 \h </w:instrText>
      </w:r>
      <w:r w:rsidR="008F3551">
        <w:rPr>
          <w:sz w:val="24"/>
          <w:szCs w:val="24"/>
        </w:rPr>
        <w:instrText xml:space="preserve"> \* MERGEFORMAT </w:instrText>
      </w:r>
      <w:r w:rsidR="005764C8" w:rsidRPr="008F3551">
        <w:rPr>
          <w:sz w:val="24"/>
          <w:szCs w:val="24"/>
        </w:rPr>
      </w:r>
      <w:r w:rsidR="005764C8" w:rsidRPr="008F3551">
        <w:rPr>
          <w:sz w:val="24"/>
          <w:szCs w:val="24"/>
        </w:rPr>
        <w:fldChar w:fldCharType="separate"/>
      </w:r>
      <w:r w:rsidR="00682C8A" w:rsidRPr="00682C8A">
        <w:rPr>
          <w:sz w:val="24"/>
          <w:szCs w:val="24"/>
        </w:rPr>
        <w:t xml:space="preserve">Figure </w:t>
      </w:r>
      <w:r w:rsidR="00682C8A" w:rsidRPr="00682C8A">
        <w:rPr>
          <w:noProof/>
          <w:sz w:val="24"/>
          <w:szCs w:val="24"/>
        </w:rPr>
        <w:t>6</w:t>
      </w:r>
      <w:r w:rsidR="005764C8" w:rsidRPr="008F3551">
        <w:rPr>
          <w:sz w:val="24"/>
          <w:szCs w:val="24"/>
        </w:rPr>
        <w:fldChar w:fldCharType="end"/>
      </w:r>
      <w:r w:rsidR="005764C8" w:rsidRPr="008F3551">
        <w:rPr>
          <w:sz w:val="24"/>
          <w:szCs w:val="24"/>
        </w:rPr>
        <w:t xml:space="preserve">) </w:t>
      </w:r>
    </w:p>
    <w:p w:rsidR="006629CB" w:rsidRPr="008F3551" w:rsidRDefault="00A03B43" w:rsidP="008F3551">
      <w:pPr>
        <w:jc w:val="both"/>
        <w:rPr>
          <w:sz w:val="24"/>
          <w:szCs w:val="24"/>
        </w:rPr>
      </w:pPr>
      <w:r w:rsidRPr="008F3551">
        <w:rPr>
          <w:b/>
          <w:sz w:val="24"/>
          <w:szCs w:val="24"/>
        </w:rPr>
        <w:t>Step 4:</w:t>
      </w:r>
      <w:r w:rsidRPr="008F3551">
        <w:rPr>
          <w:sz w:val="24"/>
          <w:szCs w:val="24"/>
        </w:rPr>
        <w:t xml:space="preserve"> </w:t>
      </w:r>
      <w:r w:rsidR="006629CB" w:rsidRPr="008F3551">
        <w:rPr>
          <w:sz w:val="24"/>
          <w:szCs w:val="24"/>
        </w:rPr>
        <w:t xml:space="preserve">AWS Backup creates AMI for the protected resources and as per the rule retention we can get the restore point, you can check the creation time to know point in time restore. In this plan we are taking daily backup so we have 1 restore point in 1 Day (i.e. for 15 Days retention we have 15 restore points per resource). (Refer: </w:t>
      </w:r>
      <w:r w:rsidR="000D589D" w:rsidRPr="008F3551">
        <w:rPr>
          <w:sz w:val="24"/>
          <w:szCs w:val="24"/>
        </w:rPr>
        <w:fldChar w:fldCharType="begin"/>
      </w:r>
      <w:r w:rsidR="000D589D" w:rsidRPr="008F3551">
        <w:rPr>
          <w:sz w:val="24"/>
          <w:szCs w:val="24"/>
        </w:rPr>
        <w:instrText xml:space="preserve"> REF _Ref126924169 \h </w:instrText>
      </w:r>
      <w:r w:rsidR="008F3551">
        <w:rPr>
          <w:sz w:val="24"/>
          <w:szCs w:val="24"/>
        </w:rPr>
        <w:instrText xml:space="preserve"> \* MERGEFORMAT </w:instrText>
      </w:r>
      <w:r w:rsidR="000D589D" w:rsidRPr="008F3551">
        <w:rPr>
          <w:sz w:val="24"/>
          <w:szCs w:val="24"/>
        </w:rPr>
      </w:r>
      <w:r w:rsidR="000D589D" w:rsidRPr="008F3551">
        <w:rPr>
          <w:sz w:val="24"/>
          <w:szCs w:val="24"/>
        </w:rPr>
        <w:fldChar w:fldCharType="separate"/>
      </w:r>
      <w:r w:rsidR="00682C8A" w:rsidRPr="00682C8A">
        <w:rPr>
          <w:sz w:val="24"/>
          <w:szCs w:val="24"/>
        </w:rPr>
        <w:t xml:space="preserve">Figure </w:t>
      </w:r>
      <w:r w:rsidR="00682C8A" w:rsidRPr="00682C8A">
        <w:rPr>
          <w:noProof/>
          <w:sz w:val="24"/>
          <w:szCs w:val="24"/>
        </w:rPr>
        <w:t>7</w:t>
      </w:r>
      <w:r w:rsidR="000D589D" w:rsidRPr="008F3551">
        <w:rPr>
          <w:sz w:val="24"/>
          <w:szCs w:val="24"/>
        </w:rPr>
        <w:fldChar w:fldCharType="end"/>
      </w:r>
      <w:r w:rsidR="000D589D" w:rsidRPr="008F3551">
        <w:rPr>
          <w:sz w:val="24"/>
          <w:szCs w:val="24"/>
        </w:rPr>
        <w:t>)</w:t>
      </w:r>
    </w:p>
    <w:p w:rsidR="006629CB" w:rsidRPr="008F3551" w:rsidRDefault="006629CB" w:rsidP="008F3551">
      <w:pPr>
        <w:jc w:val="both"/>
        <w:rPr>
          <w:sz w:val="24"/>
          <w:szCs w:val="24"/>
        </w:rPr>
      </w:pPr>
      <w:r w:rsidRPr="008F3551">
        <w:rPr>
          <w:b/>
          <w:sz w:val="24"/>
          <w:szCs w:val="24"/>
        </w:rPr>
        <w:t xml:space="preserve">Step 5: </w:t>
      </w:r>
      <w:r w:rsidRPr="008F3551">
        <w:rPr>
          <w:sz w:val="24"/>
          <w:szCs w:val="24"/>
        </w:rPr>
        <w:t xml:space="preserve">After selecting appropriate restore point you can go ahead and click on restore button on the right side of the panel window. (Refer: </w:t>
      </w:r>
      <w:r w:rsidR="000D589D" w:rsidRPr="008F3551">
        <w:rPr>
          <w:sz w:val="24"/>
          <w:szCs w:val="24"/>
        </w:rPr>
        <w:fldChar w:fldCharType="begin"/>
      </w:r>
      <w:r w:rsidR="000D589D" w:rsidRPr="008F3551">
        <w:rPr>
          <w:sz w:val="24"/>
          <w:szCs w:val="24"/>
        </w:rPr>
        <w:instrText xml:space="preserve"> REF _Ref126924169 \h </w:instrText>
      </w:r>
      <w:r w:rsidR="008F3551">
        <w:rPr>
          <w:sz w:val="24"/>
          <w:szCs w:val="24"/>
        </w:rPr>
        <w:instrText xml:space="preserve"> \* MERGEFORMAT </w:instrText>
      </w:r>
      <w:r w:rsidR="000D589D" w:rsidRPr="008F3551">
        <w:rPr>
          <w:sz w:val="24"/>
          <w:szCs w:val="24"/>
        </w:rPr>
      </w:r>
      <w:r w:rsidR="000D589D" w:rsidRPr="008F3551">
        <w:rPr>
          <w:sz w:val="24"/>
          <w:szCs w:val="24"/>
        </w:rPr>
        <w:fldChar w:fldCharType="separate"/>
      </w:r>
      <w:r w:rsidR="00682C8A" w:rsidRPr="00682C8A">
        <w:rPr>
          <w:sz w:val="24"/>
          <w:szCs w:val="24"/>
        </w:rPr>
        <w:t xml:space="preserve">Figure </w:t>
      </w:r>
      <w:r w:rsidR="00682C8A" w:rsidRPr="00682C8A">
        <w:rPr>
          <w:noProof/>
          <w:sz w:val="24"/>
          <w:szCs w:val="24"/>
        </w:rPr>
        <w:t>7</w:t>
      </w:r>
      <w:r w:rsidR="000D589D" w:rsidRPr="008F3551">
        <w:rPr>
          <w:sz w:val="24"/>
          <w:szCs w:val="24"/>
        </w:rPr>
        <w:fldChar w:fldCharType="end"/>
      </w:r>
      <w:r w:rsidR="000D589D" w:rsidRPr="008F3551">
        <w:rPr>
          <w:sz w:val="24"/>
          <w:szCs w:val="24"/>
        </w:rPr>
        <w:t>)</w:t>
      </w:r>
    </w:p>
    <w:p w:rsidR="006629CB" w:rsidRPr="008F3551" w:rsidRDefault="006629CB" w:rsidP="008F3551">
      <w:pPr>
        <w:jc w:val="both"/>
        <w:rPr>
          <w:sz w:val="24"/>
          <w:szCs w:val="24"/>
        </w:rPr>
      </w:pPr>
      <w:r w:rsidRPr="008F3551">
        <w:rPr>
          <w:b/>
          <w:sz w:val="24"/>
          <w:szCs w:val="24"/>
        </w:rPr>
        <w:t>Step 6:</w:t>
      </w:r>
      <w:r w:rsidRPr="008F3551">
        <w:rPr>
          <w:sz w:val="24"/>
          <w:szCs w:val="24"/>
        </w:rPr>
        <w:t xml:space="preserve"> </w:t>
      </w:r>
      <w:r w:rsidR="00937854" w:rsidRPr="008F3551">
        <w:rPr>
          <w:sz w:val="24"/>
          <w:szCs w:val="24"/>
        </w:rPr>
        <w:t xml:space="preserve">In the Restore window we need to select different options in order to create/launch new instance/resource as per the option you select. You can have option to select the instance type or keep the same instance type that of older instance. </w:t>
      </w:r>
      <w:r w:rsidR="000D589D" w:rsidRPr="008F3551">
        <w:rPr>
          <w:sz w:val="24"/>
          <w:szCs w:val="24"/>
        </w:rPr>
        <w:t xml:space="preserve">(Refer: </w:t>
      </w:r>
      <w:r w:rsidR="000D589D" w:rsidRPr="008F3551">
        <w:rPr>
          <w:sz w:val="24"/>
          <w:szCs w:val="24"/>
        </w:rPr>
        <w:fldChar w:fldCharType="begin"/>
      </w:r>
      <w:r w:rsidR="000D589D" w:rsidRPr="008F3551">
        <w:rPr>
          <w:sz w:val="24"/>
          <w:szCs w:val="24"/>
        </w:rPr>
        <w:instrText xml:space="preserve"> REF _Ref126924231 \h </w:instrText>
      </w:r>
      <w:r w:rsidR="008F3551">
        <w:rPr>
          <w:sz w:val="24"/>
          <w:szCs w:val="24"/>
        </w:rPr>
        <w:instrText xml:space="preserve"> \* MERGEFORMAT </w:instrText>
      </w:r>
      <w:r w:rsidR="000D589D" w:rsidRPr="008F3551">
        <w:rPr>
          <w:sz w:val="24"/>
          <w:szCs w:val="24"/>
        </w:rPr>
      </w:r>
      <w:r w:rsidR="000D589D" w:rsidRPr="008F3551">
        <w:rPr>
          <w:sz w:val="24"/>
          <w:szCs w:val="24"/>
        </w:rPr>
        <w:fldChar w:fldCharType="separate"/>
      </w:r>
      <w:r w:rsidR="00682C8A" w:rsidRPr="00682C8A">
        <w:rPr>
          <w:sz w:val="24"/>
          <w:szCs w:val="24"/>
        </w:rPr>
        <w:t xml:space="preserve">Figure </w:t>
      </w:r>
      <w:r w:rsidR="00682C8A" w:rsidRPr="00682C8A">
        <w:rPr>
          <w:noProof/>
          <w:sz w:val="24"/>
          <w:szCs w:val="24"/>
        </w:rPr>
        <w:t>8</w:t>
      </w:r>
      <w:r w:rsidR="000D589D" w:rsidRPr="008F3551">
        <w:rPr>
          <w:sz w:val="24"/>
          <w:szCs w:val="24"/>
        </w:rPr>
        <w:fldChar w:fldCharType="end"/>
      </w:r>
      <w:r w:rsidR="000D589D" w:rsidRPr="008F3551">
        <w:rPr>
          <w:sz w:val="24"/>
          <w:szCs w:val="24"/>
        </w:rPr>
        <w:t>)</w:t>
      </w:r>
    </w:p>
    <w:p w:rsidR="00937854" w:rsidRPr="008F3551" w:rsidRDefault="00937854" w:rsidP="008F3551">
      <w:pPr>
        <w:jc w:val="both"/>
        <w:rPr>
          <w:sz w:val="24"/>
          <w:szCs w:val="24"/>
        </w:rPr>
      </w:pPr>
      <w:r w:rsidRPr="008F3551">
        <w:rPr>
          <w:b/>
          <w:sz w:val="24"/>
          <w:szCs w:val="24"/>
        </w:rPr>
        <w:t>Step 7:</w:t>
      </w:r>
      <w:r w:rsidRPr="008F3551">
        <w:rPr>
          <w:sz w:val="24"/>
          <w:szCs w:val="24"/>
        </w:rPr>
        <w:t xml:space="preserve"> You must select the VPC from the dropdown option or keep same as that of older instance.</w:t>
      </w:r>
      <w:r w:rsidR="000D589D" w:rsidRPr="008F3551">
        <w:rPr>
          <w:sz w:val="24"/>
          <w:szCs w:val="24"/>
        </w:rPr>
        <w:t xml:space="preserve"> (Refer: </w:t>
      </w:r>
      <w:r w:rsidR="000D589D" w:rsidRPr="008F3551">
        <w:rPr>
          <w:sz w:val="24"/>
          <w:szCs w:val="24"/>
        </w:rPr>
        <w:fldChar w:fldCharType="begin"/>
      </w:r>
      <w:r w:rsidR="000D589D" w:rsidRPr="008F3551">
        <w:rPr>
          <w:sz w:val="24"/>
          <w:szCs w:val="24"/>
        </w:rPr>
        <w:instrText xml:space="preserve"> REF _Ref126924231 \h </w:instrText>
      </w:r>
      <w:r w:rsidR="008F3551">
        <w:rPr>
          <w:sz w:val="24"/>
          <w:szCs w:val="24"/>
        </w:rPr>
        <w:instrText xml:space="preserve"> \* MERGEFORMAT </w:instrText>
      </w:r>
      <w:r w:rsidR="000D589D" w:rsidRPr="008F3551">
        <w:rPr>
          <w:sz w:val="24"/>
          <w:szCs w:val="24"/>
        </w:rPr>
      </w:r>
      <w:r w:rsidR="000D589D" w:rsidRPr="008F3551">
        <w:rPr>
          <w:sz w:val="24"/>
          <w:szCs w:val="24"/>
        </w:rPr>
        <w:fldChar w:fldCharType="separate"/>
      </w:r>
      <w:r w:rsidR="00682C8A" w:rsidRPr="00682C8A">
        <w:rPr>
          <w:sz w:val="24"/>
          <w:szCs w:val="24"/>
        </w:rPr>
        <w:t xml:space="preserve">Figure </w:t>
      </w:r>
      <w:r w:rsidR="00682C8A" w:rsidRPr="00682C8A">
        <w:rPr>
          <w:noProof/>
          <w:sz w:val="24"/>
          <w:szCs w:val="24"/>
        </w:rPr>
        <w:t>8</w:t>
      </w:r>
      <w:r w:rsidR="000D589D" w:rsidRPr="008F3551">
        <w:rPr>
          <w:sz w:val="24"/>
          <w:szCs w:val="24"/>
        </w:rPr>
        <w:fldChar w:fldCharType="end"/>
      </w:r>
      <w:r w:rsidR="000D589D" w:rsidRPr="008F3551">
        <w:rPr>
          <w:sz w:val="24"/>
          <w:szCs w:val="24"/>
        </w:rPr>
        <w:t>)</w:t>
      </w:r>
    </w:p>
    <w:p w:rsidR="000D589D" w:rsidRPr="008F3551" w:rsidRDefault="00937854" w:rsidP="008F3551">
      <w:pPr>
        <w:jc w:val="both"/>
        <w:rPr>
          <w:sz w:val="24"/>
          <w:szCs w:val="24"/>
        </w:rPr>
      </w:pPr>
      <w:r w:rsidRPr="008F3551">
        <w:rPr>
          <w:b/>
          <w:sz w:val="24"/>
          <w:szCs w:val="24"/>
        </w:rPr>
        <w:t>Step 8:</w:t>
      </w:r>
      <w:r w:rsidRPr="008F3551">
        <w:rPr>
          <w:sz w:val="24"/>
          <w:szCs w:val="24"/>
        </w:rPr>
        <w:t xml:space="preserve"> You may optionally select subnet or keep</w:t>
      </w:r>
      <w:r w:rsidR="000D589D" w:rsidRPr="008F3551">
        <w:rPr>
          <w:sz w:val="24"/>
          <w:szCs w:val="24"/>
        </w:rPr>
        <w:t xml:space="preserve"> subnet same as that of older subnet. (Refer: </w:t>
      </w:r>
      <w:r w:rsidR="000D589D" w:rsidRPr="008F3551">
        <w:rPr>
          <w:sz w:val="24"/>
          <w:szCs w:val="24"/>
        </w:rPr>
        <w:fldChar w:fldCharType="begin"/>
      </w:r>
      <w:r w:rsidR="000D589D" w:rsidRPr="008F3551">
        <w:rPr>
          <w:sz w:val="24"/>
          <w:szCs w:val="24"/>
        </w:rPr>
        <w:instrText xml:space="preserve"> REF _Ref126924231 \h </w:instrText>
      </w:r>
      <w:r w:rsidR="008F3551">
        <w:rPr>
          <w:sz w:val="24"/>
          <w:szCs w:val="24"/>
        </w:rPr>
        <w:instrText xml:space="preserve"> \* MERGEFORMAT </w:instrText>
      </w:r>
      <w:r w:rsidR="000D589D" w:rsidRPr="008F3551">
        <w:rPr>
          <w:sz w:val="24"/>
          <w:szCs w:val="24"/>
        </w:rPr>
      </w:r>
      <w:r w:rsidR="000D589D" w:rsidRPr="008F3551">
        <w:rPr>
          <w:sz w:val="24"/>
          <w:szCs w:val="24"/>
        </w:rPr>
        <w:fldChar w:fldCharType="separate"/>
      </w:r>
      <w:r w:rsidR="00682C8A" w:rsidRPr="00682C8A">
        <w:rPr>
          <w:sz w:val="24"/>
          <w:szCs w:val="24"/>
        </w:rPr>
        <w:t xml:space="preserve">Figure </w:t>
      </w:r>
      <w:r w:rsidR="00682C8A" w:rsidRPr="00682C8A">
        <w:rPr>
          <w:noProof/>
          <w:sz w:val="24"/>
          <w:szCs w:val="24"/>
        </w:rPr>
        <w:t>8</w:t>
      </w:r>
      <w:r w:rsidR="000D589D" w:rsidRPr="008F3551">
        <w:rPr>
          <w:sz w:val="24"/>
          <w:szCs w:val="24"/>
        </w:rPr>
        <w:fldChar w:fldCharType="end"/>
      </w:r>
      <w:r w:rsidR="000D589D" w:rsidRPr="008F3551">
        <w:rPr>
          <w:sz w:val="24"/>
          <w:szCs w:val="24"/>
        </w:rPr>
        <w:t>)</w:t>
      </w:r>
    </w:p>
    <w:p w:rsidR="000D589D" w:rsidRPr="008F3551" w:rsidRDefault="000D589D" w:rsidP="008F3551">
      <w:pPr>
        <w:jc w:val="both"/>
        <w:rPr>
          <w:sz w:val="24"/>
          <w:szCs w:val="24"/>
        </w:rPr>
      </w:pPr>
      <w:r w:rsidRPr="008F3551">
        <w:rPr>
          <w:b/>
          <w:sz w:val="24"/>
          <w:szCs w:val="24"/>
        </w:rPr>
        <w:t>Step 9:</w:t>
      </w:r>
      <w:r w:rsidRPr="008F3551">
        <w:rPr>
          <w:sz w:val="24"/>
          <w:szCs w:val="24"/>
        </w:rPr>
        <w:t xml:space="preserve"> Optionally, select the security group in this step. (Refer: </w:t>
      </w:r>
      <w:r w:rsidRPr="008F3551">
        <w:rPr>
          <w:sz w:val="24"/>
          <w:szCs w:val="24"/>
        </w:rPr>
        <w:fldChar w:fldCharType="begin"/>
      </w:r>
      <w:r w:rsidRPr="008F3551">
        <w:rPr>
          <w:sz w:val="24"/>
          <w:szCs w:val="24"/>
        </w:rPr>
        <w:instrText xml:space="preserve"> REF _Ref126924231 \h </w:instrText>
      </w:r>
      <w:r w:rsidR="008F3551">
        <w:rPr>
          <w:sz w:val="24"/>
          <w:szCs w:val="24"/>
        </w:rPr>
        <w:instrText xml:space="preserve"> \* MERGEFORMAT </w:instrText>
      </w:r>
      <w:r w:rsidRPr="008F3551">
        <w:rPr>
          <w:sz w:val="24"/>
          <w:szCs w:val="24"/>
        </w:rPr>
      </w:r>
      <w:r w:rsidRPr="008F3551">
        <w:rPr>
          <w:sz w:val="24"/>
          <w:szCs w:val="24"/>
        </w:rPr>
        <w:fldChar w:fldCharType="separate"/>
      </w:r>
      <w:r w:rsidR="00682C8A" w:rsidRPr="00682C8A">
        <w:rPr>
          <w:sz w:val="24"/>
          <w:szCs w:val="24"/>
        </w:rPr>
        <w:t xml:space="preserve">Figure </w:t>
      </w:r>
      <w:r w:rsidR="00682C8A" w:rsidRPr="00682C8A">
        <w:rPr>
          <w:noProof/>
          <w:sz w:val="24"/>
          <w:szCs w:val="24"/>
        </w:rPr>
        <w:t>8</w:t>
      </w:r>
      <w:r w:rsidRPr="008F3551">
        <w:rPr>
          <w:sz w:val="24"/>
          <w:szCs w:val="24"/>
        </w:rPr>
        <w:fldChar w:fldCharType="end"/>
      </w:r>
      <w:r w:rsidRPr="008F3551">
        <w:rPr>
          <w:sz w:val="24"/>
          <w:szCs w:val="24"/>
        </w:rPr>
        <w:t>)</w:t>
      </w:r>
    </w:p>
    <w:p w:rsidR="000D589D" w:rsidRPr="008F3551" w:rsidRDefault="000D589D" w:rsidP="008F3551">
      <w:pPr>
        <w:jc w:val="both"/>
        <w:rPr>
          <w:sz w:val="24"/>
          <w:szCs w:val="24"/>
        </w:rPr>
      </w:pPr>
      <w:r w:rsidRPr="008F3551">
        <w:rPr>
          <w:b/>
          <w:sz w:val="24"/>
          <w:szCs w:val="24"/>
        </w:rPr>
        <w:t>Step 10:</w:t>
      </w:r>
      <w:r w:rsidRPr="008F3551">
        <w:rPr>
          <w:sz w:val="24"/>
          <w:szCs w:val="24"/>
        </w:rPr>
        <w:t xml:space="preserve"> In this step you can select the role that newly created instance will assume so it’s very important to select proper role for the instance if application working in this instance is using some role for their operations. If you want to keep the older role with this newly restored instance then you can choose the option “Restore with original IAM role”. (Refer: </w:t>
      </w:r>
      <w:r w:rsidRPr="008F3551">
        <w:rPr>
          <w:sz w:val="24"/>
          <w:szCs w:val="24"/>
        </w:rPr>
        <w:fldChar w:fldCharType="begin"/>
      </w:r>
      <w:r w:rsidRPr="008F3551">
        <w:rPr>
          <w:sz w:val="24"/>
          <w:szCs w:val="24"/>
        </w:rPr>
        <w:instrText xml:space="preserve"> REF _Ref126924231 \h </w:instrText>
      </w:r>
      <w:r w:rsidR="008F3551">
        <w:rPr>
          <w:sz w:val="24"/>
          <w:szCs w:val="24"/>
        </w:rPr>
        <w:instrText xml:space="preserve"> \* MERGEFORMAT </w:instrText>
      </w:r>
      <w:r w:rsidRPr="008F3551">
        <w:rPr>
          <w:sz w:val="24"/>
          <w:szCs w:val="24"/>
        </w:rPr>
      </w:r>
      <w:r w:rsidRPr="008F3551">
        <w:rPr>
          <w:sz w:val="24"/>
          <w:szCs w:val="24"/>
        </w:rPr>
        <w:fldChar w:fldCharType="separate"/>
      </w:r>
      <w:r w:rsidR="00682C8A" w:rsidRPr="00682C8A">
        <w:rPr>
          <w:sz w:val="24"/>
          <w:szCs w:val="24"/>
        </w:rPr>
        <w:t xml:space="preserve">Figure </w:t>
      </w:r>
      <w:r w:rsidR="00682C8A" w:rsidRPr="00682C8A">
        <w:rPr>
          <w:noProof/>
          <w:sz w:val="24"/>
          <w:szCs w:val="24"/>
        </w:rPr>
        <w:t>8</w:t>
      </w:r>
      <w:r w:rsidRPr="008F3551">
        <w:rPr>
          <w:sz w:val="24"/>
          <w:szCs w:val="24"/>
        </w:rPr>
        <w:fldChar w:fldCharType="end"/>
      </w:r>
      <w:r w:rsidRPr="008F3551">
        <w:rPr>
          <w:sz w:val="24"/>
          <w:szCs w:val="24"/>
        </w:rPr>
        <w:t>)</w:t>
      </w:r>
    </w:p>
    <w:p w:rsidR="00937854" w:rsidRPr="008F3551" w:rsidRDefault="000D589D" w:rsidP="008F3551">
      <w:pPr>
        <w:jc w:val="both"/>
        <w:rPr>
          <w:sz w:val="24"/>
          <w:szCs w:val="24"/>
        </w:rPr>
      </w:pPr>
      <w:r w:rsidRPr="008F3551">
        <w:rPr>
          <w:b/>
          <w:sz w:val="24"/>
          <w:szCs w:val="24"/>
        </w:rPr>
        <w:t>Step 11:</w:t>
      </w:r>
      <w:r w:rsidRPr="008F3551">
        <w:rPr>
          <w:sz w:val="24"/>
          <w:szCs w:val="24"/>
        </w:rPr>
        <w:t xml:space="preserve"> Restore role is very different than the role in the step 10 because restore role is assumed by the AWS backup service to launch instance or the actions that need to be performed by the AWS Backup service to restore the resource. You can go ahead with default role which automatically creates </w:t>
      </w:r>
      <w:r w:rsidRPr="008F3551">
        <w:rPr>
          <w:sz w:val="24"/>
          <w:szCs w:val="24"/>
        </w:rPr>
        <w:lastRenderedPageBreak/>
        <w:t xml:space="preserve">one role which have appropriate permissions to carry out the restoration task or if you have created any role then you can use this role from the choose IAM role button. (Refer: </w:t>
      </w:r>
      <w:r w:rsidRPr="008F3551">
        <w:rPr>
          <w:sz w:val="24"/>
          <w:szCs w:val="24"/>
        </w:rPr>
        <w:fldChar w:fldCharType="begin"/>
      </w:r>
      <w:r w:rsidRPr="008F3551">
        <w:rPr>
          <w:sz w:val="24"/>
          <w:szCs w:val="24"/>
        </w:rPr>
        <w:instrText xml:space="preserve"> REF _Ref126924231 \h </w:instrText>
      </w:r>
      <w:r w:rsidR="008F3551">
        <w:rPr>
          <w:sz w:val="24"/>
          <w:szCs w:val="24"/>
        </w:rPr>
        <w:instrText xml:space="preserve"> \* MERGEFORMAT </w:instrText>
      </w:r>
      <w:r w:rsidRPr="008F3551">
        <w:rPr>
          <w:sz w:val="24"/>
          <w:szCs w:val="24"/>
        </w:rPr>
      </w:r>
      <w:r w:rsidRPr="008F3551">
        <w:rPr>
          <w:sz w:val="24"/>
          <w:szCs w:val="24"/>
        </w:rPr>
        <w:fldChar w:fldCharType="separate"/>
      </w:r>
      <w:r w:rsidR="00682C8A" w:rsidRPr="00682C8A">
        <w:rPr>
          <w:sz w:val="24"/>
          <w:szCs w:val="24"/>
        </w:rPr>
        <w:t xml:space="preserve">Figure </w:t>
      </w:r>
      <w:r w:rsidR="00682C8A" w:rsidRPr="00682C8A">
        <w:rPr>
          <w:noProof/>
          <w:sz w:val="24"/>
          <w:szCs w:val="24"/>
        </w:rPr>
        <w:t>8</w:t>
      </w:r>
      <w:r w:rsidRPr="008F3551">
        <w:rPr>
          <w:sz w:val="24"/>
          <w:szCs w:val="24"/>
        </w:rPr>
        <w:fldChar w:fldCharType="end"/>
      </w:r>
      <w:r w:rsidRPr="008F3551">
        <w:rPr>
          <w:sz w:val="24"/>
          <w:szCs w:val="24"/>
        </w:rPr>
        <w:t>)</w:t>
      </w:r>
    </w:p>
    <w:p w:rsidR="00A03B43" w:rsidRPr="009A2170" w:rsidRDefault="001555F8" w:rsidP="007C0433">
      <w:pPr>
        <w:rPr>
          <w:sz w:val="24"/>
          <w:szCs w:val="24"/>
        </w:rPr>
      </w:pPr>
      <w:r w:rsidRPr="009A2170">
        <w:rPr>
          <w:b/>
          <w:sz w:val="24"/>
          <w:szCs w:val="24"/>
        </w:rPr>
        <w:t>Step 12:</w:t>
      </w:r>
      <w:r w:rsidRPr="009A2170">
        <w:rPr>
          <w:sz w:val="24"/>
          <w:szCs w:val="24"/>
        </w:rPr>
        <w:t xml:space="preserve"> This is purely optional step if you want to give any additional settings for the launched server like termination protection, Shutdown behavior, user data, tenancy, placement group, etc. (Refer</w:t>
      </w:r>
      <w:r w:rsidR="009A2170" w:rsidRPr="009A2170">
        <w:rPr>
          <w:sz w:val="24"/>
          <w:szCs w:val="24"/>
        </w:rPr>
        <w:t xml:space="preserve">: </w:t>
      </w:r>
      <w:r w:rsidR="009A2170" w:rsidRPr="009A2170">
        <w:rPr>
          <w:sz w:val="24"/>
          <w:szCs w:val="24"/>
        </w:rPr>
        <w:fldChar w:fldCharType="begin"/>
      </w:r>
      <w:r w:rsidR="009A2170" w:rsidRPr="009A2170">
        <w:rPr>
          <w:sz w:val="24"/>
          <w:szCs w:val="24"/>
        </w:rPr>
        <w:instrText xml:space="preserve"> REF _Ref126925850 \h </w:instrText>
      </w:r>
      <w:r w:rsidR="009A2170">
        <w:rPr>
          <w:sz w:val="24"/>
          <w:szCs w:val="24"/>
        </w:rPr>
        <w:instrText xml:space="preserve"> \* MERGEFORMAT </w:instrText>
      </w:r>
      <w:r w:rsidR="009A2170" w:rsidRPr="009A2170">
        <w:rPr>
          <w:sz w:val="24"/>
          <w:szCs w:val="24"/>
        </w:rPr>
      </w:r>
      <w:r w:rsidR="009A2170" w:rsidRPr="009A2170">
        <w:rPr>
          <w:sz w:val="24"/>
          <w:szCs w:val="24"/>
        </w:rPr>
        <w:fldChar w:fldCharType="separate"/>
      </w:r>
      <w:r w:rsidR="00682C8A" w:rsidRPr="00682C8A">
        <w:rPr>
          <w:sz w:val="24"/>
          <w:szCs w:val="24"/>
        </w:rPr>
        <w:t xml:space="preserve">Figure </w:t>
      </w:r>
      <w:r w:rsidR="00682C8A" w:rsidRPr="00682C8A">
        <w:rPr>
          <w:noProof/>
          <w:sz w:val="24"/>
          <w:szCs w:val="24"/>
        </w:rPr>
        <w:t>9</w:t>
      </w:r>
      <w:r w:rsidR="009A2170" w:rsidRPr="009A2170">
        <w:rPr>
          <w:sz w:val="24"/>
          <w:szCs w:val="24"/>
        </w:rPr>
        <w:fldChar w:fldCharType="end"/>
      </w:r>
      <w:r w:rsidR="009A2170" w:rsidRPr="009A2170">
        <w:rPr>
          <w:sz w:val="24"/>
          <w:szCs w:val="24"/>
        </w:rPr>
        <w:t>)</w:t>
      </w:r>
    </w:p>
    <w:p w:rsidR="001555F8" w:rsidRPr="009A2170" w:rsidRDefault="001555F8" w:rsidP="007C0433">
      <w:pPr>
        <w:rPr>
          <w:sz w:val="24"/>
          <w:szCs w:val="24"/>
        </w:rPr>
      </w:pPr>
      <w:r w:rsidRPr="009A2170">
        <w:rPr>
          <w:b/>
          <w:sz w:val="24"/>
          <w:szCs w:val="24"/>
        </w:rPr>
        <w:t>Step 13:</w:t>
      </w:r>
      <w:r w:rsidRPr="009A2170">
        <w:rPr>
          <w:sz w:val="24"/>
          <w:szCs w:val="24"/>
        </w:rPr>
        <w:t xml:space="preserve"> After entering all the details you can click on the restore button at the bottom of the panel to restore the resource. (Refer: </w:t>
      </w:r>
      <w:r w:rsidR="009A2170" w:rsidRPr="009A2170">
        <w:rPr>
          <w:sz w:val="24"/>
          <w:szCs w:val="24"/>
        </w:rPr>
        <w:fldChar w:fldCharType="begin"/>
      </w:r>
      <w:r w:rsidR="009A2170" w:rsidRPr="009A2170">
        <w:rPr>
          <w:sz w:val="24"/>
          <w:szCs w:val="24"/>
        </w:rPr>
        <w:instrText xml:space="preserve"> REF _Ref126925850 \h </w:instrText>
      </w:r>
      <w:r w:rsidR="009A2170">
        <w:rPr>
          <w:sz w:val="24"/>
          <w:szCs w:val="24"/>
        </w:rPr>
        <w:instrText xml:space="preserve"> \* MERGEFORMAT </w:instrText>
      </w:r>
      <w:r w:rsidR="009A2170" w:rsidRPr="009A2170">
        <w:rPr>
          <w:sz w:val="24"/>
          <w:szCs w:val="24"/>
        </w:rPr>
      </w:r>
      <w:r w:rsidR="009A2170" w:rsidRPr="009A2170">
        <w:rPr>
          <w:sz w:val="24"/>
          <w:szCs w:val="24"/>
        </w:rPr>
        <w:fldChar w:fldCharType="separate"/>
      </w:r>
      <w:r w:rsidR="00682C8A" w:rsidRPr="00682C8A">
        <w:rPr>
          <w:sz w:val="24"/>
          <w:szCs w:val="24"/>
        </w:rPr>
        <w:t xml:space="preserve">Figure </w:t>
      </w:r>
      <w:r w:rsidR="00682C8A" w:rsidRPr="00682C8A">
        <w:rPr>
          <w:noProof/>
          <w:sz w:val="24"/>
          <w:szCs w:val="24"/>
        </w:rPr>
        <w:t>9</w:t>
      </w:r>
      <w:r w:rsidR="009A2170" w:rsidRPr="009A2170">
        <w:rPr>
          <w:sz w:val="24"/>
          <w:szCs w:val="24"/>
        </w:rPr>
        <w:fldChar w:fldCharType="end"/>
      </w:r>
      <w:r w:rsidR="009A2170" w:rsidRPr="009A2170">
        <w:rPr>
          <w:sz w:val="24"/>
          <w:szCs w:val="24"/>
        </w:rPr>
        <w:t>)</w:t>
      </w:r>
    </w:p>
    <w:p w:rsidR="001555F8" w:rsidRPr="009A2170" w:rsidRDefault="001555F8" w:rsidP="007C0433">
      <w:pPr>
        <w:rPr>
          <w:sz w:val="24"/>
          <w:szCs w:val="24"/>
        </w:rPr>
      </w:pPr>
      <w:r w:rsidRPr="009A2170">
        <w:rPr>
          <w:b/>
          <w:sz w:val="24"/>
          <w:szCs w:val="24"/>
        </w:rPr>
        <w:t>Step 14:</w:t>
      </w:r>
      <w:r w:rsidRPr="009A2170">
        <w:rPr>
          <w:sz w:val="24"/>
          <w:szCs w:val="24"/>
        </w:rPr>
        <w:t xml:space="preserve"> After clicking on the restore button you will get the new instance launched in the EC2 console, you can go ahead and check the details and modify those details in the locations like prefix list, security groups so that the resources those are accessing this server will still able to access the resource with new public or private IP. </w:t>
      </w:r>
    </w:p>
    <w:p w:rsidR="009A2170" w:rsidRPr="009A2170" w:rsidRDefault="009A2170" w:rsidP="007C0433">
      <w:pPr>
        <w:rPr>
          <w:sz w:val="24"/>
          <w:szCs w:val="24"/>
        </w:rPr>
      </w:pPr>
      <w:r w:rsidRPr="009A2170">
        <w:rPr>
          <w:b/>
          <w:sz w:val="24"/>
          <w:szCs w:val="24"/>
        </w:rPr>
        <w:t>Step 15:</w:t>
      </w:r>
      <w:r w:rsidRPr="009A2170">
        <w:rPr>
          <w:sz w:val="24"/>
          <w:szCs w:val="24"/>
        </w:rPr>
        <w:t xml:space="preserve"> This restore may not provide the instance with all the tags that are used by the organizational tag policy so you need to manually tag the all the resources after the resource gets created.</w:t>
      </w:r>
    </w:p>
    <w:p w:rsidR="00C36294" w:rsidRDefault="00C36294">
      <w:r>
        <w:br w:type="page"/>
      </w:r>
    </w:p>
    <w:p w:rsidR="00C36294" w:rsidRDefault="00C36294"/>
    <w:p w:rsidR="00865E74" w:rsidRDefault="005764C8" w:rsidP="005764C8">
      <w:pPr>
        <w:spacing w:after="0"/>
        <w:jc w:val="center"/>
      </w:pPr>
      <w:r>
        <w:rPr>
          <w:noProof/>
        </w:rPr>
        <mc:AlternateContent>
          <mc:Choice Requires="wpg">
            <w:drawing>
              <wp:anchor distT="0" distB="0" distL="114300" distR="114300" simplePos="0" relativeHeight="251665408" behindDoc="0" locked="0" layoutInCell="1" allowOverlap="1" wp14:anchorId="6DC71273" wp14:editId="091BA504">
                <wp:simplePos x="0" y="0"/>
                <wp:positionH relativeFrom="column">
                  <wp:posOffset>53128</wp:posOffset>
                </wp:positionH>
                <wp:positionV relativeFrom="paragraph">
                  <wp:posOffset>870585</wp:posOffset>
                </wp:positionV>
                <wp:extent cx="948690" cy="417830"/>
                <wp:effectExtent l="0" t="0" r="0" b="1270"/>
                <wp:wrapNone/>
                <wp:docPr id="82" name="Group 82"/>
                <wp:cNvGraphicFramePr/>
                <a:graphic xmlns:a="http://schemas.openxmlformats.org/drawingml/2006/main">
                  <a:graphicData uri="http://schemas.microsoft.com/office/word/2010/wordprocessingGroup">
                    <wpg:wgp>
                      <wpg:cNvGrpSpPr/>
                      <wpg:grpSpPr>
                        <a:xfrm>
                          <a:off x="0" y="0"/>
                          <a:ext cx="948690" cy="417830"/>
                          <a:chOff x="0" y="0"/>
                          <a:chExt cx="949015" cy="418259"/>
                        </a:xfrm>
                      </wpg:grpSpPr>
                      <wps:wsp>
                        <wps:cNvPr id="76" name="Rectangle 76"/>
                        <wps:cNvSpPr/>
                        <wps:spPr>
                          <a:xfrm>
                            <a:off x="0" y="0"/>
                            <a:ext cx="576909" cy="10095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Straight Arrow Connector 77"/>
                        <wps:cNvCnPr/>
                        <wps:spPr>
                          <a:xfrm flipH="1" flipV="1">
                            <a:off x="574024" y="98074"/>
                            <a:ext cx="184611" cy="144227"/>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8" name="Text Box 78"/>
                        <wps:cNvSpPr txBox="1"/>
                        <wps:spPr>
                          <a:xfrm>
                            <a:off x="683637" y="158650"/>
                            <a:ext cx="265378" cy="259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865E74" w:rsidRDefault="00682C8A">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82" o:spid="_x0000_s1055" style="position:absolute;left:0;text-align:left;margin-left:4.2pt;margin-top:68.55pt;width:74.7pt;height:32.9pt;z-index:251665408" coordsize="9490,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">
                <v:rect id="Rectangle 76" o:spid="_x0000_s1056" style="position:absolute;width:5769;height:1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yJ78QA&#10;AADbAAAADwAAAGRycy9kb3ducmV2LnhtbESPQWuDQBSE74X8h+UFeqtrPGiw2YQkUJqWHhrb3h/u&#10;i4ruW3E3av59tlDocZiZb5jNbjadGGlwjWUFqygGQVxa3XCl4Pvr5WkNwnlkjZ1lUnAjB7vt4mGD&#10;ubYTn2ksfCUChF2OCmrv+1xKV9Zk0EW2Jw7exQ4GfZBDJfWAU4CbTiZxnEqDDYeFGns61lS2xdUo&#10;+LTtRXY/SfKeHV6T7M2sp2r8UOpxOe+fQXia/X/4r33SCrIUfr+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cie/EAAAA2wAAAA8AAAAAAAAAAAAAAAAAmAIAAGRycy9k&#10;b3ducmV2LnhtbFBLBQYAAAAABAAEAPUAAACJAwAAAAA=&#10;" filled="f" strokecolor="red" strokeweight="1.5pt"/>
                <v:shape id="Straight Arrow Connector 77" o:spid="_x0000_s1057" type="#_x0000_t32" style="position:absolute;left:5740;top:980;width:1846;height:14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2TDcQAAADbAAAADwAAAGRycy9kb3ducmV2LnhtbESPzW7CMBCE75V4B2uReqnASSvxEzCo&#10;RS3ptcADLPESB+J1FLskvD1GqtTjaGa+0SzXva3FlVpfOVaQjhMQxIXTFZcKDvuv0QyED8gaa8ek&#10;4EYe1qvB0xIz7Tr+oesulCJC2GeowITQZFL6wpBFP3YNcfROrrUYomxLqVvsItzW8jVJJtJixXHB&#10;YEMbQ8Vl92sVdMf8LX/JT3qSbs+f3fxgMN18KPU87N8XIAL14T/81/7WCqZTeHyJP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XZMNxAAAANsAAAAPAAAAAAAAAAAA&#10;AAAAAKECAABkcnMvZG93bnJldi54bWxQSwUGAAAAAAQABAD5AAAAkgMAAAAA&#10;" strokecolor="red" strokeweight="1.5pt">
                  <v:stroke endarrow="open"/>
                </v:shape>
                <v:shape id="Text Box 78" o:spid="_x0000_s1058" type="#_x0000_t202" style="position:absolute;left:6836;top:1586;width:2654;height:2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rsidR="00682C8A" w:rsidRPr="00865E74" w:rsidRDefault="00682C8A">
                        <w:pPr>
                          <w:rPr>
                            <w:b/>
                            <w:color w:val="FF0000"/>
                          </w:rPr>
                        </w:pPr>
                        <w:r>
                          <w:rPr>
                            <w:b/>
                            <w:color w:val="FF0000"/>
                          </w:rPr>
                          <w:t>2</w:t>
                        </w:r>
                      </w:p>
                    </w:txbxContent>
                  </v:textbox>
                </v:shape>
              </v:group>
            </w:pict>
          </mc:Fallback>
        </mc:AlternateContent>
      </w:r>
      <w:r w:rsidR="00865E74">
        <w:rPr>
          <w:noProof/>
        </w:rPr>
        <mc:AlternateContent>
          <mc:Choice Requires="wpg">
            <w:drawing>
              <wp:anchor distT="0" distB="0" distL="114300" distR="114300" simplePos="0" relativeHeight="251671552" behindDoc="0" locked="0" layoutInCell="1" allowOverlap="1" wp14:anchorId="049638D6" wp14:editId="120F2DEE">
                <wp:simplePos x="0" y="0"/>
                <wp:positionH relativeFrom="column">
                  <wp:posOffset>1199303</wp:posOffset>
                </wp:positionH>
                <wp:positionV relativeFrom="paragraph">
                  <wp:posOffset>1597660</wp:posOffset>
                </wp:positionV>
                <wp:extent cx="4652768" cy="374462"/>
                <wp:effectExtent l="0" t="19050" r="14605" b="6985"/>
                <wp:wrapNone/>
                <wp:docPr id="83" name="Group 83"/>
                <wp:cNvGraphicFramePr/>
                <a:graphic xmlns:a="http://schemas.openxmlformats.org/drawingml/2006/main">
                  <a:graphicData uri="http://schemas.microsoft.com/office/word/2010/wordprocessingGroup">
                    <wpg:wgp>
                      <wpg:cNvGrpSpPr/>
                      <wpg:grpSpPr>
                        <a:xfrm>
                          <a:off x="0" y="0"/>
                          <a:ext cx="4652768" cy="374462"/>
                          <a:chOff x="0" y="0"/>
                          <a:chExt cx="4652768" cy="374462"/>
                        </a:xfrm>
                      </wpg:grpSpPr>
                      <wps:wsp>
                        <wps:cNvPr id="79" name="Rectangle 79"/>
                        <wps:cNvSpPr/>
                        <wps:spPr>
                          <a:xfrm>
                            <a:off x="0" y="0"/>
                            <a:ext cx="4652768" cy="1003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flipH="1" flipV="1">
                            <a:off x="1964374" y="77883"/>
                            <a:ext cx="135573" cy="164418"/>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Text Box 81"/>
                        <wps:cNvSpPr txBox="1"/>
                        <wps:spPr>
                          <a:xfrm>
                            <a:off x="2019180" y="115382"/>
                            <a:ext cx="264795"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865E74" w:rsidRDefault="00682C8A" w:rsidP="00865E74">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83" o:spid="_x0000_s1059" style="position:absolute;left:0;text-align:left;margin-left:94.45pt;margin-top:125.8pt;width:366.35pt;height:29.5pt;z-index:251671552" coordsize="46527,3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">
                <v:rect id="Rectangle 79" o:spid="_x0000_s1060" style="position:absolute;width:46527;height:1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MdncQA&#10;AADbAAAADwAAAGRycy9kb3ducmV2LnhtbESPT2vCQBTE7wW/w/IEb3XTHBob3UgVpFp6sLbeH9mX&#10;P5h9G7JrEr99VxB6HGbmN8xqPZpG9NS52rKCl3kEgji3uuZSwe/P7nkBwnlkjY1lUnAjB+ts8rTC&#10;VNuBv6k/+VIECLsUFVTet6mULq/IoJvbljh4he0M+iC7UuoOhwA3jYyj6FUarDksVNjStqL8croa&#10;BUd7KWRzjuPPZPMRJwezGMr+S6nZdHxfgvA0+v/wo73XCpI3uH8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DHZ3EAAAA2wAAAA8AAAAAAAAAAAAAAAAAmAIAAGRycy9k&#10;b3ducmV2LnhtbFBLBQYAAAAABAAEAPUAAACJAwAAAAA=&#10;" filled="f" strokecolor="red" strokeweight="1.5pt"/>
                <v:shape id="Straight Arrow Connector 80" o:spid="_x0000_s1061" type="#_x0000_t32" style="position:absolute;left:19643;top:778;width:1356;height:164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F7XsAAAADbAAAADwAAAGRycy9kb3ducmV2LnhtbERPS27CMBDdI/UO1lTqBhUnRUJpikEt&#10;AsKWzwGm8RCnjcdRbEi4PV4gsXx6//lysI24UudrxwrSSQKCuHS65krB6bh5z0D4gKyxcUwKbuRh&#10;uXgZzTHXruc9XQ+hEjGEfY4KTAhtLqUvDVn0E9cSR+7sOoshwq6SusM+httGfiTJTFqsOTYYbGll&#10;qPw/XKyC/reYFuPirGfp9m/df54Mpqsfpd5eh+8vEIGG8BQ/3DutIIvr45f4A+Ti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he17AAAAA2wAAAA8AAAAAAAAAAAAAAAAA&#10;oQIAAGRycy9kb3ducmV2LnhtbFBLBQYAAAAABAAEAPkAAACOAwAAAAA=&#10;" strokecolor="red" strokeweight="1.5pt">
                  <v:stroke endarrow="open"/>
                </v:shape>
                <v:shape id="Text Box 81" o:spid="_x0000_s1062" type="#_x0000_t202" style="position:absolute;left:20191;top:1153;width:2648;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682C8A" w:rsidRPr="00865E74" w:rsidRDefault="00682C8A" w:rsidP="00865E74">
                        <w:pPr>
                          <w:rPr>
                            <w:b/>
                            <w:color w:val="FF0000"/>
                          </w:rPr>
                        </w:pPr>
                        <w:r>
                          <w:rPr>
                            <w:b/>
                            <w:color w:val="FF0000"/>
                          </w:rPr>
                          <w:t>3</w:t>
                        </w:r>
                      </w:p>
                    </w:txbxContent>
                  </v:textbox>
                </v:shape>
              </v:group>
            </w:pict>
          </mc:Fallback>
        </mc:AlternateContent>
      </w:r>
      <w:r w:rsidR="00C36294" w:rsidRPr="00C36294">
        <w:rPr>
          <w:noProof/>
        </w:rPr>
        <w:drawing>
          <wp:inline distT="0" distB="0" distL="0" distR="0" wp14:anchorId="6B61C22C" wp14:editId="20631376">
            <wp:extent cx="6824134" cy="3051904"/>
            <wp:effectExtent l="19050" t="19050" r="15240" b="152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825617" cy="3052567"/>
                    </a:xfrm>
                    <a:prstGeom prst="rect">
                      <a:avLst/>
                    </a:prstGeom>
                    <a:ln>
                      <a:solidFill>
                        <a:schemeClr val="tx1"/>
                      </a:solidFill>
                    </a:ln>
                  </pic:spPr>
                </pic:pic>
              </a:graphicData>
            </a:graphic>
          </wp:inline>
        </w:drawing>
      </w:r>
    </w:p>
    <w:p w:rsidR="00C36294" w:rsidRPr="00895B57" w:rsidRDefault="00865E74" w:rsidP="00865E74">
      <w:pPr>
        <w:pStyle w:val="Caption"/>
        <w:jc w:val="center"/>
        <w:rPr>
          <w:sz w:val="22"/>
        </w:rPr>
      </w:pPr>
      <w:bookmarkStart w:id="14" w:name="_Ref126921659"/>
      <w:bookmarkStart w:id="15" w:name="_Ref126921668"/>
      <w:r w:rsidRPr="00895B57">
        <w:rPr>
          <w:sz w:val="22"/>
        </w:rPr>
        <w:t xml:space="preserve">Figure </w:t>
      </w:r>
      <w:r w:rsidR="002E77F2" w:rsidRPr="00895B57">
        <w:rPr>
          <w:sz w:val="22"/>
        </w:rPr>
        <w:fldChar w:fldCharType="begin"/>
      </w:r>
      <w:r w:rsidR="002E77F2" w:rsidRPr="00895B57">
        <w:rPr>
          <w:sz w:val="22"/>
        </w:rPr>
        <w:instrText xml:space="preserve"> SEQ Figure \* ARABIC </w:instrText>
      </w:r>
      <w:r w:rsidR="002E77F2" w:rsidRPr="00895B57">
        <w:rPr>
          <w:sz w:val="22"/>
        </w:rPr>
        <w:fldChar w:fldCharType="separate"/>
      </w:r>
      <w:r w:rsidR="00682C8A">
        <w:rPr>
          <w:noProof/>
          <w:sz w:val="22"/>
        </w:rPr>
        <w:t>6</w:t>
      </w:r>
      <w:r w:rsidR="002E77F2" w:rsidRPr="00895B57">
        <w:rPr>
          <w:noProof/>
          <w:sz w:val="22"/>
        </w:rPr>
        <w:fldChar w:fldCharType="end"/>
      </w:r>
      <w:bookmarkEnd w:id="14"/>
      <w:r w:rsidRPr="00895B57">
        <w:rPr>
          <w:sz w:val="22"/>
        </w:rPr>
        <w:t>: DR Plan B Step (</w:t>
      </w:r>
      <w:r w:rsidR="00A03B43" w:rsidRPr="00895B57">
        <w:rPr>
          <w:sz w:val="22"/>
        </w:rPr>
        <w:t>2</w:t>
      </w:r>
      <w:r w:rsidRPr="00895B57">
        <w:rPr>
          <w:sz w:val="22"/>
        </w:rPr>
        <w:t>-</w:t>
      </w:r>
      <w:r w:rsidR="00A03B43" w:rsidRPr="00895B57">
        <w:rPr>
          <w:sz w:val="22"/>
        </w:rPr>
        <w:t>3</w:t>
      </w:r>
      <w:r w:rsidRPr="00895B57">
        <w:rPr>
          <w:sz w:val="22"/>
        </w:rPr>
        <w:t>).</w:t>
      </w:r>
      <w:bookmarkEnd w:id="15"/>
    </w:p>
    <w:p w:rsidR="00CB1788" w:rsidRDefault="006629CB" w:rsidP="005764C8">
      <w:pPr>
        <w:jc w:val="center"/>
      </w:pPr>
      <w:r>
        <w:rPr>
          <w:noProof/>
        </w:rPr>
        <mc:AlternateContent>
          <mc:Choice Requires="wpg">
            <w:drawing>
              <wp:anchor distT="0" distB="0" distL="114300" distR="114300" simplePos="0" relativeHeight="251675648" behindDoc="0" locked="0" layoutInCell="1" allowOverlap="1" wp14:anchorId="13EE6AEA" wp14:editId="3C884CB4">
                <wp:simplePos x="0" y="0"/>
                <wp:positionH relativeFrom="column">
                  <wp:posOffset>1174554</wp:posOffset>
                </wp:positionH>
                <wp:positionV relativeFrom="paragraph">
                  <wp:posOffset>1811638</wp:posOffset>
                </wp:positionV>
                <wp:extent cx="4733925" cy="417952"/>
                <wp:effectExtent l="0" t="0" r="28575" b="1270"/>
                <wp:wrapNone/>
                <wp:docPr id="42" name="Group 42"/>
                <wp:cNvGraphicFramePr/>
                <a:graphic xmlns:a="http://schemas.openxmlformats.org/drawingml/2006/main">
                  <a:graphicData uri="http://schemas.microsoft.com/office/word/2010/wordprocessingGroup">
                    <wpg:wgp>
                      <wpg:cNvGrpSpPr/>
                      <wpg:grpSpPr>
                        <a:xfrm>
                          <a:off x="0" y="0"/>
                          <a:ext cx="4733925" cy="417952"/>
                          <a:chOff x="0" y="0"/>
                          <a:chExt cx="4733925" cy="417952"/>
                        </a:xfrm>
                      </wpg:grpSpPr>
                      <wps:wsp>
                        <wps:cNvPr id="5" name="Rectangle 5"/>
                        <wps:cNvSpPr/>
                        <wps:spPr>
                          <a:xfrm>
                            <a:off x="0" y="0"/>
                            <a:ext cx="4733925" cy="1008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flipH="1" flipV="1">
                            <a:off x="575472" y="98854"/>
                            <a:ext cx="184150" cy="14351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 name="Text Box 7"/>
                        <wps:cNvSpPr txBox="1"/>
                        <wps:spPr>
                          <a:xfrm>
                            <a:off x="681387" y="158872"/>
                            <a:ext cx="28194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865E74" w:rsidRDefault="00682C8A" w:rsidP="005764C8">
                              <w:pPr>
                                <w:rPr>
                                  <w:b/>
                                  <w:color w:val="FF0000"/>
                                </w:rPr>
                              </w:pPr>
                              <w:r>
                                <w:rPr>
                                  <w:b/>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2" o:spid="_x0000_s1063" style="position:absolute;left:0;text-align:left;margin-left:92.5pt;margin-top:142.65pt;width:372.75pt;height:32.9pt;z-index:251675648" coordsize="47339,4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">
                <v:rect id="Rectangle 5" o:spid="_x0000_s1064" style="position:absolute;width:47339;height:10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Bua8MA&#10;AADaAAAADwAAAGRycy9kb3ducmV2LnhtbESPQWvCQBSE74X+h+UVvDWbBqwhzSptoWilB43t/ZF9&#10;JsHs25Bdk/jvXUHocZiZb5h8NZlWDNS7xrKClygGQVxa3XCl4Pfw9ZyCcB5ZY2uZFFzIwWr5+JBj&#10;pu3IexoKX4kAYZehgtr7LpPSlTUZdJHtiIN3tL1BH2RfSd3jGOCmlUkcv0qDDYeFGjv6rKk8FWej&#10;YGdPR9n+Jcl28bFOFt8mHavhR6nZ0/T+BsLT5P/D9/ZGK5jD7Uq4AX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Bua8MAAADaAAAADwAAAAAAAAAAAAAAAACYAgAAZHJzL2Rv&#10;d25yZXYueG1sUEsFBgAAAAAEAAQA9QAAAIgDAAAAAA==&#10;" filled="f" strokecolor="red" strokeweight="1.5pt"/>
                <v:shape id="Straight Arrow Connector 6" o:spid="_x0000_s1065" type="#_x0000_t32" style="position:absolute;left:5754;top:988;width:1842;height:14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nFf8MAAADaAAAADwAAAGRycy9kb3ducmV2LnhtbESPwW7CMBBE70j8g7WVekHgpJWikmIQ&#10;oLbh2sAHLPESp43XUWxI+vd1pUocRzPzRrPajLYVN+p941hBukhAEFdON1wrOB3f5y8gfEDW2Dom&#10;BT/kYbOeTlaYazfwJ93KUIsIYZ+jAhNCl0vpK0MW/cJ1xNG7uN5iiLKvpe5xiHDbyqckyaTFhuOC&#10;wY72hqrv8moVDOfiuZgVF52lH19vw/JkMN3vlHp8GLevIAKN4R7+bx+0ggz+rsQb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ZxX/DAAAA2gAAAA8AAAAAAAAAAAAA&#10;AAAAoQIAAGRycy9kb3ducmV2LnhtbFBLBQYAAAAABAAEAPkAAACRAwAAAAA=&#10;" strokecolor="red" strokeweight="1.5pt">
                  <v:stroke endarrow="open"/>
                </v:shape>
                <v:shape id="Text Box 7" o:spid="_x0000_s1066" type="#_x0000_t202" style="position:absolute;left:6813;top:1588;width:2820;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rsidR="00682C8A" w:rsidRPr="00865E74" w:rsidRDefault="00682C8A" w:rsidP="005764C8">
                        <w:pPr>
                          <w:rPr>
                            <w:b/>
                            <w:color w:val="FF0000"/>
                          </w:rPr>
                        </w:pPr>
                        <w:r>
                          <w:rPr>
                            <w:b/>
                            <w:color w:val="FF0000"/>
                          </w:rPr>
                          <w:t>4</w:t>
                        </w:r>
                      </w:p>
                    </w:txbxContent>
                  </v:textbox>
                </v:shape>
              </v:group>
            </w:pict>
          </mc:Fallback>
        </mc:AlternateContent>
      </w:r>
      <w:r>
        <w:rPr>
          <w:noProof/>
        </w:rPr>
        <mc:AlternateContent>
          <mc:Choice Requires="wpg">
            <w:drawing>
              <wp:anchor distT="0" distB="0" distL="114300" distR="114300" simplePos="0" relativeHeight="251679744" behindDoc="0" locked="0" layoutInCell="1" allowOverlap="1" wp14:anchorId="53F369FC" wp14:editId="3C35C529">
                <wp:simplePos x="0" y="0"/>
                <wp:positionH relativeFrom="column">
                  <wp:posOffset>6311434</wp:posOffset>
                </wp:positionH>
                <wp:positionV relativeFrom="paragraph">
                  <wp:posOffset>1126720</wp:posOffset>
                </wp:positionV>
                <wp:extent cx="458973" cy="506216"/>
                <wp:effectExtent l="0" t="0" r="0" b="0"/>
                <wp:wrapNone/>
                <wp:docPr id="37" name="Group 37"/>
                <wp:cNvGraphicFramePr/>
                <a:graphic xmlns:a="http://schemas.openxmlformats.org/drawingml/2006/main">
                  <a:graphicData uri="http://schemas.microsoft.com/office/word/2010/wordprocessingGroup">
                    <wpg:wgp>
                      <wpg:cNvGrpSpPr/>
                      <wpg:grpSpPr>
                        <a:xfrm>
                          <a:off x="0" y="0"/>
                          <a:ext cx="458973" cy="506216"/>
                          <a:chOff x="0" y="0"/>
                          <a:chExt cx="458973" cy="506216"/>
                        </a:xfrm>
                      </wpg:grpSpPr>
                      <wps:wsp>
                        <wps:cNvPr id="19" name="Rectangle 19"/>
                        <wps:cNvSpPr/>
                        <wps:spPr>
                          <a:xfrm>
                            <a:off x="0" y="0"/>
                            <a:ext cx="381000" cy="161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flipH="1" flipV="1">
                            <a:off x="169464" y="123568"/>
                            <a:ext cx="123825" cy="2032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a:off x="194178" y="247136"/>
                            <a:ext cx="264795"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865E74" w:rsidRDefault="00682C8A" w:rsidP="005764C8">
                              <w:pPr>
                                <w:rPr>
                                  <w:b/>
                                  <w:color w:val="FF0000"/>
                                </w:rPr>
                              </w:pPr>
                              <w:r>
                                <w:rPr>
                                  <w:b/>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7" o:spid="_x0000_s1067" style="position:absolute;left:0;text-align:left;margin-left:496.95pt;margin-top:88.7pt;width:36.15pt;height:39.85pt;z-index:251679744" coordsize="458973,50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">
                <v:rect id="Rectangle 19" o:spid="_x0000_s1068" style="position:absolute;width:381000;height:161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z4PcEA&#10;AADbAAAADwAAAGRycy9kb3ducmV2LnhtbERPS4vCMBC+L/gfwgje1tQefHSNooL4YA/q7t6HZmyL&#10;zaQ0sa3/3gjC3ubje8582ZlSNFS7wrKC0TACQZxaXXCm4Pdn+zkF4TyyxtIyKXiQg+Wi9zHHRNuW&#10;z9RcfCZCCLsEFeTeV4mULs3JoBvaijhwV1sb9AHWmdQ1tiHclDKOorE0WHBoyLGiTU7p7XI3Ck72&#10;dpXlXxwfJ+tdPDmYaZs130oN+t3qC4Snzv+L3+69DvNn8PolHC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c+D3BAAAA2wAAAA8AAAAAAAAAAAAAAAAAmAIAAGRycy9kb3du&#10;cmV2LnhtbFBLBQYAAAAABAAEAPUAAACGAwAAAAA=&#10;" filled="f" strokecolor="red" strokeweight="1.5pt"/>
                <v:shape id="Straight Arrow Connector 25" o:spid="_x0000_s1069" type="#_x0000_t32" style="position:absolute;left:169464;top:123568;width:123825;height:2032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H/MMAAADbAAAADwAAAGRycy9kb3ducmV2LnhtbESPwW7CMBBE75X4B2uRuFTghKoIAga1&#10;CJpeC3zAEi9xIF5HsSHp39eVKvU4mpk3mtWmt7V4UOsrxwrSSQKCuHC64lLB6bgfz0H4gKyxdkwK&#10;vsnDZj14WmGmXcdf9DiEUkQI+wwVmBCaTEpfGLLoJ64hjt7FtRZDlG0pdYtdhNtaTpNkJi1WHBcM&#10;NrQ1VNwOd6ugO+cv+XN+0bP047rrFieD6fZdqdGwf1uCCNSH//Bf+1MrmL7C75f4A+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wh/zDAAAA2wAAAA8AAAAAAAAAAAAA&#10;AAAAoQIAAGRycy9kb3ducmV2LnhtbFBLBQYAAAAABAAEAPkAAACRAwAAAAA=&#10;" strokecolor="red" strokeweight="1.5pt">
                  <v:stroke endarrow="open"/>
                </v:shape>
                <v:shape id="Text Box 28" o:spid="_x0000_s1070" type="#_x0000_t202" style="position:absolute;left:194178;top:247136;width:264795;height:259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682C8A" w:rsidRPr="00865E74" w:rsidRDefault="00682C8A" w:rsidP="005764C8">
                        <w:pPr>
                          <w:rPr>
                            <w:b/>
                            <w:color w:val="FF0000"/>
                          </w:rPr>
                        </w:pPr>
                        <w:r>
                          <w:rPr>
                            <w:b/>
                            <w:color w:val="FF0000"/>
                          </w:rPr>
                          <w:t>5</w:t>
                        </w:r>
                      </w:p>
                    </w:txbxContent>
                  </v:textbox>
                </v:shape>
              </v:group>
            </w:pict>
          </mc:Fallback>
        </mc:AlternateContent>
      </w:r>
      <w:r w:rsidR="00A03B43" w:rsidRPr="00A03B43">
        <w:rPr>
          <w:noProof/>
        </w:rPr>
        <w:drawing>
          <wp:inline distT="0" distB="0" distL="0" distR="0" wp14:anchorId="75D97CD9" wp14:editId="3397918F">
            <wp:extent cx="6858875" cy="3208867"/>
            <wp:effectExtent l="19050" t="19050" r="1841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863310" cy="3210942"/>
                    </a:xfrm>
                    <a:prstGeom prst="rect">
                      <a:avLst/>
                    </a:prstGeom>
                    <a:ln>
                      <a:solidFill>
                        <a:schemeClr val="tx1"/>
                      </a:solidFill>
                    </a:ln>
                  </pic:spPr>
                </pic:pic>
              </a:graphicData>
            </a:graphic>
          </wp:inline>
        </w:drawing>
      </w:r>
    </w:p>
    <w:p w:rsidR="005764C8" w:rsidRPr="00895B57" w:rsidRDefault="005764C8" w:rsidP="005764C8">
      <w:pPr>
        <w:pStyle w:val="Caption"/>
        <w:jc w:val="center"/>
        <w:rPr>
          <w:sz w:val="22"/>
        </w:rPr>
      </w:pPr>
      <w:bookmarkStart w:id="16" w:name="_Ref126924169"/>
      <w:r w:rsidRPr="00895B57">
        <w:rPr>
          <w:sz w:val="22"/>
        </w:rPr>
        <w:t xml:space="preserve">Figure </w:t>
      </w:r>
      <w:r w:rsidR="002E77F2" w:rsidRPr="00895B57">
        <w:rPr>
          <w:sz w:val="22"/>
        </w:rPr>
        <w:fldChar w:fldCharType="begin"/>
      </w:r>
      <w:r w:rsidR="002E77F2" w:rsidRPr="00895B57">
        <w:rPr>
          <w:sz w:val="22"/>
        </w:rPr>
        <w:instrText xml:space="preserve"> SEQ Figure \* ARABIC </w:instrText>
      </w:r>
      <w:r w:rsidR="002E77F2" w:rsidRPr="00895B57">
        <w:rPr>
          <w:sz w:val="22"/>
        </w:rPr>
        <w:fldChar w:fldCharType="separate"/>
      </w:r>
      <w:r w:rsidR="00682C8A">
        <w:rPr>
          <w:noProof/>
          <w:sz w:val="22"/>
        </w:rPr>
        <w:t>7</w:t>
      </w:r>
      <w:r w:rsidR="002E77F2" w:rsidRPr="00895B57">
        <w:rPr>
          <w:noProof/>
          <w:sz w:val="22"/>
        </w:rPr>
        <w:fldChar w:fldCharType="end"/>
      </w:r>
      <w:bookmarkEnd w:id="16"/>
      <w:r w:rsidRPr="00895B57">
        <w:rPr>
          <w:sz w:val="22"/>
        </w:rPr>
        <w:t>: DR Plan B Step (4-5).</w:t>
      </w:r>
    </w:p>
    <w:p w:rsidR="006629CB" w:rsidRDefault="005764C8">
      <w:r>
        <w:br w:type="page"/>
      </w:r>
    </w:p>
    <w:p w:rsidR="005764C8" w:rsidRDefault="008F3551" w:rsidP="001555F8">
      <w:pPr>
        <w:spacing w:after="0"/>
        <w:jc w:val="center"/>
      </w:pPr>
      <w:r w:rsidRPr="00937854">
        <w:rPr>
          <w:noProof/>
        </w:rPr>
        <w:lastRenderedPageBreak/>
        <mc:AlternateContent>
          <mc:Choice Requires="wps">
            <w:drawing>
              <wp:anchor distT="0" distB="0" distL="114300" distR="114300" simplePos="0" relativeHeight="251726848" behindDoc="0" locked="0" layoutInCell="1" allowOverlap="1" wp14:anchorId="58B7F72F" wp14:editId="2492B6EB">
                <wp:simplePos x="0" y="0"/>
                <wp:positionH relativeFrom="column">
                  <wp:posOffset>4221763</wp:posOffset>
                </wp:positionH>
                <wp:positionV relativeFrom="paragraph">
                  <wp:posOffset>2908300</wp:posOffset>
                </wp:positionV>
                <wp:extent cx="374015" cy="25844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37401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865E74" w:rsidRDefault="00682C8A" w:rsidP="00937854">
                            <w:pPr>
                              <w:rPr>
                                <w:b/>
                                <w:color w:val="FF0000"/>
                              </w:rPr>
                            </w:pPr>
                            <w:r>
                              <w:rPr>
                                <w:b/>
                                <w:color w:val="FF0000"/>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9" o:spid="_x0000_s1071" type="#_x0000_t202" style="position:absolute;left:0;text-align:left;margin-left:332.4pt;margin-top:229pt;width:29.45pt;height:20.3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" filled="f" stroked="f" strokeweight=".5pt">
                <v:textbox>
                  <w:txbxContent>
                    <w:p w:rsidR="00682C8A" w:rsidRPr="00865E74" w:rsidRDefault="00682C8A" w:rsidP="00937854">
                      <w:pPr>
                        <w:rPr>
                          <w:b/>
                          <w:color w:val="FF0000"/>
                        </w:rPr>
                      </w:pPr>
                      <w:r>
                        <w:rPr>
                          <w:b/>
                          <w:color w:val="FF0000"/>
                        </w:rPr>
                        <w:t>11</w:t>
                      </w:r>
                    </w:p>
                  </w:txbxContent>
                </v:textbox>
              </v:shape>
            </w:pict>
          </mc:Fallback>
        </mc:AlternateContent>
      </w:r>
      <w:r w:rsidRPr="00937854">
        <w:rPr>
          <w:noProof/>
        </w:rPr>
        <mc:AlternateContent>
          <mc:Choice Requires="wps">
            <w:drawing>
              <wp:anchor distT="0" distB="0" distL="114300" distR="114300" simplePos="0" relativeHeight="251724800" behindDoc="0" locked="0" layoutInCell="1" allowOverlap="1" wp14:anchorId="2B801DFA" wp14:editId="6D0ADA08">
                <wp:simplePos x="0" y="0"/>
                <wp:positionH relativeFrom="column">
                  <wp:posOffset>4037965</wp:posOffset>
                </wp:positionH>
                <wp:positionV relativeFrom="paragraph">
                  <wp:posOffset>2926715</wp:posOffset>
                </wp:positionV>
                <wp:extent cx="264160" cy="102235"/>
                <wp:effectExtent l="38100" t="57150" r="21590" b="31115"/>
                <wp:wrapNone/>
                <wp:docPr id="98" name="Straight Arrow Connector 98"/>
                <wp:cNvGraphicFramePr/>
                <a:graphic xmlns:a="http://schemas.openxmlformats.org/drawingml/2006/main">
                  <a:graphicData uri="http://schemas.microsoft.com/office/word/2010/wordprocessingShape">
                    <wps:wsp>
                      <wps:cNvCnPr/>
                      <wps:spPr>
                        <a:xfrm flipH="1" flipV="1">
                          <a:off x="0" y="0"/>
                          <a:ext cx="264160" cy="10223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8" o:spid="_x0000_s1026" type="#_x0000_t32" style="position:absolute;margin-left:317.95pt;margin-top:230.45pt;width:20.8pt;height:8.05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" strokecolor="red" strokeweight="1.5pt">
                <v:stroke endarrow="open"/>
              </v:shape>
            </w:pict>
          </mc:Fallback>
        </mc:AlternateContent>
      </w:r>
      <w:r>
        <w:rPr>
          <w:noProof/>
        </w:rPr>
        <mc:AlternateContent>
          <mc:Choice Requires="wps">
            <w:drawing>
              <wp:anchor distT="0" distB="0" distL="114300" distR="114300" simplePos="0" relativeHeight="251722752" behindDoc="0" locked="0" layoutInCell="1" allowOverlap="1" wp14:anchorId="545B596B" wp14:editId="4F824918">
                <wp:simplePos x="0" y="0"/>
                <wp:positionH relativeFrom="column">
                  <wp:posOffset>2021580</wp:posOffset>
                </wp:positionH>
                <wp:positionV relativeFrom="paragraph">
                  <wp:posOffset>2870078</wp:posOffset>
                </wp:positionV>
                <wp:extent cx="2008180" cy="190500"/>
                <wp:effectExtent l="0" t="0" r="11430" b="19050"/>
                <wp:wrapNone/>
                <wp:docPr id="97" name="Rectangle 97"/>
                <wp:cNvGraphicFramePr/>
                <a:graphic xmlns:a="http://schemas.openxmlformats.org/drawingml/2006/main">
                  <a:graphicData uri="http://schemas.microsoft.com/office/word/2010/wordprocessingShape">
                    <wps:wsp>
                      <wps:cNvSpPr/>
                      <wps:spPr>
                        <a:xfrm>
                          <a:off x="0" y="0"/>
                          <a:ext cx="2008180" cy="190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7" o:spid="_x0000_s1026" style="position:absolute;margin-left:159.2pt;margin-top:226pt;width:158.1pt;height: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" filled="f" strokecolor="red" strokeweight="1.5pt"/>
            </w:pict>
          </mc:Fallback>
        </mc:AlternateContent>
      </w:r>
      <w:r>
        <w:rPr>
          <w:noProof/>
        </w:rPr>
        <mc:AlternateContent>
          <mc:Choice Requires="wps">
            <w:drawing>
              <wp:anchor distT="0" distB="0" distL="114300" distR="114300" simplePos="0" relativeHeight="251720704" behindDoc="0" locked="0" layoutInCell="1" allowOverlap="1" wp14:anchorId="543AF4C9" wp14:editId="74CD9F67">
                <wp:simplePos x="0" y="0"/>
                <wp:positionH relativeFrom="column">
                  <wp:posOffset>4147185</wp:posOffset>
                </wp:positionH>
                <wp:positionV relativeFrom="paragraph">
                  <wp:posOffset>2430780</wp:posOffset>
                </wp:positionV>
                <wp:extent cx="343535" cy="280035"/>
                <wp:effectExtent l="0" t="0" r="0" b="5715"/>
                <wp:wrapNone/>
                <wp:docPr id="96" name="Text Box 96"/>
                <wp:cNvGraphicFramePr/>
                <a:graphic xmlns:a="http://schemas.openxmlformats.org/drawingml/2006/main">
                  <a:graphicData uri="http://schemas.microsoft.com/office/word/2010/wordprocessingShape">
                    <wps:wsp>
                      <wps:cNvSpPr txBox="1"/>
                      <wps:spPr>
                        <a:xfrm>
                          <a:off x="0" y="0"/>
                          <a:ext cx="343535" cy="280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865E74" w:rsidRDefault="00682C8A" w:rsidP="00937854">
                            <w:pPr>
                              <w:rPr>
                                <w:b/>
                                <w:color w:val="FF0000"/>
                              </w:rPr>
                            </w:pPr>
                            <w:r>
                              <w:rPr>
                                <w:b/>
                                <w:color w:val="FF000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6" o:spid="_x0000_s1072" type="#_x0000_t202" style="position:absolute;left:0;text-align:left;margin-left:326.55pt;margin-top:191.4pt;width:27.05pt;height:22.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" filled="f" stroked="f" strokeweight=".5pt">
                <v:textbox>
                  <w:txbxContent>
                    <w:p w:rsidR="00682C8A" w:rsidRPr="00865E74" w:rsidRDefault="00682C8A" w:rsidP="00937854">
                      <w:pPr>
                        <w:rPr>
                          <w:b/>
                          <w:color w:val="FF0000"/>
                        </w:rPr>
                      </w:pPr>
                      <w:r>
                        <w:rPr>
                          <w:b/>
                          <w:color w:val="FF0000"/>
                        </w:rPr>
                        <w:t>10</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0F693133" wp14:editId="519131E4">
                <wp:simplePos x="0" y="0"/>
                <wp:positionH relativeFrom="column">
                  <wp:posOffset>4029759</wp:posOffset>
                </wp:positionH>
                <wp:positionV relativeFrom="paragraph">
                  <wp:posOffset>2391004</wp:posOffset>
                </wp:positionV>
                <wp:extent cx="204470" cy="148753"/>
                <wp:effectExtent l="38100" t="38100" r="24130" b="22860"/>
                <wp:wrapNone/>
                <wp:docPr id="95" name="Straight Arrow Connector 95"/>
                <wp:cNvGraphicFramePr/>
                <a:graphic xmlns:a="http://schemas.openxmlformats.org/drawingml/2006/main">
                  <a:graphicData uri="http://schemas.microsoft.com/office/word/2010/wordprocessingShape">
                    <wps:wsp>
                      <wps:cNvCnPr/>
                      <wps:spPr>
                        <a:xfrm flipH="1" flipV="1">
                          <a:off x="0" y="0"/>
                          <a:ext cx="204470" cy="148753"/>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5" o:spid="_x0000_s1026" type="#_x0000_t32" style="position:absolute;margin-left:317.3pt;margin-top:188.25pt;width:16.1pt;height:11.7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" strokecolor="red" strokeweight="1.5pt">
                <v:stroke endarrow="open"/>
              </v:shape>
            </w:pict>
          </mc:Fallback>
        </mc:AlternateContent>
      </w:r>
      <w:r>
        <w:rPr>
          <w:noProof/>
        </w:rPr>
        <mc:AlternateContent>
          <mc:Choice Requires="wps">
            <w:drawing>
              <wp:anchor distT="0" distB="0" distL="114300" distR="114300" simplePos="0" relativeHeight="251714560" behindDoc="0" locked="0" layoutInCell="1" allowOverlap="1" wp14:anchorId="4A33D2CA" wp14:editId="412A7CDA">
                <wp:simplePos x="0" y="0"/>
                <wp:positionH relativeFrom="column">
                  <wp:posOffset>2036892</wp:posOffset>
                </wp:positionH>
                <wp:positionV relativeFrom="paragraph">
                  <wp:posOffset>2292563</wp:posOffset>
                </wp:positionV>
                <wp:extent cx="1981929" cy="186055"/>
                <wp:effectExtent l="0" t="0" r="18415" b="23495"/>
                <wp:wrapNone/>
                <wp:docPr id="94" name="Rectangle 94"/>
                <wp:cNvGraphicFramePr/>
                <a:graphic xmlns:a="http://schemas.openxmlformats.org/drawingml/2006/main">
                  <a:graphicData uri="http://schemas.microsoft.com/office/word/2010/wordprocessingShape">
                    <wps:wsp>
                      <wps:cNvSpPr/>
                      <wps:spPr>
                        <a:xfrm>
                          <a:off x="0" y="0"/>
                          <a:ext cx="1981929" cy="18605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4" o:spid="_x0000_s1026" style="position:absolute;margin-left:160.4pt;margin-top:180.5pt;width:156.05pt;height:14.6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" filled="f" strokecolor="red" strokeweight="1pt"/>
            </w:pict>
          </mc:Fallback>
        </mc:AlternateContent>
      </w:r>
      <w:r>
        <w:rPr>
          <w:noProof/>
        </w:rPr>
        <mc:AlternateContent>
          <mc:Choice Requires="wps">
            <w:drawing>
              <wp:anchor distT="0" distB="0" distL="114300" distR="114300" simplePos="0" relativeHeight="251719680" behindDoc="0" locked="0" layoutInCell="1" allowOverlap="1" wp14:anchorId="16049F80" wp14:editId="4A679EFB">
                <wp:simplePos x="0" y="0"/>
                <wp:positionH relativeFrom="column">
                  <wp:posOffset>4144010</wp:posOffset>
                </wp:positionH>
                <wp:positionV relativeFrom="paragraph">
                  <wp:posOffset>1984658</wp:posOffset>
                </wp:positionV>
                <wp:extent cx="242570" cy="280035"/>
                <wp:effectExtent l="0" t="0" r="0" b="5715"/>
                <wp:wrapNone/>
                <wp:docPr id="92" name="Text Box 92"/>
                <wp:cNvGraphicFramePr/>
                <a:graphic xmlns:a="http://schemas.openxmlformats.org/drawingml/2006/main">
                  <a:graphicData uri="http://schemas.microsoft.com/office/word/2010/wordprocessingShape">
                    <wps:wsp>
                      <wps:cNvSpPr txBox="1"/>
                      <wps:spPr>
                        <a:xfrm>
                          <a:off x="0" y="0"/>
                          <a:ext cx="242570" cy="280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865E74" w:rsidRDefault="00682C8A" w:rsidP="00937854">
                            <w:pPr>
                              <w:rPr>
                                <w:b/>
                                <w:color w:val="FF0000"/>
                              </w:rPr>
                            </w:pPr>
                            <w:r>
                              <w:rPr>
                                <w:b/>
                                <w:color w:val="FF000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2" o:spid="_x0000_s1073" type="#_x0000_t202" style="position:absolute;left:0;text-align:left;margin-left:326.3pt;margin-top:156.25pt;width:19.1pt;height:22.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" filled="f" stroked="f" strokeweight=".5pt">
                <v:textbox>
                  <w:txbxContent>
                    <w:p w:rsidR="00682C8A" w:rsidRPr="00865E74" w:rsidRDefault="00682C8A" w:rsidP="00937854">
                      <w:pPr>
                        <w:rPr>
                          <w:b/>
                          <w:color w:val="FF0000"/>
                        </w:rPr>
                      </w:pPr>
                      <w:r>
                        <w:rPr>
                          <w:b/>
                          <w:color w:val="FF0000"/>
                        </w:rPr>
                        <w:t>9</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044AE6D8" wp14:editId="48868FE9">
                <wp:simplePos x="0" y="0"/>
                <wp:positionH relativeFrom="column">
                  <wp:posOffset>4021008</wp:posOffset>
                </wp:positionH>
                <wp:positionV relativeFrom="paragraph">
                  <wp:posOffset>1988493</wp:posOffset>
                </wp:positionV>
                <wp:extent cx="212652" cy="129065"/>
                <wp:effectExtent l="38100" t="38100" r="16510" b="23495"/>
                <wp:wrapNone/>
                <wp:docPr id="91" name="Straight Arrow Connector 91"/>
                <wp:cNvGraphicFramePr/>
                <a:graphic xmlns:a="http://schemas.openxmlformats.org/drawingml/2006/main">
                  <a:graphicData uri="http://schemas.microsoft.com/office/word/2010/wordprocessingShape">
                    <wps:wsp>
                      <wps:cNvCnPr/>
                      <wps:spPr>
                        <a:xfrm flipH="1" flipV="1">
                          <a:off x="0" y="0"/>
                          <a:ext cx="212652" cy="12906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1" o:spid="_x0000_s1026" type="#_x0000_t32" style="position:absolute;margin-left:316.6pt;margin-top:156.55pt;width:16.75pt;height:10.1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" strokecolor="red" strokeweight="1.5pt">
                <v:stroke endarrow="open"/>
              </v:shape>
            </w:pict>
          </mc:Fallback>
        </mc:AlternateContent>
      </w:r>
      <w:r>
        <w:rPr>
          <w:noProof/>
        </w:rPr>
        <mc:AlternateContent>
          <mc:Choice Requires="wps">
            <w:drawing>
              <wp:anchor distT="0" distB="0" distL="114300" distR="114300" simplePos="0" relativeHeight="251713536" behindDoc="0" locked="0" layoutInCell="1" allowOverlap="1" wp14:anchorId="6D4BB442" wp14:editId="0C4F4749">
                <wp:simplePos x="0" y="0"/>
                <wp:positionH relativeFrom="column">
                  <wp:posOffset>2036892</wp:posOffset>
                </wp:positionH>
                <wp:positionV relativeFrom="paragraph">
                  <wp:posOffset>1815675</wp:posOffset>
                </wp:positionV>
                <wp:extent cx="1968427" cy="186055"/>
                <wp:effectExtent l="0" t="0" r="13335" b="23495"/>
                <wp:wrapNone/>
                <wp:docPr id="93" name="Rectangle 93"/>
                <wp:cNvGraphicFramePr/>
                <a:graphic xmlns:a="http://schemas.openxmlformats.org/drawingml/2006/main">
                  <a:graphicData uri="http://schemas.microsoft.com/office/word/2010/wordprocessingShape">
                    <wps:wsp>
                      <wps:cNvSpPr/>
                      <wps:spPr>
                        <a:xfrm>
                          <a:off x="0" y="0"/>
                          <a:ext cx="1968427" cy="18605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3" o:spid="_x0000_s1026" style="position:absolute;margin-left:160.4pt;margin-top:142.95pt;width:155pt;height:14.6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718656" behindDoc="0" locked="0" layoutInCell="1" allowOverlap="1" wp14:anchorId="586E6002" wp14:editId="1D66182D">
                <wp:simplePos x="0" y="0"/>
                <wp:positionH relativeFrom="column">
                  <wp:posOffset>4147820</wp:posOffset>
                </wp:positionH>
                <wp:positionV relativeFrom="paragraph">
                  <wp:posOffset>1649095</wp:posOffset>
                </wp:positionV>
                <wp:extent cx="242570" cy="280035"/>
                <wp:effectExtent l="0" t="0" r="0" b="5715"/>
                <wp:wrapNone/>
                <wp:docPr id="90" name="Text Box 90"/>
                <wp:cNvGraphicFramePr/>
                <a:graphic xmlns:a="http://schemas.openxmlformats.org/drawingml/2006/main">
                  <a:graphicData uri="http://schemas.microsoft.com/office/word/2010/wordprocessingShape">
                    <wps:wsp>
                      <wps:cNvSpPr txBox="1"/>
                      <wps:spPr>
                        <a:xfrm>
                          <a:off x="0" y="0"/>
                          <a:ext cx="242570" cy="280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865E74" w:rsidRDefault="00682C8A" w:rsidP="00937854">
                            <w:pPr>
                              <w:rPr>
                                <w:b/>
                                <w:color w:val="FF0000"/>
                              </w:rPr>
                            </w:pPr>
                            <w:r>
                              <w:rPr>
                                <w:b/>
                                <w:color w:val="FF000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0" o:spid="_x0000_s1074" type="#_x0000_t202" style="position:absolute;left:0;text-align:left;margin-left:326.6pt;margin-top:129.85pt;width:19.1pt;height:22.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" filled="f" stroked="f" strokeweight=".5pt">
                <v:textbox>
                  <w:txbxContent>
                    <w:p w:rsidR="00682C8A" w:rsidRPr="00865E74" w:rsidRDefault="00682C8A" w:rsidP="00937854">
                      <w:pPr>
                        <w:rPr>
                          <w:b/>
                          <w:color w:val="FF0000"/>
                        </w:rPr>
                      </w:pPr>
                      <w:r>
                        <w:rPr>
                          <w:b/>
                          <w:color w:val="FF0000"/>
                        </w:rPr>
                        <w:t>8</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0BA3BF4" wp14:editId="339AF607">
                <wp:simplePos x="0" y="0"/>
                <wp:positionH relativeFrom="column">
                  <wp:posOffset>4005695</wp:posOffset>
                </wp:positionH>
                <wp:positionV relativeFrom="paragraph">
                  <wp:posOffset>1677859</wp:posOffset>
                </wp:positionV>
                <wp:extent cx="228534" cy="115940"/>
                <wp:effectExtent l="38100" t="38100" r="19685" b="36830"/>
                <wp:wrapNone/>
                <wp:docPr id="89" name="Straight Arrow Connector 89"/>
                <wp:cNvGraphicFramePr/>
                <a:graphic xmlns:a="http://schemas.openxmlformats.org/drawingml/2006/main">
                  <a:graphicData uri="http://schemas.microsoft.com/office/word/2010/wordprocessingShape">
                    <wps:wsp>
                      <wps:cNvCnPr/>
                      <wps:spPr>
                        <a:xfrm flipH="1" flipV="1">
                          <a:off x="0" y="0"/>
                          <a:ext cx="228534" cy="11594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9" o:spid="_x0000_s1026" type="#_x0000_t32" style="position:absolute;margin-left:315.4pt;margin-top:132.1pt;width:18pt;height:9.1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" strokecolor="red" strokeweight="1.5pt">
                <v:stroke endarrow="open"/>
              </v:shape>
            </w:pict>
          </mc:Fallback>
        </mc:AlternateContent>
      </w:r>
      <w:r>
        <w:rPr>
          <w:noProof/>
        </w:rPr>
        <mc:AlternateContent>
          <mc:Choice Requires="wps">
            <w:drawing>
              <wp:anchor distT="0" distB="0" distL="114300" distR="114300" simplePos="0" relativeHeight="251710464" behindDoc="0" locked="0" layoutInCell="1" allowOverlap="1" wp14:anchorId="5ADD4415" wp14:editId="7589B5CA">
                <wp:simplePos x="0" y="0"/>
                <wp:positionH relativeFrom="column">
                  <wp:posOffset>2021579</wp:posOffset>
                </wp:positionH>
                <wp:positionV relativeFrom="paragraph">
                  <wp:posOffset>1518167</wp:posOffset>
                </wp:positionV>
                <wp:extent cx="1983743" cy="186055"/>
                <wp:effectExtent l="0" t="0" r="16510" b="23495"/>
                <wp:wrapNone/>
                <wp:docPr id="88" name="Rectangle 88"/>
                <wp:cNvGraphicFramePr/>
                <a:graphic xmlns:a="http://schemas.openxmlformats.org/drawingml/2006/main">
                  <a:graphicData uri="http://schemas.microsoft.com/office/word/2010/wordprocessingShape">
                    <wps:wsp>
                      <wps:cNvSpPr/>
                      <wps:spPr>
                        <a:xfrm>
                          <a:off x="0" y="0"/>
                          <a:ext cx="1983743" cy="18605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8" o:spid="_x0000_s1026" style="position:absolute;margin-left:159.2pt;margin-top:119.55pt;width:156.2pt;height:14.6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717632" behindDoc="0" locked="0" layoutInCell="1" allowOverlap="1" wp14:anchorId="3F0FF042" wp14:editId="6180E0C7">
                <wp:simplePos x="0" y="0"/>
                <wp:positionH relativeFrom="column">
                  <wp:posOffset>4108167</wp:posOffset>
                </wp:positionH>
                <wp:positionV relativeFrom="paragraph">
                  <wp:posOffset>1237615</wp:posOffset>
                </wp:positionV>
                <wp:extent cx="242570" cy="280035"/>
                <wp:effectExtent l="0" t="0" r="0" b="5715"/>
                <wp:wrapNone/>
                <wp:docPr id="87" name="Text Box 87"/>
                <wp:cNvGraphicFramePr/>
                <a:graphic xmlns:a="http://schemas.openxmlformats.org/drawingml/2006/main">
                  <a:graphicData uri="http://schemas.microsoft.com/office/word/2010/wordprocessingShape">
                    <wps:wsp>
                      <wps:cNvSpPr txBox="1"/>
                      <wps:spPr>
                        <a:xfrm>
                          <a:off x="0" y="0"/>
                          <a:ext cx="242570" cy="280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865E74" w:rsidRDefault="00682C8A" w:rsidP="00937854">
                            <w:pPr>
                              <w:rPr>
                                <w:b/>
                                <w:color w:val="FF0000"/>
                              </w:rPr>
                            </w:pPr>
                            <w:r>
                              <w:rPr>
                                <w:b/>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7" o:spid="_x0000_s1075" type="#_x0000_t202" style="position:absolute;left:0;text-align:left;margin-left:323.5pt;margin-top:97.45pt;width:19.1pt;height:22.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" filled="f" stroked="f" strokeweight=".5pt">
                <v:textbox>
                  <w:txbxContent>
                    <w:p w:rsidR="00682C8A" w:rsidRPr="00865E74" w:rsidRDefault="00682C8A" w:rsidP="00937854">
                      <w:pPr>
                        <w:rPr>
                          <w:b/>
                          <w:color w:val="FF0000"/>
                        </w:rPr>
                      </w:pPr>
                      <w:r>
                        <w:rPr>
                          <w:b/>
                          <w:color w:val="FF0000"/>
                        </w:rPr>
                        <w:t>7</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283C131A" wp14:editId="23B59A00">
                <wp:simplePos x="0" y="0"/>
                <wp:positionH relativeFrom="column">
                  <wp:posOffset>3981632</wp:posOffset>
                </wp:positionH>
                <wp:positionV relativeFrom="paragraph">
                  <wp:posOffset>1273161</wp:posOffset>
                </wp:positionV>
                <wp:extent cx="216569" cy="137815"/>
                <wp:effectExtent l="38100" t="38100" r="31115" b="33655"/>
                <wp:wrapNone/>
                <wp:docPr id="86" name="Straight Arrow Connector 86"/>
                <wp:cNvGraphicFramePr/>
                <a:graphic xmlns:a="http://schemas.openxmlformats.org/drawingml/2006/main">
                  <a:graphicData uri="http://schemas.microsoft.com/office/word/2010/wordprocessingShape">
                    <wps:wsp>
                      <wps:cNvCnPr/>
                      <wps:spPr>
                        <a:xfrm flipH="1" flipV="1">
                          <a:off x="0" y="0"/>
                          <a:ext cx="216569" cy="13781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313.5pt;margin-top:100.25pt;width:17.05pt;height:10.85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" strokecolor="red" strokeweight="1.5pt">
                <v:stroke endarrow="open"/>
              </v:shape>
            </w:pict>
          </mc:Fallback>
        </mc:AlternateContent>
      </w:r>
      <w:r>
        <w:rPr>
          <w:noProof/>
        </w:rPr>
        <mc:AlternateContent>
          <mc:Choice Requires="wps">
            <w:drawing>
              <wp:anchor distT="0" distB="0" distL="114300" distR="114300" simplePos="0" relativeHeight="251706368" behindDoc="0" locked="0" layoutInCell="1" allowOverlap="1" wp14:anchorId="08E1A568" wp14:editId="53932B1F">
                <wp:simplePos x="0" y="0"/>
                <wp:positionH relativeFrom="column">
                  <wp:posOffset>2041877</wp:posOffset>
                </wp:positionH>
                <wp:positionV relativeFrom="paragraph">
                  <wp:posOffset>798195</wp:posOffset>
                </wp:positionV>
                <wp:extent cx="1964055" cy="186690"/>
                <wp:effectExtent l="0" t="0" r="17145" b="22860"/>
                <wp:wrapNone/>
                <wp:docPr id="49" name="Rectangle 49"/>
                <wp:cNvGraphicFramePr/>
                <a:graphic xmlns:a="http://schemas.openxmlformats.org/drawingml/2006/main">
                  <a:graphicData uri="http://schemas.microsoft.com/office/word/2010/wordprocessingShape">
                    <wps:wsp>
                      <wps:cNvSpPr/>
                      <wps:spPr>
                        <a:xfrm>
                          <a:off x="0" y="0"/>
                          <a:ext cx="1964055" cy="18669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9" o:spid="_x0000_s1026" style="position:absolute;margin-left:160.8pt;margin-top:62.85pt;width:154.65pt;height:14.7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" filled="f" strokecolor="red" strokeweight="1pt"/>
            </w:pict>
          </mc:Fallback>
        </mc:AlternateContent>
      </w:r>
      <w:r>
        <w:rPr>
          <w:noProof/>
        </w:rPr>
        <mc:AlternateContent>
          <mc:Choice Requires="wps">
            <w:drawing>
              <wp:anchor distT="0" distB="0" distL="114300" distR="114300" simplePos="0" relativeHeight="251708416" behindDoc="0" locked="0" layoutInCell="1" allowOverlap="1" wp14:anchorId="4FEA21C6" wp14:editId="641E76C7">
                <wp:simplePos x="0" y="0"/>
                <wp:positionH relativeFrom="column">
                  <wp:posOffset>2030730</wp:posOffset>
                </wp:positionH>
                <wp:positionV relativeFrom="paragraph">
                  <wp:posOffset>1115412</wp:posOffset>
                </wp:positionV>
                <wp:extent cx="1951197" cy="209553"/>
                <wp:effectExtent l="0" t="0" r="11430" b="19050"/>
                <wp:wrapNone/>
                <wp:docPr id="85" name="Rectangle 85"/>
                <wp:cNvGraphicFramePr/>
                <a:graphic xmlns:a="http://schemas.openxmlformats.org/drawingml/2006/main">
                  <a:graphicData uri="http://schemas.microsoft.com/office/word/2010/wordprocessingShape">
                    <wps:wsp>
                      <wps:cNvSpPr/>
                      <wps:spPr>
                        <a:xfrm>
                          <a:off x="0" y="0"/>
                          <a:ext cx="1951197" cy="20955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 o:spid="_x0000_s1026" style="position:absolute;margin-left:159.9pt;margin-top:87.85pt;width:153.65pt;height:1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" filled="f" strokecolor="red" strokeweight="1pt"/>
            </w:pict>
          </mc:Fallback>
        </mc:AlternateContent>
      </w:r>
      <w:r>
        <w:rPr>
          <w:noProof/>
        </w:rPr>
        <mc:AlternateContent>
          <mc:Choice Requires="wps">
            <w:drawing>
              <wp:anchor distT="0" distB="0" distL="114300" distR="114300" simplePos="0" relativeHeight="251716608" behindDoc="0" locked="0" layoutInCell="1" allowOverlap="1" wp14:anchorId="7FBFA5ED" wp14:editId="764D7C0A">
                <wp:simplePos x="0" y="0"/>
                <wp:positionH relativeFrom="column">
                  <wp:posOffset>4146829</wp:posOffset>
                </wp:positionH>
                <wp:positionV relativeFrom="paragraph">
                  <wp:posOffset>937895</wp:posOffset>
                </wp:positionV>
                <wp:extent cx="242570" cy="280035"/>
                <wp:effectExtent l="0" t="0" r="0" b="5715"/>
                <wp:wrapNone/>
                <wp:docPr id="55" name="Text Box 55"/>
                <wp:cNvGraphicFramePr/>
                <a:graphic xmlns:a="http://schemas.openxmlformats.org/drawingml/2006/main">
                  <a:graphicData uri="http://schemas.microsoft.com/office/word/2010/wordprocessingShape">
                    <wps:wsp>
                      <wps:cNvSpPr txBox="1"/>
                      <wps:spPr>
                        <a:xfrm>
                          <a:off x="0" y="0"/>
                          <a:ext cx="242570" cy="280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865E74" w:rsidRDefault="00682C8A" w:rsidP="006629CB">
                            <w:pPr>
                              <w:rPr>
                                <w:b/>
                                <w:color w:val="FF0000"/>
                              </w:rPr>
                            </w:pPr>
                            <w:r>
                              <w:rPr>
                                <w:b/>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5" o:spid="_x0000_s1076" type="#_x0000_t202" style="position:absolute;left:0;text-align:left;margin-left:326.5pt;margin-top:73.85pt;width:19.1pt;height:22.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" filled="f" stroked="f" strokeweight=".5pt">
                <v:textbox>
                  <w:txbxContent>
                    <w:p w:rsidR="00682C8A" w:rsidRPr="00865E74" w:rsidRDefault="00682C8A" w:rsidP="006629CB">
                      <w:pPr>
                        <w:rPr>
                          <w:b/>
                          <w:color w:val="FF0000"/>
                        </w:rPr>
                      </w:pPr>
                      <w:r>
                        <w:rPr>
                          <w:b/>
                          <w:color w:val="FF0000"/>
                        </w:rPr>
                        <w:t>6</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159C9115" wp14:editId="32769970">
                <wp:simplePos x="0" y="0"/>
                <wp:positionH relativeFrom="column">
                  <wp:posOffset>4030730</wp:posOffset>
                </wp:positionH>
                <wp:positionV relativeFrom="paragraph">
                  <wp:posOffset>946176</wp:posOffset>
                </wp:positionV>
                <wp:extent cx="204769" cy="130627"/>
                <wp:effectExtent l="38100" t="38100" r="24130" b="22225"/>
                <wp:wrapNone/>
                <wp:docPr id="53" name="Straight Arrow Connector 53"/>
                <wp:cNvGraphicFramePr/>
                <a:graphic xmlns:a="http://schemas.openxmlformats.org/drawingml/2006/main">
                  <a:graphicData uri="http://schemas.microsoft.com/office/word/2010/wordprocessingShape">
                    <wps:wsp>
                      <wps:cNvCnPr/>
                      <wps:spPr>
                        <a:xfrm flipH="1" flipV="1">
                          <a:off x="0" y="0"/>
                          <a:ext cx="204769" cy="130627"/>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 o:spid="_x0000_s1026" type="#_x0000_t32" style="position:absolute;margin-left:317.4pt;margin-top:74.5pt;width:16.1pt;height:10.3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" strokecolor="red" strokeweight="1.5pt">
                <v:stroke endarrow="open"/>
              </v:shape>
            </w:pict>
          </mc:Fallback>
        </mc:AlternateContent>
      </w:r>
      <w:r w:rsidR="006629CB" w:rsidRPr="006629CB">
        <w:rPr>
          <w:noProof/>
        </w:rPr>
        <w:drawing>
          <wp:inline distT="0" distB="0" distL="0" distR="0" wp14:anchorId="0AE92A1E" wp14:editId="2E017EDE">
            <wp:extent cx="4631635" cy="3250061"/>
            <wp:effectExtent l="19050" t="19050" r="17145"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40140" cy="3256029"/>
                    </a:xfrm>
                    <a:prstGeom prst="rect">
                      <a:avLst/>
                    </a:prstGeom>
                    <a:ln>
                      <a:solidFill>
                        <a:schemeClr val="tx1"/>
                      </a:solidFill>
                    </a:ln>
                  </pic:spPr>
                </pic:pic>
              </a:graphicData>
            </a:graphic>
          </wp:inline>
        </w:drawing>
      </w:r>
    </w:p>
    <w:p w:rsidR="006629CB" w:rsidRPr="00895B57" w:rsidRDefault="006629CB" w:rsidP="006629CB">
      <w:pPr>
        <w:pStyle w:val="Caption"/>
        <w:jc w:val="center"/>
        <w:rPr>
          <w:sz w:val="22"/>
        </w:rPr>
      </w:pPr>
      <w:bookmarkStart w:id="17" w:name="_Ref126924231"/>
      <w:r w:rsidRPr="00895B57">
        <w:rPr>
          <w:sz w:val="22"/>
        </w:rPr>
        <w:t xml:space="preserve">Figure </w:t>
      </w:r>
      <w:r w:rsidR="002E77F2" w:rsidRPr="00895B57">
        <w:rPr>
          <w:sz w:val="22"/>
        </w:rPr>
        <w:fldChar w:fldCharType="begin"/>
      </w:r>
      <w:r w:rsidR="002E77F2" w:rsidRPr="00895B57">
        <w:rPr>
          <w:sz w:val="22"/>
        </w:rPr>
        <w:instrText xml:space="preserve"> SEQ Figure \* ARABIC </w:instrText>
      </w:r>
      <w:r w:rsidR="002E77F2" w:rsidRPr="00895B57">
        <w:rPr>
          <w:sz w:val="22"/>
        </w:rPr>
        <w:fldChar w:fldCharType="separate"/>
      </w:r>
      <w:r w:rsidR="00682C8A">
        <w:rPr>
          <w:noProof/>
          <w:sz w:val="22"/>
        </w:rPr>
        <w:t>8</w:t>
      </w:r>
      <w:r w:rsidR="002E77F2" w:rsidRPr="00895B57">
        <w:rPr>
          <w:noProof/>
          <w:sz w:val="22"/>
        </w:rPr>
        <w:fldChar w:fldCharType="end"/>
      </w:r>
      <w:bookmarkEnd w:id="17"/>
      <w:r w:rsidRPr="00895B57">
        <w:rPr>
          <w:sz w:val="22"/>
        </w:rPr>
        <w:t>: DR Plan B Step (</w:t>
      </w:r>
      <w:r w:rsidR="000D589D" w:rsidRPr="00895B57">
        <w:rPr>
          <w:sz w:val="22"/>
        </w:rPr>
        <w:t>6</w:t>
      </w:r>
      <w:r w:rsidRPr="00895B57">
        <w:rPr>
          <w:sz w:val="22"/>
        </w:rPr>
        <w:t>-</w:t>
      </w:r>
      <w:r w:rsidR="000D589D" w:rsidRPr="00895B57">
        <w:rPr>
          <w:sz w:val="22"/>
        </w:rPr>
        <w:t>11</w:t>
      </w:r>
      <w:r w:rsidRPr="00895B57">
        <w:rPr>
          <w:sz w:val="22"/>
        </w:rPr>
        <w:t>).</w:t>
      </w:r>
    </w:p>
    <w:p w:rsidR="006629CB" w:rsidRDefault="001555F8" w:rsidP="008F3551">
      <w:pPr>
        <w:jc w:val="center"/>
        <w:rPr>
          <w:color w:val="4F81BD" w:themeColor="accent1"/>
          <w:sz w:val="18"/>
          <w:szCs w:val="18"/>
        </w:rPr>
      </w:pPr>
      <w:r w:rsidRPr="00937854">
        <w:rPr>
          <w:noProof/>
        </w:rPr>
        <mc:AlternateContent>
          <mc:Choice Requires="wps">
            <w:drawing>
              <wp:anchor distT="0" distB="0" distL="114300" distR="114300" simplePos="0" relativeHeight="251739136" behindDoc="0" locked="0" layoutInCell="1" allowOverlap="1" wp14:anchorId="0A6CC672" wp14:editId="0A05B4F2">
                <wp:simplePos x="0" y="0"/>
                <wp:positionH relativeFrom="column">
                  <wp:posOffset>5333365</wp:posOffset>
                </wp:positionH>
                <wp:positionV relativeFrom="paragraph">
                  <wp:posOffset>3754120</wp:posOffset>
                </wp:positionV>
                <wp:extent cx="374015" cy="25844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37401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865E74" w:rsidRDefault="00682C8A" w:rsidP="001555F8">
                            <w:pPr>
                              <w:rPr>
                                <w:b/>
                                <w:color w:val="FF0000"/>
                              </w:rPr>
                            </w:pPr>
                            <w:r>
                              <w:rPr>
                                <w:b/>
                                <w:color w:val="FF0000"/>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9" o:spid="_x0000_s1077" type="#_x0000_t202" style="position:absolute;left:0;text-align:left;margin-left:419.95pt;margin-top:295.6pt;width:29.45pt;height:20.3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" filled="f" stroked="f" strokeweight=".5pt">
                <v:textbox>
                  <w:txbxContent>
                    <w:p w:rsidR="00682C8A" w:rsidRPr="00865E74" w:rsidRDefault="00682C8A" w:rsidP="001555F8">
                      <w:pPr>
                        <w:rPr>
                          <w:b/>
                          <w:color w:val="FF0000"/>
                        </w:rPr>
                      </w:pPr>
                      <w:r>
                        <w:rPr>
                          <w:b/>
                          <w:color w:val="FF0000"/>
                        </w:rPr>
                        <w:t>13</w:t>
                      </w:r>
                    </w:p>
                  </w:txbxContent>
                </v:textbox>
              </v:shape>
            </w:pict>
          </mc:Fallback>
        </mc:AlternateContent>
      </w:r>
      <w:r w:rsidRPr="00937854">
        <w:rPr>
          <w:noProof/>
        </w:rPr>
        <mc:AlternateContent>
          <mc:Choice Requires="wps">
            <w:drawing>
              <wp:anchor distT="0" distB="0" distL="114300" distR="114300" simplePos="0" relativeHeight="251737088" behindDoc="0" locked="0" layoutInCell="1" allowOverlap="1" wp14:anchorId="17FB5DDD" wp14:editId="214CB8BC">
                <wp:simplePos x="0" y="0"/>
                <wp:positionH relativeFrom="column">
                  <wp:posOffset>5250815</wp:posOffset>
                </wp:positionH>
                <wp:positionV relativeFrom="paragraph">
                  <wp:posOffset>3674745</wp:posOffset>
                </wp:positionV>
                <wp:extent cx="160020" cy="193675"/>
                <wp:effectExtent l="38100" t="38100" r="30480" b="15875"/>
                <wp:wrapNone/>
                <wp:docPr id="108" name="Straight Arrow Connector 108"/>
                <wp:cNvGraphicFramePr/>
                <a:graphic xmlns:a="http://schemas.openxmlformats.org/drawingml/2006/main">
                  <a:graphicData uri="http://schemas.microsoft.com/office/word/2010/wordprocessingShape">
                    <wps:wsp>
                      <wps:cNvCnPr/>
                      <wps:spPr>
                        <a:xfrm flipH="1" flipV="1">
                          <a:off x="0" y="0"/>
                          <a:ext cx="160020" cy="1936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8" o:spid="_x0000_s1026" type="#_x0000_t32" style="position:absolute;margin-left:413.45pt;margin-top:289.35pt;width:12.6pt;height:15.25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" strokecolor="red" strokeweight="1.5pt">
                <v:stroke endarrow="open"/>
              </v:shape>
            </w:pict>
          </mc:Fallback>
        </mc:AlternateContent>
      </w:r>
      <w:r>
        <w:rPr>
          <w:noProof/>
        </w:rPr>
        <mc:AlternateContent>
          <mc:Choice Requires="wps">
            <w:drawing>
              <wp:anchor distT="0" distB="0" distL="114300" distR="114300" simplePos="0" relativeHeight="251735040" behindDoc="0" locked="0" layoutInCell="1" allowOverlap="1" wp14:anchorId="1757C8C9" wp14:editId="1DBE7B3F">
                <wp:simplePos x="0" y="0"/>
                <wp:positionH relativeFrom="column">
                  <wp:posOffset>4685587</wp:posOffset>
                </wp:positionH>
                <wp:positionV relativeFrom="paragraph">
                  <wp:posOffset>3519805</wp:posOffset>
                </wp:positionV>
                <wp:extent cx="612088" cy="156910"/>
                <wp:effectExtent l="0" t="0" r="17145" b="14605"/>
                <wp:wrapNone/>
                <wp:docPr id="107" name="Rectangle 107"/>
                <wp:cNvGraphicFramePr/>
                <a:graphic xmlns:a="http://schemas.openxmlformats.org/drawingml/2006/main">
                  <a:graphicData uri="http://schemas.microsoft.com/office/word/2010/wordprocessingShape">
                    <wps:wsp>
                      <wps:cNvSpPr/>
                      <wps:spPr>
                        <a:xfrm>
                          <a:off x="0" y="0"/>
                          <a:ext cx="612088" cy="1569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368.95pt;margin-top:277.15pt;width:48.2pt;height:12.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" filled="f" strokecolor="red" strokeweight="1.5pt"/>
            </w:pict>
          </mc:Fallback>
        </mc:AlternateContent>
      </w:r>
      <w:r w:rsidRPr="00937854">
        <w:rPr>
          <w:noProof/>
        </w:rPr>
        <mc:AlternateContent>
          <mc:Choice Requires="wps">
            <w:drawing>
              <wp:anchor distT="0" distB="0" distL="114300" distR="114300" simplePos="0" relativeHeight="251732992" behindDoc="0" locked="0" layoutInCell="1" allowOverlap="1" wp14:anchorId="2F8AEA84" wp14:editId="7F53A07E">
                <wp:simplePos x="0" y="0"/>
                <wp:positionH relativeFrom="column">
                  <wp:posOffset>4876087</wp:posOffset>
                </wp:positionH>
                <wp:positionV relativeFrom="paragraph">
                  <wp:posOffset>1341755</wp:posOffset>
                </wp:positionV>
                <wp:extent cx="374015" cy="25844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37401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C8A" w:rsidRPr="00865E74" w:rsidRDefault="00682C8A" w:rsidP="001555F8">
                            <w:pPr>
                              <w:rPr>
                                <w:b/>
                                <w:color w:val="FF0000"/>
                              </w:rPr>
                            </w:pPr>
                            <w:r>
                              <w:rPr>
                                <w:b/>
                                <w:color w:val="FF0000"/>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6" o:spid="_x0000_s1078" type="#_x0000_t202" style="position:absolute;left:0;text-align:left;margin-left:383.95pt;margin-top:105.65pt;width:29.45pt;height:20.3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" filled="f" stroked="f" strokeweight=".5pt">
                <v:textbox>
                  <w:txbxContent>
                    <w:p w:rsidR="00682C8A" w:rsidRPr="00865E74" w:rsidRDefault="00682C8A" w:rsidP="001555F8">
                      <w:pPr>
                        <w:rPr>
                          <w:b/>
                          <w:color w:val="FF0000"/>
                        </w:rPr>
                      </w:pPr>
                      <w:r>
                        <w:rPr>
                          <w:b/>
                          <w:color w:val="FF0000"/>
                        </w:rPr>
                        <w:t>12</w:t>
                      </w:r>
                    </w:p>
                  </w:txbxContent>
                </v:textbox>
              </v:shape>
            </w:pict>
          </mc:Fallback>
        </mc:AlternateContent>
      </w:r>
      <w:r w:rsidRPr="00937854">
        <w:rPr>
          <w:noProof/>
        </w:rPr>
        <mc:AlternateContent>
          <mc:Choice Requires="wps">
            <w:drawing>
              <wp:anchor distT="0" distB="0" distL="114300" distR="114300" simplePos="0" relativeHeight="251730944" behindDoc="0" locked="0" layoutInCell="1" allowOverlap="1" wp14:anchorId="4640FA1C" wp14:editId="45C7D339">
                <wp:simplePos x="0" y="0"/>
                <wp:positionH relativeFrom="column">
                  <wp:posOffset>4763770</wp:posOffset>
                </wp:positionH>
                <wp:positionV relativeFrom="paragraph">
                  <wp:posOffset>1225628</wp:posOffset>
                </wp:positionV>
                <wp:extent cx="212725" cy="205105"/>
                <wp:effectExtent l="38100" t="38100" r="34925" b="23495"/>
                <wp:wrapNone/>
                <wp:docPr id="105" name="Straight Arrow Connector 105"/>
                <wp:cNvGraphicFramePr/>
                <a:graphic xmlns:a="http://schemas.openxmlformats.org/drawingml/2006/main">
                  <a:graphicData uri="http://schemas.microsoft.com/office/word/2010/wordprocessingShape">
                    <wps:wsp>
                      <wps:cNvCnPr/>
                      <wps:spPr>
                        <a:xfrm flipH="1" flipV="1">
                          <a:off x="0" y="0"/>
                          <a:ext cx="212725" cy="20510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5" o:spid="_x0000_s1026" type="#_x0000_t32" style="position:absolute;margin-left:375.1pt;margin-top:96.5pt;width:16.75pt;height:16.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" strokecolor="red" strokeweight="1.5pt">
                <v:stroke endarrow="open"/>
              </v:shape>
            </w:pict>
          </mc:Fallback>
        </mc:AlternateContent>
      </w:r>
      <w:r>
        <w:rPr>
          <w:noProof/>
        </w:rPr>
        <mc:AlternateContent>
          <mc:Choice Requires="wps">
            <w:drawing>
              <wp:anchor distT="0" distB="0" distL="114300" distR="114300" simplePos="0" relativeHeight="251728896" behindDoc="0" locked="0" layoutInCell="1" allowOverlap="1" wp14:anchorId="1DFEFD63" wp14:editId="5A4B83F9">
                <wp:simplePos x="0" y="0"/>
                <wp:positionH relativeFrom="column">
                  <wp:posOffset>2210357</wp:posOffset>
                </wp:positionH>
                <wp:positionV relativeFrom="paragraph">
                  <wp:posOffset>1031875</wp:posOffset>
                </wp:positionV>
                <wp:extent cx="2847340" cy="190500"/>
                <wp:effectExtent l="0" t="0" r="10160" b="19050"/>
                <wp:wrapNone/>
                <wp:docPr id="104" name="Rectangle 104"/>
                <wp:cNvGraphicFramePr/>
                <a:graphic xmlns:a="http://schemas.openxmlformats.org/drawingml/2006/main">
                  <a:graphicData uri="http://schemas.microsoft.com/office/word/2010/wordprocessingShape">
                    <wps:wsp>
                      <wps:cNvSpPr/>
                      <wps:spPr>
                        <a:xfrm>
                          <a:off x="0" y="0"/>
                          <a:ext cx="2847340" cy="190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 o:spid="_x0000_s1026" style="position:absolute;margin-left:174.05pt;margin-top:81.25pt;width:224.2pt;height: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" filled="f" strokecolor="red" strokeweight="1.5pt"/>
            </w:pict>
          </mc:Fallback>
        </mc:AlternateContent>
      </w:r>
      <w:r w:rsidR="008F3551" w:rsidRPr="008F3551">
        <w:rPr>
          <w:noProof/>
          <w:color w:val="4F81BD" w:themeColor="accent1"/>
          <w:sz w:val="18"/>
          <w:szCs w:val="18"/>
        </w:rPr>
        <w:drawing>
          <wp:inline distT="0" distB="0" distL="0" distR="0" wp14:anchorId="1E12CC76" wp14:editId="523A9F03">
            <wp:extent cx="4433907" cy="3684975"/>
            <wp:effectExtent l="19050" t="19050" r="24130" b="1079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4252" cy="3685262"/>
                    </a:xfrm>
                    <a:prstGeom prst="rect">
                      <a:avLst/>
                    </a:prstGeom>
                    <a:ln>
                      <a:solidFill>
                        <a:schemeClr val="tx1"/>
                      </a:solidFill>
                    </a:ln>
                  </pic:spPr>
                </pic:pic>
              </a:graphicData>
            </a:graphic>
          </wp:inline>
        </w:drawing>
      </w:r>
    </w:p>
    <w:p w:rsidR="001555F8" w:rsidRPr="00895B57" w:rsidRDefault="001555F8" w:rsidP="001555F8">
      <w:pPr>
        <w:pStyle w:val="Caption"/>
        <w:jc w:val="center"/>
        <w:rPr>
          <w:sz w:val="22"/>
        </w:rPr>
      </w:pPr>
      <w:bookmarkStart w:id="18" w:name="_Ref126925850"/>
      <w:bookmarkStart w:id="19" w:name="_Ref126925844"/>
      <w:r w:rsidRPr="00895B57">
        <w:rPr>
          <w:sz w:val="22"/>
        </w:rPr>
        <w:t xml:space="preserve">Figure </w:t>
      </w:r>
      <w:r w:rsidR="002E77F2" w:rsidRPr="00895B57">
        <w:rPr>
          <w:sz w:val="22"/>
        </w:rPr>
        <w:fldChar w:fldCharType="begin"/>
      </w:r>
      <w:r w:rsidR="002E77F2" w:rsidRPr="00895B57">
        <w:rPr>
          <w:sz w:val="22"/>
        </w:rPr>
        <w:instrText xml:space="preserve"> SEQ Figure \* ARABIC </w:instrText>
      </w:r>
      <w:r w:rsidR="002E77F2" w:rsidRPr="00895B57">
        <w:rPr>
          <w:sz w:val="22"/>
        </w:rPr>
        <w:fldChar w:fldCharType="separate"/>
      </w:r>
      <w:r w:rsidR="00682C8A">
        <w:rPr>
          <w:noProof/>
          <w:sz w:val="22"/>
        </w:rPr>
        <w:t>9</w:t>
      </w:r>
      <w:r w:rsidR="002E77F2" w:rsidRPr="00895B57">
        <w:rPr>
          <w:noProof/>
          <w:sz w:val="22"/>
        </w:rPr>
        <w:fldChar w:fldCharType="end"/>
      </w:r>
      <w:bookmarkEnd w:id="18"/>
      <w:r w:rsidRPr="00895B57">
        <w:rPr>
          <w:sz w:val="22"/>
        </w:rPr>
        <w:t>: DR Plan B Step (12-13).</w:t>
      </w:r>
      <w:bookmarkEnd w:id="19"/>
    </w:p>
    <w:p w:rsidR="005764C8" w:rsidRPr="00CB44B3" w:rsidRDefault="005764C8" w:rsidP="007C0433">
      <w:pPr>
        <w:rPr>
          <w:color w:val="4F81BD" w:themeColor="accent1"/>
          <w:sz w:val="18"/>
          <w:szCs w:val="18"/>
        </w:rPr>
      </w:pPr>
    </w:p>
    <w:p w:rsidR="005F6979" w:rsidRPr="005F6979" w:rsidRDefault="001555F8" w:rsidP="005F6979">
      <w:pPr>
        <w:pStyle w:val="Heading1"/>
        <w:numPr>
          <w:ilvl w:val="0"/>
          <w:numId w:val="1"/>
        </w:numPr>
        <w:ind w:left="360"/>
        <w:rPr>
          <w:b w:val="0"/>
          <w:bCs w:val="0"/>
        </w:rPr>
      </w:pPr>
      <w:r>
        <w:rPr>
          <w:b w:val="0"/>
          <w:bCs w:val="0"/>
        </w:rPr>
        <w:br w:type="page"/>
      </w:r>
      <w:r w:rsidR="005F6979" w:rsidRPr="005F6979">
        <w:rPr>
          <w:sz w:val="32"/>
          <w:u w:val="single"/>
        </w:rPr>
        <w:lastRenderedPageBreak/>
        <w:t>DR Plan C</w:t>
      </w:r>
    </w:p>
    <w:p w:rsidR="005F6979" w:rsidRPr="00895B57" w:rsidRDefault="006A7A69" w:rsidP="005F6979">
      <w:pPr>
        <w:pStyle w:val="Heading2"/>
        <w:spacing w:after="240"/>
        <w:rPr>
          <w:sz w:val="24"/>
          <w:u w:val="single"/>
        </w:rPr>
      </w:pPr>
      <w:r>
        <w:rPr>
          <w:sz w:val="24"/>
          <w:u w:val="single"/>
        </w:rPr>
        <w:t>7</w:t>
      </w:r>
      <w:r w:rsidR="005F6979" w:rsidRPr="00895B57">
        <w:rPr>
          <w:sz w:val="24"/>
          <w:u w:val="single"/>
        </w:rPr>
        <w:t>.1 Consideration before executing this plan:</w:t>
      </w:r>
    </w:p>
    <w:p w:rsidR="00376B6E" w:rsidRPr="00A945A0" w:rsidRDefault="005F6979" w:rsidP="00A945A0">
      <w:pPr>
        <w:pStyle w:val="ListParagraph"/>
        <w:numPr>
          <w:ilvl w:val="0"/>
          <w:numId w:val="8"/>
        </w:numPr>
        <w:jc w:val="both"/>
        <w:rPr>
          <w:sz w:val="24"/>
          <w:szCs w:val="24"/>
        </w:rPr>
      </w:pPr>
      <w:r w:rsidRPr="00A945A0">
        <w:rPr>
          <w:sz w:val="24"/>
          <w:szCs w:val="24"/>
        </w:rPr>
        <w:t xml:space="preserve">You can go for this </w:t>
      </w:r>
      <w:r w:rsidR="00376B6E" w:rsidRPr="00A945A0">
        <w:rPr>
          <w:sz w:val="24"/>
          <w:szCs w:val="24"/>
        </w:rPr>
        <w:t>Plan in case you don’t have any option to have DR Plan A and B that means you are not having access to AWS backup restore points and also the snapshots in EC2 console. This is in case of overall AWS infrastructure failure due to number of factors either from AWS side or our side.</w:t>
      </w:r>
    </w:p>
    <w:p w:rsidR="00376B6E" w:rsidRPr="00A945A0" w:rsidRDefault="00376B6E" w:rsidP="00A945A0">
      <w:pPr>
        <w:pStyle w:val="ListParagraph"/>
        <w:numPr>
          <w:ilvl w:val="0"/>
          <w:numId w:val="8"/>
        </w:numPr>
        <w:jc w:val="both"/>
        <w:rPr>
          <w:sz w:val="24"/>
          <w:szCs w:val="24"/>
        </w:rPr>
      </w:pPr>
      <w:r w:rsidRPr="00A945A0">
        <w:rPr>
          <w:sz w:val="24"/>
          <w:szCs w:val="24"/>
        </w:rPr>
        <w:t xml:space="preserve">This plan involves on-premise infrastructure to </w:t>
      </w:r>
      <w:r w:rsidR="00A945A0" w:rsidRPr="00A945A0">
        <w:rPr>
          <w:sz w:val="24"/>
          <w:szCs w:val="24"/>
        </w:rPr>
        <w:t xml:space="preserve">use </w:t>
      </w:r>
      <w:r w:rsidRPr="00A945A0">
        <w:rPr>
          <w:sz w:val="24"/>
          <w:szCs w:val="24"/>
        </w:rPr>
        <w:t>actively in the DR process.</w:t>
      </w:r>
    </w:p>
    <w:p w:rsidR="00376B6E" w:rsidRPr="00A945A0" w:rsidRDefault="00376B6E" w:rsidP="00A945A0">
      <w:pPr>
        <w:pStyle w:val="ListParagraph"/>
        <w:numPr>
          <w:ilvl w:val="0"/>
          <w:numId w:val="8"/>
        </w:numPr>
        <w:jc w:val="both"/>
        <w:rPr>
          <w:sz w:val="24"/>
          <w:szCs w:val="24"/>
        </w:rPr>
      </w:pPr>
      <w:r w:rsidRPr="00A945A0">
        <w:rPr>
          <w:sz w:val="24"/>
          <w:szCs w:val="24"/>
        </w:rPr>
        <w:t>As we are taking backup at on-premise SMB servers so, we are recovering from those backups in case of disaster strikes the AWS infrastructure.</w:t>
      </w:r>
    </w:p>
    <w:p w:rsidR="00A945A0" w:rsidRPr="00A945A0" w:rsidRDefault="00A945A0" w:rsidP="00A945A0">
      <w:pPr>
        <w:pStyle w:val="ListParagraph"/>
        <w:numPr>
          <w:ilvl w:val="0"/>
          <w:numId w:val="8"/>
        </w:numPr>
        <w:jc w:val="both"/>
        <w:rPr>
          <w:sz w:val="24"/>
          <w:szCs w:val="24"/>
        </w:rPr>
      </w:pPr>
      <w:r w:rsidRPr="00A945A0">
        <w:rPr>
          <w:sz w:val="24"/>
          <w:szCs w:val="24"/>
        </w:rPr>
        <w:t>You need to consider that we do not have backup of all the servers to on-premise so we have limited options to recover from this DR Plan but as this is the worst case scenario plan which we may be implementing.</w:t>
      </w:r>
    </w:p>
    <w:p w:rsidR="00A945A0" w:rsidRDefault="00A945A0" w:rsidP="00A945A0">
      <w:pPr>
        <w:pStyle w:val="ListParagraph"/>
        <w:numPr>
          <w:ilvl w:val="0"/>
          <w:numId w:val="8"/>
        </w:numPr>
        <w:jc w:val="both"/>
        <w:rPr>
          <w:sz w:val="24"/>
          <w:szCs w:val="24"/>
        </w:rPr>
      </w:pPr>
      <w:r w:rsidRPr="00A945A0">
        <w:rPr>
          <w:sz w:val="24"/>
          <w:szCs w:val="24"/>
        </w:rPr>
        <w:t>We need to consider the fact that we have the backup for databases that we can recover to a DB server but for application you need to create and deploy the application server with the help of developer.</w:t>
      </w:r>
    </w:p>
    <w:p w:rsidR="00A945A0" w:rsidRDefault="00A945A0" w:rsidP="00A945A0">
      <w:pPr>
        <w:pStyle w:val="ListParagraph"/>
        <w:numPr>
          <w:ilvl w:val="0"/>
          <w:numId w:val="8"/>
        </w:numPr>
        <w:jc w:val="both"/>
        <w:rPr>
          <w:sz w:val="24"/>
          <w:szCs w:val="24"/>
        </w:rPr>
      </w:pPr>
      <w:r>
        <w:rPr>
          <w:sz w:val="24"/>
          <w:szCs w:val="24"/>
        </w:rPr>
        <w:t xml:space="preserve">We will be having two different methods to execute this plan: </w:t>
      </w:r>
    </w:p>
    <w:p w:rsidR="00A945A0" w:rsidRDefault="00A945A0" w:rsidP="00A945A0">
      <w:pPr>
        <w:pStyle w:val="ListParagraph"/>
        <w:numPr>
          <w:ilvl w:val="1"/>
          <w:numId w:val="8"/>
        </w:numPr>
        <w:jc w:val="both"/>
        <w:rPr>
          <w:sz w:val="24"/>
          <w:szCs w:val="24"/>
        </w:rPr>
      </w:pPr>
      <w:r>
        <w:rPr>
          <w:sz w:val="24"/>
          <w:szCs w:val="24"/>
        </w:rPr>
        <w:t>Restoring all the databases from on-premise to AWS/Other cloud providers.</w:t>
      </w:r>
    </w:p>
    <w:p w:rsidR="00A945A0" w:rsidRPr="00D204D8" w:rsidRDefault="00A945A0" w:rsidP="00D204D8">
      <w:pPr>
        <w:pStyle w:val="ListParagraph"/>
        <w:numPr>
          <w:ilvl w:val="1"/>
          <w:numId w:val="8"/>
        </w:numPr>
        <w:jc w:val="both"/>
        <w:rPr>
          <w:sz w:val="24"/>
          <w:szCs w:val="24"/>
        </w:rPr>
      </w:pPr>
      <w:r>
        <w:rPr>
          <w:sz w:val="24"/>
          <w:szCs w:val="24"/>
        </w:rPr>
        <w:t>Restoring all the databases to a VM that you can create on-premises.</w:t>
      </w:r>
    </w:p>
    <w:p w:rsidR="00D204D8" w:rsidRDefault="00D204D8">
      <w:r>
        <w:br w:type="page"/>
      </w:r>
    </w:p>
    <w:p w:rsidR="00A945A0" w:rsidRPr="00895B57" w:rsidRDefault="006A7A69" w:rsidP="00D204D8">
      <w:pPr>
        <w:pStyle w:val="Heading2"/>
        <w:spacing w:after="240"/>
        <w:rPr>
          <w:b w:val="0"/>
          <w:sz w:val="28"/>
        </w:rPr>
      </w:pPr>
      <w:r>
        <w:rPr>
          <w:sz w:val="28"/>
        </w:rPr>
        <w:lastRenderedPageBreak/>
        <w:t>7</w:t>
      </w:r>
      <w:r w:rsidR="00D204D8" w:rsidRPr="00895B57">
        <w:rPr>
          <w:sz w:val="28"/>
        </w:rPr>
        <w:t>.2</w:t>
      </w:r>
      <w:r w:rsidR="00D204D8" w:rsidRPr="00895B57">
        <w:rPr>
          <w:b w:val="0"/>
          <w:sz w:val="28"/>
        </w:rPr>
        <w:t xml:space="preserve"> </w:t>
      </w:r>
      <w:r w:rsidR="00D204D8" w:rsidRPr="00895B57">
        <w:rPr>
          <w:sz w:val="28"/>
          <w:u w:val="single"/>
        </w:rPr>
        <w:t>Backup strategy used for on-premise backup</w:t>
      </w:r>
    </w:p>
    <w:p w:rsidR="00D204D8" w:rsidRDefault="00D204D8" w:rsidP="00D204D8">
      <w:pPr>
        <w:jc w:val="center"/>
      </w:pPr>
      <w:r w:rsidRPr="00D204D8">
        <w:rPr>
          <w:noProof/>
        </w:rPr>
        <w:drawing>
          <wp:inline distT="0" distB="0" distL="0" distR="0" wp14:anchorId="2DF30F42" wp14:editId="609D104C">
            <wp:extent cx="2218099" cy="3179571"/>
            <wp:effectExtent l="19050" t="19050" r="10795" b="209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20001" cy="3182297"/>
                    </a:xfrm>
                    <a:prstGeom prst="rect">
                      <a:avLst/>
                    </a:prstGeom>
                    <a:ln>
                      <a:solidFill>
                        <a:schemeClr val="tx1"/>
                      </a:solidFill>
                    </a:ln>
                  </pic:spPr>
                </pic:pic>
              </a:graphicData>
            </a:graphic>
          </wp:inline>
        </w:drawing>
      </w:r>
    </w:p>
    <w:p w:rsidR="00D204D8" w:rsidRPr="00D204D8" w:rsidRDefault="00D204D8" w:rsidP="00D204D8">
      <w:pPr>
        <w:pStyle w:val="Caption"/>
        <w:jc w:val="center"/>
        <w:rPr>
          <w:sz w:val="22"/>
        </w:rPr>
      </w:pPr>
      <w:bookmarkStart w:id="20" w:name="_Ref126934730"/>
      <w:r w:rsidRPr="00D204D8">
        <w:rPr>
          <w:sz w:val="22"/>
        </w:rPr>
        <w:t xml:space="preserve">Figure </w:t>
      </w:r>
      <w:r w:rsidRPr="00D204D8">
        <w:rPr>
          <w:sz w:val="22"/>
        </w:rPr>
        <w:fldChar w:fldCharType="begin"/>
      </w:r>
      <w:r w:rsidRPr="00D204D8">
        <w:rPr>
          <w:sz w:val="22"/>
        </w:rPr>
        <w:instrText xml:space="preserve"> SEQ Figure \* ARABIC </w:instrText>
      </w:r>
      <w:r w:rsidRPr="00D204D8">
        <w:rPr>
          <w:sz w:val="22"/>
        </w:rPr>
        <w:fldChar w:fldCharType="separate"/>
      </w:r>
      <w:r w:rsidR="00682C8A">
        <w:rPr>
          <w:noProof/>
          <w:sz w:val="22"/>
        </w:rPr>
        <w:t>10</w:t>
      </w:r>
      <w:r w:rsidRPr="00D204D8">
        <w:rPr>
          <w:sz w:val="22"/>
        </w:rPr>
        <w:fldChar w:fldCharType="end"/>
      </w:r>
      <w:bookmarkEnd w:id="20"/>
      <w:r w:rsidRPr="00D204D8">
        <w:rPr>
          <w:sz w:val="22"/>
        </w:rPr>
        <w:t>: Datasync on-premise backup.</w:t>
      </w:r>
    </w:p>
    <w:p w:rsidR="007D7FC0" w:rsidRPr="00895B57" w:rsidRDefault="007D7FC0" w:rsidP="007D7FC0">
      <w:pPr>
        <w:pStyle w:val="ListParagraph"/>
        <w:numPr>
          <w:ilvl w:val="0"/>
          <w:numId w:val="9"/>
        </w:numPr>
        <w:jc w:val="both"/>
        <w:rPr>
          <w:sz w:val="24"/>
          <w:szCs w:val="24"/>
        </w:rPr>
      </w:pPr>
      <w:r w:rsidRPr="00895B57">
        <w:rPr>
          <w:sz w:val="24"/>
          <w:szCs w:val="24"/>
        </w:rPr>
        <w:t xml:space="preserve">AWS Datasync service is used to sync data from the S3 buckets from AWS to on-premise SMB drive as shown in </w:t>
      </w:r>
      <w:r w:rsidRPr="00895B57">
        <w:rPr>
          <w:sz w:val="24"/>
          <w:szCs w:val="24"/>
        </w:rPr>
        <w:fldChar w:fldCharType="begin"/>
      </w:r>
      <w:r w:rsidRPr="00895B57">
        <w:rPr>
          <w:sz w:val="24"/>
          <w:szCs w:val="24"/>
        </w:rPr>
        <w:instrText xml:space="preserve"> REF _Ref126934730 \h  \* MERGEFORMAT </w:instrText>
      </w:r>
      <w:r w:rsidRPr="00895B57">
        <w:rPr>
          <w:sz w:val="24"/>
          <w:szCs w:val="24"/>
        </w:rPr>
      </w:r>
      <w:r w:rsidRPr="00895B57">
        <w:rPr>
          <w:sz w:val="24"/>
          <w:szCs w:val="24"/>
        </w:rPr>
        <w:fldChar w:fldCharType="separate"/>
      </w:r>
      <w:r w:rsidR="00682C8A" w:rsidRPr="00682C8A">
        <w:rPr>
          <w:sz w:val="24"/>
          <w:szCs w:val="24"/>
        </w:rPr>
        <w:t xml:space="preserve">Figure </w:t>
      </w:r>
      <w:r w:rsidR="00682C8A" w:rsidRPr="00682C8A">
        <w:rPr>
          <w:noProof/>
          <w:sz w:val="24"/>
          <w:szCs w:val="24"/>
        </w:rPr>
        <w:t>10</w:t>
      </w:r>
      <w:r w:rsidRPr="00895B57">
        <w:rPr>
          <w:sz w:val="24"/>
          <w:szCs w:val="24"/>
        </w:rPr>
        <w:fldChar w:fldCharType="end"/>
      </w:r>
      <w:r w:rsidRPr="00895B57">
        <w:rPr>
          <w:sz w:val="24"/>
          <w:szCs w:val="24"/>
        </w:rPr>
        <w:t xml:space="preserve"> where we have 2 VM’s where datasync agent is installed to perform the datasync task execution.</w:t>
      </w:r>
    </w:p>
    <w:p w:rsidR="007D7FC0" w:rsidRPr="00895B57" w:rsidRDefault="007D7FC0" w:rsidP="007D7FC0">
      <w:pPr>
        <w:pStyle w:val="ListParagraph"/>
        <w:numPr>
          <w:ilvl w:val="0"/>
          <w:numId w:val="9"/>
        </w:numPr>
        <w:jc w:val="both"/>
        <w:rPr>
          <w:sz w:val="24"/>
          <w:szCs w:val="24"/>
        </w:rPr>
      </w:pPr>
      <w:r w:rsidRPr="00895B57">
        <w:rPr>
          <w:sz w:val="24"/>
          <w:szCs w:val="24"/>
        </w:rPr>
        <w:t>This data synchronization happens through VPN so that we can access the SMB by using private IP of the VM.</w:t>
      </w:r>
    </w:p>
    <w:p w:rsidR="007D7FC0" w:rsidRPr="00895B57" w:rsidRDefault="007D7FC0" w:rsidP="007D7FC0">
      <w:pPr>
        <w:pStyle w:val="ListParagraph"/>
        <w:numPr>
          <w:ilvl w:val="0"/>
          <w:numId w:val="9"/>
        </w:numPr>
        <w:jc w:val="both"/>
        <w:rPr>
          <w:sz w:val="24"/>
          <w:szCs w:val="24"/>
        </w:rPr>
      </w:pPr>
      <w:r w:rsidRPr="00895B57">
        <w:rPr>
          <w:sz w:val="24"/>
          <w:szCs w:val="24"/>
        </w:rPr>
        <w:t xml:space="preserve">All the details about the datasync task executions and schedules are as described in </w:t>
      </w:r>
      <w:r w:rsidRPr="00895B57">
        <w:rPr>
          <w:sz w:val="24"/>
          <w:szCs w:val="24"/>
        </w:rPr>
        <w:fldChar w:fldCharType="begin"/>
      </w:r>
      <w:r w:rsidRPr="00895B57">
        <w:rPr>
          <w:sz w:val="24"/>
          <w:szCs w:val="24"/>
        </w:rPr>
        <w:instrText xml:space="preserve"> REF _Ref126934947 \h  \* MERGEFORMAT </w:instrText>
      </w:r>
      <w:r w:rsidRPr="00895B57">
        <w:rPr>
          <w:sz w:val="24"/>
          <w:szCs w:val="24"/>
        </w:rPr>
      </w:r>
      <w:r w:rsidRPr="00895B57">
        <w:rPr>
          <w:sz w:val="24"/>
          <w:szCs w:val="24"/>
        </w:rPr>
        <w:fldChar w:fldCharType="separate"/>
      </w:r>
      <w:r w:rsidR="00682C8A" w:rsidRPr="00682C8A">
        <w:rPr>
          <w:sz w:val="24"/>
          <w:szCs w:val="24"/>
        </w:rPr>
        <w:t xml:space="preserve">Table </w:t>
      </w:r>
      <w:r w:rsidR="00682C8A" w:rsidRPr="00682C8A">
        <w:rPr>
          <w:noProof/>
          <w:sz w:val="24"/>
          <w:szCs w:val="24"/>
        </w:rPr>
        <w:t>3</w:t>
      </w:r>
      <w:r w:rsidRPr="00895B57">
        <w:rPr>
          <w:sz w:val="24"/>
          <w:szCs w:val="24"/>
        </w:rPr>
        <w:fldChar w:fldCharType="end"/>
      </w:r>
      <w:r w:rsidRPr="00895B57">
        <w:rPr>
          <w:sz w:val="24"/>
          <w:szCs w:val="24"/>
        </w:rPr>
        <w:t>.</w:t>
      </w:r>
    </w:p>
    <w:p w:rsidR="003B1BC9" w:rsidRPr="00895B57" w:rsidRDefault="00C9055C" w:rsidP="002D53CB">
      <w:pPr>
        <w:pStyle w:val="ListParagraph"/>
        <w:numPr>
          <w:ilvl w:val="0"/>
          <w:numId w:val="9"/>
        </w:numPr>
        <w:jc w:val="both"/>
        <w:rPr>
          <w:sz w:val="24"/>
          <w:szCs w:val="24"/>
        </w:rPr>
      </w:pPr>
      <w:r w:rsidRPr="00895B57">
        <w:rPr>
          <w:sz w:val="24"/>
          <w:szCs w:val="24"/>
        </w:rPr>
        <w:t xml:space="preserve">You can find the folder hierarchy and the data which you want to restore from on-premise in </w:t>
      </w:r>
      <w:r w:rsidRPr="00895B57">
        <w:rPr>
          <w:sz w:val="24"/>
          <w:szCs w:val="24"/>
        </w:rPr>
        <w:fldChar w:fldCharType="begin"/>
      </w:r>
      <w:r w:rsidRPr="00895B57">
        <w:rPr>
          <w:sz w:val="24"/>
          <w:szCs w:val="24"/>
        </w:rPr>
        <w:instrText xml:space="preserve"> REF _Ref126942733 \h </w:instrText>
      </w:r>
      <w:r w:rsidR="00895B57">
        <w:rPr>
          <w:sz w:val="24"/>
          <w:szCs w:val="24"/>
        </w:rPr>
        <w:instrText xml:space="preserve"> \* MERGEFORMAT </w:instrText>
      </w:r>
      <w:r w:rsidRPr="00895B57">
        <w:rPr>
          <w:sz w:val="24"/>
          <w:szCs w:val="24"/>
        </w:rPr>
      </w:r>
      <w:r w:rsidRPr="00895B57">
        <w:rPr>
          <w:sz w:val="24"/>
          <w:szCs w:val="24"/>
        </w:rPr>
        <w:fldChar w:fldCharType="separate"/>
      </w:r>
      <w:r w:rsidR="00682C8A" w:rsidRPr="00682C8A">
        <w:rPr>
          <w:sz w:val="24"/>
          <w:szCs w:val="24"/>
        </w:rPr>
        <w:t xml:space="preserve">Figure </w:t>
      </w:r>
      <w:r w:rsidR="00682C8A" w:rsidRPr="00682C8A">
        <w:rPr>
          <w:noProof/>
          <w:sz w:val="24"/>
          <w:szCs w:val="24"/>
        </w:rPr>
        <w:t>11</w:t>
      </w:r>
      <w:r w:rsidRPr="00895B57">
        <w:rPr>
          <w:sz w:val="24"/>
          <w:szCs w:val="24"/>
        </w:rPr>
        <w:fldChar w:fldCharType="end"/>
      </w:r>
      <w:r w:rsidRPr="00895B57">
        <w:rPr>
          <w:sz w:val="24"/>
          <w:szCs w:val="24"/>
        </w:rPr>
        <w:t>.</w:t>
      </w:r>
    </w:p>
    <w:p w:rsidR="007D7FC0" w:rsidRDefault="007D7FC0"/>
    <w:p w:rsidR="009B4B12" w:rsidRDefault="009B4B12">
      <w:r>
        <w:br w:type="page"/>
      </w:r>
    </w:p>
    <w:p w:rsidR="009B4B12" w:rsidRDefault="009B4B12" w:rsidP="009B4B12">
      <w:pPr>
        <w:jc w:val="center"/>
      </w:pPr>
      <w:r w:rsidRPr="009B4B12">
        <w:rPr>
          <w:noProof/>
        </w:rPr>
        <w:lastRenderedPageBreak/>
        <w:drawing>
          <wp:inline distT="0" distB="0" distL="0" distR="0" wp14:anchorId="04870BBB" wp14:editId="4BD9A96C">
            <wp:extent cx="5576935" cy="7278615"/>
            <wp:effectExtent l="19050" t="19050" r="24130" b="177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76935" cy="7278615"/>
                    </a:xfrm>
                    <a:prstGeom prst="rect">
                      <a:avLst/>
                    </a:prstGeom>
                    <a:ln>
                      <a:solidFill>
                        <a:schemeClr val="tx1"/>
                      </a:solidFill>
                    </a:ln>
                  </pic:spPr>
                </pic:pic>
              </a:graphicData>
            </a:graphic>
          </wp:inline>
        </w:drawing>
      </w:r>
    </w:p>
    <w:p w:rsidR="00F26D2D" w:rsidRPr="00895B57" w:rsidRDefault="009B4B12" w:rsidP="009B4B12">
      <w:pPr>
        <w:pStyle w:val="Caption"/>
        <w:jc w:val="center"/>
        <w:rPr>
          <w:sz w:val="22"/>
        </w:rPr>
      </w:pPr>
      <w:bookmarkStart w:id="21" w:name="_Ref126942733"/>
      <w:bookmarkStart w:id="22" w:name="_Ref126942729"/>
      <w:r w:rsidRPr="00895B57">
        <w:rPr>
          <w:sz w:val="22"/>
        </w:rPr>
        <w:t xml:space="preserve">Figure </w:t>
      </w:r>
      <w:r w:rsidR="002E77F2" w:rsidRPr="00895B57">
        <w:rPr>
          <w:sz w:val="22"/>
        </w:rPr>
        <w:fldChar w:fldCharType="begin"/>
      </w:r>
      <w:r w:rsidR="002E77F2" w:rsidRPr="00895B57">
        <w:rPr>
          <w:sz w:val="22"/>
        </w:rPr>
        <w:instrText xml:space="preserve"> SEQ Figure \* ARABIC </w:instrText>
      </w:r>
      <w:r w:rsidR="002E77F2" w:rsidRPr="00895B57">
        <w:rPr>
          <w:sz w:val="22"/>
        </w:rPr>
        <w:fldChar w:fldCharType="separate"/>
      </w:r>
      <w:r w:rsidR="00682C8A">
        <w:rPr>
          <w:noProof/>
          <w:sz w:val="22"/>
        </w:rPr>
        <w:t>11</w:t>
      </w:r>
      <w:r w:rsidR="002E77F2" w:rsidRPr="00895B57">
        <w:rPr>
          <w:noProof/>
          <w:sz w:val="22"/>
        </w:rPr>
        <w:fldChar w:fldCharType="end"/>
      </w:r>
      <w:bookmarkEnd w:id="21"/>
      <w:r w:rsidRPr="00895B57">
        <w:rPr>
          <w:sz w:val="22"/>
        </w:rPr>
        <w:t>: On-premise folder hierarchy.</w:t>
      </w:r>
      <w:bookmarkEnd w:id="22"/>
      <w:r w:rsidR="00F26D2D" w:rsidRPr="00895B57">
        <w:rPr>
          <w:sz w:val="22"/>
        </w:rPr>
        <w:br w:type="page"/>
      </w:r>
    </w:p>
    <w:p w:rsidR="00A2339A" w:rsidRPr="00895B57" w:rsidRDefault="007D7FC0" w:rsidP="007D7FC0">
      <w:pPr>
        <w:pStyle w:val="Caption"/>
        <w:jc w:val="center"/>
        <w:rPr>
          <w:sz w:val="22"/>
        </w:rPr>
      </w:pPr>
      <w:bookmarkStart w:id="23" w:name="_Ref126934947"/>
      <w:bookmarkStart w:id="24" w:name="_Ref126934941"/>
      <w:r w:rsidRPr="00895B57">
        <w:rPr>
          <w:sz w:val="22"/>
        </w:rPr>
        <w:lastRenderedPageBreak/>
        <w:t xml:space="preserve">Table </w:t>
      </w:r>
      <w:r w:rsidR="002E77F2" w:rsidRPr="00895B57">
        <w:rPr>
          <w:sz w:val="22"/>
        </w:rPr>
        <w:fldChar w:fldCharType="begin"/>
      </w:r>
      <w:r w:rsidR="002E77F2" w:rsidRPr="00895B57">
        <w:rPr>
          <w:sz w:val="22"/>
        </w:rPr>
        <w:instrText xml:space="preserve"> SEQ Table \* ARABIC </w:instrText>
      </w:r>
      <w:r w:rsidR="002E77F2" w:rsidRPr="00895B57">
        <w:rPr>
          <w:sz w:val="22"/>
        </w:rPr>
        <w:fldChar w:fldCharType="separate"/>
      </w:r>
      <w:r w:rsidR="00682C8A">
        <w:rPr>
          <w:noProof/>
          <w:sz w:val="22"/>
        </w:rPr>
        <w:t>3</w:t>
      </w:r>
      <w:r w:rsidR="002E77F2" w:rsidRPr="00895B57">
        <w:rPr>
          <w:noProof/>
          <w:sz w:val="22"/>
        </w:rPr>
        <w:fldChar w:fldCharType="end"/>
      </w:r>
      <w:bookmarkEnd w:id="23"/>
      <w:r w:rsidRPr="00895B57">
        <w:rPr>
          <w:sz w:val="22"/>
        </w:rPr>
        <w:t>: Datasync Task Details</w:t>
      </w:r>
      <w:bookmarkEnd w:id="24"/>
    </w:p>
    <w:tbl>
      <w:tblPr>
        <w:tblStyle w:val="TableGrid"/>
        <w:tblW w:w="11121" w:type="dxa"/>
        <w:tblLayout w:type="fixed"/>
        <w:tblLook w:val="04A0" w:firstRow="1" w:lastRow="0" w:firstColumn="1" w:lastColumn="0" w:noHBand="0" w:noVBand="1"/>
      </w:tblPr>
      <w:tblGrid>
        <w:gridCol w:w="1368"/>
        <w:gridCol w:w="1905"/>
        <w:gridCol w:w="1800"/>
        <w:gridCol w:w="1892"/>
        <w:gridCol w:w="4156"/>
      </w:tblGrid>
      <w:tr w:rsidR="00A2339A" w:rsidTr="00F26D2D">
        <w:tc>
          <w:tcPr>
            <w:tcW w:w="1368" w:type="dxa"/>
            <w:vAlign w:val="center"/>
          </w:tcPr>
          <w:p w:rsidR="00A2339A" w:rsidRPr="00A2339A" w:rsidRDefault="00A2339A" w:rsidP="00A2339A">
            <w:pPr>
              <w:rPr>
                <w:rFonts w:cstheme="minorHAnsi"/>
                <w:b/>
                <w:bCs/>
                <w:color w:val="000000"/>
                <w:sz w:val="18"/>
                <w:szCs w:val="18"/>
              </w:rPr>
            </w:pPr>
            <w:r w:rsidRPr="00A2339A">
              <w:rPr>
                <w:rFonts w:cstheme="minorHAnsi"/>
                <w:b/>
                <w:bCs/>
                <w:color w:val="000000"/>
                <w:sz w:val="18"/>
                <w:szCs w:val="18"/>
              </w:rPr>
              <w:t>Time (UTC)</w:t>
            </w:r>
          </w:p>
        </w:tc>
        <w:tc>
          <w:tcPr>
            <w:tcW w:w="1905" w:type="dxa"/>
            <w:vAlign w:val="center"/>
          </w:tcPr>
          <w:p w:rsidR="00A2339A" w:rsidRPr="00A2339A" w:rsidRDefault="00A2339A" w:rsidP="00A2339A">
            <w:pPr>
              <w:rPr>
                <w:rFonts w:cstheme="minorHAnsi"/>
                <w:b/>
                <w:bCs/>
                <w:color w:val="000000"/>
                <w:sz w:val="18"/>
                <w:szCs w:val="18"/>
              </w:rPr>
            </w:pPr>
            <w:r w:rsidRPr="00A2339A">
              <w:rPr>
                <w:rFonts w:cstheme="minorHAnsi"/>
                <w:b/>
                <w:bCs/>
                <w:color w:val="000000"/>
                <w:sz w:val="18"/>
                <w:szCs w:val="18"/>
              </w:rPr>
              <w:t>Task Name</w:t>
            </w:r>
          </w:p>
        </w:tc>
        <w:tc>
          <w:tcPr>
            <w:tcW w:w="1800" w:type="dxa"/>
            <w:vAlign w:val="center"/>
          </w:tcPr>
          <w:p w:rsidR="00A2339A" w:rsidRPr="00A2339A" w:rsidRDefault="00A2339A" w:rsidP="00A2339A">
            <w:pPr>
              <w:rPr>
                <w:rFonts w:cstheme="minorHAnsi"/>
                <w:b/>
                <w:bCs/>
                <w:color w:val="000000"/>
                <w:sz w:val="18"/>
                <w:szCs w:val="18"/>
              </w:rPr>
            </w:pPr>
            <w:r w:rsidRPr="00A2339A">
              <w:rPr>
                <w:rFonts w:cstheme="minorHAnsi"/>
                <w:b/>
                <w:bCs/>
                <w:color w:val="000000"/>
                <w:sz w:val="18"/>
                <w:szCs w:val="18"/>
              </w:rPr>
              <w:t>Task ID</w:t>
            </w:r>
          </w:p>
        </w:tc>
        <w:tc>
          <w:tcPr>
            <w:tcW w:w="1892" w:type="dxa"/>
            <w:vAlign w:val="center"/>
          </w:tcPr>
          <w:p w:rsidR="00A2339A" w:rsidRPr="00A2339A" w:rsidRDefault="00A2339A" w:rsidP="00A2339A">
            <w:pPr>
              <w:rPr>
                <w:rFonts w:cstheme="minorHAnsi"/>
                <w:b/>
                <w:bCs/>
                <w:color w:val="000000"/>
                <w:sz w:val="18"/>
                <w:szCs w:val="18"/>
              </w:rPr>
            </w:pPr>
            <w:r w:rsidRPr="00A2339A">
              <w:rPr>
                <w:rFonts w:cstheme="minorHAnsi"/>
                <w:b/>
                <w:bCs/>
                <w:color w:val="000000"/>
                <w:sz w:val="18"/>
                <w:szCs w:val="18"/>
              </w:rPr>
              <w:t>Source</w:t>
            </w:r>
          </w:p>
        </w:tc>
        <w:tc>
          <w:tcPr>
            <w:tcW w:w="4156" w:type="dxa"/>
            <w:vAlign w:val="center"/>
          </w:tcPr>
          <w:p w:rsidR="00A2339A" w:rsidRPr="00A2339A" w:rsidRDefault="00A2339A" w:rsidP="00A2339A">
            <w:pPr>
              <w:rPr>
                <w:rFonts w:cstheme="minorHAnsi"/>
                <w:b/>
                <w:bCs/>
                <w:color w:val="000000"/>
                <w:sz w:val="18"/>
                <w:szCs w:val="18"/>
              </w:rPr>
            </w:pPr>
            <w:r w:rsidRPr="00A2339A">
              <w:rPr>
                <w:rFonts w:cstheme="minorHAnsi"/>
                <w:b/>
                <w:bCs/>
                <w:color w:val="000000"/>
                <w:sz w:val="18"/>
                <w:szCs w:val="18"/>
              </w:rPr>
              <w:t>Destination</w:t>
            </w:r>
          </w:p>
        </w:tc>
      </w:tr>
      <w:tr w:rsidR="00A2339A" w:rsidTr="00F26D2D">
        <w:tc>
          <w:tcPr>
            <w:tcW w:w="1368"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12:30 AM</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S3-Datasync-Backup-iiotreport</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task-0588bbba5fc7b1dc2</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s3://iiotreport/</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smb://10.0.1.41/AWSBKP_TL_OTHER/S3_OTHERS/iiotreport/</w:t>
            </w:r>
          </w:p>
        </w:tc>
      </w:tr>
      <w:tr w:rsidR="00A2339A" w:rsidTr="00F26D2D">
        <w:tc>
          <w:tcPr>
            <w:tcW w:w="1368"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12:45 AM</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S3-Datasync-Backup-meet.teamlocus.com</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task-05aab4948520d397c</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s3://meet.teamlocus.com/</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smb://10.0.1.41/AWSBKP_TL_OTHER/S3_OTHERS/meet.teamlocus.com/</w:t>
            </w:r>
          </w:p>
        </w:tc>
      </w:tr>
      <w:tr w:rsidR="00A2339A" w:rsidTr="00F26D2D">
        <w:tc>
          <w:tcPr>
            <w:tcW w:w="1368"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1:00 AM</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S3-Datasync-Backup-tlchatelasticsearchbackup</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task-00b5c189248814809</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s3://tlchatelasticsearchbackup/</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smb://10.0.1.41/AWSBKP_TL_OTHER/S3_OTHERS/tlchatelasticsearchbackup/</w:t>
            </w:r>
          </w:p>
        </w:tc>
      </w:tr>
      <w:tr w:rsidR="00A2339A" w:rsidTr="00F26D2D">
        <w:tc>
          <w:tcPr>
            <w:tcW w:w="1368"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1:15 AM</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ttchat</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task-0ae58f05e64393478</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s3://ttchat/</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smb://10.0.1.41/AWSBKP_TL_OTHER/S3_OTHERS/ttchat/</w:t>
            </w:r>
          </w:p>
        </w:tc>
      </w:tr>
      <w:tr w:rsidR="00A2339A" w:rsidTr="00F26D2D">
        <w:tc>
          <w:tcPr>
            <w:tcW w:w="1368"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1:45 AM</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S3-Datasync-Backup-tasktower</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task-0916506ef5be10ee4</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s3://tasktower/</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smb://10.0.1.41/AWSBKP_TL_OTHER/S3_OTHERS/tasktower/</w:t>
            </w:r>
          </w:p>
        </w:tc>
      </w:tr>
      <w:tr w:rsidR="00A2339A" w:rsidTr="00F26D2D">
        <w:tc>
          <w:tcPr>
            <w:tcW w:w="1368"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2:15 AM</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S3-Datasync-Backup-teamlocus-elastic-backup-all</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task-0bc236fbccd6a970a</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s3://teamlocus-elastic-backup-all/</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smb://10.0.1.41/AWSBKP_TL_OTHER/S3_OTHERS/teamlocus-elastic-backup-all/</w:t>
            </w:r>
          </w:p>
        </w:tc>
      </w:tr>
      <w:tr w:rsidR="00A2339A" w:rsidTr="00F26D2D">
        <w:tc>
          <w:tcPr>
            <w:tcW w:w="1368"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10:30 AM</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S3-Datasync-Backup-accordionwagebump</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task-0a312b13d47453704</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s3://accordionwagebump/</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smb://10.0.1.41/AWSBKP_TL_OTHER/S3_OTHERS/accordionwagebump/</w:t>
            </w:r>
          </w:p>
        </w:tc>
      </w:tr>
      <w:tr w:rsidR="00A2339A" w:rsidTr="00F26D2D">
        <w:tc>
          <w:tcPr>
            <w:tcW w:w="1368"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10:45 AM</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S3-Datasync-Backup-allwebsites</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task-050b667330d99ab9e</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s3://allwebsites/</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smb://10.0.1.41/AWSBKP_TL_OTHER/S3_OTHERS/allwebsites/</w:t>
            </w:r>
          </w:p>
        </w:tc>
      </w:tr>
      <w:tr w:rsidR="00A2339A" w:rsidTr="00F26D2D">
        <w:tc>
          <w:tcPr>
            <w:tcW w:w="1368"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11:00 AM</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S3-Datasync-Backup-apttower</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task-08fc1b3ce030053fd</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s3://apttower/</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smb://10.0.1.41/AWSBKP_TL_OTHER/S3_OTHERS/apttower/</w:t>
            </w:r>
          </w:p>
        </w:tc>
      </w:tr>
      <w:tr w:rsidR="00A2339A" w:rsidTr="00F26D2D">
        <w:tc>
          <w:tcPr>
            <w:tcW w:w="1368"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11:15 AM</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S3-Datasync-Backup-audiofilestotext</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task-0a50a78e8d2dfbdb3</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s3://audiofilestotext/</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smb://10.0.1.41/AWSBKP_TL_OTHER/S3_OTHERS/audiofilestotext/</w:t>
            </w:r>
          </w:p>
        </w:tc>
      </w:tr>
      <w:tr w:rsidR="00A2339A" w:rsidTr="00F26D2D">
        <w:tc>
          <w:tcPr>
            <w:tcW w:w="1368"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11:30 AM</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S3-Datasync-Backup-elasticbeanstalk-us-west-2-594842924673</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task-08766d631b7a2fbaf</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s3://elasticbeanstalk-us-west-2-594842924673/</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smb://10.0.1.41/AWSBKP_TL_OTHER/S3_OTHERS/elasticbeanstalk-us-west-2-594842924673/</w:t>
            </w:r>
          </w:p>
        </w:tc>
      </w:tr>
      <w:tr w:rsidR="00A2339A" w:rsidTr="00F26D2D">
        <w:tc>
          <w:tcPr>
            <w:tcW w:w="1368"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11:45 AM</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S3-Datasync-Backup-gbabu-img</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task-0b6d78c0eafb009a7</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s3://gbabu-img/</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smb://10.0.1.41/AWSBKP_TL_OTHER/S3_OTHERS/gbabu-img/</w:t>
            </w:r>
          </w:p>
        </w:tc>
      </w:tr>
      <w:tr w:rsidR="00A2339A" w:rsidTr="00F26D2D">
        <w:tc>
          <w:tcPr>
            <w:tcW w:w="1368"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11:52 AM</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Teamlocus-Datasync-Backup-Application</w:t>
            </w:r>
          </w:p>
        </w:tc>
        <w:tc>
          <w:tcPr>
            <w:tcW w:w="1800"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task-0ae1884a7714c6cc1</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s3://teamlocusdbbackup/Backup/Application/</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smb://10.0.1.41/awsbkp_tl_other/TEAMLOCUS/Application/</w:t>
            </w:r>
          </w:p>
        </w:tc>
      </w:tr>
      <w:tr w:rsidR="00A2339A" w:rsidTr="00F26D2D">
        <w:tc>
          <w:tcPr>
            <w:tcW w:w="1368"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12:00 PM</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S3-Datasync-Backup-deepfoods</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task-0070a073eaede78a6</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s3://deepfoods/</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smb://10.0.1.41/AWSBKP_TL_OTHER/S3_OTHERS/deepfoods/</w:t>
            </w:r>
          </w:p>
        </w:tc>
      </w:tr>
      <w:tr w:rsidR="00A2339A" w:rsidTr="00F26D2D">
        <w:tc>
          <w:tcPr>
            <w:tcW w:w="1368" w:type="dxa"/>
            <w:vAlign w:val="center"/>
          </w:tcPr>
          <w:p w:rsidR="00A2339A" w:rsidRPr="00A2339A" w:rsidRDefault="00A2339A" w:rsidP="00F26D2D">
            <w:pPr>
              <w:rPr>
                <w:rFonts w:cstheme="minorHAnsi"/>
                <w:color w:val="16191F"/>
                <w:sz w:val="18"/>
                <w:szCs w:val="18"/>
              </w:rPr>
            </w:pPr>
            <w:r w:rsidRPr="00A2339A">
              <w:rPr>
                <w:rFonts w:cstheme="minorHAnsi"/>
                <w:color w:val="16191F"/>
                <w:sz w:val="18"/>
                <w:szCs w:val="18"/>
              </w:rPr>
              <w:t xml:space="preserve">06:30 AM, </w:t>
            </w:r>
            <w:r w:rsidR="00F26D2D">
              <w:rPr>
                <w:rFonts w:cstheme="minorHAnsi"/>
                <w:color w:val="16191F"/>
                <w:sz w:val="18"/>
                <w:szCs w:val="18"/>
              </w:rPr>
              <w:t>Tue</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Pando-Datasync-Backup-Tuesday</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task-04b5d2b837a04b6e1</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s3://pandoarchdbbkp/Backup/Tuesday/</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smb://10.0.1.41/awsbkp_apt_pando/PANDOARCH/Tuesday/</w:t>
            </w:r>
          </w:p>
        </w:tc>
      </w:tr>
      <w:tr w:rsidR="00A2339A" w:rsidTr="00F26D2D">
        <w:tc>
          <w:tcPr>
            <w:tcW w:w="1368" w:type="dxa"/>
            <w:vAlign w:val="center"/>
          </w:tcPr>
          <w:p w:rsidR="00A2339A" w:rsidRPr="00A2339A" w:rsidRDefault="00A2339A" w:rsidP="00F26D2D">
            <w:pPr>
              <w:rPr>
                <w:rFonts w:cstheme="minorHAnsi"/>
                <w:color w:val="16191F"/>
                <w:sz w:val="18"/>
                <w:szCs w:val="18"/>
              </w:rPr>
            </w:pPr>
            <w:r w:rsidRPr="00A2339A">
              <w:rPr>
                <w:rFonts w:cstheme="minorHAnsi"/>
                <w:color w:val="16191F"/>
                <w:sz w:val="18"/>
                <w:szCs w:val="18"/>
              </w:rPr>
              <w:t>06:30 AM, Fri</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Pando-Datasync-Backup-Friday</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task-0fdeafcda0aea2222</w:t>
            </w:r>
          </w:p>
        </w:tc>
        <w:tc>
          <w:tcPr>
            <w:tcW w:w="1892"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s3://pandoarchdbbkp/Backup/Friday/</w:t>
            </w:r>
          </w:p>
        </w:tc>
        <w:tc>
          <w:tcPr>
            <w:tcW w:w="4156"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smb://10.0.1.41/awsbkp_apt_pando/PANDOARCH/Friday/</w:t>
            </w:r>
          </w:p>
        </w:tc>
      </w:tr>
      <w:tr w:rsidR="00A2339A" w:rsidTr="00F26D2D">
        <w:tc>
          <w:tcPr>
            <w:tcW w:w="1368" w:type="dxa"/>
            <w:vAlign w:val="center"/>
          </w:tcPr>
          <w:p w:rsidR="00A2339A" w:rsidRPr="00A2339A" w:rsidRDefault="00A2339A" w:rsidP="00F26D2D">
            <w:pPr>
              <w:rPr>
                <w:rFonts w:cstheme="minorHAnsi"/>
                <w:color w:val="16191F"/>
                <w:sz w:val="18"/>
                <w:szCs w:val="18"/>
              </w:rPr>
            </w:pPr>
            <w:r w:rsidRPr="00A2339A">
              <w:rPr>
                <w:rFonts w:cstheme="minorHAnsi"/>
                <w:color w:val="16191F"/>
                <w:sz w:val="18"/>
                <w:szCs w:val="18"/>
              </w:rPr>
              <w:t>06:30 AM, Mon</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Pando-Datasync-Backup-Monday</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task-04fd4d112d5d711c2</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s3://pandoarchdbbkp/Backup/Monday/</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smb://10.0.1.41/awsbkp_apt_pando/PANDOARCH/Monday/</w:t>
            </w:r>
          </w:p>
        </w:tc>
      </w:tr>
      <w:tr w:rsidR="00A2339A" w:rsidTr="00F26D2D">
        <w:tc>
          <w:tcPr>
            <w:tcW w:w="1368" w:type="dxa"/>
            <w:vAlign w:val="center"/>
          </w:tcPr>
          <w:p w:rsidR="00A2339A" w:rsidRPr="00A2339A" w:rsidRDefault="00A2339A" w:rsidP="00F26D2D">
            <w:pPr>
              <w:rPr>
                <w:rFonts w:cstheme="minorHAnsi"/>
                <w:color w:val="16191F"/>
                <w:sz w:val="18"/>
                <w:szCs w:val="18"/>
              </w:rPr>
            </w:pPr>
            <w:r w:rsidRPr="00A2339A">
              <w:rPr>
                <w:rFonts w:cstheme="minorHAnsi"/>
                <w:color w:val="16191F"/>
                <w:sz w:val="18"/>
                <w:szCs w:val="18"/>
              </w:rPr>
              <w:t>06:30 AM, Sun</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Pando-Datasync-Backup-Sunday</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task-0d0bf496718fa53ed</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s3://pandoarchdbbkp/Backup/Sunday/</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smb://10.0.1.41/awsbkp_apt_pando/PANDOARCH/Sunday/</w:t>
            </w:r>
          </w:p>
        </w:tc>
      </w:tr>
      <w:tr w:rsidR="00A2339A" w:rsidTr="00F26D2D">
        <w:tc>
          <w:tcPr>
            <w:tcW w:w="1368" w:type="dxa"/>
            <w:vAlign w:val="center"/>
          </w:tcPr>
          <w:p w:rsidR="00A2339A" w:rsidRPr="00A2339A" w:rsidRDefault="00A2339A" w:rsidP="00F26D2D">
            <w:pPr>
              <w:rPr>
                <w:rFonts w:cstheme="minorHAnsi"/>
                <w:color w:val="16191F"/>
                <w:sz w:val="18"/>
                <w:szCs w:val="18"/>
              </w:rPr>
            </w:pPr>
            <w:r w:rsidRPr="00A2339A">
              <w:rPr>
                <w:rFonts w:cstheme="minorHAnsi"/>
                <w:color w:val="16191F"/>
                <w:sz w:val="18"/>
                <w:szCs w:val="18"/>
              </w:rPr>
              <w:t xml:space="preserve">06:30 AM, </w:t>
            </w:r>
            <w:r w:rsidR="00F26D2D">
              <w:rPr>
                <w:rFonts w:cstheme="minorHAnsi"/>
                <w:color w:val="16191F"/>
                <w:sz w:val="18"/>
                <w:szCs w:val="18"/>
              </w:rPr>
              <w:t>Thu</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Pando-Datasync-Backup-Thursday</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task-0e102f1d6729b73e3</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s3://pandoarchdbbkp/Backup/Thursday/</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smb://10.0.1.41/awsbkp_apt_pando/PANDOARCH/Thursday/</w:t>
            </w:r>
          </w:p>
        </w:tc>
      </w:tr>
      <w:tr w:rsidR="00A2339A" w:rsidTr="00F26D2D">
        <w:tc>
          <w:tcPr>
            <w:tcW w:w="1368" w:type="dxa"/>
            <w:vAlign w:val="center"/>
          </w:tcPr>
          <w:p w:rsidR="00A2339A" w:rsidRPr="00A2339A" w:rsidRDefault="00A2339A" w:rsidP="00F26D2D">
            <w:pPr>
              <w:rPr>
                <w:rFonts w:cstheme="minorHAnsi"/>
                <w:color w:val="16191F"/>
                <w:sz w:val="18"/>
                <w:szCs w:val="18"/>
              </w:rPr>
            </w:pPr>
            <w:r w:rsidRPr="00A2339A">
              <w:rPr>
                <w:rFonts w:cstheme="minorHAnsi"/>
                <w:color w:val="16191F"/>
                <w:sz w:val="18"/>
                <w:szCs w:val="18"/>
              </w:rPr>
              <w:t xml:space="preserve">06:30 AM, </w:t>
            </w:r>
            <w:r w:rsidR="00F26D2D">
              <w:rPr>
                <w:rFonts w:cstheme="minorHAnsi"/>
                <w:color w:val="16191F"/>
                <w:sz w:val="18"/>
                <w:szCs w:val="18"/>
              </w:rPr>
              <w:t>Wed</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Pando-Datasync-Backup-Wednesday</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task-09382a88bd6274fd1</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s3://pandoarchdbbkp/Backup/Wednesday/</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smb://10.0.1.41/awsbkp_apt_pando/PANDOARCH/Wednesday/</w:t>
            </w:r>
          </w:p>
        </w:tc>
      </w:tr>
      <w:tr w:rsidR="00A2339A" w:rsidTr="00F26D2D">
        <w:tc>
          <w:tcPr>
            <w:tcW w:w="1368" w:type="dxa"/>
            <w:vAlign w:val="center"/>
          </w:tcPr>
          <w:p w:rsidR="00A2339A" w:rsidRPr="00A2339A" w:rsidRDefault="00A2339A" w:rsidP="00F26D2D">
            <w:pPr>
              <w:rPr>
                <w:rFonts w:cstheme="minorHAnsi"/>
                <w:color w:val="16191F"/>
                <w:sz w:val="18"/>
                <w:szCs w:val="18"/>
              </w:rPr>
            </w:pPr>
            <w:r w:rsidRPr="00A2339A">
              <w:rPr>
                <w:rFonts w:cstheme="minorHAnsi"/>
                <w:color w:val="16191F"/>
                <w:sz w:val="18"/>
                <w:szCs w:val="18"/>
              </w:rPr>
              <w:t xml:space="preserve">06:30 AM, </w:t>
            </w:r>
            <w:r w:rsidR="00F26D2D">
              <w:rPr>
                <w:rFonts w:cstheme="minorHAnsi"/>
                <w:color w:val="16191F"/>
                <w:sz w:val="18"/>
                <w:szCs w:val="18"/>
              </w:rPr>
              <w:t>Sat</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Pando-Datasync-Backup-Saturday</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task-0d18bc7bb48840445</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s3://pandoarchdbbkp/Backup/Satuarday/</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smb://10.0.1.41/awsbkp_apt_pando/PANDOARCH/Satuarday/</w:t>
            </w:r>
          </w:p>
        </w:tc>
      </w:tr>
      <w:tr w:rsidR="00A2339A" w:rsidTr="00F26D2D">
        <w:tc>
          <w:tcPr>
            <w:tcW w:w="1368" w:type="dxa"/>
            <w:vAlign w:val="center"/>
          </w:tcPr>
          <w:p w:rsidR="00A2339A" w:rsidRPr="00A2339A" w:rsidRDefault="00F26D2D" w:rsidP="00F26D2D">
            <w:pPr>
              <w:rPr>
                <w:rFonts w:cstheme="minorHAnsi"/>
                <w:color w:val="16191F"/>
                <w:sz w:val="18"/>
                <w:szCs w:val="18"/>
              </w:rPr>
            </w:pPr>
            <w:r>
              <w:rPr>
                <w:rFonts w:cstheme="minorHAnsi"/>
                <w:color w:val="16191F"/>
                <w:sz w:val="18"/>
                <w:szCs w:val="18"/>
              </w:rPr>
              <w:t>01:30 PM, Fri</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Teamlocus-Datasync-Backup-Friday</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task-035be3096597f9fca</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s3://teamlocusdbbackup/Backup/Friday/</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smb://10.0.1.41/awsbkp_tl_other/TEAMLOCUS/Friday/</w:t>
            </w:r>
          </w:p>
        </w:tc>
      </w:tr>
      <w:tr w:rsidR="00A2339A" w:rsidTr="00F26D2D">
        <w:tc>
          <w:tcPr>
            <w:tcW w:w="1368" w:type="dxa"/>
            <w:vAlign w:val="center"/>
          </w:tcPr>
          <w:p w:rsidR="00A2339A" w:rsidRPr="00A2339A" w:rsidRDefault="00A2339A" w:rsidP="00F26D2D">
            <w:pPr>
              <w:rPr>
                <w:rFonts w:cstheme="minorHAnsi"/>
                <w:color w:val="16191F"/>
                <w:sz w:val="18"/>
                <w:szCs w:val="18"/>
              </w:rPr>
            </w:pPr>
            <w:r w:rsidRPr="00A2339A">
              <w:rPr>
                <w:rFonts w:cstheme="minorHAnsi"/>
                <w:color w:val="16191F"/>
                <w:sz w:val="18"/>
                <w:szCs w:val="18"/>
              </w:rPr>
              <w:t xml:space="preserve">01:30 PM, </w:t>
            </w:r>
            <w:r w:rsidR="00F26D2D">
              <w:rPr>
                <w:rFonts w:cstheme="minorHAnsi"/>
                <w:color w:val="16191F"/>
                <w:sz w:val="18"/>
                <w:szCs w:val="18"/>
              </w:rPr>
              <w:t>Mon</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Teamlocus-Datasync-Backup-Monday</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task-02b9f194f2286df03</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s3://teamlocusdbbackup/Backup/Monday/</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smb://10.0.1.41/awsbkp_tl_other/TEAMLOCUS/Monday/</w:t>
            </w:r>
          </w:p>
        </w:tc>
      </w:tr>
      <w:tr w:rsidR="00A2339A" w:rsidTr="00F26D2D">
        <w:tc>
          <w:tcPr>
            <w:tcW w:w="1368" w:type="dxa"/>
            <w:vAlign w:val="center"/>
          </w:tcPr>
          <w:p w:rsidR="00A2339A" w:rsidRPr="00A2339A" w:rsidRDefault="00A2339A" w:rsidP="00F26D2D">
            <w:pPr>
              <w:rPr>
                <w:rFonts w:cstheme="minorHAnsi"/>
                <w:color w:val="16191F"/>
                <w:sz w:val="18"/>
                <w:szCs w:val="18"/>
              </w:rPr>
            </w:pPr>
            <w:r w:rsidRPr="00A2339A">
              <w:rPr>
                <w:rFonts w:cstheme="minorHAnsi"/>
                <w:color w:val="16191F"/>
                <w:sz w:val="18"/>
                <w:szCs w:val="18"/>
              </w:rPr>
              <w:t>01:30 PM,</w:t>
            </w:r>
            <w:r w:rsidR="00F26D2D">
              <w:rPr>
                <w:rFonts w:cstheme="minorHAnsi"/>
                <w:color w:val="16191F"/>
                <w:sz w:val="18"/>
                <w:szCs w:val="18"/>
              </w:rPr>
              <w:t xml:space="preserve"> Sat</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Teamlocus-Datasync-Backup-Saturday</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task-0b973d79925aa03db</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s3://teamlocusdbbackup/Backup/Satuarday/</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smb://10.0.1.41/awsbkp_tl_other/TEAMLOCUS/Satuarday/</w:t>
            </w:r>
          </w:p>
        </w:tc>
      </w:tr>
      <w:tr w:rsidR="00A2339A" w:rsidTr="00F26D2D">
        <w:tc>
          <w:tcPr>
            <w:tcW w:w="1368" w:type="dxa"/>
            <w:vAlign w:val="center"/>
          </w:tcPr>
          <w:p w:rsidR="00A2339A" w:rsidRPr="00A2339A" w:rsidRDefault="00A2339A" w:rsidP="00F26D2D">
            <w:pPr>
              <w:rPr>
                <w:rFonts w:cstheme="minorHAnsi"/>
                <w:color w:val="16191F"/>
                <w:sz w:val="18"/>
                <w:szCs w:val="18"/>
              </w:rPr>
            </w:pPr>
            <w:r w:rsidRPr="00A2339A">
              <w:rPr>
                <w:rFonts w:cstheme="minorHAnsi"/>
                <w:color w:val="16191F"/>
                <w:sz w:val="18"/>
                <w:szCs w:val="18"/>
              </w:rPr>
              <w:t xml:space="preserve">01:30 PM, </w:t>
            </w:r>
            <w:r w:rsidR="00F26D2D">
              <w:rPr>
                <w:rFonts w:cstheme="minorHAnsi"/>
                <w:color w:val="16191F"/>
                <w:sz w:val="18"/>
                <w:szCs w:val="18"/>
              </w:rPr>
              <w:t>Sun</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Teamlocus-Datasync-Backup-Sunday</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task-01eefa8671a50afec</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s3://teamlocusdbbackup/Backup/Sunday/</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smb://10.0.1.41/awsbkp_tl_other/TEAMLOCUS/Sunday/</w:t>
            </w:r>
          </w:p>
        </w:tc>
      </w:tr>
      <w:tr w:rsidR="00A2339A" w:rsidTr="00F26D2D">
        <w:tc>
          <w:tcPr>
            <w:tcW w:w="1368" w:type="dxa"/>
            <w:vAlign w:val="center"/>
          </w:tcPr>
          <w:p w:rsidR="00A2339A" w:rsidRPr="00A2339A" w:rsidRDefault="00A2339A" w:rsidP="00F26D2D">
            <w:pPr>
              <w:rPr>
                <w:rFonts w:cstheme="minorHAnsi"/>
                <w:color w:val="16191F"/>
                <w:sz w:val="18"/>
                <w:szCs w:val="18"/>
              </w:rPr>
            </w:pPr>
            <w:r w:rsidRPr="00A2339A">
              <w:rPr>
                <w:rFonts w:cstheme="minorHAnsi"/>
                <w:color w:val="16191F"/>
                <w:sz w:val="18"/>
                <w:szCs w:val="18"/>
              </w:rPr>
              <w:lastRenderedPageBreak/>
              <w:t xml:space="preserve">01:30 PM, </w:t>
            </w:r>
            <w:r w:rsidR="00F26D2D">
              <w:rPr>
                <w:rFonts w:cstheme="minorHAnsi"/>
                <w:color w:val="16191F"/>
                <w:sz w:val="18"/>
                <w:szCs w:val="18"/>
              </w:rPr>
              <w:t>Thu</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Teamlocus-Datasync-Backup-Thursday</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task-059d589c9be0de508</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s3://teamlocusdbbackup/Backup/Thursday/</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smb://10.0.1.41/awsbkp_tl_other/TEAMLOCUS/Thursday/</w:t>
            </w:r>
          </w:p>
        </w:tc>
      </w:tr>
      <w:tr w:rsidR="00A2339A" w:rsidTr="00F26D2D">
        <w:tc>
          <w:tcPr>
            <w:tcW w:w="1368" w:type="dxa"/>
            <w:vAlign w:val="center"/>
          </w:tcPr>
          <w:p w:rsidR="00A2339A" w:rsidRPr="00A2339A" w:rsidRDefault="00A2339A" w:rsidP="00F26D2D">
            <w:pPr>
              <w:rPr>
                <w:rFonts w:cstheme="minorHAnsi"/>
                <w:color w:val="16191F"/>
                <w:sz w:val="18"/>
                <w:szCs w:val="18"/>
              </w:rPr>
            </w:pPr>
            <w:r w:rsidRPr="00A2339A">
              <w:rPr>
                <w:rFonts w:cstheme="minorHAnsi"/>
                <w:color w:val="16191F"/>
                <w:sz w:val="18"/>
                <w:szCs w:val="18"/>
              </w:rPr>
              <w:t>01:30 PM, Tue</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Teamlocus-Datasync-Backup-Tuesday</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task-0042453f32ae0d48b</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s3://teamlocusdbbackup/Backup/Tuesday/</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smb://10.0.1.41/awsbkp_tl_other/TEAMLOCUS/Tuesday/</w:t>
            </w:r>
          </w:p>
        </w:tc>
      </w:tr>
      <w:tr w:rsidR="00A2339A" w:rsidTr="00F26D2D">
        <w:tc>
          <w:tcPr>
            <w:tcW w:w="1368" w:type="dxa"/>
            <w:vAlign w:val="center"/>
          </w:tcPr>
          <w:p w:rsidR="00A2339A" w:rsidRPr="00A2339A" w:rsidRDefault="00A2339A" w:rsidP="00F26D2D">
            <w:pPr>
              <w:rPr>
                <w:rFonts w:cstheme="minorHAnsi"/>
                <w:color w:val="16191F"/>
                <w:sz w:val="18"/>
                <w:szCs w:val="18"/>
              </w:rPr>
            </w:pPr>
            <w:r w:rsidRPr="00A2339A">
              <w:rPr>
                <w:rFonts w:cstheme="minorHAnsi"/>
                <w:color w:val="16191F"/>
                <w:sz w:val="18"/>
                <w:szCs w:val="18"/>
              </w:rPr>
              <w:t xml:space="preserve">01:30 PM, </w:t>
            </w:r>
            <w:r w:rsidR="00F26D2D">
              <w:rPr>
                <w:rFonts w:cstheme="minorHAnsi"/>
                <w:color w:val="16191F"/>
                <w:sz w:val="18"/>
                <w:szCs w:val="18"/>
              </w:rPr>
              <w:t>Wed</w:t>
            </w:r>
          </w:p>
        </w:tc>
        <w:tc>
          <w:tcPr>
            <w:tcW w:w="1905"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Teamlocus-Datasync-Backup-Wednesday</w:t>
            </w:r>
          </w:p>
        </w:tc>
        <w:tc>
          <w:tcPr>
            <w:tcW w:w="1800" w:type="dxa"/>
            <w:vAlign w:val="center"/>
          </w:tcPr>
          <w:p w:rsidR="00A2339A" w:rsidRPr="00A2339A" w:rsidRDefault="00A2339A" w:rsidP="00A2339A">
            <w:pPr>
              <w:rPr>
                <w:rFonts w:cstheme="minorHAnsi"/>
                <w:color w:val="16191F"/>
                <w:sz w:val="18"/>
                <w:szCs w:val="18"/>
              </w:rPr>
            </w:pPr>
            <w:r w:rsidRPr="00A2339A">
              <w:rPr>
                <w:rFonts w:cstheme="minorHAnsi"/>
                <w:color w:val="16191F"/>
                <w:sz w:val="18"/>
                <w:szCs w:val="18"/>
              </w:rPr>
              <w:t>task-077ada0eeb37eb95f</w:t>
            </w:r>
          </w:p>
        </w:tc>
        <w:tc>
          <w:tcPr>
            <w:tcW w:w="1892"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s3://teamlocusdbbackup/Backup/Wednesday/</w:t>
            </w:r>
          </w:p>
        </w:tc>
        <w:tc>
          <w:tcPr>
            <w:tcW w:w="4156" w:type="dxa"/>
            <w:vAlign w:val="center"/>
          </w:tcPr>
          <w:p w:rsidR="00A2339A" w:rsidRPr="00A2339A" w:rsidRDefault="00A2339A" w:rsidP="00A2339A">
            <w:pPr>
              <w:rPr>
                <w:rFonts w:cstheme="minorHAnsi"/>
                <w:color w:val="000000"/>
                <w:sz w:val="18"/>
                <w:szCs w:val="18"/>
              </w:rPr>
            </w:pPr>
            <w:r w:rsidRPr="00A2339A">
              <w:rPr>
                <w:rFonts w:cstheme="minorHAnsi"/>
                <w:color w:val="000000"/>
                <w:sz w:val="18"/>
                <w:szCs w:val="18"/>
              </w:rPr>
              <w:t>smb://10.0.1.41/awsbkp_tl_other/TEAMLOCUS/Wednesday/</w:t>
            </w:r>
          </w:p>
        </w:tc>
      </w:tr>
    </w:tbl>
    <w:p w:rsidR="00A2339A" w:rsidRDefault="00A2339A">
      <w:r>
        <w:br w:type="page"/>
      </w:r>
    </w:p>
    <w:p w:rsidR="00A945A0" w:rsidRPr="00895B57" w:rsidRDefault="006A7A69" w:rsidP="00D6699C">
      <w:pPr>
        <w:pStyle w:val="Heading2"/>
        <w:spacing w:after="240"/>
        <w:rPr>
          <w:bCs w:val="0"/>
          <w:sz w:val="24"/>
          <w:szCs w:val="28"/>
        </w:rPr>
      </w:pPr>
      <w:bookmarkStart w:id="25" w:name="_Ref127008807"/>
      <w:r>
        <w:rPr>
          <w:bCs w:val="0"/>
          <w:sz w:val="24"/>
          <w:szCs w:val="28"/>
          <w:u w:val="single"/>
        </w:rPr>
        <w:lastRenderedPageBreak/>
        <w:t>7</w:t>
      </w:r>
      <w:r w:rsidR="00C9055C" w:rsidRPr="00895B57">
        <w:rPr>
          <w:bCs w:val="0"/>
          <w:sz w:val="24"/>
          <w:szCs w:val="28"/>
          <w:u w:val="single"/>
        </w:rPr>
        <w:t>.3</w:t>
      </w:r>
      <w:r w:rsidR="00A945A0" w:rsidRPr="00895B57">
        <w:rPr>
          <w:bCs w:val="0"/>
          <w:sz w:val="24"/>
          <w:szCs w:val="28"/>
          <w:u w:val="single"/>
        </w:rPr>
        <w:t xml:space="preserve"> Steps to execute the DR Plan C:</w:t>
      </w:r>
      <w:r w:rsidR="00A945A0" w:rsidRPr="00895B57">
        <w:rPr>
          <w:bCs w:val="0"/>
          <w:sz w:val="24"/>
          <w:szCs w:val="28"/>
        </w:rPr>
        <w:t xml:space="preserve"> (Please refer to the Figure</w:t>
      </w:r>
      <w:r w:rsidR="00895B57" w:rsidRPr="00895B57">
        <w:rPr>
          <w:bCs w:val="0"/>
          <w:sz w:val="24"/>
          <w:szCs w:val="28"/>
        </w:rPr>
        <w:t>s</w:t>
      </w:r>
      <w:r w:rsidR="00A945A0" w:rsidRPr="00895B57">
        <w:rPr>
          <w:bCs w:val="0"/>
          <w:sz w:val="24"/>
          <w:szCs w:val="28"/>
        </w:rPr>
        <w:t xml:space="preserve"> for more details)</w:t>
      </w:r>
      <w:bookmarkEnd w:id="25"/>
    </w:p>
    <w:p w:rsidR="001555F8" w:rsidRDefault="002D53CB" w:rsidP="002D53CB">
      <w:pPr>
        <w:jc w:val="both"/>
        <w:rPr>
          <w:sz w:val="24"/>
          <w:szCs w:val="24"/>
        </w:rPr>
      </w:pPr>
      <w:r w:rsidRPr="002D53CB">
        <w:rPr>
          <w:b/>
          <w:sz w:val="24"/>
          <w:szCs w:val="24"/>
        </w:rPr>
        <w:t xml:space="preserve">Step 1: </w:t>
      </w:r>
      <w:r w:rsidRPr="002D53CB">
        <w:rPr>
          <w:sz w:val="24"/>
          <w:szCs w:val="24"/>
        </w:rPr>
        <w:t>Firstly, you need to decide whether you want to use the AWS/cloud or local to run your workloads and take proper steps.</w:t>
      </w:r>
    </w:p>
    <w:p w:rsidR="002D53CB" w:rsidRDefault="002D53CB" w:rsidP="002D53CB">
      <w:pPr>
        <w:jc w:val="both"/>
        <w:rPr>
          <w:sz w:val="24"/>
          <w:szCs w:val="24"/>
        </w:rPr>
      </w:pPr>
      <w:r w:rsidRPr="00A91CBB">
        <w:rPr>
          <w:b/>
          <w:sz w:val="24"/>
          <w:szCs w:val="24"/>
        </w:rPr>
        <w:t>Step 2:</w:t>
      </w:r>
      <w:r>
        <w:rPr>
          <w:sz w:val="24"/>
          <w:szCs w:val="24"/>
        </w:rPr>
        <w:t xml:space="preserve"> If you want to restore to AWS cloud then you can restore by creating task in datasync which will copy data from on-premise to </w:t>
      </w:r>
      <w:r w:rsidR="00896D6E">
        <w:rPr>
          <w:sz w:val="24"/>
          <w:szCs w:val="24"/>
        </w:rPr>
        <w:t>S3.</w:t>
      </w:r>
    </w:p>
    <w:p w:rsidR="00896D6E" w:rsidRPr="00A91CBB" w:rsidRDefault="00896D6E" w:rsidP="002D53CB">
      <w:pPr>
        <w:jc w:val="both"/>
        <w:rPr>
          <w:sz w:val="24"/>
          <w:szCs w:val="24"/>
        </w:rPr>
      </w:pPr>
      <w:r w:rsidRPr="00A91CBB">
        <w:rPr>
          <w:b/>
          <w:sz w:val="24"/>
          <w:szCs w:val="24"/>
        </w:rPr>
        <w:t>Step 3:</w:t>
      </w:r>
      <w:r>
        <w:rPr>
          <w:sz w:val="24"/>
          <w:szCs w:val="24"/>
        </w:rPr>
        <w:t xml:space="preserve"> If you need to restore to local VM then you can copy create application and database server at local on-premise and copy data from the SMB to local VM which you created and run the workloads from</w:t>
      </w:r>
      <w:r w:rsidR="00A91CBB">
        <w:rPr>
          <w:sz w:val="24"/>
          <w:szCs w:val="24"/>
        </w:rPr>
        <w:t xml:space="preserve"> the on-premise infrastructure.</w:t>
      </w:r>
    </w:p>
    <w:p w:rsidR="009A2170" w:rsidRPr="002D53CB" w:rsidRDefault="009A2170" w:rsidP="002D53CB">
      <w:pPr>
        <w:jc w:val="both"/>
        <w:rPr>
          <w:b/>
          <w:sz w:val="24"/>
          <w:szCs w:val="24"/>
        </w:rPr>
      </w:pPr>
      <w:r w:rsidRPr="002D53CB">
        <w:rPr>
          <w:b/>
          <w:sz w:val="24"/>
          <w:szCs w:val="24"/>
        </w:rPr>
        <w:br w:type="page"/>
      </w:r>
    </w:p>
    <w:p w:rsidR="00A91CBB" w:rsidRPr="00A91CBB" w:rsidRDefault="00A91CBB" w:rsidP="00A91CBB">
      <w:pPr>
        <w:pStyle w:val="Heading1"/>
        <w:numPr>
          <w:ilvl w:val="0"/>
          <w:numId w:val="1"/>
        </w:numPr>
        <w:ind w:left="360"/>
        <w:rPr>
          <w:color w:val="4F81BD" w:themeColor="accent1"/>
          <w:sz w:val="18"/>
          <w:szCs w:val="18"/>
        </w:rPr>
      </w:pPr>
      <w:r w:rsidRPr="00A91CBB">
        <w:rPr>
          <w:sz w:val="32"/>
          <w:u w:val="single"/>
        </w:rPr>
        <w:lastRenderedPageBreak/>
        <w:t>Project Teamlocus DR Plans</w:t>
      </w:r>
    </w:p>
    <w:p w:rsidR="002E77F2" w:rsidRDefault="006A7A69" w:rsidP="00A91CBB">
      <w:pPr>
        <w:pStyle w:val="Heading2"/>
        <w:spacing w:after="240"/>
        <w:rPr>
          <w:sz w:val="24"/>
          <w:u w:val="single"/>
        </w:rPr>
      </w:pPr>
      <w:r>
        <w:rPr>
          <w:sz w:val="24"/>
          <w:u w:val="single"/>
        </w:rPr>
        <w:t>8</w:t>
      </w:r>
      <w:r w:rsidR="00A91CBB" w:rsidRPr="00A91CBB">
        <w:rPr>
          <w:sz w:val="24"/>
          <w:u w:val="single"/>
        </w:rPr>
        <w:t>.1 Architectural overview of project Teamlocus Disaster Recovery</w:t>
      </w:r>
    </w:p>
    <w:p w:rsidR="002E77F2" w:rsidRPr="006D4942" w:rsidRDefault="002E77F2" w:rsidP="002E77F2">
      <w:pPr>
        <w:pStyle w:val="ListParagraph"/>
        <w:numPr>
          <w:ilvl w:val="0"/>
          <w:numId w:val="10"/>
        </w:numPr>
        <w:ind w:left="360"/>
        <w:jc w:val="both"/>
        <w:rPr>
          <w:rFonts w:asciiTheme="majorHAnsi" w:eastAsiaTheme="majorEastAsia" w:hAnsiTheme="majorHAnsi" w:cstheme="majorBidi"/>
          <w:color w:val="4F81BD" w:themeColor="accent1"/>
          <w:sz w:val="24"/>
          <w:szCs w:val="24"/>
        </w:rPr>
      </w:pPr>
      <w:r w:rsidRPr="006D4942">
        <w:rPr>
          <w:sz w:val="24"/>
          <w:szCs w:val="24"/>
        </w:rPr>
        <w:t xml:space="preserve">The overall </w:t>
      </w:r>
      <w:r w:rsidR="00D6699C" w:rsidRPr="006D4942">
        <w:rPr>
          <w:sz w:val="24"/>
          <w:szCs w:val="24"/>
        </w:rPr>
        <w:t>backup plan</w:t>
      </w:r>
      <w:r w:rsidRPr="006D4942">
        <w:rPr>
          <w:sz w:val="24"/>
          <w:szCs w:val="24"/>
        </w:rPr>
        <w:t xml:space="preserve"> architecture for all the different DR Plans is shown in </w:t>
      </w:r>
      <w:r w:rsidRPr="006D4942">
        <w:rPr>
          <w:sz w:val="24"/>
          <w:szCs w:val="24"/>
        </w:rPr>
        <w:fldChar w:fldCharType="begin"/>
      </w:r>
      <w:r w:rsidRPr="006D4942">
        <w:rPr>
          <w:sz w:val="24"/>
          <w:szCs w:val="24"/>
        </w:rPr>
        <w:instrText xml:space="preserve"> REF _Ref127006683 \h </w:instrText>
      </w:r>
      <w:r w:rsidR="006D4942">
        <w:rPr>
          <w:sz w:val="24"/>
          <w:szCs w:val="24"/>
        </w:rPr>
        <w:instrText xml:space="preserve"> \* MERGEFORMAT </w:instrText>
      </w:r>
      <w:r w:rsidRPr="006D4942">
        <w:rPr>
          <w:sz w:val="24"/>
          <w:szCs w:val="24"/>
        </w:rPr>
      </w:r>
      <w:r w:rsidRPr="006D4942">
        <w:rPr>
          <w:sz w:val="24"/>
          <w:szCs w:val="24"/>
        </w:rPr>
        <w:fldChar w:fldCharType="separate"/>
      </w:r>
      <w:r w:rsidR="00682C8A" w:rsidRPr="00682C8A">
        <w:rPr>
          <w:sz w:val="24"/>
          <w:szCs w:val="24"/>
        </w:rPr>
        <w:t xml:space="preserve">Figure </w:t>
      </w:r>
      <w:r w:rsidR="00682C8A" w:rsidRPr="00682C8A">
        <w:rPr>
          <w:noProof/>
          <w:sz w:val="24"/>
          <w:szCs w:val="24"/>
        </w:rPr>
        <w:t>12</w:t>
      </w:r>
      <w:r w:rsidRPr="006D4942">
        <w:rPr>
          <w:sz w:val="24"/>
          <w:szCs w:val="24"/>
        </w:rPr>
        <w:fldChar w:fldCharType="end"/>
      </w:r>
      <w:r w:rsidRPr="006D4942">
        <w:rPr>
          <w:sz w:val="24"/>
          <w:szCs w:val="24"/>
        </w:rPr>
        <w:t>.</w:t>
      </w:r>
    </w:p>
    <w:p w:rsidR="002E77F2" w:rsidRPr="006D4942" w:rsidRDefault="002E77F2" w:rsidP="002E77F2">
      <w:pPr>
        <w:pStyle w:val="ListParagraph"/>
        <w:numPr>
          <w:ilvl w:val="0"/>
          <w:numId w:val="10"/>
        </w:numPr>
        <w:ind w:left="360"/>
        <w:jc w:val="both"/>
        <w:rPr>
          <w:rFonts w:asciiTheme="majorHAnsi" w:eastAsiaTheme="majorEastAsia" w:hAnsiTheme="majorHAnsi" w:cstheme="majorBidi"/>
          <w:color w:val="4F81BD" w:themeColor="accent1"/>
          <w:sz w:val="24"/>
          <w:szCs w:val="24"/>
        </w:rPr>
      </w:pPr>
      <w:r w:rsidRPr="006D4942">
        <w:rPr>
          <w:sz w:val="24"/>
          <w:szCs w:val="24"/>
        </w:rPr>
        <w:t xml:space="preserve">In </w:t>
      </w:r>
      <w:r w:rsidRPr="006D4942">
        <w:rPr>
          <w:sz w:val="24"/>
          <w:szCs w:val="24"/>
        </w:rPr>
        <w:fldChar w:fldCharType="begin"/>
      </w:r>
      <w:r w:rsidRPr="006D4942">
        <w:rPr>
          <w:sz w:val="24"/>
          <w:szCs w:val="24"/>
        </w:rPr>
        <w:instrText xml:space="preserve"> REF _Ref127006683 \h </w:instrText>
      </w:r>
      <w:r w:rsidR="006D4942">
        <w:rPr>
          <w:sz w:val="24"/>
          <w:szCs w:val="24"/>
        </w:rPr>
        <w:instrText xml:space="preserve"> \* MERGEFORMAT </w:instrText>
      </w:r>
      <w:r w:rsidRPr="006D4942">
        <w:rPr>
          <w:sz w:val="24"/>
          <w:szCs w:val="24"/>
        </w:rPr>
      </w:r>
      <w:r w:rsidRPr="006D4942">
        <w:rPr>
          <w:sz w:val="24"/>
          <w:szCs w:val="24"/>
        </w:rPr>
        <w:fldChar w:fldCharType="separate"/>
      </w:r>
      <w:r w:rsidR="00682C8A" w:rsidRPr="00682C8A">
        <w:rPr>
          <w:sz w:val="24"/>
          <w:szCs w:val="24"/>
        </w:rPr>
        <w:t xml:space="preserve">Figure </w:t>
      </w:r>
      <w:r w:rsidR="00682C8A" w:rsidRPr="00682C8A">
        <w:rPr>
          <w:noProof/>
          <w:sz w:val="24"/>
          <w:szCs w:val="24"/>
        </w:rPr>
        <w:t>12</w:t>
      </w:r>
      <w:r w:rsidRPr="006D4942">
        <w:rPr>
          <w:sz w:val="24"/>
          <w:szCs w:val="24"/>
        </w:rPr>
        <w:fldChar w:fldCharType="end"/>
      </w:r>
      <w:r w:rsidRPr="006D4942">
        <w:rPr>
          <w:sz w:val="24"/>
          <w:szCs w:val="24"/>
        </w:rPr>
        <w:t xml:space="preserve"> there are 3 different sections for three different types of </w:t>
      </w:r>
      <w:r w:rsidR="00E21510" w:rsidRPr="006D4942">
        <w:rPr>
          <w:sz w:val="24"/>
          <w:szCs w:val="24"/>
        </w:rPr>
        <w:t>Backup</w:t>
      </w:r>
      <w:r w:rsidRPr="006D4942">
        <w:rPr>
          <w:sz w:val="24"/>
          <w:szCs w:val="24"/>
        </w:rPr>
        <w:t xml:space="preserve"> plans namely Backup Plan: A, Backup Plan: B, Backup Plan: C.</w:t>
      </w:r>
    </w:p>
    <w:p w:rsidR="00E21510" w:rsidRPr="006D4942" w:rsidRDefault="002E77F2" w:rsidP="002E77F2">
      <w:pPr>
        <w:pStyle w:val="ListParagraph"/>
        <w:numPr>
          <w:ilvl w:val="0"/>
          <w:numId w:val="10"/>
        </w:numPr>
        <w:ind w:left="360"/>
        <w:jc w:val="both"/>
        <w:rPr>
          <w:rFonts w:asciiTheme="majorHAnsi" w:eastAsiaTheme="majorEastAsia" w:hAnsiTheme="majorHAnsi" w:cstheme="majorBidi"/>
          <w:color w:val="4F81BD" w:themeColor="accent1"/>
          <w:sz w:val="24"/>
          <w:szCs w:val="24"/>
        </w:rPr>
      </w:pPr>
      <w:r w:rsidRPr="006D4942">
        <w:rPr>
          <w:sz w:val="24"/>
          <w:szCs w:val="24"/>
        </w:rPr>
        <w:t xml:space="preserve">You can execute any </w:t>
      </w:r>
      <w:r w:rsidR="00E21510" w:rsidRPr="006D4942">
        <w:rPr>
          <w:sz w:val="24"/>
          <w:szCs w:val="24"/>
        </w:rPr>
        <w:t>DR</w:t>
      </w:r>
      <w:r w:rsidRPr="006D4942">
        <w:rPr>
          <w:sz w:val="24"/>
          <w:szCs w:val="24"/>
        </w:rPr>
        <w:t xml:space="preserve"> plan as per the scenario by referring to the </w:t>
      </w:r>
      <w:r w:rsidRPr="006D4942">
        <w:rPr>
          <w:sz w:val="24"/>
          <w:szCs w:val="24"/>
        </w:rPr>
        <w:fldChar w:fldCharType="begin"/>
      </w:r>
      <w:r w:rsidRPr="006D4942">
        <w:rPr>
          <w:sz w:val="24"/>
          <w:szCs w:val="24"/>
        </w:rPr>
        <w:instrText xml:space="preserve"> REF _Ref127006972 \h </w:instrText>
      </w:r>
      <w:r w:rsidR="006D4942">
        <w:rPr>
          <w:sz w:val="24"/>
          <w:szCs w:val="24"/>
        </w:rPr>
        <w:instrText xml:space="preserve"> \* MERGEFORMAT </w:instrText>
      </w:r>
      <w:r w:rsidRPr="006D4942">
        <w:rPr>
          <w:sz w:val="24"/>
          <w:szCs w:val="24"/>
        </w:rPr>
      </w:r>
      <w:r w:rsidRPr="006D4942">
        <w:rPr>
          <w:sz w:val="24"/>
          <w:szCs w:val="24"/>
        </w:rPr>
        <w:fldChar w:fldCharType="separate"/>
      </w:r>
      <w:r w:rsidR="00682C8A" w:rsidRPr="00682C8A">
        <w:rPr>
          <w:sz w:val="24"/>
          <w:szCs w:val="24"/>
        </w:rPr>
        <w:t xml:space="preserve">Table </w:t>
      </w:r>
      <w:r w:rsidR="00682C8A" w:rsidRPr="00682C8A">
        <w:rPr>
          <w:noProof/>
          <w:sz w:val="24"/>
          <w:szCs w:val="24"/>
        </w:rPr>
        <w:t>1</w:t>
      </w:r>
      <w:r w:rsidRPr="006D4942">
        <w:rPr>
          <w:sz w:val="24"/>
          <w:szCs w:val="24"/>
        </w:rPr>
        <w:fldChar w:fldCharType="end"/>
      </w:r>
      <w:r w:rsidRPr="006D4942">
        <w:rPr>
          <w:sz w:val="24"/>
          <w:szCs w:val="24"/>
        </w:rPr>
        <w:t xml:space="preserve"> and first select the type of DR plan you need to execute.</w:t>
      </w:r>
    </w:p>
    <w:p w:rsidR="004E01BA" w:rsidRPr="006D4942" w:rsidRDefault="00E21510" w:rsidP="002E77F2">
      <w:pPr>
        <w:pStyle w:val="ListParagraph"/>
        <w:numPr>
          <w:ilvl w:val="0"/>
          <w:numId w:val="10"/>
        </w:numPr>
        <w:ind w:left="360"/>
        <w:jc w:val="both"/>
        <w:rPr>
          <w:rFonts w:asciiTheme="majorHAnsi" w:eastAsiaTheme="majorEastAsia" w:hAnsiTheme="majorHAnsi" w:cstheme="majorBidi"/>
          <w:color w:val="4F81BD" w:themeColor="accent1"/>
          <w:sz w:val="24"/>
          <w:szCs w:val="24"/>
        </w:rPr>
      </w:pPr>
      <w:r w:rsidRPr="006D4942">
        <w:rPr>
          <w:sz w:val="24"/>
          <w:szCs w:val="24"/>
        </w:rPr>
        <w:t xml:space="preserve">You can refer to the steps mentioned in </w:t>
      </w:r>
      <w:r w:rsidR="004E01BA" w:rsidRPr="006D4942">
        <w:rPr>
          <w:sz w:val="24"/>
          <w:szCs w:val="24"/>
        </w:rPr>
        <w:fldChar w:fldCharType="begin"/>
      </w:r>
      <w:r w:rsidR="004E01BA" w:rsidRPr="006D4942">
        <w:rPr>
          <w:sz w:val="24"/>
          <w:szCs w:val="24"/>
        </w:rPr>
        <w:instrText xml:space="preserve"> REF _Ref127007358 \h </w:instrText>
      </w:r>
      <w:r w:rsidR="006D4942">
        <w:rPr>
          <w:sz w:val="24"/>
          <w:szCs w:val="24"/>
        </w:rPr>
        <w:instrText xml:space="preserve"> \* MERGEFORMAT </w:instrText>
      </w:r>
      <w:r w:rsidR="004E01BA" w:rsidRPr="006D4942">
        <w:rPr>
          <w:sz w:val="24"/>
          <w:szCs w:val="24"/>
        </w:rPr>
      </w:r>
      <w:r w:rsidR="004E01BA" w:rsidRPr="006D4942">
        <w:rPr>
          <w:sz w:val="24"/>
          <w:szCs w:val="24"/>
        </w:rPr>
        <w:fldChar w:fldCharType="separate"/>
      </w:r>
      <w:r w:rsidR="00682C8A" w:rsidRPr="00682C8A">
        <w:rPr>
          <w:sz w:val="24"/>
          <w:szCs w:val="24"/>
          <w:u w:val="single"/>
        </w:rPr>
        <w:t xml:space="preserve">5.2 Steps to execute the DR Plan A: </w:t>
      </w:r>
      <w:r w:rsidR="00682C8A" w:rsidRPr="00682C8A">
        <w:rPr>
          <w:sz w:val="24"/>
          <w:szCs w:val="24"/>
        </w:rPr>
        <w:t>(Please refer Figures for more details)</w:t>
      </w:r>
      <w:r w:rsidR="004E01BA" w:rsidRPr="006D4942">
        <w:rPr>
          <w:sz w:val="24"/>
          <w:szCs w:val="24"/>
        </w:rPr>
        <w:fldChar w:fldCharType="end"/>
      </w:r>
      <w:r w:rsidR="004E01BA" w:rsidRPr="006D4942">
        <w:rPr>
          <w:sz w:val="24"/>
          <w:szCs w:val="24"/>
        </w:rPr>
        <w:t xml:space="preserve"> for DR Plan A and also refer </w:t>
      </w:r>
      <w:r w:rsidR="007C6DFD" w:rsidRPr="006D4942">
        <w:rPr>
          <w:sz w:val="24"/>
          <w:szCs w:val="24"/>
        </w:rPr>
        <w:fldChar w:fldCharType="begin"/>
      </w:r>
      <w:r w:rsidR="007C6DFD" w:rsidRPr="006D4942">
        <w:rPr>
          <w:sz w:val="24"/>
          <w:szCs w:val="24"/>
        </w:rPr>
        <w:instrText xml:space="preserve"> REF _Ref127010736 \h </w:instrText>
      </w:r>
      <w:r w:rsidR="006D4942">
        <w:rPr>
          <w:sz w:val="24"/>
          <w:szCs w:val="24"/>
        </w:rPr>
        <w:instrText xml:space="preserve"> \* MERGEFORMAT </w:instrText>
      </w:r>
      <w:r w:rsidR="007C6DFD" w:rsidRPr="006D4942">
        <w:rPr>
          <w:sz w:val="24"/>
          <w:szCs w:val="24"/>
        </w:rPr>
      </w:r>
      <w:r w:rsidR="007C6DFD" w:rsidRPr="006D4942">
        <w:rPr>
          <w:sz w:val="24"/>
          <w:szCs w:val="24"/>
        </w:rPr>
        <w:fldChar w:fldCharType="separate"/>
      </w:r>
      <w:r w:rsidR="00682C8A" w:rsidRPr="00682C8A">
        <w:rPr>
          <w:sz w:val="24"/>
          <w:szCs w:val="24"/>
        </w:rPr>
        <w:t xml:space="preserve">Table </w:t>
      </w:r>
      <w:r w:rsidR="00682C8A" w:rsidRPr="00682C8A">
        <w:rPr>
          <w:noProof/>
          <w:sz w:val="24"/>
          <w:szCs w:val="24"/>
        </w:rPr>
        <w:t>4</w:t>
      </w:r>
      <w:r w:rsidR="007C6DFD" w:rsidRPr="006D4942">
        <w:rPr>
          <w:sz w:val="24"/>
          <w:szCs w:val="24"/>
        </w:rPr>
        <w:fldChar w:fldCharType="end"/>
      </w:r>
      <w:r w:rsidR="004E01BA" w:rsidRPr="006D4942">
        <w:rPr>
          <w:sz w:val="24"/>
          <w:szCs w:val="24"/>
        </w:rPr>
        <w:t xml:space="preserve"> for getting information about the prerequisite to execute Plan A.</w:t>
      </w:r>
    </w:p>
    <w:p w:rsidR="00D6699C" w:rsidRPr="006D4942" w:rsidRDefault="00D6699C" w:rsidP="002E77F2">
      <w:pPr>
        <w:pStyle w:val="ListParagraph"/>
        <w:numPr>
          <w:ilvl w:val="0"/>
          <w:numId w:val="10"/>
        </w:numPr>
        <w:ind w:left="360"/>
        <w:jc w:val="both"/>
        <w:rPr>
          <w:rFonts w:asciiTheme="majorHAnsi" w:eastAsiaTheme="majorEastAsia" w:hAnsiTheme="majorHAnsi" w:cstheme="majorBidi"/>
          <w:color w:val="4F81BD" w:themeColor="accent1"/>
          <w:sz w:val="24"/>
          <w:szCs w:val="24"/>
        </w:rPr>
      </w:pPr>
      <w:r w:rsidRPr="006D4942">
        <w:rPr>
          <w:sz w:val="24"/>
          <w:szCs w:val="24"/>
        </w:rPr>
        <w:t>If the volume you want to restore is not available in</w:t>
      </w:r>
      <w:r w:rsidR="007C6DFD" w:rsidRPr="006D4942">
        <w:rPr>
          <w:sz w:val="24"/>
          <w:szCs w:val="24"/>
        </w:rPr>
        <w:t xml:space="preserve"> </w:t>
      </w:r>
      <w:r w:rsidR="007C6DFD" w:rsidRPr="006D4942">
        <w:rPr>
          <w:sz w:val="24"/>
          <w:szCs w:val="24"/>
        </w:rPr>
        <w:fldChar w:fldCharType="begin"/>
      </w:r>
      <w:r w:rsidR="007C6DFD" w:rsidRPr="006D4942">
        <w:rPr>
          <w:sz w:val="24"/>
          <w:szCs w:val="24"/>
        </w:rPr>
        <w:instrText xml:space="preserve"> REF _Ref127010736 \h </w:instrText>
      </w:r>
      <w:r w:rsidR="006D4942">
        <w:rPr>
          <w:sz w:val="24"/>
          <w:szCs w:val="24"/>
        </w:rPr>
        <w:instrText xml:space="preserve"> \* MERGEFORMAT </w:instrText>
      </w:r>
      <w:r w:rsidR="007C6DFD" w:rsidRPr="006D4942">
        <w:rPr>
          <w:sz w:val="24"/>
          <w:szCs w:val="24"/>
        </w:rPr>
      </w:r>
      <w:r w:rsidR="007C6DFD" w:rsidRPr="006D4942">
        <w:rPr>
          <w:sz w:val="24"/>
          <w:szCs w:val="24"/>
        </w:rPr>
        <w:fldChar w:fldCharType="separate"/>
      </w:r>
      <w:r w:rsidR="00682C8A" w:rsidRPr="00682C8A">
        <w:rPr>
          <w:sz w:val="24"/>
          <w:szCs w:val="24"/>
        </w:rPr>
        <w:t xml:space="preserve">Table </w:t>
      </w:r>
      <w:r w:rsidR="00682C8A" w:rsidRPr="00682C8A">
        <w:rPr>
          <w:noProof/>
          <w:sz w:val="24"/>
          <w:szCs w:val="24"/>
        </w:rPr>
        <w:t>4</w:t>
      </w:r>
      <w:r w:rsidR="007C6DFD" w:rsidRPr="006D4942">
        <w:rPr>
          <w:sz w:val="24"/>
          <w:szCs w:val="24"/>
        </w:rPr>
        <w:fldChar w:fldCharType="end"/>
      </w:r>
      <w:r w:rsidRPr="006D4942">
        <w:rPr>
          <w:sz w:val="24"/>
          <w:szCs w:val="24"/>
        </w:rPr>
        <w:t xml:space="preserve"> then it’s not possible to execute the DR Plan A. So please use the </w:t>
      </w:r>
      <w:r w:rsidRPr="006D4942">
        <w:rPr>
          <w:sz w:val="24"/>
          <w:szCs w:val="24"/>
        </w:rPr>
        <w:fldChar w:fldCharType="begin"/>
      </w:r>
      <w:r w:rsidRPr="006D4942">
        <w:rPr>
          <w:sz w:val="24"/>
          <w:szCs w:val="24"/>
        </w:rPr>
        <w:instrText xml:space="preserve"> REF _Ref127008400 \h  \* MERGEFORMAT </w:instrText>
      </w:r>
      <w:r w:rsidRPr="006D4942">
        <w:rPr>
          <w:sz w:val="24"/>
          <w:szCs w:val="24"/>
        </w:rPr>
      </w:r>
      <w:r w:rsidRPr="006D4942">
        <w:rPr>
          <w:sz w:val="24"/>
          <w:szCs w:val="24"/>
        </w:rPr>
        <w:fldChar w:fldCharType="separate"/>
      </w:r>
      <w:r w:rsidR="00682C8A" w:rsidRPr="00682C8A">
        <w:rPr>
          <w:sz w:val="24"/>
          <w:szCs w:val="24"/>
        </w:rPr>
        <w:t>DR Plans</w:t>
      </w:r>
      <w:r w:rsidRPr="006D4942">
        <w:rPr>
          <w:sz w:val="24"/>
          <w:szCs w:val="24"/>
        </w:rPr>
        <w:fldChar w:fldCharType="end"/>
      </w:r>
      <w:r w:rsidRPr="006D4942">
        <w:rPr>
          <w:sz w:val="24"/>
          <w:szCs w:val="24"/>
        </w:rPr>
        <w:t xml:space="preserve"> sections to decide the DR plan should be used.</w:t>
      </w:r>
    </w:p>
    <w:p w:rsidR="00D6699C" w:rsidRPr="006D4942" w:rsidRDefault="00D6699C" w:rsidP="002E77F2">
      <w:pPr>
        <w:pStyle w:val="ListParagraph"/>
        <w:numPr>
          <w:ilvl w:val="0"/>
          <w:numId w:val="10"/>
        </w:numPr>
        <w:ind w:left="360"/>
        <w:jc w:val="both"/>
        <w:rPr>
          <w:rFonts w:asciiTheme="majorHAnsi" w:eastAsiaTheme="majorEastAsia" w:hAnsiTheme="majorHAnsi" w:cstheme="majorBidi"/>
          <w:color w:val="4F81BD" w:themeColor="accent1"/>
          <w:sz w:val="24"/>
          <w:szCs w:val="24"/>
        </w:rPr>
      </w:pPr>
      <w:r w:rsidRPr="006D4942">
        <w:rPr>
          <w:sz w:val="24"/>
          <w:szCs w:val="24"/>
        </w:rPr>
        <w:t>We do have some critical DB backup for DR Plan A but if you want to restore any other data you can make use of S3 bucket backup files to restore apart from this DR Plan A.</w:t>
      </w:r>
    </w:p>
    <w:p w:rsidR="00D6699C" w:rsidRPr="006D4942" w:rsidRDefault="00D6699C" w:rsidP="002E77F2">
      <w:pPr>
        <w:pStyle w:val="ListParagraph"/>
        <w:numPr>
          <w:ilvl w:val="0"/>
          <w:numId w:val="10"/>
        </w:numPr>
        <w:ind w:left="360"/>
        <w:jc w:val="both"/>
        <w:rPr>
          <w:rFonts w:asciiTheme="majorHAnsi" w:eastAsiaTheme="majorEastAsia" w:hAnsiTheme="majorHAnsi" w:cstheme="majorBidi"/>
          <w:color w:val="4F81BD" w:themeColor="accent1"/>
          <w:sz w:val="24"/>
          <w:szCs w:val="24"/>
        </w:rPr>
      </w:pPr>
      <w:r w:rsidRPr="006D4942">
        <w:rPr>
          <w:sz w:val="24"/>
          <w:szCs w:val="24"/>
        </w:rPr>
        <w:t xml:space="preserve">If you don’t have option for DR Plan A then you can go for DR Plan B and follow the steps mentioned in </w:t>
      </w:r>
      <w:r w:rsidRPr="006D4942">
        <w:rPr>
          <w:sz w:val="24"/>
          <w:szCs w:val="24"/>
        </w:rPr>
        <w:fldChar w:fldCharType="begin"/>
      </w:r>
      <w:r w:rsidRPr="006D4942">
        <w:rPr>
          <w:sz w:val="24"/>
          <w:szCs w:val="24"/>
        </w:rPr>
        <w:instrText xml:space="preserve"> REF _Ref127008642 \h </w:instrText>
      </w:r>
      <w:r w:rsidR="006D4942">
        <w:rPr>
          <w:sz w:val="24"/>
          <w:szCs w:val="24"/>
        </w:rPr>
        <w:instrText xml:space="preserve"> \* MERGEFORMAT </w:instrText>
      </w:r>
      <w:r w:rsidRPr="006D4942">
        <w:rPr>
          <w:sz w:val="24"/>
          <w:szCs w:val="24"/>
        </w:rPr>
      </w:r>
      <w:r w:rsidRPr="006D4942">
        <w:rPr>
          <w:sz w:val="24"/>
          <w:szCs w:val="24"/>
        </w:rPr>
        <w:fldChar w:fldCharType="separate"/>
      </w:r>
      <w:r w:rsidR="00682C8A" w:rsidRPr="00682C8A">
        <w:rPr>
          <w:sz w:val="24"/>
          <w:szCs w:val="24"/>
          <w:u w:val="single"/>
        </w:rPr>
        <w:t xml:space="preserve">6.2 Steps to execute the DR Plan B: </w:t>
      </w:r>
      <w:r w:rsidR="00682C8A" w:rsidRPr="00682C8A">
        <w:rPr>
          <w:sz w:val="24"/>
          <w:szCs w:val="24"/>
        </w:rPr>
        <w:t>(Please refer to the Figures for more details)</w:t>
      </w:r>
      <w:r w:rsidRPr="006D4942">
        <w:rPr>
          <w:sz w:val="24"/>
          <w:szCs w:val="24"/>
        </w:rPr>
        <w:fldChar w:fldCharType="end"/>
      </w:r>
    </w:p>
    <w:p w:rsidR="00D6699C" w:rsidRPr="006D4942" w:rsidRDefault="00D6699C" w:rsidP="002E77F2">
      <w:pPr>
        <w:pStyle w:val="ListParagraph"/>
        <w:numPr>
          <w:ilvl w:val="0"/>
          <w:numId w:val="10"/>
        </w:numPr>
        <w:ind w:left="360"/>
        <w:jc w:val="both"/>
        <w:rPr>
          <w:rFonts w:asciiTheme="majorHAnsi" w:eastAsiaTheme="majorEastAsia" w:hAnsiTheme="majorHAnsi" w:cstheme="majorBidi"/>
          <w:color w:val="4F81BD" w:themeColor="accent1"/>
          <w:sz w:val="24"/>
          <w:szCs w:val="24"/>
        </w:rPr>
      </w:pPr>
      <w:r w:rsidRPr="006D4942">
        <w:rPr>
          <w:sz w:val="24"/>
          <w:szCs w:val="24"/>
        </w:rPr>
        <w:t>In case of worst case scenario of not having any AWS resources to recover the workload</w:t>
      </w:r>
      <w:r w:rsidR="006A7A69" w:rsidRPr="006D4942">
        <w:rPr>
          <w:sz w:val="24"/>
          <w:szCs w:val="24"/>
        </w:rPr>
        <w:t>,</w:t>
      </w:r>
      <w:r w:rsidRPr="006D4942">
        <w:rPr>
          <w:sz w:val="24"/>
          <w:szCs w:val="24"/>
        </w:rPr>
        <w:t xml:space="preserve"> then you have final DR Plan C, which you can execute as per the steps mentioned in </w:t>
      </w:r>
      <w:r w:rsidRPr="006D4942">
        <w:rPr>
          <w:sz w:val="24"/>
          <w:szCs w:val="24"/>
        </w:rPr>
        <w:fldChar w:fldCharType="begin"/>
      </w:r>
      <w:r w:rsidRPr="006D4942">
        <w:rPr>
          <w:sz w:val="24"/>
          <w:szCs w:val="24"/>
        </w:rPr>
        <w:instrText xml:space="preserve"> REF _Ref127008807 \h  \* MERGEFORMAT </w:instrText>
      </w:r>
      <w:r w:rsidRPr="006D4942">
        <w:rPr>
          <w:sz w:val="24"/>
          <w:szCs w:val="24"/>
        </w:rPr>
      </w:r>
      <w:r w:rsidRPr="006D4942">
        <w:rPr>
          <w:sz w:val="24"/>
          <w:szCs w:val="24"/>
        </w:rPr>
        <w:fldChar w:fldCharType="separate"/>
      </w:r>
      <w:r w:rsidR="00682C8A" w:rsidRPr="00682C8A">
        <w:rPr>
          <w:sz w:val="24"/>
          <w:szCs w:val="24"/>
          <w:u w:val="single"/>
        </w:rPr>
        <w:t>7.3 Steps to execute the DR Plan C:</w:t>
      </w:r>
      <w:r w:rsidR="00682C8A" w:rsidRPr="00682C8A">
        <w:rPr>
          <w:sz w:val="24"/>
          <w:szCs w:val="24"/>
        </w:rPr>
        <w:t xml:space="preserve"> (Please refer to the Figures for more details)</w:t>
      </w:r>
      <w:r w:rsidRPr="006D4942">
        <w:rPr>
          <w:sz w:val="24"/>
          <w:szCs w:val="24"/>
        </w:rPr>
        <w:fldChar w:fldCharType="end"/>
      </w:r>
      <w:r w:rsidRPr="006D4942">
        <w:rPr>
          <w:sz w:val="24"/>
          <w:szCs w:val="24"/>
        </w:rPr>
        <w:t>.</w:t>
      </w:r>
    </w:p>
    <w:p w:rsidR="002E77F2" w:rsidRPr="002E77F2" w:rsidRDefault="002E77F2" w:rsidP="002E77F2">
      <w:pPr>
        <w:pStyle w:val="ListParagraph"/>
        <w:numPr>
          <w:ilvl w:val="0"/>
          <w:numId w:val="10"/>
        </w:numPr>
        <w:ind w:left="360"/>
        <w:jc w:val="both"/>
        <w:rPr>
          <w:rFonts w:asciiTheme="majorHAnsi" w:eastAsiaTheme="majorEastAsia" w:hAnsiTheme="majorHAnsi" w:cstheme="majorBidi"/>
          <w:color w:val="4F81BD" w:themeColor="accent1"/>
          <w:szCs w:val="26"/>
        </w:rPr>
      </w:pPr>
      <w:r>
        <w:br w:type="page"/>
      </w:r>
    </w:p>
    <w:p w:rsidR="00A91CBB" w:rsidRDefault="00A91CBB" w:rsidP="004E01BA"/>
    <w:p w:rsidR="002E77F2" w:rsidRDefault="0007293C" w:rsidP="00AE2838">
      <w:pPr>
        <w:jc w:val="center"/>
      </w:pPr>
      <w:r w:rsidRPr="0007293C">
        <w:rPr>
          <w:noProof/>
        </w:rPr>
        <w:drawing>
          <wp:inline distT="0" distB="0" distL="0" distR="0" wp14:anchorId="7FCF2A6D" wp14:editId="09ED4E24">
            <wp:extent cx="5943600" cy="4639945"/>
            <wp:effectExtent l="19050" t="19050" r="19050" b="273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639945"/>
                    </a:xfrm>
                    <a:prstGeom prst="rect">
                      <a:avLst/>
                    </a:prstGeom>
                    <a:ln>
                      <a:solidFill>
                        <a:schemeClr val="tx1"/>
                      </a:solidFill>
                    </a:ln>
                  </pic:spPr>
                </pic:pic>
              </a:graphicData>
            </a:graphic>
          </wp:inline>
        </w:drawing>
      </w:r>
    </w:p>
    <w:p w:rsidR="006F51FF" w:rsidRDefault="002E77F2" w:rsidP="002E77F2">
      <w:pPr>
        <w:pStyle w:val="Caption"/>
        <w:jc w:val="center"/>
        <w:rPr>
          <w:sz w:val="22"/>
        </w:rPr>
      </w:pPr>
      <w:bookmarkStart w:id="26" w:name="_Ref127006683"/>
      <w:r w:rsidRPr="002E77F2">
        <w:rPr>
          <w:sz w:val="22"/>
        </w:rPr>
        <w:t xml:space="preserve">Figure </w:t>
      </w:r>
      <w:r w:rsidRPr="002E77F2">
        <w:rPr>
          <w:sz w:val="22"/>
        </w:rPr>
        <w:fldChar w:fldCharType="begin"/>
      </w:r>
      <w:r w:rsidRPr="002E77F2">
        <w:rPr>
          <w:sz w:val="22"/>
        </w:rPr>
        <w:instrText xml:space="preserve"> SEQ Figure \* ARABIC </w:instrText>
      </w:r>
      <w:r w:rsidRPr="002E77F2">
        <w:rPr>
          <w:sz w:val="22"/>
        </w:rPr>
        <w:fldChar w:fldCharType="separate"/>
      </w:r>
      <w:r w:rsidR="00682C8A">
        <w:rPr>
          <w:noProof/>
          <w:sz w:val="22"/>
        </w:rPr>
        <w:t>12</w:t>
      </w:r>
      <w:r w:rsidRPr="002E77F2">
        <w:rPr>
          <w:sz w:val="22"/>
        </w:rPr>
        <w:fldChar w:fldCharType="end"/>
      </w:r>
      <w:bookmarkEnd w:id="26"/>
      <w:r w:rsidRPr="002E77F2">
        <w:rPr>
          <w:sz w:val="22"/>
        </w:rPr>
        <w:t xml:space="preserve">: Project Teamlocus </w:t>
      </w:r>
      <w:r w:rsidR="00D6699C">
        <w:rPr>
          <w:sz w:val="22"/>
        </w:rPr>
        <w:t>Backup Plan</w:t>
      </w:r>
      <w:r w:rsidRPr="002E77F2">
        <w:rPr>
          <w:sz w:val="22"/>
        </w:rPr>
        <w:t xml:space="preserve"> Architecture.</w:t>
      </w:r>
    </w:p>
    <w:p w:rsidR="006F51FF" w:rsidRDefault="006F51FF" w:rsidP="006F51FF">
      <w:pPr>
        <w:rPr>
          <w:color w:val="4F81BD" w:themeColor="accent1"/>
          <w:szCs w:val="18"/>
        </w:rPr>
      </w:pPr>
      <w:r>
        <w:br w:type="page"/>
      </w:r>
    </w:p>
    <w:p w:rsidR="006F51FF" w:rsidRDefault="006F51FF" w:rsidP="006F51FF">
      <w:pPr>
        <w:pStyle w:val="Heading2"/>
        <w:spacing w:after="240"/>
      </w:pPr>
      <w:r w:rsidRPr="006F51FF">
        <w:rPr>
          <w:sz w:val="24"/>
          <w:u w:val="single"/>
        </w:rPr>
        <w:lastRenderedPageBreak/>
        <w:t>8.2 Steps to execute the DR Plan A:</w:t>
      </w:r>
      <w:r w:rsidRPr="006F51FF">
        <w:t xml:space="preserve"> </w:t>
      </w:r>
    </w:p>
    <w:p w:rsidR="006F51FF" w:rsidRPr="006D4942" w:rsidRDefault="006F51FF" w:rsidP="005E3623">
      <w:pPr>
        <w:jc w:val="both"/>
        <w:rPr>
          <w:sz w:val="24"/>
          <w:szCs w:val="24"/>
        </w:rPr>
      </w:pPr>
      <w:r w:rsidRPr="006D4942">
        <w:rPr>
          <w:sz w:val="24"/>
          <w:szCs w:val="24"/>
        </w:rPr>
        <w:t xml:space="preserve">Identify the teamlocus DB server </w:t>
      </w:r>
      <w:r w:rsidR="00B13F47" w:rsidRPr="006D4942">
        <w:rPr>
          <w:sz w:val="24"/>
          <w:szCs w:val="24"/>
        </w:rPr>
        <w:t xml:space="preserve">that </w:t>
      </w:r>
      <w:r w:rsidRPr="006D4942">
        <w:rPr>
          <w:sz w:val="24"/>
          <w:szCs w:val="24"/>
        </w:rPr>
        <w:t xml:space="preserve">we will have to execute DR plan A if teamlocus server fails due to any failure as mentioned in </w:t>
      </w:r>
      <w:r w:rsidRPr="006D4942">
        <w:rPr>
          <w:sz w:val="24"/>
          <w:szCs w:val="24"/>
        </w:rPr>
        <w:fldChar w:fldCharType="begin"/>
      </w:r>
      <w:r w:rsidRPr="006D4942">
        <w:rPr>
          <w:sz w:val="24"/>
          <w:szCs w:val="24"/>
        </w:rPr>
        <w:instrText xml:space="preserve"> REF _Ref127006972 \h </w:instrText>
      </w:r>
      <w:r w:rsidR="005E3623" w:rsidRPr="006D4942">
        <w:rPr>
          <w:sz w:val="24"/>
          <w:szCs w:val="24"/>
        </w:rPr>
        <w:instrText xml:space="preserve"> \* MERGEFORMAT </w:instrText>
      </w:r>
      <w:r w:rsidRPr="006D4942">
        <w:rPr>
          <w:sz w:val="24"/>
          <w:szCs w:val="24"/>
        </w:rPr>
      </w:r>
      <w:r w:rsidRPr="006D4942">
        <w:rPr>
          <w:sz w:val="24"/>
          <w:szCs w:val="24"/>
        </w:rPr>
        <w:fldChar w:fldCharType="separate"/>
      </w:r>
      <w:r w:rsidR="00682C8A" w:rsidRPr="00682C8A">
        <w:rPr>
          <w:sz w:val="24"/>
          <w:szCs w:val="24"/>
        </w:rPr>
        <w:t xml:space="preserve">Table </w:t>
      </w:r>
      <w:r w:rsidR="00682C8A" w:rsidRPr="00682C8A">
        <w:rPr>
          <w:noProof/>
          <w:sz w:val="24"/>
          <w:szCs w:val="24"/>
        </w:rPr>
        <w:t>1</w:t>
      </w:r>
      <w:r w:rsidRPr="006D4942">
        <w:rPr>
          <w:sz w:val="24"/>
          <w:szCs w:val="24"/>
        </w:rPr>
        <w:fldChar w:fldCharType="end"/>
      </w:r>
      <w:r w:rsidRPr="006D4942">
        <w:rPr>
          <w:sz w:val="24"/>
          <w:szCs w:val="24"/>
        </w:rPr>
        <w:t>.</w:t>
      </w:r>
    </w:p>
    <w:p w:rsidR="006F51FF" w:rsidRPr="006D4942" w:rsidRDefault="006F51FF" w:rsidP="005E3623">
      <w:pPr>
        <w:pStyle w:val="ListParagraph"/>
        <w:numPr>
          <w:ilvl w:val="0"/>
          <w:numId w:val="11"/>
        </w:numPr>
        <w:jc w:val="both"/>
        <w:rPr>
          <w:sz w:val="24"/>
          <w:szCs w:val="24"/>
        </w:rPr>
      </w:pPr>
      <w:r w:rsidRPr="006D4942">
        <w:rPr>
          <w:sz w:val="24"/>
          <w:szCs w:val="24"/>
        </w:rPr>
        <w:t>We have 4 DB server AWSTTSQL, AWSTTSRVC, TT All-Website DB and TL chat DB . All DB server have two EBS volume each except that of TL chat DB.</w:t>
      </w:r>
    </w:p>
    <w:p w:rsidR="006F51FF" w:rsidRPr="006D4942" w:rsidRDefault="006F51FF" w:rsidP="005E3623">
      <w:pPr>
        <w:pStyle w:val="ListParagraph"/>
        <w:numPr>
          <w:ilvl w:val="0"/>
          <w:numId w:val="11"/>
        </w:numPr>
        <w:jc w:val="both"/>
        <w:rPr>
          <w:sz w:val="24"/>
          <w:szCs w:val="24"/>
        </w:rPr>
      </w:pPr>
      <w:r w:rsidRPr="006D4942">
        <w:rPr>
          <w:sz w:val="24"/>
          <w:szCs w:val="24"/>
        </w:rPr>
        <w:t xml:space="preserve">With the help Lambda function we are taking a snapshot of each protected volume at every 15 minutes </w:t>
      </w:r>
      <w:r w:rsidR="008E06A0" w:rsidRPr="006D4942">
        <w:rPr>
          <w:sz w:val="24"/>
          <w:szCs w:val="24"/>
        </w:rPr>
        <w:t xml:space="preserve">as mentioned in </w:t>
      </w:r>
      <w:r w:rsidR="008E06A0" w:rsidRPr="006D4942">
        <w:rPr>
          <w:sz w:val="24"/>
          <w:szCs w:val="24"/>
        </w:rPr>
        <w:fldChar w:fldCharType="begin"/>
      </w:r>
      <w:r w:rsidR="008E06A0" w:rsidRPr="006D4942">
        <w:rPr>
          <w:sz w:val="24"/>
          <w:szCs w:val="24"/>
        </w:rPr>
        <w:instrText xml:space="preserve"> REF _Ref127010736 \h </w:instrText>
      </w:r>
      <w:r w:rsidR="006D4942">
        <w:rPr>
          <w:sz w:val="24"/>
          <w:szCs w:val="24"/>
        </w:rPr>
        <w:instrText xml:space="preserve"> \* MERGEFORMAT </w:instrText>
      </w:r>
      <w:r w:rsidR="008E06A0" w:rsidRPr="006D4942">
        <w:rPr>
          <w:sz w:val="24"/>
          <w:szCs w:val="24"/>
        </w:rPr>
      </w:r>
      <w:r w:rsidR="008E06A0" w:rsidRPr="006D4942">
        <w:rPr>
          <w:sz w:val="24"/>
          <w:szCs w:val="24"/>
        </w:rPr>
        <w:fldChar w:fldCharType="separate"/>
      </w:r>
      <w:r w:rsidR="00682C8A" w:rsidRPr="00682C8A">
        <w:rPr>
          <w:sz w:val="24"/>
          <w:szCs w:val="24"/>
        </w:rPr>
        <w:t xml:space="preserve">Table </w:t>
      </w:r>
      <w:r w:rsidR="00682C8A" w:rsidRPr="00682C8A">
        <w:rPr>
          <w:noProof/>
          <w:sz w:val="24"/>
          <w:szCs w:val="24"/>
        </w:rPr>
        <w:t>4</w:t>
      </w:r>
      <w:r w:rsidR="008E06A0" w:rsidRPr="006D4942">
        <w:rPr>
          <w:sz w:val="24"/>
          <w:szCs w:val="24"/>
        </w:rPr>
        <w:fldChar w:fldCharType="end"/>
      </w:r>
      <w:r w:rsidRPr="006D4942">
        <w:rPr>
          <w:sz w:val="24"/>
          <w:szCs w:val="24"/>
        </w:rPr>
        <w:t>.</w:t>
      </w:r>
    </w:p>
    <w:p w:rsidR="006F51FF" w:rsidRPr="006D4942" w:rsidRDefault="006F51FF" w:rsidP="005E3623">
      <w:pPr>
        <w:pStyle w:val="ListParagraph"/>
        <w:numPr>
          <w:ilvl w:val="0"/>
          <w:numId w:val="11"/>
        </w:numPr>
        <w:jc w:val="both"/>
        <w:rPr>
          <w:sz w:val="24"/>
          <w:szCs w:val="24"/>
        </w:rPr>
      </w:pPr>
      <w:r w:rsidRPr="006D4942">
        <w:rPr>
          <w:sz w:val="24"/>
          <w:szCs w:val="24"/>
        </w:rPr>
        <w:t>In case of any issue arises due to failure we can restore the volume from latest snapshot in order to meet the RPO of 15 minutes.</w:t>
      </w:r>
    </w:p>
    <w:p w:rsidR="006F51FF" w:rsidRPr="006D4942" w:rsidRDefault="006F51FF" w:rsidP="005E3623">
      <w:pPr>
        <w:pStyle w:val="ListParagraph"/>
        <w:numPr>
          <w:ilvl w:val="0"/>
          <w:numId w:val="11"/>
        </w:numPr>
        <w:jc w:val="both"/>
        <w:rPr>
          <w:sz w:val="24"/>
          <w:szCs w:val="24"/>
        </w:rPr>
      </w:pPr>
      <w:r w:rsidRPr="006D4942">
        <w:rPr>
          <w:sz w:val="24"/>
          <w:szCs w:val="24"/>
        </w:rPr>
        <w:t xml:space="preserve">Please refer </w:t>
      </w:r>
      <w:r w:rsidRPr="006D4942">
        <w:rPr>
          <w:sz w:val="24"/>
          <w:szCs w:val="24"/>
        </w:rPr>
        <w:fldChar w:fldCharType="begin"/>
      </w:r>
      <w:r w:rsidRPr="006D4942">
        <w:rPr>
          <w:sz w:val="24"/>
          <w:szCs w:val="24"/>
        </w:rPr>
        <w:instrText xml:space="preserve"> REF _Ref127007358 \h </w:instrText>
      </w:r>
      <w:r w:rsidR="005E3623" w:rsidRPr="006D4942">
        <w:rPr>
          <w:sz w:val="24"/>
          <w:szCs w:val="24"/>
        </w:rPr>
        <w:instrText xml:space="preserve"> \* MERGEFORMAT </w:instrText>
      </w:r>
      <w:r w:rsidRPr="006D4942">
        <w:rPr>
          <w:sz w:val="24"/>
          <w:szCs w:val="24"/>
        </w:rPr>
      </w:r>
      <w:r w:rsidRPr="006D4942">
        <w:rPr>
          <w:sz w:val="24"/>
          <w:szCs w:val="24"/>
        </w:rPr>
        <w:fldChar w:fldCharType="separate"/>
      </w:r>
      <w:r w:rsidR="00682C8A" w:rsidRPr="00682C8A">
        <w:rPr>
          <w:sz w:val="24"/>
          <w:szCs w:val="24"/>
          <w:u w:val="single"/>
        </w:rPr>
        <w:t xml:space="preserve">5.2 Steps to execute the DR Plan A: </w:t>
      </w:r>
      <w:r w:rsidR="00682C8A" w:rsidRPr="00682C8A">
        <w:rPr>
          <w:sz w:val="24"/>
          <w:szCs w:val="24"/>
        </w:rPr>
        <w:t>(Please refer Figures for more details)</w:t>
      </w:r>
      <w:r w:rsidRPr="006D4942">
        <w:rPr>
          <w:sz w:val="24"/>
          <w:szCs w:val="24"/>
        </w:rPr>
        <w:fldChar w:fldCharType="end"/>
      </w:r>
      <w:r w:rsidRPr="006D4942">
        <w:rPr>
          <w:sz w:val="24"/>
          <w:szCs w:val="24"/>
        </w:rPr>
        <w:t xml:space="preserve"> for more details about the detail procedures about the Plan A execution along with the</w:t>
      </w:r>
      <w:r w:rsidR="00295BC4" w:rsidRPr="006D4942">
        <w:rPr>
          <w:sz w:val="24"/>
          <w:szCs w:val="24"/>
        </w:rPr>
        <w:t xml:space="preserve"> </w:t>
      </w:r>
      <w:r w:rsidR="00295BC4" w:rsidRPr="006D4942">
        <w:rPr>
          <w:sz w:val="24"/>
          <w:szCs w:val="24"/>
        </w:rPr>
        <w:fldChar w:fldCharType="begin"/>
      </w:r>
      <w:r w:rsidR="00295BC4" w:rsidRPr="006D4942">
        <w:rPr>
          <w:sz w:val="24"/>
          <w:szCs w:val="24"/>
        </w:rPr>
        <w:instrText xml:space="preserve"> REF _Ref127010736 \h </w:instrText>
      </w:r>
      <w:r w:rsidR="006D4942">
        <w:rPr>
          <w:sz w:val="24"/>
          <w:szCs w:val="24"/>
        </w:rPr>
        <w:instrText xml:space="preserve"> \* MERGEFORMAT </w:instrText>
      </w:r>
      <w:r w:rsidR="00295BC4" w:rsidRPr="006D4942">
        <w:rPr>
          <w:sz w:val="24"/>
          <w:szCs w:val="24"/>
        </w:rPr>
      </w:r>
      <w:r w:rsidR="00295BC4" w:rsidRPr="006D4942">
        <w:rPr>
          <w:sz w:val="24"/>
          <w:szCs w:val="24"/>
        </w:rPr>
        <w:fldChar w:fldCharType="separate"/>
      </w:r>
      <w:r w:rsidR="00682C8A" w:rsidRPr="00682C8A">
        <w:rPr>
          <w:sz w:val="24"/>
          <w:szCs w:val="24"/>
        </w:rPr>
        <w:t xml:space="preserve">Table </w:t>
      </w:r>
      <w:r w:rsidR="00682C8A" w:rsidRPr="00682C8A">
        <w:rPr>
          <w:noProof/>
          <w:sz w:val="24"/>
          <w:szCs w:val="24"/>
        </w:rPr>
        <w:t>4</w:t>
      </w:r>
      <w:r w:rsidR="00295BC4" w:rsidRPr="006D4942">
        <w:rPr>
          <w:sz w:val="24"/>
          <w:szCs w:val="24"/>
        </w:rPr>
        <w:fldChar w:fldCharType="end"/>
      </w:r>
      <w:r w:rsidRPr="006D4942">
        <w:rPr>
          <w:sz w:val="24"/>
          <w:szCs w:val="24"/>
        </w:rPr>
        <w:t>.</w:t>
      </w:r>
    </w:p>
    <w:p w:rsidR="006F51FF" w:rsidRDefault="006F51FF" w:rsidP="006F51FF">
      <w:pPr>
        <w:pStyle w:val="Heading2"/>
        <w:spacing w:after="240"/>
        <w:rPr>
          <w:sz w:val="24"/>
          <w:u w:val="single"/>
        </w:rPr>
      </w:pPr>
      <w:r w:rsidRPr="006F51FF">
        <w:rPr>
          <w:sz w:val="24"/>
          <w:u w:val="single"/>
        </w:rPr>
        <w:t>8.3 Steps to execute the DR Plan B:</w:t>
      </w:r>
    </w:p>
    <w:p w:rsidR="005E3623" w:rsidRPr="006D4942" w:rsidRDefault="005E3623" w:rsidP="005E3623">
      <w:pPr>
        <w:jc w:val="both"/>
        <w:rPr>
          <w:sz w:val="24"/>
          <w:szCs w:val="24"/>
        </w:rPr>
      </w:pPr>
      <w:r w:rsidRPr="006D4942">
        <w:rPr>
          <w:sz w:val="24"/>
          <w:szCs w:val="24"/>
        </w:rPr>
        <w:t xml:space="preserve">Identify the teamlocus servers that failed due to any issue as mentioned in the </w:t>
      </w:r>
      <w:r w:rsidRPr="006D4942">
        <w:rPr>
          <w:sz w:val="24"/>
          <w:szCs w:val="24"/>
        </w:rPr>
        <w:fldChar w:fldCharType="begin"/>
      </w:r>
      <w:r w:rsidRPr="006D4942">
        <w:rPr>
          <w:sz w:val="24"/>
          <w:szCs w:val="24"/>
        </w:rPr>
        <w:instrText xml:space="preserve"> REF _Ref127006972 \h  \* MERGEFORMAT </w:instrText>
      </w:r>
      <w:r w:rsidRPr="006D4942">
        <w:rPr>
          <w:sz w:val="24"/>
          <w:szCs w:val="24"/>
        </w:rPr>
      </w:r>
      <w:r w:rsidRPr="006D4942">
        <w:rPr>
          <w:sz w:val="24"/>
          <w:szCs w:val="24"/>
        </w:rPr>
        <w:fldChar w:fldCharType="separate"/>
      </w:r>
      <w:r w:rsidR="00682C8A" w:rsidRPr="00682C8A">
        <w:rPr>
          <w:sz w:val="24"/>
          <w:szCs w:val="24"/>
        </w:rPr>
        <w:t xml:space="preserve">Table </w:t>
      </w:r>
      <w:r w:rsidR="00682C8A" w:rsidRPr="00682C8A">
        <w:rPr>
          <w:noProof/>
          <w:sz w:val="24"/>
          <w:szCs w:val="24"/>
        </w:rPr>
        <w:t>1</w:t>
      </w:r>
      <w:r w:rsidRPr="006D4942">
        <w:rPr>
          <w:sz w:val="24"/>
          <w:szCs w:val="24"/>
        </w:rPr>
        <w:fldChar w:fldCharType="end"/>
      </w:r>
      <w:r w:rsidRPr="006D4942">
        <w:rPr>
          <w:sz w:val="24"/>
          <w:szCs w:val="24"/>
        </w:rPr>
        <w:t>, we can execute DR plan B.</w:t>
      </w:r>
    </w:p>
    <w:p w:rsidR="005E3623" w:rsidRPr="006D4942" w:rsidRDefault="005E3623" w:rsidP="005E3623">
      <w:pPr>
        <w:pStyle w:val="ListParagraph"/>
        <w:numPr>
          <w:ilvl w:val="0"/>
          <w:numId w:val="11"/>
        </w:numPr>
        <w:jc w:val="both"/>
        <w:rPr>
          <w:sz w:val="24"/>
          <w:szCs w:val="24"/>
        </w:rPr>
      </w:pPr>
      <w:r w:rsidRPr="006D4942">
        <w:rPr>
          <w:sz w:val="24"/>
          <w:szCs w:val="24"/>
        </w:rPr>
        <w:t>We have 8 application servers for teamlocus project.</w:t>
      </w:r>
    </w:p>
    <w:p w:rsidR="005E3623" w:rsidRPr="006D4942" w:rsidRDefault="005E3623" w:rsidP="005E3623">
      <w:pPr>
        <w:pStyle w:val="ListParagraph"/>
        <w:numPr>
          <w:ilvl w:val="0"/>
          <w:numId w:val="11"/>
        </w:numPr>
        <w:jc w:val="both"/>
        <w:rPr>
          <w:sz w:val="24"/>
          <w:szCs w:val="24"/>
        </w:rPr>
      </w:pPr>
      <w:r w:rsidRPr="006D4942">
        <w:rPr>
          <w:sz w:val="24"/>
          <w:szCs w:val="24"/>
        </w:rPr>
        <w:t xml:space="preserve">If any of the server fails due to any issue as mentioned in </w:t>
      </w:r>
      <w:r w:rsidRPr="006D4942">
        <w:rPr>
          <w:sz w:val="24"/>
          <w:szCs w:val="24"/>
        </w:rPr>
        <w:fldChar w:fldCharType="begin"/>
      </w:r>
      <w:r w:rsidRPr="006D4942">
        <w:rPr>
          <w:sz w:val="24"/>
          <w:szCs w:val="24"/>
        </w:rPr>
        <w:instrText xml:space="preserve"> REF _Ref127006972 \h  \* MERGEFORMAT </w:instrText>
      </w:r>
      <w:r w:rsidRPr="006D4942">
        <w:rPr>
          <w:sz w:val="24"/>
          <w:szCs w:val="24"/>
        </w:rPr>
      </w:r>
      <w:r w:rsidRPr="006D4942">
        <w:rPr>
          <w:sz w:val="24"/>
          <w:szCs w:val="24"/>
        </w:rPr>
        <w:fldChar w:fldCharType="separate"/>
      </w:r>
      <w:r w:rsidR="00682C8A" w:rsidRPr="00682C8A">
        <w:rPr>
          <w:sz w:val="24"/>
          <w:szCs w:val="24"/>
        </w:rPr>
        <w:t xml:space="preserve">Table </w:t>
      </w:r>
      <w:r w:rsidR="00682C8A" w:rsidRPr="00682C8A">
        <w:rPr>
          <w:noProof/>
          <w:sz w:val="24"/>
          <w:szCs w:val="24"/>
        </w:rPr>
        <w:t>1</w:t>
      </w:r>
      <w:r w:rsidRPr="006D4942">
        <w:rPr>
          <w:sz w:val="24"/>
          <w:szCs w:val="24"/>
        </w:rPr>
        <w:fldChar w:fldCharType="end"/>
      </w:r>
      <w:r w:rsidRPr="006D4942">
        <w:rPr>
          <w:sz w:val="24"/>
          <w:szCs w:val="24"/>
        </w:rPr>
        <w:t xml:space="preserve"> you can restore by DR Plan B using AWS Backup service.</w:t>
      </w:r>
    </w:p>
    <w:p w:rsidR="005E3623" w:rsidRPr="006D4942" w:rsidRDefault="005E3623" w:rsidP="005E3623">
      <w:pPr>
        <w:pStyle w:val="ListParagraph"/>
        <w:numPr>
          <w:ilvl w:val="0"/>
          <w:numId w:val="11"/>
        </w:numPr>
        <w:jc w:val="both"/>
        <w:rPr>
          <w:sz w:val="24"/>
          <w:szCs w:val="24"/>
        </w:rPr>
      </w:pPr>
      <w:r w:rsidRPr="006D4942">
        <w:rPr>
          <w:sz w:val="24"/>
          <w:szCs w:val="24"/>
        </w:rPr>
        <w:t>AWS backup service creates AMI for the AWSTTSRVC and AWSTTSQL every day and keeps the retention for 3 months.</w:t>
      </w:r>
    </w:p>
    <w:p w:rsidR="005E3623" w:rsidRPr="006D4942" w:rsidRDefault="005E3623" w:rsidP="005E3623">
      <w:pPr>
        <w:pStyle w:val="ListParagraph"/>
        <w:numPr>
          <w:ilvl w:val="0"/>
          <w:numId w:val="11"/>
        </w:numPr>
        <w:jc w:val="both"/>
        <w:rPr>
          <w:sz w:val="24"/>
          <w:szCs w:val="24"/>
        </w:rPr>
      </w:pPr>
      <w:r w:rsidRPr="006D4942">
        <w:rPr>
          <w:sz w:val="24"/>
          <w:szCs w:val="24"/>
        </w:rPr>
        <w:t>TT Allwebsite</w:t>
      </w:r>
      <w:r w:rsidR="007C6DFD" w:rsidRPr="006D4942">
        <w:rPr>
          <w:sz w:val="24"/>
          <w:szCs w:val="24"/>
        </w:rPr>
        <w:t>s</w:t>
      </w:r>
      <w:r w:rsidRPr="006D4942">
        <w:rPr>
          <w:sz w:val="24"/>
          <w:szCs w:val="24"/>
        </w:rPr>
        <w:t xml:space="preserve"> DB, TL Chat DB,TL chat file server, Zimbra Mail Gobravo, TT AllWebsite</w:t>
      </w:r>
      <w:r w:rsidR="007C6DFD" w:rsidRPr="006D4942">
        <w:rPr>
          <w:sz w:val="24"/>
          <w:szCs w:val="24"/>
        </w:rPr>
        <w:t>s</w:t>
      </w:r>
      <w:r w:rsidRPr="006D4942">
        <w:rPr>
          <w:sz w:val="24"/>
          <w:szCs w:val="24"/>
        </w:rPr>
        <w:t xml:space="preserve"> virtual servers has frequency of daily and backup retention of 1 month. </w:t>
      </w:r>
    </w:p>
    <w:p w:rsidR="005E3623" w:rsidRPr="006D4942" w:rsidRDefault="005E3623" w:rsidP="005E3623">
      <w:pPr>
        <w:pStyle w:val="ListParagraph"/>
        <w:numPr>
          <w:ilvl w:val="0"/>
          <w:numId w:val="11"/>
        </w:numPr>
        <w:jc w:val="both"/>
        <w:rPr>
          <w:sz w:val="24"/>
          <w:szCs w:val="24"/>
        </w:rPr>
      </w:pPr>
      <w:r w:rsidRPr="006D4942">
        <w:rPr>
          <w:sz w:val="24"/>
          <w:szCs w:val="24"/>
        </w:rPr>
        <w:t>TT drive, TT drive onlyoffice, TL chat, TL Email Beanstalk, TL AWSTL Batcher has frequency of daily and backup retention of 15 days.</w:t>
      </w:r>
    </w:p>
    <w:p w:rsidR="005E3623" w:rsidRPr="006D4942" w:rsidRDefault="005E3623" w:rsidP="005E3623">
      <w:pPr>
        <w:pStyle w:val="ListParagraph"/>
        <w:numPr>
          <w:ilvl w:val="0"/>
          <w:numId w:val="11"/>
        </w:numPr>
        <w:jc w:val="both"/>
        <w:rPr>
          <w:sz w:val="24"/>
          <w:szCs w:val="24"/>
        </w:rPr>
      </w:pPr>
      <w:r w:rsidRPr="006D4942">
        <w:rPr>
          <w:sz w:val="24"/>
          <w:szCs w:val="24"/>
        </w:rPr>
        <w:t xml:space="preserve">For more information about the Backup Frequency and Backup Retention you can refer to the </w:t>
      </w:r>
      <w:r w:rsidRPr="006D4942">
        <w:rPr>
          <w:sz w:val="24"/>
          <w:szCs w:val="24"/>
        </w:rPr>
        <w:fldChar w:fldCharType="begin"/>
      </w:r>
      <w:r w:rsidRPr="006D4942">
        <w:rPr>
          <w:sz w:val="24"/>
          <w:szCs w:val="24"/>
        </w:rPr>
        <w:instrText xml:space="preserve"> REF _Ref126925020 \h </w:instrText>
      </w:r>
      <w:r w:rsidR="006D4942">
        <w:rPr>
          <w:sz w:val="24"/>
          <w:szCs w:val="24"/>
        </w:rPr>
        <w:instrText xml:space="preserve"> \* MERGEFORMAT </w:instrText>
      </w:r>
      <w:r w:rsidRPr="006D4942">
        <w:rPr>
          <w:sz w:val="24"/>
          <w:szCs w:val="24"/>
        </w:rPr>
      </w:r>
      <w:r w:rsidRPr="006D4942">
        <w:rPr>
          <w:sz w:val="24"/>
          <w:szCs w:val="24"/>
        </w:rPr>
        <w:fldChar w:fldCharType="separate"/>
      </w:r>
      <w:r w:rsidR="00682C8A" w:rsidRPr="00682C8A">
        <w:rPr>
          <w:sz w:val="24"/>
          <w:szCs w:val="24"/>
        </w:rPr>
        <w:t xml:space="preserve">Table </w:t>
      </w:r>
      <w:r w:rsidR="00682C8A" w:rsidRPr="00682C8A">
        <w:rPr>
          <w:noProof/>
          <w:sz w:val="24"/>
          <w:szCs w:val="24"/>
        </w:rPr>
        <w:t>2</w:t>
      </w:r>
      <w:r w:rsidRPr="006D4942">
        <w:rPr>
          <w:sz w:val="24"/>
          <w:szCs w:val="24"/>
        </w:rPr>
        <w:fldChar w:fldCharType="end"/>
      </w:r>
      <w:r w:rsidR="007C6DFD" w:rsidRPr="006D4942">
        <w:rPr>
          <w:sz w:val="24"/>
          <w:szCs w:val="24"/>
        </w:rPr>
        <w:t>.</w:t>
      </w:r>
    </w:p>
    <w:p w:rsidR="005E3623" w:rsidRPr="006D4942" w:rsidRDefault="005E3623" w:rsidP="005E3623">
      <w:pPr>
        <w:pStyle w:val="ListParagraph"/>
        <w:numPr>
          <w:ilvl w:val="0"/>
          <w:numId w:val="11"/>
        </w:numPr>
        <w:jc w:val="both"/>
        <w:rPr>
          <w:sz w:val="24"/>
          <w:szCs w:val="24"/>
        </w:rPr>
      </w:pPr>
      <w:r w:rsidRPr="006D4942">
        <w:rPr>
          <w:sz w:val="24"/>
          <w:szCs w:val="24"/>
        </w:rPr>
        <w:t>We can launch instance from that AMI immediately.</w:t>
      </w:r>
    </w:p>
    <w:p w:rsidR="005E3623" w:rsidRPr="006D4942" w:rsidRDefault="005E3623" w:rsidP="005E3623">
      <w:pPr>
        <w:pStyle w:val="ListParagraph"/>
        <w:numPr>
          <w:ilvl w:val="0"/>
          <w:numId w:val="11"/>
        </w:numPr>
        <w:jc w:val="both"/>
        <w:rPr>
          <w:sz w:val="24"/>
          <w:szCs w:val="24"/>
        </w:rPr>
      </w:pPr>
      <w:r w:rsidRPr="006D4942">
        <w:rPr>
          <w:sz w:val="24"/>
          <w:szCs w:val="24"/>
        </w:rPr>
        <w:t>AWS Backup service uses tags to filter out the instances which needs to backup.</w:t>
      </w:r>
    </w:p>
    <w:p w:rsidR="005E3623" w:rsidRPr="006D4942" w:rsidRDefault="005E3623" w:rsidP="005E3623">
      <w:pPr>
        <w:pStyle w:val="ListParagraph"/>
        <w:numPr>
          <w:ilvl w:val="0"/>
          <w:numId w:val="11"/>
        </w:numPr>
        <w:jc w:val="both"/>
        <w:rPr>
          <w:sz w:val="24"/>
          <w:szCs w:val="24"/>
        </w:rPr>
      </w:pPr>
      <w:r w:rsidRPr="006D4942">
        <w:rPr>
          <w:sz w:val="24"/>
          <w:szCs w:val="24"/>
        </w:rPr>
        <w:t>So, it’s very important to add the tags after the new instance launched after the execution of DR Plan B.</w:t>
      </w:r>
    </w:p>
    <w:p w:rsidR="007C6DFD" w:rsidRDefault="007C6DFD">
      <w:pPr>
        <w:rPr>
          <w:sz w:val="24"/>
          <w:u w:val="single"/>
        </w:rPr>
      </w:pPr>
      <w:r>
        <w:rPr>
          <w:sz w:val="24"/>
          <w:u w:val="single"/>
        </w:rPr>
        <w:br w:type="page"/>
      </w:r>
    </w:p>
    <w:p w:rsidR="007C6DFD" w:rsidRPr="007C6DFD" w:rsidRDefault="007C6DFD" w:rsidP="007C6DFD">
      <w:pPr>
        <w:pStyle w:val="Caption"/>
        <w:jc w:val="center"/>
        <w:rPr>
          <w:rFonts w:asciiTheme="majorHAnsi" w:eastAsiaTheme="majorEastAsia" w:hAnsiTheme="majorHAnsi" w:cstheme="majorBidi"/>
          <w:b w:val="0"/>
          <w:bCs w:val="0"/>
          <w:sz w:val="22"/>
          <w:szCs w:val="22"/>
          <w:u w:val="single"/>
        </w:rPr>
      </w:pPr>
      <w:bookmarkStart w:id="27" w:name="_Ref127010736"/>
      <w:bookmarkStart w:id="28" w:name="_Ref127023134"/>
      <w:r w:rsidRPr="007C6DFD">
        <w:rPr>
          <w:sz w:val="22"/>
          <w:szCs w:val="22"/>
        </w:rPr>
        <w:lastRenderedPageBreak/>
        <w:t xml:space="preserve">Table </w:t>
      </w:r>
      <w:r w:rsidRPr="007C6DFD">
        <w:rPr>
          <w:sz w:val="22"/>
          <w:szCs w:val="22"/>
        </w:rPr>
        <w:fldChar w:fldCharType="begin"/>
      </w:r>
      <w:r w:rsidRPr="007C6DFD">
        <w:rPr>
          <w:sz w:val="22"/>
          <w:szCs w:val="22"/>
        </w:rPr>
        <w:instrText xml:space="preserve"> SEQ Table \* ARABIC </w:instrText>
      </w:r>
      <w:r w:rsidRPr="007C6DFD">
        <w:rPr>
          <w:sz w:val="22"/>
          <w:szCs w:val="22"/>
        </w:rPr>
        <w:fldChar w:fldCharType="separate"/>
      </w:r>
      <w:r w:rsidR="00682C8A">
        <w:rPr>
          <w:noProof/>
          <w:sz w:val="22"/>
          <w:szCs w:val="22"/>
        </w:rPr>
        <w:t>4</w:t>
      </w:r>
      <w:r w:rsidRPr="007C6DFD">
        <w:rPr>
          <w:sz w:val="22"/>
          <w:szCs w:val="22"/>
        </w:rPr>
        <w:fldChar w:fldCharType="end"/>
      </w:r>
      <w:bookmarkEnd w:id="27"/>
      <w:r w:rsidRPr="007C6DFD">
        <w:rPr>
          <w:sz w:val="22"/>
          <w:szCs w:val="22"/>
        </w:rPr>
        <w:t>: Teamlocus Servers Volume backup information</w:t>
      </w:r>
      <w:bookmarkEnd w:id="28"/>
    </w:p>
    <w:tbl>
      <w:tblPr>
        <w:tblStyle w:val="TableGrid"/>
        <w:tblW w:w="11084" w:type="dxa"/>
        <w:tblInd w:w="198" w:type="dxa"/>
        <w:tblLook w:val="04A0" w:firstRow="1" w:lastRow="0" w:firstColumn="1" w:lastColumn="0" w:noHBand="0" w:noVBand="1"/>
      </w:tblPr>
      <w:tblGrid>
        <w:gridCol w:w="1549"/>
        <w:gridCol w:w="2051"/>
        <w:gridCol w:w="736"/>
        <w:gridCol w:w="1013"/>
        <w:gridCol w:w="2333"/>
        <w:gridCol w:w="943"/>
        <w:gridCol w:w="1254"/>
        <w:gridCol w:w="1205"/>
      </w:tblGrid>
      <w:tr w:rsidR="007C6DFD" w:rsidRPr="009F54F7" w:rsidTr="00B13F47">
        <w:tc>
          <w:tcPr>
            <w:tcW w:w="1549" w:type="dxa"/>
            <w:shd w:val="clear" w:color="auto" w:fill="BFBFBF" w:themeFill="background1" w:themeFillShade="BF"/>
          </w:tcPr>
          <w:p w:rsidR="007C6DFD" w:rsidRPr="009F54F7" w:rsidRDefault="007C6DFD" w:rsidP="00B13F47">
            <w:pPr>
              <w:jc w:val="center"/>
              <w:rPr>
                <w:b/>
                <w:sz w:val="24"/>
              </w:rPr>
            </w:pPr>
            <w:r w:rsidRPr="009F54F7">
              <w:rPr>
                <w:b/>
                <w:sz w:val="24"/>
              </w:rPr>
              <w:t>Name of Servers</w:t>
            </w:r>
          </w:p>
        </w:tc>
        <w:tc>
          <w:tcPr>
            <w:tcW w:w="2051" w:type="dxa"/>
            <w:shd w:val="clear" w:color="auto" w:fill="BFBFBF" w:themeFill="background1" w:themeFillShade="BF"/>
          </w:tcPr>
          <w:p w:rsidR="007C6DFD" w:rsidRPr="009F54F7" w:rsidRDefault="007C6DFD" w:rsidP="00B13F47">
            <w:pPr>
              <w:jc w:val="center"/>
              <w:rPr>
                <w:b/>
                <w:sz w:val="24"/>
              </w:rPr>
            </w:pPr>
            <w:r w:rsidRPr="009F54F7">
              <w:rPr>
                <w:b/>
                <w:sz w:val="24"/>
              </w:rPr>
              <w:t>Instance ID</w:t>
            </w:r>
          </w:p>
        </w:tc>
        <w:tc>
          <w:tcPr>
            <w:tcW w:w="7484" w:type="dxa"/>
            <w:gridSpan w:val="6"/>
            <w:shd w:val="clear" w:color="auto" w:fill="BFBFBF" w:themeFill="background1" w:themeFillShade="BF"/>
          </w:tcPr>
          <w:p w:rsidR="007C6DFD" w:rsidRPr="009F54F7" w:rsidRDefault="007C6DFD" w:rsidP="00B13F47">
            <w:pPr>
              <w:jc w:val="center"/>
              <w:rPr>
                <w:b/>
              </w:rPr>
            </w:pPr>
            <w:r>
              <w:rPr>
                <w:b/>
                <w:sz w:val="24"/>
              </w:rPr>
              <w:t>Volumes</w:t>
            </w:r>
          </w:p>
        </w:tc>
      </w:tr>
      <w:tr w:rsidR="007C6DFD" w:rsidTr="00B13F47">
        <w:trPr>
          <w:trHeight w:val="76"/>
        </w:trPr>
        <w:tc>
          <w:tcPr>
            <w:tcW w:w="1549" w:type="dxa"/>
            <w:shd w:val="clear" w:color="auto" w:fill="8DB3E2" w:themeFill="text2" w:themeFillTint="66"/>
          </w:tcPr>
          <w:p w:rsidR="007C6DFD" w:rsidRPr="009F54F7" w:rsidRDefault="007C6DFD" w:rsidP="00B13F47">
            <w:pPr>
              <w:jc w:val="center"/>
              <w:rPr>
                <w:sz w:val="24"/>
              </w:rPr>
            </w:pPr>
          </w:p>
        </w:tc>
        <w:tc>
          <w:tcPr>
            <w:tcW w:w="2051" w:type="dxa"/>
            <w:shd w:val="clear" w:color="auto" w:fill="8DB3E2" w:themeFill="text2" w:themeFillTint="66"/>
          </w:tcPr>
          <w:p w:rsidR="007C6DFD" w:rsidRPr="009F54F7" w:rsidRDefault="007C6DFD" w:rsidP="00B13F47">
            <w:pPr>
              <w:jc w:val="center"/>
              <w:rPr>
                <w:sz w:val="24"/>
              </w:rPr>
            </w:pPr>
          </w:p>
        </w:tc>
        <w:tc>
          <w:tcPr>
            <w:tcW w:w="736" w:type="dxa"/>
            <w:shd w:val="clear" w:color="auto" w:fill="8DB3E2" w:themeFill="text2" w:themeFillTint="66"/>
          </w:tcPr>
          <w:p w:rsidR="007C6DFD" w:rsidRPr="0058277E" w:rsidRDefault="007C6DFD" w:rsidP="00B13F47">
            <w:pPr>
              <w:jc w:val="center"/>
              <w:rPr>
                <w:b/>
                <w:sz w:val="24"/>
              </w:rPr>
            </w:pPr>
            <w:r w:rsidRPr="0058277E">
              <w:rPr>
                <w:b/>
                <w:sz w:val="24"/>
              </w:rPr>
              <w:t>No</w:t>
            </w:r>
            <w:r>
              <w:rPr>
                <w:b/>
                <w:sz w:val="24"/>
              </w:rPr>
              <w:t>s</w:t>
            </w:r>
            <w:r w:rsidRPr="0058277E">
              <w:rPr>
                <w:b/>
                <w:sz w:val="24"/>
              </w:rPr>
              <w:t>.</w:t>
            </w:r>
          </w:p>
        </w:tc>
        <w:tc>
          <w:tcPr>
            <w:tcW w:w="1013" w:type="dxa"/>
            <w:shd w:val="clear" w:color="auto" w:fill="8DB3E2" w:themeFill="text2" w:themeFillTint="66"/>
          </w:tcPr>
          <w:p w:rsidR="007C6DFD" w:rsidRPr="0058277E" w:rsidRDefault="007C6DFD" w:rsidP="00B13F47">
            <w:pPr>
              <w:jc w:val="center"/>
              <w:rPr>
                <w:b/>
                <w:sz w:val="24"/>
              </w:rPr>
            </w:pPr>
            <w:r w:rsidRPr="0058277E">
              <w:rPr>
                <w:b/>
                <w:sz w:val="24"/>
              </w:rPr>
              <w:t>Size</w:t>
            </w:r>
            <w:r>
              <w:rPr>
                <w:b/>
                <w:sz w:val="24"/>
              </w:rPr>
              <w:t xml:space="preserve"> of Volume</w:t>
            </w:r>
          </w:p>
        </w:tc>
        <w:tc>
          <w:tcPr>
            <w:tcW w:w="2333" w:type="dxa"/>
            <w:shd w:val="clear" w:color="auto" w:fill="8DB3E2" w:themeFill="text2" w:themeFillTint="66"/>
          </w:tcPr>
          <w:p w:rsidR="007C6DFD" w:rsidRPr="0058277E" w:rsidRDefault="007C6DFD" w:rsidP="00B13F47">
            <w:pPr>
              <w:jc w:val="center"/>
              <w:rPr>
                <w:b/>
                <w:sz w:val="24"/>
              </w:rPr>
            </w:pPr>
            <w:r>
              <w:rPr>
                <w:b/>
                <w:sz w:val="24"/>
              </w:rPr>
              <w:t>Volume ID</w:t>
            </w:r>
          </w:p>
        </w:tc>
        <w:tc>
          <w:tcPr>
            <w:tcW w:w="943" w:type="dxa"/>
            <w:shd w:val="clear" w:color="auto" w:fill="8DB3E2" w:themeFill="text2" w:themeFillTint="66"/>
          </w:tcPr>
          <w:p w:rsidR="007C6DFD" w:rsidRPr="0058277E" w:rsidRDefault="007C6DFD" w:rsidP="00B13F47">
            <w:pPr>
              <w:jc w:val="center"/>
              <w:rPr>
                <w:b/>
                <w:sz w:val="24"/>
              </w:rPr>
            </w:pPr>
            <w:r w:rsidRPr="0058277E">
              <w:rPr>
                <w:b/>
                <w:sz w:val="24"/>
              </w:rPr>
              <w:t>Backup</w:t>
            </w:r>
            <w:r>
              <w:rPr>
                <w:b/>
                <w:sz w:val="24"/>
              </w:rPr>
              <w:t xml:space="preserve"> Taken</w:t>
            </w:r>
          </w:p>
        </w:tc>
        <w:tc>
          <w:tcPr>
            <w:tcW w:w="1254" w:type="dxa"/>
            <w:shd w:val="clear" w:color="auto" w:fill="8DB3E2" w:themeFill="text2" w:themeFillTint="66"/>
          </w:tcPr>
          <w:p w:rsidR="007C6DFD" w:rsidRPr="0058277E" w:rsidRDefault="007C6DFD" w:rsidP="00B13F47">
            <w:pPr>
              <w:jc w:val="center"/>
              <w:rPr>
                <w:b/>
                <w:sz w:val="24"/>
              </w:rPr>
            </w:pPr>
            <w:r>
              <w:rPr>
                <w:b/>
                <w:sz w:val="24"/>
              </w:rPr>
              <w:t xml:space="preserve">Backup </w:t>
            </w:r>
            <w:r w:rsidRPr="0058277E">
              <w:rPr>
                <w:b/>
                <w:sz w:val="24"/>
              </w:rPr>
              <w:t>Frequency</w:t>
            </w:r>
          </w:p>
        </w:tc>
        <w:tc>
          <w:tcPr>
            <w:tcW w:w="1205" w:type="dxa"/>
            <w:shd w:val="clear" w:color="auto" w:fill="8DB3E2" w:themeFill="text2" w:themeFillTint="66"/>
          </w:tcPr>
          <w:p w:rsidR="007C6DFD" w:rsidRPr="0058277E" w:rsidRDefault="007C6DFD" w:rsidP="00B13F47">
            <w:pPr>
              <w:jc w:val="center"/>
              <w:rPr>
                <w:b/>
                <w:sz w:val="24"/>
              </w:rPr>
            </w:pPr>
            <w:r w:rsidRPr="006256B8">
              <w:rPr>
                <w:b/>
                <w:sz w:val="24"/>
              </w:rPr>
              <w:t xml:space="preserve">Backup </w:t>
            </w:r>
            <w:r w:rsidRPr="0058277E">
              <w:rPr>
                <w:b/>
                <w:sz w:val="24"/>
              </w:rPr>
              <w:t>Retention</w:t>
            </w:r>
          </w:p>
        </w:tc>
      </w:tr>
      <w:tr w:rsidR="007C6DFD" w:rsidTr="00B13F47">
        <w:trPr>
          <w:trHeight w:val="76"/>
        </w:trPr>
        <w:tc>
          <w:tcPr>
            <w:tcW w:w="1549" w:type="dxa"/>
            <w:vMerge w:val="restart"/>
            <w:vAlign w:val="center"/>
          </w:tcPr>
          <w:p w:rsidR="007C6DFD" w:rsidRPr="00D358F3" w:rsidRDefault="007C6DFD" w:rsidP="00B13F47">
            <w:pPr>
              <w:jc w:val="center"/>
              <w:rPr>
                <w:sz w:val="20"/>
                <w:szCs w:val="20"/>
              </w:rPr>
            </w:pPr>
            <w:r w:rsidRPr="00D358F3">
              <w:rPr>
                <w:sz w:val="20"/>
                <w:szCs w:val="20"/>
              </w:rPr>
              <w:t>AWSTTSRVC</w:t>
            </w:r>
          </w:p>
        </w:tc>
        <w:tc>
          <w:tcPr>
            <w:tcW w:w="2051" w:type="dxa"/>
            <w:vMerge w:val="restart"/>
            <w:vAlign w:val="center"/>
          </w:tcPr>
          <w:p w:rsidR="007C6DFD" w:rsidRPr="00D358F3" w:rsidRDefault="007C6DFD" w:rsidP="00B13F47">
            <w:pPr>
              <w:jc w:val="center"/>
              <w:rPr>
                <w:sz w:val="20"/>
                <w:szCs w:val="20"/>
              </w:rPr>
            </w:pPr>
            <w:r w:rsidRPr="00D358F3">
              <w:rPr>
                <w:sz w:val="20"/>
                <w:szCs w:val="20"/>
              </w:rPr>
              <w:t>i-094aee01ba961a0fa</w:t>
            </w:r>
          </w:p>
        </w:tc>
        <w:tc>
          <w:tcPr>
            <w:tcW w:w="736" w:type="dxa"/>
            <w:vMerge w:val="restart"/>
            <w:vAlign w:val="center"/>
          </w:tcPr>
          <w:p w:rsidR="007C6DFD" w:rsidRPr="00D358F3" w:rsidRDefault="007C6DFD" w:rsidP="00B13F47">
            <w:pPr>
              <w:jc w:val="center"/>
              <w:rPr>
                <w:sz w:val="20"/>
                <w:szCs w:val="20"/>
              </w:rPr>
            </w:pPr>
            <w:r w:rsidRPr="00D358F3">
              <w:rPr>
                <w:sz w:val="20"/>
                <w:szCs w:val="20"/>
              </w:rPr>
              <w:t>2</w:t>
            </w:r>
          </w:p>
        </w:tc>
        <w:tc>
          <w:tcPr>
            <w:tcW w:w="1013" w:type="dxa"/>
            <w:vAlign w:val="center"/>
          </w:tcPr>
          <w:p w:rsidR="007C6DFD" w:rsidRPr="00D358F3" w:rsidRDefault="007C6DFD" w:rsidP="00B13F47">
            <w:pPr>
              <w:jc w:val="center"/>
              <w:rPr>
                <w:sz w:val="20"/>
                <w:szCs w:val="20"/>
              </w:rPr>
            </w:pPr>
            <w:r w:rsidRPr="00D358F3">
              <w:rPr>
                <w:sz w:val="20"/>
                <w:szCs w:val="20"/>
              </w:rPr>
              <w:t>C: 100</w:t>
            </w:r>
          </w:p>
        </w:tc>
        <w:tc>
          <w:tcPr>
            <w:tcW w:w="2333" w:type="dxa"/>
            <w:vAlign w:val="center"/>
          </w:tcPr>
          <w:p w:rsidR="007C6DFD" w:rsidRPr="00D358F3" w:rsidRDefault="007C6DFD" w:rsidP="00B13F47">
            <w:pPr>
              <w:jc w:val="center"/>
              <w:rPr>
                <w:sz w:val="20"/>
                <w:szCs w:val="20"/>
              </w:rPr>
            </w:pPr>
            <w:r w:rsidRPr="00D358F3">
              <w:rPr>
                <w:sz w:val="20"/>
                <w:szCs w:val="20"/>
              </w:rPr>
              <w:t>vol-01669311aedcbf3f6</w:t>
            </w:r>
          </w:p>
        </w:tc>
        <w:tc>
          <w:tcPr>
            <w:tcW w:w="943" w:type="dxa"/>
            <w:vAlign w:val="center"/>
          </w:tcPr>
          <w:p w:rsidR="007C6DFD" w:rsidRPr="00D358F3" w:rsidRDefault="007C6DFD" w:rsidP="00B13F47">
            <w:pPr>
              <w:jc w:val="center"/>
              <w:rPr>
                <w:sz w:val="20"/>
                <w:szCs w:val="20"/>
              </w:rPr>
            </w:pPr>
            <w:r w:rsidRPr="00D358F3">
              <w:rPr>
                <w:sz w:val="20"/>
                <w:szCs w:val="20"/>
              </w:rPr>
              <w:t>NO</w:t>
            </w:r>
          </w:p>
        </w:tc>
        <w:tc>
          <w:tcPr>
            <w:tcW w:w="1254" w:type="dxa"/>
            <w:vAlign w:val="center"/>
          </w:tcPr>
          <w:p w:rsidR="007C6DFD" w:rsidRPr="00D358F3" w:rsidRDefault="007C6DFD" w:rsidP="00B13F47">
            <w:pPr>
              <w:jc w:val="center"/>
              <w:rPr>
                <w:sz w:val="20"/>
                <w:szCs w:val="20"/>
              </w:rPr>
            </w:pPr>
            <w:r w:rsidRPr="00D358F3">
              <w:rPr>
                <w:sz w:val="20"/>
                <w:szCs w:val="20"/>
              </w:rPr>
              <w:t>-</w:t>
            </w:r>
          </w:p>
        </w:tc>
        <w:tc>
          <w:tcPr>
            <w:tcW w:w="1205" w:type="dxa"/>
            <w:vAlign w:val="center"/>
          </w:tcPr>
          <w:p w:rsidR="007C6DFD" w:rsidRPr="00D358F3" w:rsidRDefault="007C6DFD" w:rsidP="00B13F47">
            <w:pPr>
              <w:jc w:val="center"/>
              <w:rPr>
                <w:sz w:val="20"/>
                <w:szCs w:val="20"/>
              </w:rPr>
            </w:pPr>
            <w:r w:rsidRPr="00D358F3">
              <w:rPr>
                <w:sz w:val="20"/>
                <w:szCs w:val="20"/>
              </w:rPr>
              <w:t>-</w:t>
            </w:r>
          </w:p>
        </w:tc>
      </w:tr>
      <w:tr w:rsidR="007C6DFD" w:rsidTr="00B13F47">
        <w:trPr>
          <w:trHeight w:val="76"/>
        </w:trPr>
        <w:tc>
          <w:tcPr>
            <w:tcW w:w="1549" w:type="dxa"/>
            <w:vMerge/>
            <w:vAlign w:val="center"/>
          </w:tcPr>
          <w:p w:rsidR="007C6DFD" w:rsidRPr="00D358F3" w:rsidRDefault="007C6DFD" w:rsidP="00B13F47">
            <w:pPr>
              <w:jc w:val="center"/>
              <w:rPr>
                <w:sz w:val="20"/>
                <w:szCs w:val="20"/>
              </w:rPr>
            </w:pPr>
          </w:p>
        </w:tc>
        <w:tc>
          <w:tcPr>
            <w:tcW w:w="2051" w:type="dxa"/>
            <w:vMerge/>
            <w:vAlign w:val="center"/>
          </w:tcPr>
          <w:p w:rsidR="007C6DFD" w:rsidRPr="00D358F3" w:rsidRDefault="007C6DFD" w:rsidP="00B13F47">
            <w:pPr>
              <w:jc w:val="center"/>
              <w:rPr>
                <w:sz w:val="20"/>
                <w:szCs w:val="20"/>
              </w:rPr>
            </w:pPr>
          </w:p>
        </w:tc>
        <w:tc>
          <w:tcPr>
            <w:tcW w:w="736" w:type="dxa"/>
            <w:vMerge/>
            <w:vAlign w:val="center"/>
          </w:tcPr>
          <w:p w:rsidR="007C6DFD" w:rsidRPr="00D358F3" w:rsidRDefault="007C6DFD" w:rsidP="00B13F47">
            <w:pPr>
              <w:jc w:val="center"/>
              <w:rPr>
                <w:sz w:val="20"/>
                <w:szCs w:val="20"/>
              </w:rPr>
            </w:pPr>
          </w:p>
        </w:tc>
        <w:tc>
          <w:tcPr>
            <w:tcW w:w="1013" w:type="dxa"/>
            <w:shd w:val="clear" w:color="auto" w:fill="92D050"/>
            <w:vAlign w:val="center"/>
          </w:tcPr>
          <w:p w:rsidR="007C6DFD" w:rsidRPr="00D358F3" w:rsidRDefault="007C6DFD" w:rsidP="00B13F47">
            <w:pPr>
              <w:jc w:val="center"/>
              <w:rPr>
                <w:sz w:val="20"/>
                <w:szCs w:val="20"/>
              </w:rPr>
            </w:pPr>
            <w:r w:rsidRPr="00D358F3">
              <w:rPr>
                <w:sz w:val="20"/>
                <w:szCs w:val="20"/>
              </w:rPr>
              <w:t>D: 2500</w:t>
            </w:r>
          </w:p>
        </w:tc>
        <w:tc>
          <w:tcPr>
            <w:tcW w:w="2333" w:type="dxa"/>
            <w:shd w:val="clear" w:color="auto" w:fill="92D050"/>
            <w:vAlign w:val="center"/>
          </w:tcPr>
          <w:p w:rsidR="007C6DFD" w:rsidRPr="00D358F3" w:rsidRDefault="007C6DFD" w:rsidP="00B13F47">
            <w:pPr>
              <w:jc w:val="center"/>
              <w:rPr>
                <w:sz w:val="20"/>
                <w:szCs w:val="20"/>
              </w:rPr>
            </w:pPr>
            <w:r w:rsidRPr="00D358F3">
              <w:rPr>
                <w:sz w:val="20"/>
                <w:szCs w:val="20"/>
              </w:rPr>
              <w:t>vol-041892764274ae5e7</w:t>
            </w:r>
          </w:p>
        </w:tc>
        <w:tc>
          <w:tcPr>
            <w:tcW w:w="943" w:type="dxa"/>
            <w:shd w:val="clear" w:color="auto" w:fill="92D050"/>
            <w:vAlign w:val="center"/>
          </w:tcPr>
          <w:p w:rsidR="007C6DFD" w:rsidRPr="00D358F3" w:rsidRDefault="007C6DFD" w:rsidP="00B13F47">
            <w:pPr>
              <w:jc w:val="center"/>
              <w:rPr>
                <w:sz w:val="20"/>
                <w:szCs w:val="20"/>
              </w:rPr>
            </w:pPr>
            <w:r w:rsidRPr="00D358F3">
              <w:rPr>
                <w:sz w:val="20"/>
                <w:szCs w:val="20"/>
              </w:rPr>
              <w:t>Yes</w:t>
            </w:r>
          </w:p>
        </w:tc>
        <w:tc>
          <w:tcPr>
            <w:tcW w:w="1254" w:type="dxa"/>
            <w:shd w:val="clear" w:color="auto" w:fill="92D050"/>
            <w:vAlign w:val="center"/>
          </w:tcPr>
          <w:p w:rsidR="007C6DFD" w:rsidRPr="00D358F3" w:rsidRDefault="007C6DFD" w:rsidP="00B13F47">
            <w:pPr>
              <w:jc w:val="center"/>
              <w:rPr>
                <w:sz w:val="20"/>
                <w:szCs w:val="20"/>
              </w:rPr>
            </w:pPr>
            <w:r w:rsidRPr="00D358F3">
              <w:rPr>
                <w:sz w:val="20"/>
                <w:szCs w:val="20"/>
              </w:rPr>
              <w:t>15 Min</w:t>
            </w:r>
          </w:p>
        </w:tc>
        <w:tc>
          <w:tcPr>
            <w:tcW w:w="1205" w:type="dxa"/>
            <w:shd w:val="clear" w:color="auto" w:fill="92D050"/>
            <w:vAlign w:val="center"/>
          </w:tcPr>
          <w:p w:rsidR="007C6DFD" w:rsidRPr="00D358F3" w:rsidRDefault="007C6DFD" w:rsidP="00B13F47">
            <w:pPr>
              <w:jc w:val="center"/>
              <w:rPr>
                <w:sz w:val="20"/>
                <w:szCs w:val="20"/>
              </w:rPr>
            </w:pPr>
            <w:r w:rsidRPr="00D358F3">
              <w:rPr>
                <w:sz w:val="20"/>
                <w:szCs w:val="20"/>
              </w:rPr>
              <w:t>7 Days</w:t>
            </w:r>
          </w:p>
        </w:tc>
      </w:tr>
      <w:tr w:rsidR="007C6DFD" w:rsidTr="00B13F47">
        <w:trPr>
          <w:trHeight w:val="76"/>
        </w:trPr>
        <w:tc>
          <w:tcPr>
            <w:tcW w:w="1549" w:type="dxa"/>
            <w:vMerge w:val="restart"/>
            <w:vAlign w:val="center"/>
          </w:tcPr>
          <w:p w:rsidR="007C6DFD" w:rsidRPr="00D358F3" w:rsidRDefault="007C6DFD" w:rsidP="00B13F47">
            <w:pPr>
              <w:jc w:val="center"/>
              <w:rPr>
                <w:sz w:val="20"/>
                <w:szCs w:val="20"/>
              </w:rPr>
            </w:pPr>
            <w:r w:rsidRPr="00D358F3">
              <w:rPr>
                <w:sz w:val="20"/>
                <w:szCs w:val="20"/>
              </w:rPr>
              <w:t>AWSTTSQL</w:t>
            </w:r>
          </w:p>
        </w:tc>
        <w:tc>
          <w:tcPr>
            <w:tcW w:w="2051" w:type="dxa"/>
            <w:vMerge w:val="restart"/>
            <w:vAlign w:val="center"/>
          </w:tcPr>
          <w:p w:rsidR="007C6DFD" w:rsidRPr="00D358F3" w:rsidRDefault="007C6DFD" w:rsidP="00B13F47">
            <w:pPr>
              <w:jc w:val="center"/>
              <w:rPr>
                <w:sz w:val="20"/>
                <w:szCs w:val="20"/>
              </w:rPr>
            </w:pPr>
            <w:r w:rsidRPr="00D358F3">
              <w:rPr>
                <w:sz w:val="20"/>
                <w:szCs w:val="20"/>
              </w:rPr>
              <w:t>i-04d0ce9d7a412213a</w:t>
            </w:r>
          </w:p>
        </w:tc>
        <w:tc>
          <w:tcPr>
            <w:tcW w:w="736" w:type="dxa"/>
            <w:vMerge w:val="restart"/>
            <w:vAlign w:val="center"/>
          </w:tcPr>
          <w:p w:rsidR="007C6DFD" w:rsidRPr="00D358F3" w:rsidRDefault="007C6DFD" w:rsidP="00B13F47">
            <w:pPr>
              <w:jc w:val="center"/>
              <w:rPr>
                <w:sz w:val="20"/>
                <w:szCs w:val="20"/>
              </w:rPr>
            </w:pPr>
            <w:r w:rsidRPr="00D358F3">
              <w:rPr>
                <w:sz w:val="20"/>
                <w:szCs w:val="20"/>
              </w:rPr>
              <w:t>2</w:t>
            </w:r>
          </w:p>
        </w:tc>
        <w:tc>
          <w:tcPr>
            <w:tcW w:w="1013" w:type="dxa"/>
            <w:vAlign w:val="center"/>
          </w:tcPr>
          <w:p w:rsidR="007C6DFD" w:rsidRPr="00D358F3" w:rsidRDefault="007C6DFD" w:rsidP="00B13F47">
            <w:pPr>
              <w:jc w:val="center"/>
              <w:rPr>
                <w:sz w:val="20"/>
                <w:szCs w:val="20"/>
              </w:rPr>
            </w:pPr>
            <w:r w:rsidRPr="00D358F3">
              <w:rPr>
                <w:sz w:val="20"/>
                <w:szCs w:val="20"/>
              </w:rPr>
              <w:t>C: 100</w:t>
            </w:r>
          </w:p>
        </w:tc>
        <w:tc>
          <w:tcPr>
            <w:tcW w:w="2333" w:type="dxa"/>
            <w:vAlign w:val="center"/>
          </w:tcPr>
          <w:p w:rsidR="007C6DFD" w:rsidRPr="00D358F3" w:rsidRDefault="007C6DFD" w:rsidP="00B13F47">
            <w:pPr>
              <w:jc w:val="center"/>
              <w:rPr>
                <w:sz w:val="20"/>
                <w:szCs w:val="20"/>
              </w:rPr>
            </w:pPr>
            <w:r w:rsidRPr="00D358F3">
              <w:rPr>
                <w:sz w:val="20"/>
                <w:szCs w:val="20"/>
              </w:rPr>
              <w:t>vol-036277956faf0812b</w:t>
            </w:r>
          </w:p>
        </w:tc>
        <w:tc>
          <w:tcPr>
            <w:tcW w:w="943" w:type="dxa"/>
            <w:vAlign w:val="center"/>
          </w:tcPr>
          <w:p w:rsidR="007C6DFD" w:rsidRPr="00D358F3" w:rsidRDefault="007C6DFD" w:rsidP="00B13F47">
            <w:pPr>
              <w:jc w:val="center"/>
              <w:rPr>
                <w:sz w:val="20"/>
                <w:szCs w:val="20"/>
              </w:rPr>
            </w:pPr>
            <w:r w:rsidRPr="00D358F3">
              <w:rPr>
                <w:sz w:val="20"/>
                <w:szCs w:val="20"/>
              </w:rPr>
              <w:t>NO</w:t>
            </w:r>
          </w:p>
        </w:tc>
        <w:tc>
          <w:tcPr>
            <w:tcW w:w="1254" w:type="dxa"/>
            <w:vAlign w:val="center"/>
          </w:tcPr>
          <w:p w:rsidR="007C6DFD" w:rsidRPr="00D358F3" w:rsidRDefault="007C6DFD" w:rsidP="00B13F47">
            <w:pPr>
              <w:jc w:val="center"/>
              <w:rPr>
                <w:sz w:val="20"/>
                <w:szCs w:val="20"/>
              </w:rPr>
            </w:pPr>
            <w:r w:rsidRPr="00D358F3">
              <w:rPr>
                <w:sz w:val="20"/>
                <w:szCs w:val="20"/>
              </w:rPr>
              <w:t>-</w:t>
            </w:r>
          </w:p>
        </w:tc>
        <w:tc>
          <w:tcPr>
            <w:tcW w:w="1205" w:type="dxa"/>
            <w:vAlign w:val="center"/>
          </w:tcPr>
          <w:p w:rsidR="007C6DFD" w:rsidRPr="00D358F3" w:rsidRDefault="007C6DFD" w:rsidP="00B13F47">
            <w:pPr>
              <w:jc w:val="center"/>
              <w:rPr>
                <w:sz w:val="20"/>
                <w:szCs w:val="20"/>
              </w:rPr>
            </w:pPr>
            <w:r w:rsidRPr="00D358F3">
              <w:rPr>
                <w:sz w:val="20"/>
                <w:szCs w:val="20"/>
              </w:rPr>
              <w:t>-</w:t>
            </w:r>
          </w:p>
        </w:tc>
      </w:tr>
      <w:tr w:rsidR="007C6DFD" w:rsidTr="00B13F47">
        <w:trPr>
          <w:trHeight w:val="76"/>
        </w:trPr>
        <w:tc>
          <w:tcPr>
            <w:tcW w:w="1549" w:type="dxa"/>
            <w:vMerge/>
            <w:vAlign w:val="center"/>
          </w:tcPr>
          <w:p w:rsidR="007C6DFD" w:rsidRPr="00D358F3" w:rsidRDefault="007C6DFD" w:rsidP="00B13F47">
            <w:pPr>
              <w:jc w:val="center"/>
              <w:rPr>
                <w:sz w:val="20"/>
                <w:szCs w:val="20"/>
              </w:rPr>
            </w:pPr>
          </w:p>
        </w:tc>
        <w:tc>
          <w:tcPr>
            <w:tcW w:w="2051" w:type="dxa"/>
            <w:vMerge/>
            <w:vAlign w:val="center"/>
          </w:tcPr>
          <w:p w:rsidR="007C6DFD" w:rsidRPr="00D358F3" w:rsidRDefault="007C6DFD" w:rsidP="00B13F47">
            <w:pPr>
              <w:jc w:val="center"/>
              <w:rPr>
                <w:sz w:val="20"/>
                <w:szCs w:val="20"/>
              </w:rPr>
            </w:pPr>
          </w:p>
        </w:tc>
        <w:tc>
          <w:tcPr>
            <w:tcW w:w="736" w:type="dxa"/>
            <w:vMerge/>
            <w:vAlign w:val="center"/>
          </w:tcPr>
          <w:p w:rsidR="007C6DFD" w:rsidRPr="00D358F3" w:rsidRDefault="007C6DFD" w:rsidP="00B13F47">
            <w:pPr>
              <w:jc w:val="center"/>
              <w:rPr>
                <w:sz w:val="20"/>
                <w:szCs w:val="20"/>
              </w:rPr>
            </w:pPr>
          </w:p>
        </w:tc>
        <w:tc>
          <w:tcPr>
            <w:tcW w:w="1013" w:type="dxa"/>
            <w:shd w:val="clear" w:color="auto" w:fill="92D050"/>
            <w:vAlign w:val="center"/>
          </w:tcPr>
          <w:p w:rsidR="007C6DFD" w:rsidRPr="00D358F3" w:rsidRDefault="007C6DFD" w:rsidP="00B13F47">
            <w:pPr>
              <w:jc w:val="center"/>
              <w:rPr>
                <w:sz w:val="20"/>
                <w:szCs w:val="20"/>
              </w:rPr>
            </w:pPr>
            <w:r w:rsidRPr="00D358F3">
              <w:rPr>
                <w:sz w:val="20"/>
                <w:szCs w:val="20"/>
              </w:rPr>
              <w:t>D: 700</w:t>
            </w:r>
          </w:p>
        </w:tc>
        <w:tc>
          <w:tcPr>
            <w:tcW w:w="2333" w:type="dxa"/>
            <w:shd w:val="clear" w:color="auto" w:fill="92D050"/>
            <w:vAlign w:val="center"/>
          </w:tcPr>
          <w:p w:rsidR="007C6DFD" w:rsidRPr="00D358F3" w:rsidRDefault="007C6DFD" w:rsidP="00B13F47">
            <w:pPr>
              <w:jc w:val="center"/>
              <w:rPr>
                <w:sz w:val="20"/>
                <w:szCs w:val="20"/>
              </w:rPr>
            </w:pPr>
            <w:r w:rsidRPr="00D358F3">
              <w:rPr>
                <w:sz w:val="20"/>
                <w:szCs w:val="20"/>
              </w:rPr>
              <w:t>vol-0ec9570e7e704825e</w:t>
            </w:r>
          </w:p>
        </w:tc>
        <w:tc>
          <w:tcPr>
            <w:tcW w:w="943" w:type="dxa"/>
            <w:shd w:val="clear" w:color="auto" w:fill="92D050"/>
            <w:vAlign w:val="center"/>
          </w:tcPr>
          <w:p w:rsidR="007C6DFD" w:rsidRPr="00D358F3" w:rsidRDefault="007C6DFD" w:rsidP="00B13F47">
            <w:pPr>
              <w:jc w:val="center"/>
              <w:rPr>
                <w:sz w:val="20"/>
                <w:szCs w:val="20"/>
              </w:rPr>
            </w:pPr>
            <w:r w:rsidRPr="00D358F3">
              <w:rPr>
                <w:sz w:val="20"/>
                <w:szCs w:val="20"/>
              </w:rPr>
              <w:t>Yes</w:t>
            </w:r>
          </w:p>
        </w:tc>
        <w:tc>
          <w:tcPr>
            <w:tcW w:w="1254" w:type="dxa"/>
            <w:shd w:val="clear" w:color="auto" w:fill="92D050"/>
            <w:vAlign w:val="center"/>
          </w:tcPr>
          <w:p w:rsidR="007C6DFD" w:rsidRPr="00D358F3" w:rsidRDefault="007C6DFD" w:rsidP="00B13F47">
            <w:pPr>
              <w:jc w:val="center"/>
              <w:rPr>
                <w:sz w:val="20"/>
                <w:szCs w:val="20"/>
              </w:rPr>
            </w:pPr>
            <w:r w:rsidRPr="00D358F3">
              <w:rPr>
                <w:sz w:val="20"/>
                <w:szCs w:val="20"/>
              </w:rPr>
              <w:t>15Min</w:t>
            </w:r>
          </w:p>
        </w:tc>
        <w:tc>
          <w:tcPr>
            <w:tcW w:w="1205" w:type="dxa"/>
            <w:shd w:val="clear" w:color="auto" w:fill="92D050"/>
            <w:vAlign w:val="center"/>
          </w:tcPr>
          <w:p w:rsidR="007C6DFD" w:rsidRPr="00D358F3" w:rsidRDefault="007C6DFD" w:rsidP="00B13F47">
            <w:pPr>
              <w:jc w:val="center"/>
              <w:rPr>
                <w:sz w:val="20"/>
                <w:szCs w:val="20"/>
              </w:rPr>
            </w:pPr>
            <w:r w:rsidRPr="00D358F3">
              <w:rPr>
                <w:sz w:val="20"/>
                <w:szCs w:val="20"/>
              </w:rPr>
              <w:t>7 Days</w:t>
            </w:r>
          </w:p>
        </w:tc>
      </w:tr>
      <w:tr w:rsidR="007C6DFD" w:rsidTr="00B13F47">
        <w:trPr>
          <w:trHeight w:val="76"/>
        </w:trPr>
        <w:tc>
          <w:tcPr>
            <w:tcW w:w="1549" w:type="dxa"/>
            <w:vMerge w:val="restart"/>
            <w:vAlign w:val="center"/>
          </w:tcPr>
          <w:p w:rsidR="007C6DFD" w:rsidRPr="00D358F3" w:rsidRDefault="007C6DFD" w:rsidP="00B13F47">
            <w:pPr>
              <w:jc w:val="center"/>
              <w:rPr>
                <w:sz w:val="20"/>
                <w:szCs w:val="20"/>
              </w:rPr>
            </w:pPr>
            <w:r w:rsidRPr="00D358F3">
              <w:rPr>
                <w:sz w:val="20"/>
                <w:szCs w:val="20"/>
              </w:rPr>
              <w:t>TT Allwebsites DB</w:t>
            </w:r>
          </w:p>
        </w:tc>
        <w:tc>
          <w:tcPr>
            <w:tcW w:w="2051" w:type="dxa"/>
            <w:vMerge w:val="restart"/>
            <w:vAlign w:val="center"/>
          </w:tcPr>
          <w:p w:rsidR="007C6DFD" w:rsidRPr="00D358F3" w:rsidRDefault="007C6DFD" w:rsidP="00B13F47">
            <w:pPr>
              <w:jc w:val="center"/>
              <w:rPr>
                <w:sz w:val="20"/>
                <w:szCs w:val="20"/>
              </w:rPr>
            </w:pPr>
            <w:r w:rsidRPr="00D358F3">
              <w:rPr>
                <w:sz w:val="20"/>
                <w:szCs w:val="20"/>
              </w:rPr>
              <w:t>i-00c45feff4e01e9be</w:t>
            </w:r>
          </w:p>
        </w:tc>
        <w:tc>
          <w:tcPr>
            <w:tcW w:w="736" w:type="dxa"/>
            <w:vMerge w:val="restart"/>
            <w:vAlign w:val="center"/>
          </w:tcPr>
          <w:p w:rsidR="007C6DFD" w:rsidRPr="00D358F3" w:rsidRDefault="007C6DFD" w:rsidP="00B13F47">
            <w:pPr>
              <w:jc w:val="center"/>
              <w:rPr>
                <w:sz w:val="20"/>
                <w:szCs w:val="20"/>
              </w:rPr>
            </w:pPr>
            <w:r w:rsidRPr="00D358F3">
              <w:rPr>
                <w:sz w:val="20"/>
                <w:szCs w:val="20"/>
              </w:rPr>
              <w:t>2</w:t>
            </w:r>
          </w:p>
        </w:tc>
        <w:tc>
          <w:tcPr>
            <w:tcW w:w="1013" w:type="dxa"/>
            <w:shd w:val="clear" w:color="auto" w:fill="auto"/>
            <w:vAlign w:val="center"/>
          </w:tcPr>
          <w:p w:rsidR="007C6DFD" w:rsidRPr="00D358F3" w:rsidRDefault="007C6DFD" w:rsidP="00B13F47">
            <w:pPr>
              <w:jc w:val="center"/>
              <w:rPr>
                <w:sz w:val="20"/>
                <w:szCs w:val="20"/>
              </w:rPr>
            </w:pPr>
            <w:r w:rsidRPr="00D358F3">
              <w:rPr>
                <w:sz w:val="20"/>
                <w:szCs w:val="20"/>
              </w:rPr>
              <w:t>C: 300</w:t>
            </w:r>
          </w:p>
        </w:tc>
        <w:tc>
          <w:tcPr>
            <w:tcW w:w="2333" w:type="dxa"/>
            <w:vAlign w:val="center"/>
          </w:tcPr>
          <w:p w:rsidR="007C6DFD" w:rsidRPr="00D358F3" w:rsidRDefault="007C6DFD" w:rsidP="00B13F47">
            <w:pPr>
              <w:jc w:val="center"/>
              <w:rPr>
                <w:sz w:val="20"/>
                <w:szCs w:val="20"/>
              </w:rPr>
            </w:pPr>
            <w:r w:rsidRPr="00D358F3">
              <w:rPr>
                <w:sz w:val="20"/>
                <w:szCs w:val="20"/>
              </w:rPr>
              <w:t>vol-0b809e81397f5c7d0</w:t>
            </w:r>
          </w:p>
        </w:tc>
        <w:tc>
          <w:tcPr>
            <w:tcW w:w="943" w:type="dxa"/>
            <w:shd w:val="clear" w:color="auto" w:fill="auto"/>
            <w:vAlign w:val="center"/>
          </w:tcPr>
          <w:p w:rsidR="007C6DFD" w:rsidRPr="00D358F3" w:rsidRDefault="007C6DFD" w:rsidP="00B13F47">
            <w:pPr>
              <w:jc w:val="center"/>
              <w:rPr>
                <w:sz w:val="20"/>
                <w:szCs w:val="20"/>
              </w:rPr>
            </w:pPr>
            <w:r w:rsidRPr="00D358F3">
              <w:rPr>
                <w:sz w:val="20"/>
                <w:szCs w:val="20"/>
              </w:rPr>
              <w:t>NO</w:t>
            </w:r>
          </w:p>
        </w:tc>
        <w:tc>
          <w:tcPr>
            <w:tcW w:w="1254" w:type="dxa"/>
            <w:vAlign w:val="center"/>
          </w:tcPr>
          <w:p w:rsidR="007C6DFD" w:rsidRPr="00D358F3" w:rsidRDefault="007C6DFD" w:rsidP="00B13F47">
            <w:pPr>
              <w:jc w:val="center"/>
              <w:rPr>
                <w:sz w:val="20"/>
                <w:szCs w:val="20"/>
              </w:rPr>
            </w:pPr>
            <w:r w:rsidRPr="00D358F3">
              <w:rPr>
                <w:sz w:val="20"/>
                <w:szCs w:val="20"/>
              </w:rPr>
              <w:t>-</w:t>
            </w:r>
          </w:p>
        </w:tc>
        <w:tc>
          <w:tcPr>
            <w:tcW w:w="1205" w:type="dxa"/>
            <w:vAlign w:val="center"/>
          </w:tcPr>
          <w:p w:rsidR="007C6DFD" w:rsidRPr="00D358F3" w:rsidRDefault="007C6DFD" w:rsidP="00B13F47">
            <w:pPr>
              <w:jc w:val="center"/>
              <w:rPr>
                <w:sz w:val="20"/>
                <w:szCs w:val="20"/>
              </w:rPr>
            </w:pPr>
            <w:r w:rsidRPr="00D358F3">
              <w:rPr>
                <w:sz w:val="20"/>
                <w:szCs w:val="20"/>
              </w:rPr>
              <w:t>-</w:t>
            </w:r>
          </w:p>
        </w:tc>
      </w:tr>
      <w:tr w:rsidR="007C6DFD" w:rsidTr="00B13F47">
        <w:trPr>
          <w:trHeight w:val="76"/>
        </w:trPr>
        <w:tc>
          <w:tcPr>
            <w:tcW w:w="1549" w:type="dxa"/>
            <w:vMerge/>
            <w:vAlign w:val="center"/>
          </w:tcPr>
          <w:p w:rsidR="007C6DFD" w:rsidRPr="00D358F3" w:rsidRDefault="007C6DFD" w:rsidP="00B13F47">
            <w:pPr>
              <w:jc w:val="center"/>
              <w:rPr>
                <w:sz w:val="20"/>
                <w:szCs w:val="20"/>
              </w:rPr>
            </w:pPr>
          </w:p>
        </w:tc>
        <w:tc>
          <w:tcPr>
            <w:tcW w:w="2051" w:type="dxa"/>
            <w:vMerge/>
            <w:vAlign w:val="center"/>
          </w:tcPr>
          <w:p w:rsidR="007C6DFD" w:rsidRPr="00D358F3" w:rsidRDefault="007C6DFD" w:rsidP="00B13F47">
            <w:pPr>
              <w:jc w:val="center"/>
              <w:rPr>
                <w:sz w:val="20"/>
                <w:szCs w:val="20"/>
              </w:rPr>
            </w:pPr>
          </w:p>
        </w:tc>
        <w:tc>
          <w:tcPr>
            <w:tcW w:w="736" w:type="dxa"/>
            <w:vMerge/>
            <w:vAlign w:val="center"/>
          </w:tcPr>
          <w:p w:rsidR="007C6DFD" w:rsidRPr="00D358F3" w:rsidRDefault="007C6DFD" w:rsidP="00B13F47">
            <w:pPr>
              <w:jc w:val="center"/>
              <w:rPr>
                <w:sz w:val="20"/>
                <w:szCs w:val="20"/>
              </w:rPr>
            </w:pPr>
          </w:p>
        </w:tc>
        <w:tc>
          <w:tcPr>
            <w:tcW w:w="1013" w:type="dxa"/>
            <w:shd w:val="clear" w:color="auto" w:fill="92D050"/>
            <w:vAlign w:val="center"/>
          </w:tcPr>
          <w:p w:rsidR="007C6DFD" w:rsidRPr="00D358F3" w:rsidRDefault="007C6DFD" w:rsidP="00B13F47">
            <w:pPr>
              <w:jc w:val="center"/>
              <w:rPr>
                <w:sz w:val="20"/>
                <w:szCs w:val="20"/>
              </w:rPr>
            </w:pPr>
            <w:r w:rsidRPr="00D358F3">
              <w:rPr>
                <w:sz w:val="20"/>
                <w:szCs w:val="20"/>
              </w:rPr>
              <w:t>D: 500</w:t>
            </w:r>
          </w:p>
        </w:tc>
        <w:tc>
          <w:tcPr>
            <w:tcW w:w="2333" w:type="dxa"/>
            <w:shd w:val="clear" w:color="auto" w:fill="92D050"/>
            <w:vAlign w:val="center"/>
          </w:tcPr>
          <w:p w:rsidR="007C6DFD" w:rsidRPr="00D358F3" w:rsidRDefault="007C6DFD" w:rsidP="00B13F47">
            <w:pPr>
              <w:jc w:val="center"/>
              <w:rPr>
                <w:sz w:val="20"/>
                <w:szCs w:val="20"/>
              </w:rPr>
            </w:pPr>
            <w:r w:rsidRPr="00D358F3">
              <w:rPr>
                <w:sz w:val="20"/>
                <w:szCs w:val="20"/>
              </w:rPr>
              <w:t>vol-0bdca73f17fc05560</w:t>
            </w:r>
          </w:p>
        </w:tc>
        <w:tc>
          <w:tcPr>
            <w:tcW w:w="943" w:type="dxa"/>
            <w:shd w:val="clear" w:color="auto" w:fill="92D050"/>
            <w:vAlign w:val="center"/>
          </w:tcPr>
          <w:p w:rsidR="007C6DFD" w:rsidRPr="00D358F3" w:rsidRDefault="007C6DFD" w:rsidP="00B13F47">
            <w:pPr>
              <w:jc w:val="center"/>
              <w:rPr>
                <w:sz w:val="20"/>
                <w:szCs w:val="20"/>
              </w:rPr>
            </w:pPr>
            <w:r w:rsidRPr="00D358F3">
              <w:rPr>
                <w:sz w:val="20"/>
                <w:szCs w:val="20"/>
              </w:rPr>
              <w:t>Yes</w:t>
            </w:r>
          </w:p>
        </w:tc>
        <w:tc>
          <w:tcPr>
            <w:tcW w:w="1254" w:type="dxa"/>
            <w:shd w:val="clear" w:color="auto" w:fill="92D050"/>
            <w:vAlign w:val="center"/>
          </w:tcPr>
          <w:p w:rsidR="007C6DFD" w:rsidRPr="00D358F3" w:rsidRDefault="007C6DFD" w:rsidP="00B13F47">
            <w:pPr>
              <w:jc w:val="center"/>
              <w:rPr>
                <w:sz w:val="20"/>
                <w:szCs w:val="20"/>
              </w:rPr>
            </w:pPr>
            <w:r w:rsidRPr="00D358F3">
              <w:rPr>
                <w:sz w:val="20"/>
                <w:szCs w:val="20"/>
              </w:rPr>
              <w:t>15Min</w:t>
            </w:r>
          </w:p>
        </w:tc>
        <w:tc>
          <w:tcPr>
            <w:tcW w:w="1205" w:type="dxa"/>
            <w:shd w:val="clear" w:color="auto" w:fill="92D050"/>
            <w:vAlign w:val="center"/>
          </w:tcPr>
          <w:p w:rsidR="007C6DFD" w:rsidRPr="00D358F3" w:rsidRDefault="007C6DFD" w:rsidP="00B13F47">
            <w:pPr>
              <w:jc w:val="center"/>
              <w:rPr>
                <w:sz w:val="20"/>
                <w:szCs w:val="20"/>
              </w:rPr>
            </w:pPr>
            <w:r w:rsidRPr="00D358F3">
              <w:rPr>
                <w:sz w:val="20"/>
                <w:szCs w:val="20"/>
              </w:rPr>
              <w:t>7 Days</w:t>
            </w:r>
          </w:p>
        </w:tc>
      </w:tr>
      <w:tr w:rsidR="007C6DFD" w:rsidTr="00B13F47">
        <w:trPr>
          <w:trHeight w:val="76"/>
        </w:trPr>
        <w:tc>
          <w:tcPr>
            <w:tcW w:w="1549" w:type="dxa"/>
            <w:vAlign w:val="center"/>
          </w:tcPr>
          <w:p w:rsidR="007C6DFD" w:rsidRPr="00D358F3" w:rsidRDefault="007C6DFD" w:rsidP="00B13F47">
            <w:pPr>
              <w:jc w:val="center"/>
              <w:rPr>
                <w:sz w:val="20"/>
                <w:szCs w:val="20"/>
              </w:rPr>
            </w:pPr>
            <w:r w:rsidRPr="00D358F3">
              <w:rPr>
                <w:sz w:val="20"/>
                <w:szCs w:val="20"/>
              </w:rPr>
              <w:t>TL Chat DB</w:t>
            </w:r>
          </w:p>
        </w:tc>
        <w:tc>
          <w:tcPr>
            <w:tcW w:w="2051" w:type="dxa"/>
            <w:vAlign w:val="center"/>
          </w:tcPr>
          <w:p w:rsidR="007C6DFD" w:rsidRPr="00D358F3" w:rsidRDefault="007C6DFD" w:rsidP="00B13F47">
            <w:pPr>
              <w:jc w:val="center"/>
              <w:rPr>
                <w:sz w:val="20"/>
                <w:szCs w:val="20"/>
              </w:rPr>
            </w:pPr>
            <w:r w:rsidRPr="00D358F3">
              <w:rPr>
                <w:sz w:val="20"/>
                <w:szCs w:val="20"/>
              </w:rPr>
              <w:t>i-04d0ce9d7a412213a</w:t>
            </w:r>
          </w:p>
        </w:tc>
        <w:tc>
          <w:tcPr>
            <w:tcW w:w="736" w:type="dxa"/>
            <w:vAlign w:val="center"/>
          </w:tcPr>
          <w:p w:rsidR="007C6DFD" w:rsidRPr="00D358F3" w:rsidRDefault="007C6DFD" w:rsidP="00B13F47">
            <w:pPr>
              <w:jc w:val="center"/>
              <w:rPr>
                <w:sz w:val="20"/>
                <w:szCs w:val="20"/>
              </w:rPr>
            </w:pPr>
            <w:r w:rsidRPr="00D358F3">
              <w:rPr>
                <w:sz w:val="20"/>
                <w:szCs w:val="20"/>
              </w:rPr>
              <w:t>1</w:t>
            </w:r>
          </w:p>
        </w:tc>
        <w:tc>
          <w:tcPr>
            <w:tcW w:w="1013" w:type="dxa"/>
            <w:shd w:val="clear" w:color="auto" w:fill="92D050"/>
            <w:vAlign w:val="center"/>
          </w:tcPr>
          <w:p w:rsidR="007C6DFD" w:rsidRPr="00D358F3" w:rsidRDefault="007C6DFD" w:rsidP="00B13F47">
            <w:pPr>
              <w:jc w:val="center"/>
              <w:rPr>
                <w:sz w:val="20"/>
                <w:szCs w:val="20"/>
              </w:rPr>
            </w:pPr>
            <w:r w:rsidRPr="00D358F3">
              <w:rPr>
                <w:sz w:val="20"/>
                <w:szCs w:val="20"/>
              </w:rPr>
              <w:t>C: 100</w:t>
            </w:r>
          </w:p>
        </w:tc>
        <w:tc>
          <w:tcPr>
            <w:tcW w:w="2333" w:type="dxa"/>
            <w:shd w:val="clear" w:color="auto" w:fill="92D050"/>
            <w:vAlign w:val="center"/>
          </w:tcPr>
          <w:p w:rsidR="007C6DFD" w:rsidRPr="00D358F3" w:rsidRDefault="007C6DFD" w:rsidP="00B13F47">
            <w:pPr>
              <w:jc w:val="center"/>
              <w:rPr>
                <w:sz w:val="20"/>
                <w:szCs w:val="20"/>
              </w:rPr>
            </w:pPr>
            <w:r w:rsidRPr="00D358F3">
              <w:rPr>
                <w:sz w:val="20"/>
                <w:szCs w:val="20"/>
              </w:rPr>
              <w:t>vol-034bcd050a1c05f6a</w:t>
            </w:r>
          </w:p>
        </w:tc>
        <w:tc>
          <w:tcPr>
            <w:tcW w:w="943" w:type="dxa"/>
            <w:shd w:val="clear" w:color="auto" w:fill="92D050"/>
            <w:vAlign w:val="center"/>
          </w:tcPr>
          <w:p w:rsidR="007C6DFD" w:rsidRPr="00D358F3" w:rsidRDefault="007C6DFD" w:rsidP="00B13F47">
            <w:pPr>
              <w:jc w:val="center"/>
              <w:rPr>
                <w:sz w:val="20"/>
                <w:szCs w:val="20"/>
              </w:rPr>
            </w:pPr>
            <w:r w:rsidRPr="00D358F3">
              <w:rPr>
                <w:sz w:val="20"/>
                <w:szCs w:val="20"/>
              </w:rPr>
              <w:t>Yes</w:t>
            </w:r>
          </w:p>
        </w:tc>
        <w:tc>
          <w:tcPr>
            <w:tcW w:w="1254" w:type="dxa"/>
            <w:shd w:val="clear" w:color="auto" w:fill="92D050"/>
            <w:vAlign w:val="center"/>
          </w:tcPr>
          <w:p w:rsidR="007C6DFD" w:rsidRPr="00D358F3" w:rsidRDefault="007C6DFD" w:rsidP="00B13F47">
            <w:pPr>
              <w:jc w:val="center"/>
              <w:rPr>
                <w:sz w:val="20"/>
                <w:szCs w:val="20"/>
              </w:rPr>
            </w:pPr>
            <w:r w:rsidRPr="00D358F3">
              <w:rPr>
                <w:sz w:val="20"/>
                <w:szCs w:val="20"/>
              </w:rPr>
              <w:t>15Min</w:t>
            </w:r>
          </w:p>
        </w:tc>
        <w:tc>
          <w:tcPr>
            <w:tcW w:w="1205" w:type="dxa"/>
            <w:shd w:val="clear" w:color="auto" w:fill="92D050"/>
            <w:vAlign w:val="center"/>
          </w:tcPr>
          <w:p w:rsidR="007C6DFD" w:rsidRPr="00D358F3" w:rsidRDefault="007C6DFD" w:rsidP="00B13F47">
            <w:pPr>
              <w:jc w:val="center"/>
              <w:rPr>
                <w:sz w:val="20"/>
                <w:szCs w:val="20"/>
              </w:rPr>
            </w:pPr>
            <w:r w:rsidRPr="00D358F3">
              <w:rPr>
                <w:sz w:val="20"/>
                <w:szCs w:val="20"/>
              </w:rPr>
              <w:t>7 Days</w:t>
            </w:r>
          </w:p>
        </w:tc>
      </w:tr>
    </w:tbl>
    <w:p w:rsidR="007C6DFD" w:rsidRDefault="007C6DFD" w:rsidP="007C6DFD"/>
    <w:p w:rsidR="007C6DFD" w:rsidRDefault="007C6DFD" w:rsidP="007C6DFD">
      <w:pPr>
        <w:pStyle w:val="Heading2"/>
        <w:spacing w:after="240"/>
        <w:rPr>
          <w:sz w:val="24"/>
          <w:u w:val="single"/>
        </w:rPr>
      </w:pPr>
      <w:r w:rsidRPr="006F51FF">
        <w:rPr>
          <w:sz w:val="24"/>
          <w:u w:val="single"/>
        </w:rPr>
        <w:t>8.</w:t>
      </w:r>
      <w:r w:rsidR="000B1B90">
        <w:rPr>
          <w:sz w:val="24"/>
          <w:u w:val="single"/>
        </w:rPr>
        <w:t>4</w:t>
      </w:r>
      <w:r w:rsidRPr="006F51FF">
        <w:rPr>
          <w:sz w:val="24"/>
          <w:u w:val="single"/>
        </w:rPr>
        <w:t xml:space="preserve"> Steps to execute the DR Plan </w:t>
      </w:r>
      <w:r>
        <w:rPr>
          <w:sz w:val="24"/>
          <w:u w:val="single"/>
        </w:rPr>
        <w:t>C</w:t>
      </w:r>
      <w:r w:rsidRPr="006F51FF">
        <w:rPr>
          <w:sz w:val="24"/>
          <w:u w:val="single"/>
        </w:rPr>
        <w:t>:</w:t>
      </w:r>
    </w:p>
    <w:p w:rsidR="007C6DFD" w:rsidRPr="00E2386C" w:rsidRDefault="007C6DFD" w:rsidP="00E2386C">
      <w:pPr>
        <w:jc w:val="both"/>
        <w:rPr>
          <w:sz w:val="24"/>
          <w:szCs w:val="24"/>
        </w:rPr>
      </w:pPr>
      <w:r w:rsidRPr="00E2386C">
        <w:rPr>
          <w:sz w:val="24"/>
          <w:szCs w:val="24"/>
        </w:rPr>
        <w:t>In this case if overall AWS infrastructure goes down we can execute this plan. In this case we would have backup of database on on-premise we can recover either on on-prem</w:t>
      </w:r>
      <w:r w:rsidR="00E2386C" w:rsidRPr="00E2386C">
        <w:rPr>
          <w:sz w:val="24"/>
          <w:szCs w:val="24"/>
        </w:rPr>
        <w:t>ise</w:t>
      </w:r>
      <w:r w:rsidRPr="00E2386C">
        <w:rPr>
          <w:sz w:val="24"/>
          <w:szCs w:val="24"/>
        </w:rPr>
        <w:t xml:space="preserve"> or AWS/other clouds.</w:t>
      </w:r>
    </w:p>
    <w:p w:rsidR="007C6DFD" w:rsidRPr="00E2386C" w:rsidRDefault="007C6DFD" w:rsidP="00E2386C">
      <w:pPr>
        <w:pStyle w:val="ListParagraph"/>
        <w:numPr>
          <w:ilvl w:val="0"/>
          <w:numId w:val="11"/>
        </w:numPr>
        <w:jc w:val="both"/>
        <w:rPr>
          <w:sz w:val="24"/>
          <w:szCs w:val="24"/>
        </w:rPr>
      </w:pPr>
      <w:r w:rsidRPr="00E2386C">
        <w:rPr>
          <w:sz w:val="24"/>
          <w:szCs w:val="24"/>
        </w:rPr>
        <w:t xml:space="preserve">We have all backup of Teamlocus DB locally in NJ on SMB server 10.0.1.41 </w:t>
      </w:r>
    </w:p>
    <w:p w:rsidR="007C6DFD" w:rsidRPr="00E2386C" w:rsidRDefault="007C6DFD" w:rsidP="00E2386C">
      <w:pPr>
        <w:pStyle w:val="ListParagraph"/>
        <w:numPr>
          <w:ilvl w:val="0"/>
          <w:numId w:val="11"/>
        </w:numPr>
        <w:jc w:val="both"/>
        <w:rPr>
          <w:sz w:val="24"/>
          <w:szCs w:val="24"/>
        </w:rPr>
      </w:pPr>
      <w:r w:rsidRPr="00E2386C">
        <w:rPr>
          <w:sz w:val="24"/>
          <w:szCs w:val="24"/>
        </w:rPr>
        <w:t>We can take the backup or revert back those backup on on-premise from SMB server or either on AWS cloud using AWS datasync service.</w:t>
      </w:r>
    </w:p>
    <w:p w:rsidR="007C6DFD" w:rsidRPr="00E2386C" w:rsidRDefault="007C6DFD" w:rsidP="00E2386C">
      <w:pPr>
        <w:pStyle w:val="ListParagraph"/>
        <w:numPr>
          <w:ilvl w:val="0"/>
          <w:numId w:val="11"/>
        </w:numPr>
        <w:jc w:val="both"/>
        <w:rPr>
          <w:sz w:val="24"/>
          <w:szCs w:val="24"/>
        </w:rPr>
      </w:pPr>
      <w:r w:rsidRPr="00E2386C">
        <w:rPr>
          <w:sz w:val="24"/>
          <w:szCs w:val="24"/>
        </w:rPr>
        <w:t xml:space="preserve">You can refer to </w:t>
      </w:r>
      <w:r w:rsidRPr="00E2386C">
        <w:rPr>
          <w:sz w:val="24"/>
          <w:szCs w:val="24"/>
        </w:rPr>
        <w:fldChar w:fldCharType="begin"/>
      </w:r>
      <w:r w:rsidRPr="00E2386C">
        <w:rPr>
          <w:sz w:val="24"/>
          <w:szCs w:val="24"/>
        </w:rPr>
        <w:instrText xml:space="preserve"> REF _Ref126942733 \h </w:instrText>
      </w:r>
      <w:r w:rsidR="00E2386C">
        <w:rPr>
          <w:sz w:val="24"/>
          <w:szCs w:val="24"/>
        </w:rPr>
        <w:instrText xml:space="preserve"> \* MERGEFORMAT </w:instrText>
      </w:r>
      <w:r w:rsidRPr="00E2386C">
        <w:rPr>
          <w:sz w:val="24"/>
          <w:szCs w:val="24"/>
        </w:rPr>
      </w:r>
      <w:r w:rsidRPr="00E2386C">
        <w:rPr>
          <w:sz w:val="24"/>
          <w:szCs w:val="24"/>
        </w:rPr>
        <w:fldChar w:fldCharType="separate"/>
      </w:r>
      <w:r w:rsidR="00682C8A" w:rsidRPr="00682C8A">
        <w:rPr>
          <w:sz w:val="24"/>
          <w:szCs w:val="24"/>
        </w:rPr>
        <w:t xml:space="preserve">Figure </w:t>
      </w:r>
      <w:r w:rsidR="00682C8A" w:rsidRPr="00682C8A">
        <w:rPr>
          <w:noProof/>
          <w:sz w:val="24"/>
          <w:szCs w:val="24"/>
        </w:rPr>
        <w:t>11</w:t>
      </w:r>
      <w:r w:rsidRPr="00E2386C">
        <w:rPr>
          <w:sz w:val="24"/>
          <w:szCs w:val="24"/>
        </w:rPr>
        <w:fldChar w:fldCharType="end"/>
      </w:r>
      <w:r w:rsidRPr="00E2386C">
        <w:rPr>
          <w:sz w:val="24"/>
          <w:szCs w:val="24"/>
        </w:rPr>
        <w:t xml:space="preserve"> for more detailed backup location information about the local VM and SMB and then you can recover from the SMB to desired location of your choice.</w:t>
      </w:r>
    </w:p>
    <w:p w:rsidR="00A91CBB" w:rsidRPr="00A91CBB" w:rsidRDefault="00A91CBB" w:rsidP="006F51FF">
      <w:pPr>
        <w:pStyle w:val="Heading2"/>
        <w:spacing w:after="240"/>
      </w:pPr>
      <w:r w:rsidRPr="00A91CBB">
        <w:br w:type="page"/>
      </w:r>
    </w:p>
    <w:p w:rsidR="00E2386C" w:rsidRDefault="00E2386C" w:rsidP="00E2386C">
      <w:pPr>
        <w:pStyle w:val="Heading1"/>
        <w:numPr>
          <w:ilvl w:val="0"/>
          <w:numId w:val="1"/>
        </w:numPr>
        <w:ind w:left="360"/>
        <w:rPr>
          <w:sz w:val="32"/>
          <w:u w:val="single"/>
        </w:rPr>
      </w:pPr>
      <w:r w:rsidRPr="00E2386C">
        <w:rPr>
          <w:sz w:val="32"/>
          <w:u w:val="single"/>
        </w:rPr>
        <w:lastRenderedPageBreak/>
        <w:t>Project Pandoarch DR Plans</w:t>
      </w:r>
    </w:p>
    <w:p w:rsidR="00673572" w:rsidRPr="006D4942" w:rsidRDefault="00673572" w:rsidP="00673572">
      <w:pPr>
        <w:pStyle w:val="Heading2"/>
        <w:spacing w:after="240"/>
        <w:rPr>
          <w:sz w:val="24"/>
          <w:szCs w:val="24"/>
          <w:u w:val="single"/>
        </w:rPr>
      </w:pPr>
      <w:r w:rsidRPr="006D4942">
        <w:rPr>
          <w:sz w:val="24"/>
          <w:szCs w:val="24"/>
          <w:u w:val="single"/>
        </w:rPr>
        <w:t xml:space="preserve">9.1 Architectural overview of project </w:t>
      </w:r>
      <w:r w:rsidR="000B1B90" w:rsidRPr="006D4942">
        <w:rPr>
          <w:sz w:val="24"/>
          <w:szCs w:val="24"/>
          <w:u w:val="single"/>
        </w:rPr>
        <w:t>Pandoarch</w:t>
      </w:r>
      <w:r w:rsidRPr="006D4942">
        <w:rPr>
          <w:sz w:val="24"/>
          <w:szCs w:val="24"/>
          <w:u w:val="single"/>
        </w:rPr>
        <w:t xml:space="preserve"> Disaster Recovery</w:t>
      </w:r>
    </w:p>
    <w:p w:rsidR="00673572" w:rsidRPr="006D4942" w:rsidRDefault="00673572" w:rsidP="00673572">
      <w:pPr>
        <w:pStyle w:val="ListParagraph"/>
        <w:numPr>
          <w:ilvl w:val="0"/>
          <w:numId w:val="10"/>
        </w:numPr>
        <w:ind w:left="360"/>
        <w:jc w:val="both"/>
        <w:rPr>
          <w:rFonts w:asciiTheme="majorHAnsi" w:eastAsiaTheme="majorEastAsia" w:hAnsiTheme="majorHAnsi" w:cstheme="majorBidi"/>
          <w:color w:val="4F81BD" w:themeColor="accent1"/>
          <w:sz w:val="24"/>
          <w:szCs w:val="24"/>
        </w:rPr>
      </w:pPr>
      <w:r w:rsidRPr="006D4942">
        <w:rPr>
          <w:sz w:val="24"/>
          <w:szCs w:val="24"/>
        </w:rPr>
        <w:t>The overall backup plan architecture for all the different DR Plans is shown in</w:t>
      </w:r>
      <w:r w:rsidR="00217479" w:rsidRPr="006D4942">
        <w:rPr>
          <w:sz w:val="24"/>
          <w:szCs w:val="24"/>
        </w:rPr>
        <w:t xml:space="preserve"> </w:t>
      </w:r>
      <w:r w:rsidR="00217479" w:rsidRPr="006D4942">
        <w:rPr>
          <w:sz w:val="24"/>
          <w:szCs w:val="24"/>
        </w:rPr>
        <w:fldChar w:fldCharType="begin"/>
      </w:r>
      <w:r w:rsidR="00217479" w:rsidRPr="006D4942">
        <w:rPr>
          <w:sz w:val="24"/>
          <w:szCs w:val="24"/>
        </w:rPr>
        <w:instrText xml:space="preserve"> REF _Ref127012582 \h </w:instrText>
      </w:r>
      <w:r w:rsidR="00B13F47" w:rsidRPr="006D4942">
        <w:rPr>
          <w:sz w:val="24"/>
          <w:szCs w:val="24"/>
        </w:rPr>
        <w:instrText xml:space="preserve"> \* MERGEFORMAT </w:instrText>
      </w:r>
      <w:r w:rsidR="00217479" w:rsidRPr="006D4942">
        <w:rPr>
          <w:sz w:val="24"/>
          <w:szCs w:val="24"/>
        </w:rPr>
      </w:r>
      <w:r w:rsidR="00217479" w:rsidRPr="006D4942">
        <w:rPr>
          <w:sz w:val="24"/>
          <w:szCs w:val="24"/>
        </w:rPr>
        <w:fldChar w:fldCharType="separate"/>
      </w:r>
      <w:r w:rsidR="00682C8A" w:rsidRPr="00682C8A">
        <w:rPr>
          <w:sz w:val="24"/>
          <w:szCs w:val="24"/>
        </w:rPr>
        <w:t xml:space="preserve">Figure </w:t>
      </w:r>
      <w:r w:rsidR="00682C8A" w:rsidRPr="00682C8A">
        <w:rPr>
          <w:noProof/>
          <w:sz w:val="24"/>
          <w:szCs w:val="24"/>
        </w:rPr>
        <w:t>13</w:t>
      </w:r>
      <w:r w:rsidR="00217479" w:rsidRPr="006D4942">
        <w:rPr>
          <w:sz w:val="24"/>
          <w:szCs w:val="24"/>
        </w:rPr>
        <w:fldChar w:fldCharType="end"/>
      </w:r>
      <w:r w:rsidRPr="006D4942">
        <w:rPr>
          <w:sz w:val="24"/>
          <w:szCs w:val="24"/>
        </w:rPr>
        <w:t>.</w:t>
      </w:r>
    </w:p>
    <w:p w:rsidR="00673572" w:rsidRPr="006D4942" w:rsidRDefault="00673572" w:rsidP="00673572">
      <w:pPr>
        <w:pStyle w:val="ListParagraph"/>
        <w:numPr>
          <w:ilvl w:val="0"/>
          <w:numId w:val="10"/>
        </w:numPr>
        <w:ind w:left="360"/>
        <w:jc w:val="both"/>
        <w:rPr>
          <w:rFonts w:asciiTheme="majorHAnsi" w:eastAsiaTheme="majorEastAsia" w:hAnsiTheme="majorHAnsi" w:cstheme="majorBidi"/>
          <w:color w:val="4F81BD" w:themeColor="accent1"/>
          <w:sz w:val="24"/>
          <w:szCs w:val="24"/>
        </w:rPr>
      </w:pPr>
      <w:r w:rsidRPr="006D4942">
        <w:rPr>
          <w:sz w:val="24"/>
          <w:szCs w:val="24"/>
        </w:rPr>
        <w:t xml:space="preserve">In </w:t>
      </w:r>
      <w:r w:rsidR="00217479" w:rsidRPr="006D4942">
        <w:rPr>
          <w:sz w:val="24"/>
          <w:szCs w:val="24"/>
        </w:rPr>
        <w:fldChar w:fldCharType="begin"/>
      </w:r>
      <w:r w:rsidR="00217479" w:rsidRPr="006D4942">
        <w:rPr>
          <w:sz w:val="24"/>
          <w:szCs w:val="24"/>
        </w:rPr>
        <w:instrText xml:space="preserve"> REF _Ref127012582 \h </w:instrText>
      </w:r>
      <w:r w:rsidR="00B13F47" w:rsidRPr="006D4942">
        <w:rPr>
          <w:sz w:val="24"/>
          <w:szCs w:val="24"/>
        </w:rPr>
        <w:instrText xml:space="preserve"> \* MERGEFORMAT </w:instrText>
      </w:r>
      <w:r w:rsidR="00217479" w:rsidRPr="006D4942">
        <w:rPr>
          <w:sz w:val="24"/>
          <w:szCs w:val="24"/>
        </w:rPr>
      </w:r>
      <w:r w:rsidR="00217479" w:rsidRPr="006D4942">
        <w:rPr>
          <w:sz w:val="24"/>
          <w:szCs w:val="24"/>
        </w:rPr>
        <w:fldChar w:fldCharType="separate"/>
      </w:r>
      <w:r w:rsidR="00682C8A" w:rsidRPr="00682C8A">
        <w:rPr>
          <w:sz w:val="24"/>
          <w:szCs w:val="24"/>
        </w:rPr>
        <w:t xml:space="preserve">Figure </w:t>
      </w:r>
      <w:r w:rsidR="00682C8A" w:rsidRPr="00682C8A">
        <w:rPr>
          <w:noProof/>
          <w:sz w:val="24"/>
          <w:szCs w:val="24"/>
        </w:rPr>
        <w:t>13</w:t>
      </w:r>
      <w:r w:rsidR="00217479" w:rsidRPr="006D4942">
        <w:rPr>
          <w:sz w:val="24"/>
          <w:szCs w:val="24"/>
        </w:rPr>
        <w:fldChar w:fldCharType="end"/>
      </w:r>
      <w:r w:rsidR="00217479" w:rsidRPr="006D4942">
        <w:rPr>
          <w:sz w:val="24"/>
          <w:szCs w:val="24"/>
        </w:rPr>
        <w:t xml:space="preserve"> </w:t>
      </w:r>
      <w:r w:rsidRPr="006D4942">
        <w:rPr>
          <w:sz w:val="24"/>
          <w:szCs w:val="24"/>
        </w:rPr>
        <w:t>there are 3 different sections for three different types of Backup plans namely Backup Plan: A, Backup Plan: B, Backup Plan: C.</w:t>
      </w:r>
    </w:p>
    <w:p w:rsidR="00673572" w:rsidRPr="006D4942" w:rsidRDefault="00673572" w:rsidP="00673572">
      <w:pPr>
        <w:pStyle w:val="ListParagraph"/>
        <w:numPr>
          <w:ilvl w:val="0"/>
          <w:numId w:val="10"/>
        </w:numPr>
        <w:ind w:left="360"/>
        <w:jc w:val="both"/>
        <w:rPr>
          <w:rFonts w:asciiTheme="majorHAnsi" w:eastAsiaTheme="majorEastAsia" w:hAnsiTheme="majorHAnsi" w:cstheme="majorBidi"/>
          <w:color w:val="4F81BD" w:themeColor="accent1"/>
          <w:sz w:val="24"/>
          <w:szCs w:val="24"/>
        </w:rPr>
      </w:pPr>
      <w:r w:rsidRPr="006D4942">
        <w:rPr>
          <w:sz w:val="24"/>
          <w:szCs w:val="24"/>
        </w:rPr>
        <w:t xml:space="preserve">You can execute any DR plan as per the scenario by referring to the </w:t>
      </w:r>
      <w:r w:rsidR="00150924" w:rsidRPr="006D4942">
        <w:rPr>
          <w:sz w:val="24"/>
          <w:szCs w:val="24"/>
        </w:rPr>
        <w:fldChar w:fldCharType="begin"/>
      </w:r>
      <w:r w:rsidR="00150924" w:rsidRPr="006D4942">
        <w:rPr>
          <w:sz w:val="24"/>
          <w:szCs w:val="24"/>
        </w:rPr>
        <w:instrText xml:space="preserve"> REF _Ref127006972 \h </w:instrText>
      </w:r>
      <w:r w:rsidR="006D4942">
        <w:rPr>
          <w:sz w:val="24"/>
          <w:szCs w:val="24"/>
        </w:rPr>
        <w:instrText xml:space="preserve"> \* MERGEFORMAT </w:instrText>
      </w:r>
      <w:r w:rsidR="00150924" w:rsidRPr="006D4942">
        <w:rPr>
          <w:sz w:val="24"/>
          <w:szCs w:val="24"/>
        </w:rPr>
      </w:r>
      <w:r w:rsidR="00150924" w:rsidRPr="006D4942">
        <w:rPr>
          <w:sz w:val="24"/>
          <w:szCs w:val="24"/>
        </w:rPr>
        <w:fldChar w:fldCharType="separate"/>
      </w:r>
      <w:r w:rsidR="00682C8A" w:rsidRPr="00682C8A">
        <w:rPr>
          <w:sz w:val="24"/>
          <w:szCs w:val="24"/>
        </w:rPr>
        <w:t xml:space="preserve">Table </w:t>
      </w:r>
      <w:r w:rsidR="00682C8A" w:rsidRPr="00682C8A">
        <w:rPr>
          <w:noProof/>
          <w:sz w:val="24"/>
          <w:szCs w:val="24"/>
        </w:rPr>
        <w:t>1</w:t>
      </w:r>
      <w:r w:rsidR="00150924" w:rsidRPr="006D4942">
        <w:rPr>
          <w:sz w:val="24"/>
          <w:szCs w:val="24"/>
        </w:rPr>
        <w:fldChar w:fldCharType="end"/>
      </w:r>
      <w:r w:rsidRPr="006D4942">
        <w:rPr>
          <w:sz w:val="24"/>
          <w:szCs w:val="24"/>
        </w:rPr>
        <w:t xml:space="preserve"> and first select the type of DR plan you need to execute.</w:t>
      </w:r>
    </w:p>
    <w:p w:rsidR="00673572" w:rsidRPr="006D4942" w:rsidRDefault="00673572" w:rsidP="00295BC4">
      <w:pPr>
        <w:pStyle w:val="ListParagraph"/>
        <w:numPr>
          <w:ilvl w:val="0"/>
          <w:numId w:val="10"/>
        </w:numPr>
        <w:ind w:left="360"/>
        <w:jc w:val="both"/>
        <w:rPr>
          <w:rFonts w:asciiTheme="majorHAnsi" w:eastAsiaTheme="majorEastAsia" w:hAnsiTheme="majorHAnsi" w:cstheme="majorBidi"/>
          <w:color w:val="4F81BD" w:themeColor="accent1"/>
          <w:sz w:val="24"/>
          <w:szCs w:val="24"/>
        </w:rPr>
      </w:pPr>
      <w:r w:rsidRPr="006D4942">
        <w:rPr>
          <w:sz w:val="24"/>
          <w:szCs w:val="24"/>
        </w:rPr>
        <w:t xml:space="preserve">You can refer to the steps mentioned in </w:t>
      </w:r>
      <w:r w:rsidRPr="006D4942">
        <w:rPr>
          <w:sz w:val="24"/>
          <w:szCs w:val="24"/>
        </w:rPr>
        <w:fldChar w:fldCharType="begin"/>
      </w:r>
      <w:r w:rsidRPr="006D4942">
        <w:rPr>
          <w:sz w:val="24"/>
          <w:szCs w:val="24"/>
        </w:rPr>
        <w:instrText xml:space="preserve"> REF _Ref127007358 \h </w:instrText>
      </w:r>
      <w:r w:rsidR="00B13F47" w:rsidRPr="006D4942">
        <w:rPr>
          <w:sz w:val="24"/>
          <w:szCs w:val="24"/>
        </w:rPr>
        <w:instrText xml:space="preserve"> \* MERGEFORMAT </w:instrText>
      </w:r>
      <w:r w:rsidRPr="006D4942">
        <w:rPr>
          <w:sz w:val="24"/>
          <w:szCs w:val="24"/>
        </w:rPr>
      </w:r>
      <w:r w:rsidRPr="006D4942">
        <w:rPr>
          <w:sz w:val="24"/>
          <w:szCs w:val="24"/>
        </w:rPr>
        <w:fldChar w:fldCharType="separate"/>
      </w:r>
      <w:r w:rsidR="00682C8A" w:rsidRPr="00682C8A">
        <w:rPr>
          <w:sz w:val="24"/>
          <w:szCs w:val="24"/>
          <w:u w:val="single"/>
        </w:rPr>
        <w:t xml:space="preserve">5.2 Steps to execute the DR Plan A: </w:t>
      </w:r>
      <w:r w:rsidR="00682C8A" w:rsidRPr="00682C8A">
        <w:rPr>
          <w:sz w:val="24"/>
          <w:szCs w:val="24"/>
        </w:rPr>
        <w:t>(Please refer Figures for more details)</w:t>
      </w:r>
      <w:r w:rsidRPr="006D4942">
        <w:rPr>
          <w:sz w:val="24"/>
          <w:szCs w:val="24"/>
        </w:rPr>
        <w:fldChar w:fldCharType="end"/>
      </w:r>
      <w:r w:rsidR="00295BC4" w:rsidRPr="006D4942">
        <w:rPr>
          <w:sz w:val="24"/>
          <w:szCs w:val="24"/>
        </w:rPr>
        <w:t xml:space="preserve"> for DR Plan A and also refe</w:t>
      </w:r>
      <w:r w:rsidR="00FB6D5E" w:rsidRPr="006D4942">
        <w:rPr>
          <w:sz w:val="24"/>
          <w:szCs w:val="24"/>
        </w:rPr>
        <w:t xml:space="preserve">r </w:t>
      </w:r>
      <w:r w:rsidRPr="006D4942">
        <w:rPr>
          <w:sz w:val="24"/>
          <w:szCs w:val="24"/>
        </w:rPr>
        <w:t>for getting information about the prerequisite to execute Plan A.</w:t>
      </w:r>
    </w:p>
    <w:p w:rsidR="00673572" w:rsidRPr="006D4942" w:rsidRDefault="00673572" w:rsidP="00673572">
      <w:pPr>
        <w:pStyle w:val="ListParagraph"/>
        <w:numPr>
          <w:ilvl w:val="0"/>
          <w:numId w:val="10"/>
        </w:numPr>
        <w:ind w:left="360"/>
        <w:jc w:val="both"/>
        <w:rPr>
          <w:rFonts w:asciiTheme="majorHAnsi" w:eastAsiaTheme="majorEastAsia" w:hAnsiTheme="majorHAnsi" w:cstheme="majorBidi"/>
          <w:color w:val="4F81BD" w:themeColor="accent1"/>
          <w:sz w:val="24"/>
          <w:szCs w:val="24"/>
        </w:rPr>
      </w:pPr>
      <w:r w:rsidRPr="006D4942">
        <w:rPr>
          <w:sz w:val="24"/>
          <w:szCs w:val="24"/>
        </w:rPr>
        <w:t>If the volume you want to restore is not available in</w:t>
      </w:r>
      <w:r w:rsidR="00FB6D5E" w:rsidRPr="006D4942">
        <w:rPr>
          <w:sz w:val="24"/>
          <w:szCs w:val="24"/>
        </w:rPr>
        <w:t xml:space="preserve"> </w:t>
      </w:r>
      <w:r w:rsidR="006D4942" w:rsidRPr="006D4942">
        <w:rPr>
          <w:sz w:val="24"/>
          <w:szCs w:val="24"/>
        </w:rPr>
        <w:fldChar w:fldCharType="begin"/>
      </w:r>
      <w:r w:rsidR="006D4942" w:rsidRPr="006D4942">
        <w:rPr>
          <w:sz w:val="24"/>
          <w:szCs w:val="24"/>
        </w:rPr>
        <w:instrText xml:space="preserve"> REF _Ref127012764 \h </w:instrText>
      </w:r>
      <w:r w:rsidR="006D4942">
        <w:rPr>
          <w:sz w:val="24"/>
          <w:szCs w:val="24"/>
        </w:rPr>
        <w:instrText xml:space="preserve"> \* MERGEFORMAT </w:instrText>
      </w:r>
      <w:r w:rsidR="006D4942" w:rsidRPr="006D4942">
        <w:rPr>
          <w:sz w:val="24"/>
          <w:szCs w:val="24"/>
        </w:rPr>
      </w:r>
      <w:r w:rsidR="006D4942" w:rsidRPr="006D4942">
        <w:rPr>
          <w:sz w:val="24"/>
          <w:szCs w:val="24"/>
        </w:rPr>
        <w:fldChar w:fldCharType="separate"/>
      </w:r>
      <w:r w:rsidR="00682C8A" w:rsidRPr="00682C8A">
        <w:rPr>
          <w:sz w:val="24"/>
          <w:szCs w:val="24"/>
        </w:rPr>
        <w:t xml:space="preserve">Table </w:t>
      </w:r>
      <w:r w:rsidR="00682C8A" w:rsidRPr="00682C8A">
        <w:rPr>
          <w:noProof/>
          <w:sz w:val="24"/>
          <w:szCs w:val="24"/>
        </w:rPr>
        <w:t>5</w:t>
      </w:r>
      <w:r w:rsidR="006D4942" w:rsidRPr="006D4942">
        <w:rPr>
          <w:sz w:val="24"/>
          <w:szCs w:val="24"/>
        </w:rPr>
        <w:fldChar w:fldCharType="end"/>
      </w:r>
      <w:r w:rsidRPr="006D4942">
        <w:rPr>
          <w:sz w:val="24"/>
          <w:szCs w:val="24"/>
        </w:rPr>
        <w:t xml:space="preserve"> then it’s not possible to execute the DR Plan A. So please use the </w:t>
      </w:r>
      <w:r w:rsidRPr="006D4942">
        <w:rPr>
          <w:sz w:val="24"/>
          <w:szCs w:val="24"/>
        </w:rPr>
        <w:fldChar w:fldCharType="begin"/>
      </w:r>
      <w:r w:rsidRPr="006D4942">
        <w:rPr>
          <w:sz w:val="24"/>
          <w:szCs w:val="24"/>
        </w:rPr>
        <w:instrText xml:space="preserve"> REF _Ref127008400 \h  \* MERGEFORMAT </w:instrText>
      </w:r>
      <w:r w:rsidRPr="006D4942">
        <w:rPr>
          <w:sz w:val="24"/>
          <w:szCs w:val="24"/>
        </w:rPr>
      </w:r>
      <w:r w:rsidRPr="006D4942">
        <w:rPr>
          <w:sz w:val="24"/>
          <w:szCs w:val="24"/>
        </w:rPr>
        <w:fldChar w:fldCharType="separate"/>
      </w:r>
      <w:r w:rsidR="00682C8A" w:rsidRPr="00682C8A">
        <w:rPr>
          <w:sz w:val="24"/>
          <w:szCs w:val="24"/>
        </w:rPr>
        <w:t>DR Plans</w:t>
      </w:r>
      <w:r w:rsidRPr="006D4942">
        <w:rPr>
          <w:sz w:val="24"/>
          <w:szCs w:val="24"/>
        </w:rPr>
        <w:fldChar w:fldCharType="end"/>
      </w:r>
      <w:r w:rsidRPr="006D4942">
        <w:rPr>
          <w:sz w:val="24"/>
          <w:szCs w:val="24"/>
        </w:rPr>
        <w:t xml:space="preserve"> sections to decide the DR plan should be used.</w:t>
      </w:r>
    </w:p>
    <w:p w:rsidR="00673572" w:rsidRPr="006D4942" w:rsidRDefault="00673572" w:rsidP="00673572">
      <w:pPr>
        <w:pStyle w:val="ListParagraph"/>
        <w:numPr>
          <w:ilvl w:val="0"/>
          <w:numId w:val="10"/>
        </w:numPr>
        <w:ind w:left="360"/>
        <w:jc w:val="both"/>
        <w:rPr>
          <w:rFonts w:asciiTheme="majorHAnsi" w:eastAsiaTheme="majorEastAsia" w:hAnsiTheme="majorHAnsi" w:cstheme="majorBidi"/>
          <w:color w:val="4F81BD" w:themeColor="accent1"/>
          <w:sz w:val="24"/>
          <w:szCs w:val="24"/>
        </w:rPr>
      </w:pPr>
      <w:r w:rsidRPr="006D4942">
        <w:rPr>
          <w:sz w:val="24"/>
          <w:szCs w:val="24"/>
        </w:rPr>
        <w:t>We do have some critical DB backup for DR Plan A but if you want to restore any other data you can make use of S3 bucket backup files to restore apart from this DR Plan A.</w:t>
      </w:r>
    </w:p>
    <w:p w:rsidR="00673572" w:rsidRPr="006D4942" w:rsidRDefault="00673572" w:rsidP="00673572">
      <w:pPr>
        <w:pStyle w:val="ListParagraph"/>
        <w:numPr>
          <w:ilvl w:val="0"/>
          <w:numId w:val="10"/>
        </w:numPr>
        <w:ind w:left="360"/>
        <w:jc w:val="both"/>
        <w:rPr>
          <w:rFonts w:asciiTheme="majorHAnsi" w:eastAsiaTheme="majorEastAsia" w:hAnsiTheme="majorHAnsi" w:cstheme="majorBidi"/>
          <w:color w:val="4F81BD" w:themeColor="accent1"/>
          <w:sz w:val="24"/>
          <w:szCs w:val="24"/>
        </w:rPr>
      </w:pPr>
      <w:r w:rsidRPr="006D4942">
        <w:rPr>
          <w:sz w:val="24"/>
          <w:szCs w:val="24"/>
        </w:rPr>
        <w:t xml:space="preserve">If you don’t have option for DR Plan A then you can go for DR Plan B and follow the steps mentioned in </w:t>
      </w:r>
      <w:r w:rsidRPr="006D4942">
        <w:rPr>
          <w:sz w:val="24"/>
          <w:szCs w:val="24"/>
        </w:rPr>
        <w:fldChar w:fldCharType="begin"/>
      </w:r>
      <w:r w:rsidRPr="006D4942">
        <w:rPr>
          <w:sz w:val="24"/>
          <w:szCs w:val="24"/>
        </w:rPr>
        <w:instrText xml:space="preserve"> REF _Ref127008642 \h </w:instrText>
      </w:r>
      <w:r w:rsidR="00B13F47" w:rsidRPr="006D4942">
        <w:rPr>
          <w:sz w:val="24"/>
          <w:szCs w:val="24"/>
        </w:rPr>
        <w:instrText xml:space="preserve"> \* MERGEFORMAT </w:instrText>
      </w:r>
      <w:r w:rsidRPr="006D4942">
        <w:rPr>
          <w:sz w:val="24"/>
          <w:szCs w:val="24"/>
        </w:rPr>
      </w:r>
      <w:r w:rsidRPr="006D4942">
        <w:rPr>
          <w:sz w:val="24"/>
          <w:szCs w:val="24"/>
        </w:rPr>
        <w:fldChar w:fldCharType="separate"/>
      </w:r>
      <w:r w:rsidR="00682C8A" w:rsidRPr="00682C8A">
        <w:rPr>
          <w:sz w:val="24"/>
          <w:szCs w:val="24"/>
          <w:u w:val="single"/>
        </w:rPr>
        <w:t xml:space="preserve">6.2 Steps to execute the DR Plan B: </w:t>
      </w:r>
      <w:r w:rsidR="00682C8A" w:rsidRPr="00682C8A">
        <w:rPr>
          <w:sz w:val="24"/>
          <w:szCs w:val="24"/>
        </w:rPr>
        <w:t>(Please refer to the Figures for more details)</w:t>
      </w:r>
      <w:r w:rsidRPr="006D4942">
        <w:rPr>
          <w:sz w:val="24"/>
          <w:szCs w:val="24"/>
        </w:rPr>
        <w:fldChar w:fldCharType="end"/>
      </w:r>
    </w:p>
    <w:p w:rsidR="00673572" w:rsidRPr="006D4942" w:rsidRDefault="00673572" w:rsidP="00673572">
      <w:pPr>
        <w:pStyle w:val="ListParagraph"/>
        <w:numPr>
          <w:ilvl w:val="0"/>
          <w:numId w:val="10"/>
        </w:numPr>
        <w:ind w:left="360"/>
        <w:jc w:val="both"/>
        <w:rPr>
          <w:rFonts w:asciiTheme="majorHAnsi" w:eastAsiaTheme="majorEastAsia" w:hAnsiTheme="majorHAnsi" w:cstheme="majorBidi"/>
          <w:color w:val="4F81BD" w:themeColor="accent1"/>
          <w:sz w:val="24"/>
          <w:szCs w:val="24"/>
        </w:rPr>
      </w:pPr>
      <w:r w:rsidRPr="006D4942">
        <w:rPr>
          <w:sz w:val="24"/>
          <w:szCs w:val="24"/>
        </w:rPr>
        <w:t xml:space="preserve">In case of worst case scenario of not having any AWS resources to recover the </w:t>
      </w:r>
      <w:r w:rsidR="00217479" w:rsidRPr="006D4942">
        <w:rPr>
          <w:sz w:val="24"/>
          <w:szCs w:val="24"/>
        </w:rPr>
        <w:t>workload then you has</w:t>
      </w:r>
      <w:r w:rsidRPr="006D4942">
        <w:rPr>
          <w:sz w:val="24"/>
          <w:szCs w:val="24"/>
        </w:rPr>
        <w:t xml:space="preserve"> final DR Plan C, which you can execute as per the steps mentioned in </w:t>
      </w:r>
      <w:r w:rsidRPr="006D4942">
        <w:rPr>
          <w:sz w:val="24"/>
          <w:szCs w:val="24"/>
        </w:rPr>
        <w:fldChar w:fldCharType="begin"/>
      </w:r>
      <w:r w:rsidRPr="006D4942">
        <w:rPr>
          <w:sz w:val="24"/>
          <w:szCs w:val="24"/>
        </w:rPr>
        <w:instrText xml:space="preserve"> REF _Ref127008807 \h  \* MERGEFORMAT </w:instrText>
      </w:r>
      <w:r w:rsidRPr="006D4942">
        <w:rPr>
          <w:sz w:val="24"/>
          <w:szCs w:val="24"/>
        </w:rPr>
      </w:r>
      <w:r w:rsidRPr="006D4942">
        <w:rPr>
          <w:sz w:val="24"/>
          <w:szCs w:val="24"/>
        </w:rPr>
        <w:fldChar w:fldCharType="separate"/>
      </w:r>
      <w:r w:rsidR="00682C8A" w:rsidRPr="00682C8A">
        <w:rPr>
          <w:sz w:val="24"/>
          <w:szCs w:val="24"/>
          <w:u w:val="single"/>
        </w:rPr>
        <w:t>7.3 Steps to execute the DR Plan C:</w:t>
      </w:r>
      <w:r w:rsidR="00682C8A" w:rsidRPr="00682C8A">
        <w:rPr>
          <w:sz w:val="24"/>
          <w:szCs w:val="24"/>
        </w:rPr>
        <w:t xml:space="preserve"> (Please refer to the Figures for more details)</w:t>
      </w:r>
      <w:r w:rsidRPr="006D4942">
        <w:rPr>
          <w:sz w:val="24"/>
          <w:szCs w:val="24"/>
        </w:rPr>
        <w:fldChar w:fldCharType="end"/>
      </w:r>
      <w:r w:rsidRPr="006D4942">
        <w:rPr>
          <w:sz w:val="24"/>
          <w:szCs w:val="24"/>
        </w:rPr>
        <w:t>.</w:t>
      </w:r>
    </w:p>
    <w:p w:rsidR="00673572" w:rsidRDefault="00673572">
      <w:r>
        <w:br w:type="page"/>
      </w:r>
    </w:p>
    <w:p w:rsidR="00B13F47" w:rsidRPr="006D4942" w:rsidRDefault="00B13F47" w:rsidP="00B13F47">
      <w:pPr>
        <w:keepNext/>
        <w:keepLines/>
        <w:spacing w:before="200" w:after="240"/>
        <w:outlineLvl w:val="1"/>
        <w:rPr>
          <w:rFonts w:asciiTheme="majorHAnsi" w:eastAsiaTheme="majorEastAsia" w:hAnsiTheme="majorHAnsi" w:cstheme="majorBidi"/>
          <w:b/>
          <w:bCs/>
          <w:color w:val="4F81BD" w:themeColor="accent1"/>
          <w:sz w:val="24"/>
          <w:szCs w:val="24"/>
          <w:u w:val="single"/>
        </w:rPr>
      </w:pPr>
      <w:r w:rsidRPr="006D4942">
        <w:rPr>
          <w:rFonts w:asciiTheme="majorHAnsi" w:eastAsiaTheme="majorEastAsia" w:hAnsiTheme="majorHAnsi" w:cstheme="majorBidi"/>
          <w:b/>
          <w:bCs/>
          <w:color w:val="4F81BD" w:themeColor="accent1"/>
          <w:sz w:val="24"/>
          <w:szCs w:val="24"/>
          <w:u w:val="single"/>
        </w:rPr>
        <w:lastRenderedPageBreak/>
        <w:t>9.2 Steps to execute the DR Plan A:</w:t>
      </w:r>
    </w:p>
    <w:p w:rsidR="00B13F47" w:rsidRPr="006D4942" w:rsidRDefault="00B13F47" w:rsidP="00B13F47">
      <w:pPr>
        <w:jc w:val="both"/>
        <w:rPr>
          <w:sz w:val="24"/>
          <w:szCs w:val="24"/>
        </w:rPr>
      </w:pPr>
      <w:r w:rsidRPr="006D4942">
        <w:rPr>
          <w:sz w:val="24"/>
          <w:szCs w:val="24"/>
        </w:rPr>
        <w:t xml:space="preserve">Identify the Pandoarch DB server that we will have to execute DR plan A if Pandoarch server fails due to any failure as mentioned in </w:t>
      </w:r>
      <w:r w:rsidRPr="006D4942">
        <w:rPr>
          <w:sz w:val="24"/>
          <w:szCs w:val="24"/>
        </w:rPr>
        <w:fldChar w:fldCharType="begin"/>
      </w:r>
      <w:r w:rsidRPr="006D4942">
        <w:rPr>
          <w:sz w:val="24"/>
          <w:szCs w:val="24"/>
        </w:rPr>
        <w:instrText xml:space="preserve"> REF _Ref127006972 \h  \* MERGEFORMAT </w:instrText>
      </w:r>
      <w:r w:rsidRPr="006D4942">
        <w:rPr>
          <w:sz w:val="24"/>
          <w:szCs w:val="24"/>
        </w:rPr>
      </w:r>
      <w:r w:rsidRPr="006D4942">
        <w:rPr>
          <w:sz w:val="24"/>
          <w:szCs w:val="24"/>
        </w:rPr>
        <w:fldChar w:fldCharType="separate"/>
      </w:r>
      <w:r w:rsidR="00682C8A" w:rsidRPr="00682C8A">
        <w:rPr>
          <w:sz w:val="24"/>
          <w:szCs w:val="24"/>
        </w:rPr>
        <w:t xml:space="preserve">Table </w:t>
      </w:r>
      <w:r w:rsidR="00682C8A" w:rsidRPr="00682C8A">
        <w:rPr>
          <w:noProof/>
          <w:sz w:val="24"/>
          <w:szCs w:val="24"/>
        </w:rPr>
        <w:t>1</w:t>
      </w:r>
      <w:r w:rsidRPr="006D4942">
        <w:rPr>
          <w:sz w:val="24"/>
          <w:szCs w:val="24"/>
        </w:rPr>
        <w:fldChar w:fldCharType="end"/>
      </w:r>
      <w:r w:rsidRPr="006D4942">
        <w:rPr>
          <w:sz w:val="24"/>
          <w:szCs w:val="24"/>
        </w:rPr>
        <w:t>.</w:t>
      </w:r>
    </w:p>
    <w:p w:rsidR="00B13F47" w:rsidRPr="006D4942" w:rsidRDefault="00B13F47" w:rsidP="00B13F47">
      <w:pPr>
        <w:numPr>
          <w:ilvl w:val="0"/>
          <w:numId w:val="11"/>
        </w:numPr>
        <w:contextualSpacing/>
        <w:jc w:val="both"/>
        <w:rPr>
          <w:sz w:val="24"/>
          <w:szCs w:val="24"/>
        </w:rPr>
      </w:pPr>
      <w:r w:rsidRPr="006D4942">
        <w:rPr>
          <w:sz w:val="24"/>
          <w:szCs w:val="24"/>
        </w:rPr>
        <w:t>We have 1 DB server Pandoarch DB. This DB server has two EBS volumes namely vol-506b31d0 ( D-drive) and vol-1082f090 (E-drive).</w:t>
      </w:r>
    </w:p>
    <w:p w:rsidR="00B13F47" w:rsidRPr="006D4942" w:rsidRDefault="00B13F47" w:rsidP="00B13F47">
      <w:pPr>
        <w:numPr>
          <w:ilvl w:val="0"/>
          <w:numId w:val="11"/>
        </w:numPr>
        <w:contextualSpacing/>
        <w:jc w:val="both"/>
        <w:rPr>
          <w:sz w:val="24"/>
          <w:szCs w:val="24"/>
        </w:rPr>
      </w:pPr>
      <w:r w:rsidRPr="006D4942">
        <w:rPr>
          <w:sz w:val="24"/>
          <w:szCs w:val="24"/>
        </w:rPr>
        <w:t xml:space="preserve">With the help Lambda function we are taking a snapshot of this protected volume at every 15 minutes </w:t>
      </w:r>
      <w:r w:rsidR="008E06A0" w:rsidRPr="006D4942">
        <w:rPr>
          <w:sz w:val="24"/>
          <w:szCs w:val="24"/>
        </w:rPr>
        <w:t xml:space="preserve">as mentioned in </w:t>
      </w:r>
      <w:r w:rsidR="008E06A0" w:rsidRPr="006D4942">
        <w:rPr>
          <w:sz w:val="24"/>
          <w:szCs w:val="24"/>
        </w:rPr>
        <w:fldChar w:fldCharType="begin"/>
      </w:r>
      <w:r w:rsidR="008E06A0" w:rsidRPr="006D4942">
        <w:rPr>
          <w:sz w:val="24"/>
          <w:szCs w:val="24"/>
        </w:rPr>
        <w:instrText xml:space="preserve"> REF _Ref127019079 \h </w:instrText>
      </w:r>
      <w:r w:rsidR="006D4942">
        <w:rPr>
          <w:sz w:val="24"/>
          <w:szCs w:val="24"/>
        </w:rPr>
        <w:instrText xml:space="preserve"> \* MERGEFORMAT </w:instrText>
      </w:r>
      <w:r w:rsidR="008E06A0" w:rsidRPr="006D4942">
        <w:rPr>
          <w:sz w:val="24"/>
          <w:szCs w:val="24"/>
        </w:rPr>
      </w:r>
      <w:r w:rsidR="008E06A0" w:rsidRPr="006D4942">
        <w:rPr>
          <w:sz w:val="24"/>
          <w:szCs w:val="24"/>
        </w:rPr>
        <w:fldChar w:fldCharType="separate"/>
      </w:r>
      <w:r w:rsidR="00682C8A" w:rsidRPr="00682C8A">
        <w:rPr>
          <w:sz w:val="24"/>
          <w:szCs w:val="24"/>
        </w:rPr>
        <w:t xml:space="preserve">Table </w:t>
      </w:r>
      <w:r w:rsidR="00682C8A" w:rsidRPr="00682C8A">
        <w:rPr>
          <w:noProof/>
          <w:sz w:val="24"/>
          <w:szCs w:val="24"/>
        </w:rPr>
        <w:t>5</w:t>
      </w:r>
      <w:r w:rsidR="008E06A0" w:rsidRPr="006D4942">
        <w:rPr>
          <w:sz w:val="24"/>
          <w:szCs w:val="24"/>
        </w:rPr>
        <w:fldChar w:fldCharType="end"/>
      </w:r>
      <w:r w:rsidRPr="006D4942">
        <w:rPr>
          <w:sz w:val="24"/>
          <w:szCs w:val="24"/>
        </w:rPr>
        <w:t>.</w:t>
      </w:r>
    </w:p>
    <w:p w:rsidR="00B13F47" w:rsidRPr="006D4942" w:rsidRDefault="00B13F47" w:rsidP="00B13F47">
      <w:pPr>
        <w:numPr>
          <w:ilvl w:val="0"/>
          <w:numId w:val="11"/>
        </w:numPr>
        <w:contextualSpacing/>
        <w:jc w:val="both"/>
        <w:rPr>
          <w:sz w:val="24"/>
          <w:szCs w:val="24"/>
        </w:rPr>
      </w:pPr>
      <w:r w:rsidRPr="006D4942">
        <w:rPr>
          <w:sz w:val="24"/>
          <w:szCs w:val="24"/>
        </w:rPr>
        <w:t>In case of any issue arises due to failure we can restore the volume from latest snapshot in order to meet the RPO of 15 minutes.</w:t>
      </w:r>
    </w:p>
    <w:p w:rsidR="00B13F47" w:rsidRPr="006D4942" w:rsidRDefault="00B13F47" w:rsidP="00295BC4">
      <w:pPr>
        <w:numPr>
          <w:ilvl w:val="0"/>
          <w:numId w:val="11"/>
        </w:numPr>
        <w:spacing w:after="0"/>
        <w:contextualSpacing/>
        <w:jc w:val="both"/>
        <w:rPr>
          <w:sz w:val="24"/>
          <w:szCs w:val="24"/>
        </w:rPr>
      </w:pPr>
      <w:r w:rsidRPr="006D4942">
        <w:rPr>
          <w:sz w:val="24"/>
          <w:szCs w:val="24"/>
        </w:rPr>
        <w:t xml:space="preserve">Please refer </w:t>
      </w:r>
      <w:r w:rsidRPr="006D4942">
        <w:rPr>
          <w:sz w:val="24"/>
          <w:szCs w:val="24"/>
        </w:rPr>
        <w:fldChar w:fldCharType="begin"/>
      </w:r>
      <w:r w:rsidRPr="006D4942">
        <w:rPr>
          <w:sz w:val="24"/>
          <w:szCs w:val="24"/>
        </w:rPr>
        <w:instrText xml:space="preserve"> REF _Ref127007358 \h  \* MERGEFORMAT </w:instrText>
      </w:r>
      <w:r w:rsidRPr="006D4942">
        <w:rPr>
          <w:sz w:val="24"/>
          <w:szCs w:val="24"/>
        </w:rPr>
      </w:r>
      <w:r w:rsidRPr="006D4942">
        <w:rPr>
          <w:sz w:val="24"/>
          <w:szCs w:val="24"/>
        </w:rPr>
        <w:fldChar w:fldCharType="separate"/>
      </w:r>
      <w:r w:rsidR="00682C8A" w:rsidRPr="00682C8A">
        <w:rPr>
          <w:sz w:val="24"/>
          <w:szCs w:val="24"/>
          <w:u w:val="single"/>
        </w:rPr>
        <w:t xml:space="preserve">5.2 Steps to execute the DR Plan A: </w:t>
      </w:r>
      <w:r w:rsidR="00682C8A" w:rsidRPr="00682C8A">
        <w:rPr>
          <w:sz w:val="24"/>
          <w:szCs w:val="24"/>
        </w:rPr>
        <w:t>(Please refer Figures for more details)</w:t>
      </w:r>
      <w:r w:rsidRPr="006D4942">
        <w:rPr>
          <w:sz w:val="24"/>
          <w:szCs w:val="24"/>
        </w:rPr>
        <w:fldChar w:fldCharType="end"/>
      </w:r>
      <w:r w:rsidRPr="006D4942">
        <w:rPr>
          <w:sz w:val="24"/>
          <w:szCs w:val="24"/>
        </w:rPr>
        <w:t xml:space="preserve"> for more details about the detail procedures about the Plan A execution along with the</w:t>
      </w:r>
      <w:r w:rsidR="00FB6D5E" w:rsidRPr="006D4942">
        <w:rPr>
          <w:sz w:val="24"/>
          <w:szCs w:val="24"/>
        </w:rPr>
        <w:t xml:space="preserve"> </w:t>
      </w:r>
      <w:r w:rsidR="006D4942" w:rsidRPr="006D4942">
        <w:rPr>
          <w:sz w:val="24"/>
          <w:szCs w:val="24"/>
        </w:rPr>
        <w:fldChar w:fldCharType="begin"/>
      </w:r>
      <w:r w:rsidR="006D4942" w:rsidRPr="006D4942">
        <w:rPr>
          <w:sz w:val="24"/>
          <w:szCs w:val="24"/>
        </w:rPr>
        <w:instrText xml:space="preserve"> REF _Ref127012764 \h </w:instrText>
      </w:r>
      <w:r w:rsidR="006D4942">
        <w:rPr>
          <w:sz w:val="24"/>
          <w:szCs w:val="24"/>
        </w:rPr>
        <w:instrText xml:space="preserve"> \* MERGEFORMAT </w:instrText>
      </w:r>
      <w:r w:rsidR="006D4942" w:rsidRPr="006D4942">
        <w:rPr>
          <w:sz w:val="24"/>
          <w:szCs w:val="24"/>
        </w:rPr>
      </w:r>
      <w:r w:rsidR="006D4942" w:rsidRPr="006D4942">
        <w:rPr>
          <w:sz w:val="24"/>
          <w:szCs w:val="24"/>
        </w:rPr>
        <w:fldChar w:fldCharType="separate"/>
      </w:r>
      <w:r w:rsidR="00682C8A" w:rsidRPr="00682C8A">
        <w:rPr>
          <w:sz w:val="24"/>
          <w:szCs w:val="24"/>
        </w:rPr>
        <w:t xml:space="preserve">Table </w:t>
      </w:r>
      <w:r w:rsidR="00682C8A" w:rsidRPr="00682C8A">
        <w:rPr>
          <w:noProof/>
          <w:sz w:val="24"/>
          <w:szCs w:val="24"/>
        </w:rPr>
        <w:t>5</w:t>
      </w:r>
      <w:r w:rsidR="006D4942" w:rsidRPr="006D4942">
        <w:rPr>
          <w:sz w:val="24"/>
          <w:szCs w:val="24"/>
        </w:rPr>
        <w:fldChar w:fldCharType="end"/>
      </w:r>
    </w:p>
    <w:p w:rsidR="00B13F47" w:rsidRPr="006D4942" w:rsidRDefault="000B1B90" w:rsidP="00B13F47">
      <w:pPr>
        <w:keepNext/>
        <w:keepLines/>
        <w:spacing w:before="200" w:after="240"/>
        <w:outlineLvl w:val="1"/>
        <w:rPr>
          <w:rFonts w:asciiTheme="majorHAnsi" w:eastAsiaTheme="majorEastAsia" w:hAnsiTheme="majorHAnsi" w:cstheme="majorBidi"/>
          <w:b/>
          <w:bCs/>
          <w:color w:val="4F81BD" w:themeColor="accent1"/>
          <w:sz w:val="24"/>
          <w:szCs w:val="24"/>
          <w:u w:val="single"/>
        </w:rPr>
      </w:pPr>
      <w:r w:rsidRPr="006D4942">
        <w:rPr>
          <w:rFonts w:asciiTheme="majorHAnsi" w:eastAsiaTheme="majorEastAsia" w:hAnsiTheme="majorHAnsi" w:cstheme="majorBidi"/>
          <w:b/>
          <w:bCs/>
          <w:color w:val="4F81BD" w:themeColor="accent1"/>
          <w:sz w:val="24"/>
          <w:szCs w:val="24"/>
          <w:u w:val="single"/>
        </w:rPr>
        <w:t>9</w:t>
      </w:r>
      <w:r w:rsidR="00B13F47" w:rsidRPr="006D4942">
        <w:rPr>
          <w:rFonts w:asciiTheme="majorHAnsi" w:eastAsiaTheme="majorEastAsia" w:hAnsiTheme="majorHAnsi" w:cstheme="majorBidi"/>
          <w:b/>
          <w:bCs/>
          <w:color w:val="4F81BD" w:themeColor="accent1"/>
          <w:sz w:val="24"/>
          <w:szCs w:val="24"/>
          <w:u w:val="single"/>
        </w:rPr>
        <w:t>.3 Steps to execute the DR Plan B:</w:t>
      </w:r>
    </w:p>
    <w:p w:rsidR="00B13F47" w:rsidRPr="006D4942" w:rsidRDefault="00B13F47" w:rsidP="00B13F47">
      <w:pPr>
        <w:jc w:val="both"/>
        <w:rPr>
          <w:sz w:val="24"/>
          <w:szCs w:val="24"/>
        </w:rPr>
      </w:pPr>
      <w:r w:rsidRPr="006D4942">
        <w:rPr>
          <w:sz w:val="24"/>
          <w:szCs w:val="24"/>
        </w:rPr>
        <w:t xml:space="preserve">Identify the </w:t>
      </w:r>
      <w:r w:rsidR="000B1B90" w:rsidRPr="006D4942">
        <w:rPr>
          <w:sz w:val="24"/>
          <w:szCs w:val="24"/>
        </w:rPr>
        <w:t>pandoarch</w:t>
      </w:r>
      <w:r w:rsidRPr="006D4942">
        <w:rPr>
          <w:sz w:val="24"/>
          <w:szCs w:val="24"/>
        </w:rPr>
        <w:t xml:space="preserve"> servers that failed due to any issue as mentioned in the </w:t>
      </w:r>
      <w:r w:rsidRPr="006D4942">
        <w:rPr>
          <w:sz w:val="24"/>
          <w:szCs w:val="24"/>
        </w:rPr>
        <w:fldChar w:fldCharType="begin"/>
      </w:r>
      <w:r w:rsidRPr="006D4942">
        <w:rPr>
          <w:sz w:val="24"/>
          <w:szCs w:val="24"/>
        </w:rPr>
        <w:instrText xml:space="preserve"> REF _Ref127006972 \h  \* MERGEFORMAT </w:instrText>
      </w:r>
      <w:r w:rsidRPr="006D4942">
        <w:rPr>
          <w:sz w:val="24"/>
          <w:szCs w:val="24"/>
        </w:rPr>
      </w:r>
      <w:r w:rsidRPr="006D4942">
        <w:rPr>
          <w:sz w:val="24"/>
          <w:szCs w:val="24"/>
        </w:rPr>
        <w:fldChar w:fldCharType="separate"/>
      </w:r>
      <w:r w:rsidR="00682C8A" w:rsidRPr="00682C8A">
        <w:rPr>
          <w:sz w:val="24"/>
          <w:szCs w:val="24"/>
        </w:rPr>
        <w:t xml:space="preserve">Table </w:t>
      </w:r>
      <w:r w:rsidR="00682C8A" w:rsidRPr="00682C8A">
        <w:rPr>
          <w:noProof/>
          <w:sz w:val="24"/>
          <w:szCs w:val="24"/>
        </w:rPr>
        <w:t>1</w:t>
      </w:r>
      <w:r w:rsidRPr="006D4942">
        <w:rPr>
          <w:sz w:val="24"/>
          <w:szCs w:val="24"/>
        </w:rPr>
        <w:fldChar w:fldCharType="end"/>
      </w:r>
      <w:r w:rsidRPr="006D4942">
        <w:rPr>
          <w:sz w:val="24"/>
          <w:szCs w:val="24"/>
        </w:rPr>
        <w:t>, we can execute DR plan B.</w:t>
      </w:r>
    </w:p>
    <w:p w:rsidR="00B13F47" w:rsidRPr="006D4942" w:rsidRDefault="000B1B90" w:rsidP="00B13F47">
      <w:pPr>
        <w:numPr>
          <w:ilvl w:val="0"/>
          <w:numId w:val="11"/>
        </w:numPr>
        <w:contextualSpacing/>
        <w:jc w:val="both"/>
        <w:rPr>
          <w:sz w:val="24"/>
          <w:szCs w:val="24"/>
        </w:rPr>
      </w:pPr>
      <w:r w:rsidRPr="006D4942">
        <w:rPr>
          <w:sz w:val="24"/>
          <w:szCs w:val="24"/>
        </w:rPr>
        <w:t>We have 3</w:t>
      </w:r>
      <w:r w:rsidR="00B13F47" w:rsidRPr="006D4942">
        <w:rPr>
          <w:sz w:val="24"/>
          <w:szCs w:val="24"/>
        </w:rPr>
        <w:t xml:space="preserve"> servers for </w:t>
      </w:r>
      <w:r w:rsidRPr="006D4942">
        <w:rPr>
          <w:sz w:val="24"/>
          <w:szCs w:val="24"/>
        </w:rPr>
        <w:t>pandoarch</w:t>
      </w:r>
      <w:r w:rsidR="00B13F47" w:rsidRPr="006D4942">
        <w:rPr>
          <w:sz w:val="24"/>
          <w:szCs w:val="24"/>
        </w:rPr>
        <w:t xml:space="preserve"> project.</w:t>
      </w:r>
    </w:p>
    <w:p w:rsidR="00B13F47" w:rsidRPr="006D4942" w:rsidRDefault="00B13F47" w:rsidP="00B13F47">
      <w:pPr>
        <w:numPr>
          <w:ilvl w:val="0"/>
          <w:numId w:val="11"/>
        </w:numPr>
        <w:contextualSpacing/>
        <w:jc w:val="both"/>
        <w:rPr>
          <w:sz w:val="24"/>
          <w:szCs w:val="24"/>
        </w:rPr>
      </w:pPr>
      <w:r w:rsidRPr="006D4942">
        <w:rPr>
          <w:sz w:val="24"/>
          <w:szCs w:val="24"/>
        </w:rPr>
        <w:t xml:space="preserve">If any of the server fails due to any issue as mentioned in </w:t>
      </w:r>
      <w:r w:rsidRPr="006D4942">
        <w:rPr>
          <w:sz w:val="24"/>
          <w:szCs w:val="24"/>
        </w:rPr>
        <w:fldChar w:fldCharType="begin"/>
      </w:r>
      <w:r w:rsidRPr="006D4942">
        <w:rPr>
          <w:sz w:val="24"/>
          <w:szCs w:val="24"/>
        </w:rPr>
        <w:instrText xml:space="preserve"> REF _Ref127006972 \h  \* MERGEFORMAT </w:instrText>
      </w:r>
      <w:r w:rsidRPr="006D4942">
        <w:rPr>
          <w:sz w:val="24"/>
          <w:szCs w:val="24"/>
        </w:rPr>
      </w:r>
      <w:r w:rsidRPr="006D4942">
        <w:rPr>
          <w:sz w:val="24"/>
          <w:szCs w:val="24"/>
        </w:rPr>
        <w:fldChar w:fldCharType="separate"/>
      </w:r>
      <w:r w:rsidR="00682C8A" w:rsidRPr="00682C8A">
        <w:rPr>
          <w:sz w:val="24"/>
          <w:szCs w:val="24"/>
        </w:rPr>
        <w:t xml:space="preserve">Table </w:t>
      </w:r>
      <w:r w:rsidR="00682C8A" w:rsidRPr="00682C8A">
        <w:rPr>
          <w:noProof/>
          <w:sz w:val="24"/>
          <w:szCs w:val="24"/>
        </w:rPr>
        <w:t>1</w:t>
      </w:r>
      <w:r w:rsidRPr="006D4942">
        <w:rPr>
          <w:sz w:val="24"/>
          <w:szCs w:val="24"/>
        </w:rPr>
        <w:fldChar w:fldCharType="end"/>
      </w:r>
      <w:r w:rsidRPr="006D4942">
        <w:rPr>
          <w:sz w:val="24"/>
          <w:szCs w:val="24"/>
        </w:rPr>
        <w:t xml:space="preserve"> you can restore by DR Plan B using AWS Backup service.</w:t>
      </w:r>
    </w:p>
    <w:p w:rsidR="006D4942" w:rsidRPr="006D4942" w:rsidRDefault="00B13F47" w:rsidP="00B13F47">
      <w:pPr>
        <w:numPr>
          <w:ilvl w:val="0"/>
          <w:numId w:val="11"/>
        </w:numPr>
        <w:contextualSpacing/>
        <w:jc w:val="both"/>
        <w:rPr>
          <w:sz w:val="24"/>
          <w:szCs w:val="24"/>
        </w:rPr>
      </w:pPr>
      <w:r w:rsidRPr="006D4942">
        <w:rPr>
          <w:sz w:val="24"/>
          <w:szCs w:val="24"/>
        </w:rPr>
        <w:t xml:space="preserve">AWS backup service creates AMI for the </w:t>
      </w:r>
      <w:r w:rsidR="000B1B90" w:rsidRPr="006D4942">
        <w:rPr>
          <w:sz w:val="24"/>
          <w:szCs w:val="24"/>
        </w:rPr>
        <w:t>mentioned servers</w:t>
      </w:r>
      <w:r w:rsidRPr="006D4942">
        <w:rPr>
          <w:sz w:val="24"/>
          <w:szCs w:val="24"/>
        </w:rPr>
        <w:t xml:space="preserve"> every day and keeps the retention for </w:t>
      </w:r>
      <w:r w:rsidR="000B1B90" w:rsidRPr="006D4942">
        <w:rPr>
          <w:sz w:val="24"/>
          <w:szCs w:val="24"/>
        </w:rPr>
        <w:t>as described in</w:t>
      </w:r>
      <w:r w:rsidR="00FB6D5E" w:rsidRPr="006D4942">
        <w:rPr>
          <w:sz w:val="24"/>
          <w:szCs w:val="24"/>
        </w:rPr>
        <w:t xml:space="preserve"> </w:t>
      </w:r>
      <w:r w:rsidR="006D4942" w:rsidRPr="006D4942">
        <w:rPr>
          <w:sz w:val="24"/>
          <w:szCs w:val="24"/>
        </w:rPr>
        <w:fldChar w:fldCharType="begin"/>
      </w:r>
      <w:r w:rsidR="006D4942" w:rsidRPr="006D4942">
        <w:rPr>
          <w:sz w:val="24"/>
          <w:szCs w:val="24"/>
        </w:rPr>
        <w:instrText xml:space="preserve"> REF _Ref126925020 \h </w:instrText>
      </w:r>
      <w:r w:rsidR="006D4942">
        <w:rPr>
          <w:sz w:val="24"/>
          <w:szCs w:val="24"/>
        </w:rPr>
        <w:instrText xml:space="preserve"> \* MERGEFORMAT </w:instrText>
      </w:r>
      <w:r w:rsidR="006D4942" w:rsidRPr="006D4942">
        <w:rPr>
          <w:sz w:val="24"/>
          <w:szCs w:val="24"/>
        </w:rPr>
      </w:r>
      <w:r w:rsidR="006D4942" w:rsidRPr="006D4942">
        <w:rPr>
          <w:sz w:val="24"/>
          <w:szCs w:val="24"/>
        </w:rPr>
        <w:fldChar w:fldCharType="separate"/>
      </w:r>
      <w:r w:rsidR="00682C8A" w:rsidRPr="00682C8A">
        <w:rPr>
          <w:sz w:val="24"/>
          <w:szCs w:val="24"/>
        </w:rPr>
        <w:t xml:space="preserve">Table </w:t>
      </w:r>
      <w:r w:rsidR="00682C8A" w:rsidRPr="00682C8A">
        <w:rPr>
          <w:noProof/>
          <w:sz w:val="24"/>
          <w:szCs w:val="24"/>
        </w:rPr>
        <w:t>2</w:t>
      </w:r>
      <w:r w:rsidR="006D4942" w:rsidRPr="006D4942">
        <w:rPr>
          <w:sz w:val="24"/>
          <w:szCs w:val="24"/>
        </w:rPr>
        <w:fldChar w:fldCharType="end"/>
      </w:r>
      <w:r w:rsidR="00FB6D5E" w:rsidRPr="006D4942">
        <w:rPr>
          <w:sz w:val="24"/>
          <w:szCs w:val="24"/>
        </w:rPr>
        <w:t xml:space="preserve"> </w:t>
      </w:r>
    </w:p>
    <w:p w:rsidR="00B13F47" w:rsidRPr="006D4942" w:rsidRDefault="00B13F47" w:rsidP="00B13F47">
      <w:pPr>
        <w:numPr>
          <w:ilvl w:val="0"/>
          <w:numId w:val="11"/>
        </w:numPr>
        <w:contextualSpacing/>
        <w:jc w:val="both"/>
        <w:rPr>
          <w:sz w:val="24"/>
          <w:szCs w:val="24"/>
        </w:rPr>
      </w:pPr>
      <w:r w:rsidRPr="006D4942">
        <w:rPr>
          <w:sz w:val="24"/>
          <w:szCs w:val="24"/>
        </w:rPr>
        <w:t>For more information about the Backup Frequency and Backup Retention you can refer to the</w:t>
      </w:r>
      <w:r w:rsidR="00FB6D5E" w:rsidRPr="006D4942">
        <w:rPr>
          <w:sz w:val="24"/>
          <w:szCs w:val="24"/>
        </w:rPr>
        <w:t xml:space="preserve"> </w:t>
      </w:r>
      <w:r w:rsidR="006D4942" w:rsidRPr="006D4942">
        <w:rPr>
          <w:sz w:val="24"/>
          <w:szCs w:val="24"/>
        </w:rPr>
        <w:fldChar w:fldCharType="begin"/>
      </w:r>
      <w:r w:rsidR="006D4942" w:rsidRPr="006D4942">
        <w:rPr>
          <w:sz w:val="24"/>
          <w:szCs w:val="24"/>
        </w:rPr>
        <w:instrText xml:space="preserve"> REF _Ref126925020 \h </w:instrText>
      </w:r>
      <w:r w:rsidR="006D4942">
        <w:rPr>
          <w:sz w:val="24"/>
          <w:szCs w:val="24"/>
        </w:rPr>
        <w:instrText xml:space="preserve"> \* MERGEFORMAT </w:instrText>
      </w:r>
      <w:r w:rsidR="006D4942" w:rsidRPr="006D4942">
        <w:rPr>
          <w:sz w:val="24"/>
          <w:szCs w:val="24"/>
        </w:rPr>
      </w:r>
      <w:r w:rsidR="006D4942" w:rsidRPr="006D4942">
        <w:rPr>
          <w:sz w:val="24"/>
          <w:szCs w:val="24"/>
        </w:rPr>
        <w:fldChar w:fldCharType="separate"/>
      </w:r>
      <w:r w:rsidR="00682C8A" w:rsidRPr="00682C8A">
        <w:rPr>
          <w:sz w:val="24"/>
          <w:szCs w:val="24"/>
        </w:rPr>
        <w:t xml:space="preserve">Table </w:t>
      </w:r>
      <w:r w:rsidR="00682C8A" w:rsidRPr="00682C8A">
        <w:rPr>
          <w:noProof/>
          <w:sz w:val="24"/>
          <w:szCs w:val="24"/>
        </w:rPr>
        <w:t>2</w:t>
      </w:r>
      <w:r w:rsidR="006D4942" w:rsidRPr="006D4942">
        <w:rPr>
          <w:sz w:val="24"/>
          <w:szCs w:val="24"/>
        </w:rPr>
        <w:fldChar w:fldCharType="end"/>
      </w:r>
      <w:r w:rsidR="006D4942" w:rsidRPr="006D4942">
        <w:rPr>
          <w:sz w:val="24"/>
          <w:szCs w:val="24"/>
        </w:rPr>
        <w:t>.</w:t>
      </w:r>
    </w:p>
    <w:p w:rsidR="00B13F47" w:rsidRPr="006D4942" w:rsidRDefault="00B13F47" w:rsidP="00B13F47">
      <w:pPr>
        <w:numPr>
          <w:ilvl w:val="0"/>
          <w:numId w:val="11"/>
        </w:numPr>
        <w:contextualSpacing/>
        <w:jc w:val="both"/>
        <w:rPr>
          <w:sz w:val="24"/>
          <w:szCs w:val="24"/>
        </w:rPr>
      </w:pPr>
      <w:r w:rsidRPr="006D4942">
        <w:rPr>
          <w:sz w:val="24"/>
          <w:szCs w:val="24"/>
        </w:rPr>
        <w:t>We can launch instance from that AMI immediately.</w:t>
      </w:r>
    </w:p>
    <w:p w:rsidR="00B13F47" w:rsidRPr="006D4942" w:rsidRDefault="00B13F47" w:rsidP="00B13F47">
      <w:pPr>
        <w:numPr>
          <w:ilvl w:val="0"/>
          <w:numId w:val="11"/>
        </w:numPr>
        <w:contextualSpacing/>
        <w:jc w:val="both"/>
        <w:rPr>
          <w:sz w:val="24"/>
          <w:szCs w:val="24"/>
        </w:rPr>
      </w:pPr>
      <w:r w:rsidRPr="006D4942">
        <w:rPr>
          <w:sz w:val="24"/>
          <w:szCs w:val="24"/>
        </w:rPr>
        <w:t>AWS Backup service uses tags to filter out the instances which needs to backup.</w:t>
      </w:r>
    </w:p>
    <w:p w:rsidR="00B13F47" w:rsidRPr="006D4942" w:rsidRDefault="00B13F47" w:rsidP="000B1B90">
      <w:pPr>
        <w:numPr>
          <w:ilvl w:val="0"/>
          <w:numId w:val="11"/>
        </w:numPr>
        <w:spacing w:after="0"/>
        <w:contextualSpacing/>
        <w:jc w:val="both"/>
        <w:rPr>
          <w:sz w:val="24"/>
          <w:szCs w:val="24"/>
        </w:rPr>
      </w:pPr>
      <w:r w:rsidRPr="006D4942">
        <w:rPr>
          <w:sz w:val="24"/>
          <w:szCs w:val="24"/>
        </w:rPr>
        <w:t>So, it’s very important to add the tags after the new instance launched after the execution of DR Plan B.</w:t>
      </w:r>
    </w:p>
    <w:p w:rsidR="000B1B90" w:rsidRPr="006D4942" w:rsidRDefault="000B1B90" w:rsidP="000B1B90">
      <w:pPr>
        <w:keepNext/>
        <w:keepLines/>
        <w:spacing w:before="200" w:after="240"/>
        <w:outlineLvl w:val="1"/>
        <w:rPr>
          <w:rFonts w:asciiTheme="majorHAnsi" w:eastAsiaTheme="majorEastAsia" w:hAnsiTheme="majorHAnsi" w:cstheme="majorBidi"/>
          <w:b/>
          <w:bCs/>
          <w:color w:val="4F81BD" w:themeColor="accent1"/>
          <w:sz w:val="24"/>
          <w:szCs w:val="24"/>
          <w:u w:val="single"/>
        </w:rPr>
      </w:pPr>
      <w:r w:rsidRPr="006D4942">
        <w:rPr>
          <w:rFonts w:asciiTheme="majorHAnsi" w:eastAsiaTheme="majorEastAsia" w:hAnsiTheme="majorHAnsi" w:cstheme="majorBidi"/>
          <w:b/>
          <w:bCs/>
          <w:color w:val="4F81BD" w:themeColor="accent1"/>
          <w:sz w:val="24"/>
          <w:szCs w:val="24"/>
          <w:u w:val="single"/>
        </w:rPr>
        <w:t>9.4 Steps to execute the DR Plan C:</w:t>
      </w:r>
    </w:p>
    <w:p w:rsidR="000B1B90" w:rsidRPr="006D4942" w:rsidRDefault="000B1B90" w:rsidP="000B1B90">
      <w:pPr>
        <w:jc w:val="both"/>
        <w:rPr>
          <w:sz w:val="24"/>
          <w:szCs w:val="24"/>
        </w:rPr>
      </w:pPr>
      <w:r w:rsidRPr="006D4942">
        <w:rPr>
          <w:sz w:val="24"/>
          <w:szCs w:val="24"/>
        </w:rPr>
        <w:t>In this case if overall AWS infrastructure goes down we can execute this plan. In this case we would have backup of database on on-premise we can recover either on on-premise or AWS/other clouds.</w:t>
      </w:r>
    </w:p>
    <w:p w:rsidR="000B1B90" w:rsidRPr="006D4942" w:rsidRDefault="000B1B90" w:rsidP="000B1B90">
      <w:pPr>
        <w:numPr>
          <w:ilvl w:val="0"/>
          <w:numId w:val="11"/>
        </w:numPr>
        <w:contextualSpacing/>
        <w:jc w:val="both"/>
        <w:rPr>
          <w:sz w:val="24"/>
          <w:szCs w:val="24"/>
        </w:rPr>
      </w:pPr>
      <w:r w:rsidRPr="006D4942">
        <w:rPr>
          <w:sz w:val="24"/>
          <w:szCs w:val="24"/>
        </w:rPr>
        <w:t xml:space="preserve">We have all backup of Pandoarch DB locally in NJ on SMB server 10.0.1.41 </w:t>
      </w:r>
    </w:p>
    <w:p w:rsidR="000B1B90" w:rsidRPr="006D4942" w:rsidRDefault="000B1B90" w:rsidP="000B1B90">
      <w:pPr>
        <w:numPr>
          <w:ilvl w:val="0"/>
          <w:numId w:val="11"/>
        </w:numPr>
        <w:contextualSpacing/>
        <w:jc w:val="both"/>
        <w:rPr>
          <w:sz w:val="24"/>
          <w:szCs w:val="24"/>
        </w:rPr>
      </w:pPr>
      <w:r w:rsidRPr="006D4942">
        <w:rPr>
          <w:sz w:val="24"/>
          <w:szCs w:val="24"/>
        </w:rPr>
        <w:t>We can take the backup or revert back those backup on on-premise from SMB server or either on AWS cloud using AWS datasync service.</w:t>
      </w:r>
    </w:p>
    <w:p w:rsidR="000B1B90" w:rsidRPr="006D4942" w:rsidRDefault="000B1B90" w:rsidP="000B1B90">
      <w:pPr>
        <w:numPr>
          <w:ilvl w:val="0"/>
          <w:numId w:val="11"/>
        </w:numPr>
        <w:contextualSpacing/>
        <w:jc w:val="both"/>
        <w:rPr>
          <w:sz w:val="24"/>
          <w:szCs w:val="24"/>
        </w:rPr>
      </w:pPr>
      <w:r w:rsidRPr="006D4942">
        <w:rPr>
          <w:sz w:val="24"/>
          <w:szCs w:val="24"/>
        </w:rPr>
        <w:t xml:space="preserve">You can refer to </w:t>
      </w:r>
      <w:r w:rsidRPr="006D4942">
        <w:rPr>
          <w:sz w:val="24"/>
          <w:szCs w:val="24"/>
        </w:rPr>
        <w:fldChar w:fldCharType="begin"/>
      </w:r>
      <w:r w:rsidRPr="006D4942">
        <w:rPr>
          <w:sz w:val="24"/>
          <w:szCs w:val="24"/>
        </w:rPr>
        <w:instrText xml:space="preserve"> REF _Ref126942733 \h  \* MERGEFORMAT </w:instrText>
      </w:r>
      <w:r w:rsidRPr="006D4942">
        <w:rPr>
          <w:sz w:val="24"/>
          <w:szCs w:val="24"/>
        </w:rPr>
      </w:r>
      <w:r w:rsidRPr="006D4942">
        <w:rPr>
          <w:sz w:val="24"/>
          <w:szCs w:val="24"/>
        </w:rPr>
        <w:fldChar w:fldCharType="separate"/>
      </w:r>
      <w:r w:rsidR="00682C8A" w:rsidRPr="00682C8A">
        <w:rPr>
          <w:sz w:val="24"/>
          <w:szCs w:val="24"/>
        </w:rPr>
        <w:t xml:space="preserve">Figure </w:t>
      </w:r>
      <w:r w:rsidR="00682C8A" w:rsidRPr="00682C8A">
        <w:rPr>
          <w:noProof/>
          <w:sz w:val="24"/>
          <w:szCs w:val="24"/>
        </w:rPr>
        <w:t>11</w:t>
      </w:r>
      <w:r w:rsidRPr="006D4942">
        <w:rPr>
          <w:sz w:val="24"/>
          <w:szCs w:val="24"/>
        </w:rPr>
        <w:fldChar w:fldCharType="end"/>
      </w:r>
      <w:r w:rsidRPr="006D4942">
        <w:rPr>
          <w:sz w:val="24"/>
          <w:szCs w:val="24"/>
        </w:rPr>
        <w:t xml:space="preserve"> for more detailed backup location information about the local VM and SMB and then you can recover from the SMB to desired location of your choice.</w:t>
      </w:r>
    </w:p>
    <w:p w:rsidR="00673572" w:rsidRPr="00673572" w:rsidRDefault="00673572" w:rsidP="00673572"/>
    <w:p w:rsidR="00673572" w:rsidRDefault="00673572" w:rsidP="000B1B90">
      <w:pPr>
        <w:spacing w:after="0"/>
        <w:jc w:val="center"/>
      </w:pPr>
      <w:r w:rsidRPr="00673572">
        <w:rPr>
          <w:noProof/>
        </w:rPr>
        <w:drawing>
          <wp:inline distT="0" distB="0" distL="0" distR="0" wp14:anchorId="406C352C" wp14:editId="1240B97F">
            <wp:extent cx="4530876" cy="4566213"/>
            <wp:effectExtent l="19050" t="19050" r="2222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32940" cy="4568293"/>
                    </a:xfrm>
                    <a:prstGeom prst="rect">
                      <a:avLst/>
                    </a:prstGeom>
                    <a:ln>
                      <a:solidFill>
                        <a:schemeClr val="tx1"/>
                      </a:solidFill>
                    </a:ln>
                  </pic:spPr>
                </pic:pic>
              </a:graphicData>
            </a:graphic>
          </wp:inline>
        </w:drawing>
      </w:r>
    </w:p>
    <w:p w:rsidR="00217479" w:rsidRDefault="00217479" w:rsidP="00217479">
      <w:pPr>
        <w:pStyle w:val="Caption"/>
        <w:jc w:val="center"/>
        <w:rPr>
          <w:sz w:val="22"/>
          <w:szCs w:val="22"/>
        </w:rPr>
      </w:pPr>
      <w:bookmarkStart w:id="29" w:name="_Ref127012582"/>
      <w:bookmarkStart w:id="30" w:name="_Ref127012577"/>
      <w:r w:rsidRPr="00217479">
        <w:rPr>
          <w:sz w:val="22"/>
          <w:szCs w:val="22"/>
        </w:rPr>
        <w:t xml:space="preserve">Figure </w:t>
      </w:r>
      <w:r w:rsidRPr="00217479">
        <w:rPr>
          <w:sz w:val="22"/>
          <w:szCs w:val="22"/>
        </w:rPr>
        <w:fldChar w:fldCharType="begin"/>
      </w:r>
      <w:r w:rsidRPr="00217479">
        <w:rPr>
          <w:sz w:val="22"/>
          <w:szCs w:val="22"/>
        </w:rPr>
        <w:instrText xml:space="preserve"> SEQ Figure \* ARABIC </w:instrText>
      </w:r>
      <w:r w:rsidRPr="00217479">
        <w:rPr>
          <w:sz w:val="22"/>
          <w:szCs w:val="22"/>
        </w:rPr>
        <w:fldChar w:fldCharType="separate"/>
      </w:r>
      <w:r w:rsidR="00682C8A">
        <w:rPr>
          <w:noProof/>
          <w:sz w:val="22"/>
          <w:szCs w:val="22"/>
        </w:rPr>
        <w:t>13</w:t>
      </w:r>
      <w:r w:rsidRPr="00217479">
        <w:rPr>
          <w:sz w:val="22"/>
          <w:szCs w:val="22"/>
        </w:rPr>
        <w:fldChar w:fldCharType="end"/>
      </w:r>
      <w:bookmarkEnd w:id="29"/>
      <w:r w:rsidRPr="00217479">
        <w:rPr>
          <w:sz w:val="22"/>
          <w:szCs w:val="22"/>
        </w:rPr>
        <w:t>: Project Pandoarch Backup Plan Architecture.</w:t>
      </w:r>
      <w:bookmarkEnd w:id="30"/>
    </w:p>
    <w:p w:rsidR="00217479" w:rsidRDefault="00217479" w:rsidP="000B1B90">
      <w:pPr>
        <w:pStyle w:val="Caption"/>
        <w:spacing w:after="0"/>
        <w:jc w:val="center"/>
        <w:rPr>
          <w:sz w:val="22"/>
          <w:szCs w:val="22"/>
        </w:rPr>
      </w:pPr>
      <w:bookmarkStart w:id="31" w:name="_Ref127012764"/>
      <w:bookmarkStart w:id="32" w:name="_Ref127013449"/>
      <w:bookmarkStart w:id="33" w:name="_Ref127019079"/>
      <w:bookmarkStart w:id="34" w:name="_Ref127012758"/>
      <w:r w:rsidRPr="00217479">
        <w:rPr>
          <w:sz w:val="22"/>
          <w:szCs w:val="22"/>
        </w:rPr>
        <w:t xml:space="preserve">Table </w:t>
      </w:r>
      <w:r w:rsidRPr="00217479">
        <w:rPr>
          <w:sz w:val="22"/>
          <w:szCs w:val="22"/>
        </w:rPr>
        <w:fldChar w:fldCharType="begin"/>
      </w:r>
      <w:r w:rsidRPr="00217479">
        <w:rPr>
          <w:sz w:val="22"/>
          <w:szCs w:val="22"/>
        </w:rPr>
        <w:instrText xml:space="preserve"> SEQ Table \* ARABIC </w:instrText>
      </w:r>
      <w:r w:rsidRPr="00217479">
        <w:rPr>
          <w:sz w:val="22"/>
          <w:szCs w:val="22"/>
        </w:rPr>
        <w:fldChar w:fldCharType="separate"/>
      </w:r>
      <w:r w:rsidR="00682C8A">
        <w:rPr>
          <w:noProof/>
          <w:sz w:val="22"/>
          <w:szCs w:val="22"/>
        </w:rPr>
        <w:t>5</w:t>
      </w:r>
      <w:r w:rsidRPr="00217479">
        <w:rPr>
          <w:sz w:val="22"/>
          <w:szCs w:val="22"/>
        </w:rPr>
        <w:fldChar w:fldCharType="end"/>
      </w:r>
      <w:bookmarkEnd w:id="31"/>
      <w:bookmarkEnd w:id="32"/>
      <w:bookmarkEnd w:id="33"/>
      <w:r w:rsidRPr="00217479">
        <w:rPr>
          <w:sz w:val="22"/>
          <w:szCs w:val="22"/>
        </w:rPr>
        <w:t xml:space="preserve">: </w:t>
      </w:r>
      <w:r w:rsidR="000B1B90">
        <w:rPr>
          <w:sz w:val="22"/>
          <w:szCs w:val="22"/>
        </w:rPr>
        <w:t>Pandoarch</w:t>
      </w:r>
      <w:r w:rsidRPr="00217479">
        <w:rPr>
          <w:sz w:val="22"/>
          <w:szCs w:val="22"/>
        </w:rPr>
        <w:t xml:space="preserve"> Servers Volume backup information</w:t>
      </w:r>
      <w:bookmarkEnd w:id="34"/>
    </w:p>
    <w:tbl>
      <w:tblPr>
        <w:tblStyle w:val="TableGrid"/>
        <w:tblpPr w:leftFromText="180" w:rightFromText="180" w:vertAnchor="page" w:horzAnchor="margin" w:tblpXSpec="center" w:tblpY="10299"/>
        <w:tblW w:w="9233" w:type="dxa"/>
        <w:tblLook w:val="04A0" w:firstRow="1" w:lastRow="0" w:firstColumn="1" w:lastColumn="0" w:noHBand="0" w:noVBand="1"/>
      </w:tblPr>
      <w:tblGrid>
        <w:gridCol w:w="1230"/>
        <w:gridCol w:w="1413"/>
        <w:gridCol w:w="663"/>
        <w:gridCol w:w="991"/>
        <w:gridCol w:w="1534"/>
        <w:gridCol w:w="943"/>
        <w:gridCol w:w="1254"/>
        <w:gridCol w:w="1205"/>
      </w:tblGrid>
      <w:tr w:rsidR="006D4942" w:rsidRPr="009F54F7" w:rsidTr="006D4942">
        <w:trPr>
          <w:trHeight w:val="550"/>
        </w:trPr>
        <w:tc>
          <w:tcPr>
            <w:tcW w:w="1230" w:type="dxa"/>
            <w:shd w:val="clear" w:color="auto" w:fill="BFBFBF" w:themeFill="background1" w:themeFillShade="BF"/>
          </w:tcPr>
          <w:p w:rsidR="006D4942" w:rsidRPr="009F54F7" w:rsidRDefault="006D4942" w:rsidP="006D4942">
            <w:pPr>
              <w:rPr>
                <w:b/>
                <w:sz w:val="24"/>
              </w:rPr>
            </w:pPr>
            <w:r w:rsidRPr="009F54F7">
              <w:rPr>
                <w:b/>
                <w:sz w:val="24"/>
              </w:rPr>
              <w:t>Name of Servers</w:t>
            </w:r>
          </w:p>
        </w:tc>
        <w:tc>
          <w:tcPr>
            <w:tcW w:w="1413" w:type="dxa"/>
            <w:shd w:val="clear" w:color="auto" w:fill="BFBFBF" w:themeFill="background1" w:themeFillShade="BF"/>
          </w:tcPr>
          <w:p w:rsidR="006D4942" w:rsidRPr="009F54F7" w:rsidRDefault="006D4942" w:rsidP="006D4942">
            <w:pPr>
              <w:jc w:val="center"/>
              <w:rPr>
                <w:b/>
                <w:sz w:val="24"/>
              </w:rPr>
            </w:pPr>
            <w:r w:rsidRPr="009F54F7">
              <w:rPr>
                <w:b/>
                <w:sz w:val="24"/>
              </w:rPr>
              <w:t>Instance ID</w:t>
            </w:r>
          </w:p>
        </w:tc>
        <w:tc>
          <w:tcPr>
            <w:tcW w:w="6590" w:type="dxa"/>
            <w:gridSpan w:val="6"/>
            <w:shd w:val="clear" w:color="auto" w:fill="BFBFBF" w:themeFill="background1" w:themeFillShade="BF"/>
          </w:tcPr>
          <w:p w:rsidR="006D4942" w:rsidRPr="009F54F7" w:rsidRDefault="006D4942" w:rsidP="006D4942">
            <w:pPr>
              <w:jc w:val="center"/>
              <w:rPr>
                <w:b/>
              </w:rPr>
            </w:pPr>
            <w:r>
              <w:rPr>
                <w:b/>
                <w:sz w:val="24"/>
              </w:rPr>
              <w:t>Volumes</w:t>
            </w:r>
          </w:p>
        </w:tc>
      </w:tr>
      <w:tr w:rsidR="006D4942" w:rsidRPr="0058277E" w:rsidTr="006D4942">
        <w:trPr>
          <w:trHeight w:val="72"/>
        </w:trPr>
        <w:tc>
          <w:tcPr>
            <w:tcW w:w="1230" w:type="dxa"/>
            <w:shd w:val="clear" w:color="auto" w:fill="8DB3E2" w:themeFill="text2" w:themeFillTint="66"/>
          </w:tcPr>
          <w:p w:rsidR="006D4942" w:rsidRPr="009F54F7" w:rsidRDefault="006D4942" w:rsidP="006D4942">
            <w:pPr>
              <w:jc w:val="center"/>
              <w:rPr>
                <w:sz w:val="24"/>
              </w:rPr>
            </w:pPr>
          </w:p>
        </w:tc>
        <w:tc>
          <w:tcPr>
            <w:tcW w:w="1413" w:type="dxa"/>
            <w:shd w:val="clear" w:color="auto" w:fill="8DB3E2" w:themeFill="text2" w:themeFillTint="66"/>
          </w:tcPr>
          <w:p w:rsidR="006D4942" w:rsidRPr="009F54F7" w:rsidRDefault="006D4942" w:rsidP="006D4942">
            <w:pPr>
              <w:jc w:val="center"/>
              <w:rPr>
                <w:sz w:val="24"/>
              </w:rPr>
            </w:pPr>
          </w:p>
        </w:tc>
        <w:tc>
          <w:tcPr>
            <w:tcW w:w="663" w:type="dxa"/>
            <w:shd w:val="clear" w:color="auto" w:fill="8DB3E2" w:themeFill="text2" w:themeFillTint="66"/>
          </w:tcPr>
          <w:p w:rsidR="006D4942" w:rsidRPr="0058277E" w:rsidRDefault="006D4942" w:rsidP="006D4942">
            <w:pPr>
              <w:jc w:val="center"/>
              <w:rPr>
                <w:b/>
                <w:sz w:val="24"/>
              </w:rPr>
            </w:pPr>
            <w:r w:rsidRPr="0058277E">
              <w:rPr>
                <w:b/>
                <w:sz w:val="24"/>
              </w:rPr>
              <w:t>No</w:t>
            </w:r>
            <w:r>
              <w:rPr>
                <w:b/>
                <w:sz w:val="24"/>
              </w:rPr>
              <w:t>s</w:t>
            </w:r>
            <w:r w:rsidRPr="0058277E">
              <w:rPr>
                <w:b/>
                <w:sz w:val="24"/>
              </w:rPr>
              <w:t>.</w:t>
            </w:r>
          </w:p>
        </w:tc>
        <w:tc>
          <w:tcPr>
            <w:tcW w:w="991" w:type="dxa"/>
            <w:shd w:val="clear" w:color="auto" w:fill="8DB3E2" w:themeFill="text2" w:themeFillTint="66"/>
          </w:tcPr>
          <w:p w:rsidR="006D4942" w:rsidRPr="0058277E" w:rsidRDefault="006D4942" w:rsidP="006D4942">
            <w:pPr>
              <w:jc w:val="center"/>
              <w:rPr>
                <w:b/>
                <w:sz w:val="24"/>
              </w:rPr>
            </w:pPr>
            <w:r w:rsidRPr="0058277E">
              <w:rPr>
                <w:b/>
                <w:sz w:val="24"/>
              </w:rPr>
              <w:t>Size</w:t>
            </w:r>
            <w:r>
              <w:rPr>
                <w:b/>
                <w:sz w:val="24"/>
              </w:rPr>
              <w:t xml:space="preserve"> of Volume</w:t>
            </w:r>
          </w:p>
        </w:tc>
        <w:tc>
          <w:tcPr>
            <w:tcW w:w="1534" w:type="dxa"/>
            <w:shd w:val="clear" w:color="auto" w:fill="8DB3E2" w:themeFill="text2" w:themeFillTint="66"/>
          </w:tcPr>
          <w:p w:rsidR="006D4942" w:rsidRPr="0058277E" w:rsidRDefault="006D4942" w:rsidP="006D4942">
            <w:pPr>
              <w:jc w:val="center"/>
              <w:rPr>
                <w:b/>
                <w:sz w:val="24"/>
              </w:rPr>
            </w:pPr>
            <w:r>
              <w:rPr>
                <w:b/>
                <w:sz w:val="24"/>
              </w:rPr>
              <w:t>Volume ID</w:t>
            </w:r>
          </w:p>
        </w:tc>
        <w:tc>
          <w:tcPr>
            <w:tcW w:w="943" w:type="dxa"/>
            <w:shd w:val="clear" w:color="auto" w:fill="8DB3E2" w:themeFill="text2" w:themeFillTint="66"/>
          </w:tcPr>
          <w:p w:rsidR="006D4942" w:rsidRPr="0058277E" w:rsidRDefault="006D4942" w:rsidP="006D4942">
            <w:pPr>
              <w:jc w:val="center"/>
              <w:rPr>
                <w:b/>
                <w:sz w:val="24"/>
              </w:rPr>
            </w:pPr>
            <w:r w:rsidRPr="0058277E">
              <w:rPr>
                <w:b/>
                <w:sz w:val="24"/>
              </w:rPr>
              <w:t>Backup</w:t>
            </w:r>
            <w:r>
              <w:rPr>
                <w:b/>
                <w:sz w:val="24"/>
              </w:rPr>
              <w:t xml:space="preserve"> Taken</w:t>
            </w:r>
          </w:p>
        </w:tc>
        <w:tc>
          <w:tcPr>
            <w:tcW w:w="1254" w:type="dxa"/>
            <w:shd w:val="clear" w:color="auto" w:fill="8DB3E2" w:themeFill="text2" w:themeFillTint="66"/>
          </w:tcPr>
          <w:p w:rsidR="006D4942" w:rsidRPr="0058277E" w:rsidRDefault="006D4942" w:rsidP="006D4942">
            <w:pPr>
              <w:jc w:val="center"/>
              <w:rPr>
                <w:b/>
                <w:sz w:val="24"/>
              </w:rPr>
            </w:pPr>
            <w:r>
              <w:rPr>
                <w:b/>
                <w:sz w:val="24"/>
              </w:rPr>
              <w:t xml:space="preserve">Backup </w:t>
            </w:r>
            <w:r w:rsidRPr="0058277E">
              <w:rPr>
                <w:b/>
                <w:sz w:val="24"/>
              </w:rPr>
              <w:t>Frequency</w:t>
            </w:r>
          </w:p>
        </w:tc>
        <w:tc>
          <w:tcPr>
            <w:tcW w:w="1205" w:type="dxa"/>
            <w:shd w:val="clear" w:color="auto" w:fill="8DB3E2" w:themeFill="text2" w:themeFillTint="66"/>
          </w:tcPr>
          <w:p w:rsidR="006D4942" w:rsidRPr="0058277E" w:rsidRDefault="006D4942" w:rsidP="006D4942">
            <w:pPr>
              <w:jc w:val="center"/>
              <w:rPr>
                <w:b/>
                <w:sz w:val="24"/>
              </w:rPr>
            </w:pPr>
            <w:r w:rsidRPr="006256B8">
              <w:rPr>
                <w:b/>
                <w:sz w:val="24"/>
              </w:rPr>
              <w:t xml:space="preserve">Backup </w:t>
            </w:r>
            <w:r w:rsidRPr="0058277E">
              <w:rPr>
                <w:b/>
                <w:sz w:val="24"/>
              </w:rPr>
              <w:t>Retention</w:t>
            </w:r>
          </w:p>
        </w:tc>
      </w:tr>
      <w:tr w:rsidR="006D4942" w:rsidRPr="00D358F3" w:rsidTr="006D4942">
        <w:trPr>
          <w:trHeight w:val="72"/>
        </w:trPr>
        <w:tc>
          <w:tcPr>
            <w:tcW w:w="1230" w:type="dxa"/>
            <w:vMerge w:val="restart"/>
            <w:vAlign w:val="center"/>
          </w:tcPr>
          <w:p w:rsidR="006D4942" w:rsidRPr="00D358F3" w:rsidRDefault="006D4942" w:rsidP="006D4942">
            <w:pPr>
              <w:jc w:val="center"/>
              <w:rPr>
                <w:sz w:val="20"/>
                <w:szCs w:val="20"/>
              </w:rPr>
            </w:pPr>
            <w:r>
              <w:t>Pandoarch Database</w:t>
            </w:r>
          </w:p>
        </w:tc>
        <w:tc>
          <w:tcPr>
            <w:tcW w:w="1413" w:type="dxa"/>
            <w:vMerge w:val="restart"/>
            <w:vAlign w:val="center"/>
          </w:tcPr>
          <w:p w:rsidR="006D4942" w:rsidRPr="00D358F3" w:rsidRDefault="006D4942" w:rsidP="006D4942">
            <w:pPr>
              <w:jc w:val="center"/>
              <w:rPr>
                <w:sz w:val="20"/>
                <w:szCs w:val="20"/>
              </w:rPr>
            </w:pPr>
            <w:r w:rsidRPr="0082680B">
              <w:rPr>
                <w:rFonts w:cstheme="minorHAnsi"/>
                <w:sz w:val="21"/>
                <w:szCs w:val="21"/>
              </w:rPr>
              <w:t>i-4affbd97</w:t>
            </w:r>
          </w:p>
        </w:tc>
        <w:tc>
          <w:tcPr>
            <w:tcW w:w="663" w:type="dxa"/>
            <w:vMerge w:val="restart"/>
            <w:vAlign w:val="center"/>
          </w:tcPr>
          <w:p w:rsidR="006D4942" w:rsidRPr="00D358F3" w:rsidRDefault="006D4942" w:rsidP="006D4942">
            <w:pPr>
              <w:jc w:val="center"/>
              <w:rPr>
                <w:sz w:val="20"/>
                <w:szCs w:val="20"/>
              </w:rPr>
            </w:pPr>
            <w:r>
              <w:rPr>
                <w:sz w:val="20"/>
                <w:szCs w:val="20"/>
              </w:rPr>
              <w:t>3</w:t>
            </w:r>
          </w:p>
        </w:tc>
        <w:tc>
          <w:tcPr>
            <w:tcW w:w="991" w:type="dxa"/>
            <w:vAlign w:val="center"/>
          </w:tcPr>
          <w:p w:rsidR="006D4942" w:rsidRPr="00D358F3" w:rsidRDefault="006D4942" w:rsidP="006D4942">
            <w:pPr>
              <w:jc w:val="center"/>
              <w:rPr>
                <w:sz w:val="20"/>
                <w:szCs w:val="20"/>
              </w:rPr>
            </w:pPr>
            <w:r>
              <w:rPr>
                <w:sz w:val="20"/>
                <w:szCs w:val="20"/>
              </w:rPr>
              <w:t>C: 15</w:t>
            </w:r>
            <w:r w:rsidRPr="00D358F3">
              <w:rPr>
                <w:sz w:val="20"/>
                <w:szCs w:val="20"/>
              </w:rPr>
              <w:t>0</w:t>
            </w:r>
          </w:p>
        </w:tc>
        <w:tc>
          <w:tcPr>
            <w:tcW w:w="1534" w:type="dxa"/>
            <w:vAlign w:val="center"/>
          </w:tcPr>
          <w:p w:rsidR="006D4942" w:rsidRPr="00D358F3" w:rsidRDefault="006D4942" w:rsidP="006D4942">
            <w:pPr>
              <w:jc w:val="center"/>
              <w:rPr>
                <w:sz w:val="20"/>
                <w:szCs w:val="20"/>
              </w:rPr>
            </w:pPr>
            <w:r>
              <w:rPr>
                <w:sz w:val="20"/>
                <w:szCs w:val="20"/>
              </w:rPr>
              <w:t>vol-c5683245</w:t>
            </w:r>
          </w:p>
        </w:tc>
        <w:tc>
          <w:tcPr>
            <w:tcW w:w="943" w:type="dxa"/>
            <w:vAlign w:val="center"/>
          </w:tcPr>
          <w:p w:rsidR="006D4942" w:rsidRPr="00D358F3" w:rsidRDefault="006D4942" w:rsidP="006D4942">
            <w:pPr>
              <w:jc w:val="center"/>
              <w:rPr>
                <w:sz w:val="20"/>
                <w:szCs w:val="20"/>
              </w:rPr>
            </w:pPr>
            <w:r w:rsidRPr="00D358F3">
              <w:rPr>
                <w:sz w:val="20"/>
                <w:szCs w:val="20"/>
              </w:rPr>
              <w:t>NO</w:t>
            </w:r>
          </w:p>
        </w:tc>
        <w:tc>
          <w:tcPr>
            <w:tcW w:w="1254" w:type="dxa"/>
            <w:vAlign w:val="center"/>
          </w:tcPr>
          <w:p w:rsidR="006D4942" w:rsidRPr="00D358F3" w:rsidRDefault="006D4942" w:rsidP="006D4942">
            <w:pPr>
              <w:jc w:val="center"/>
              <w:rPr>
                <w:sz w:val="20"/>
                <w:szCs w:val="20"/>
              </w:rPr>
            </w:pPr>
            <w:r w:rsidRPr="00D358F3">
              <w:rPr>
                <w:sz w:val="20"/>
                <w:szCs w:val="20"/>
              </w:rPr>
              <w:t>-</w:t>
            </w:r>
          </w:p>
        </w:tc>
        <w:tc>
          <w:tcPr>
            <w:tcW w:w="1205" w:type="dxa"/>
            <w:vAlign w:val="center"/>
          </w:tcPr>
          <w:p w:rsidR="006D4942" w:rsidRPr="00D358F3" w:rsidRDefault="006D4942" w:rsidP="006D4942">
            <w:pPr>
              <w:jc w:val="center"/>
              <w:rPr>
                <w:sz w:val="20"/>
                <w:szCs w:val="20"/>
              </w:rPr>
            </w:pPr>
            <w:r w:rsidRPr="00D358F3">
              <w:rPr>
                <w:sz w:val="20"/>
                <w:szCs w:val="20"/>
              </w:rPr>
              <w:t>-</w:t>
            </w:r>
          </w:p>
        </w:tc>
      </w:tr>
      <w:tr w:rsidR="006D4942" w:rsidRPr="00D358F3" w:rsidTr="006D4942">
        <w:trPr>
          <w:trHeight w:val="72"/>
        </w:trPr>
        <w:tc>
          <w:tcPr>
            <w:tcW w:w="1230" w:type="dxa"/>
            <w:vMerge/>
            <w:vAlign w:val="center"/>
          </w:tcPr>
          <w:p w:rsidR="006D4942" w:rsidRPr="00D358F3" w:rsidRDefault="006D4942" w:rsidP="006D4942">
            <w:pPr>
              <w:jc w:val="center"/>
              <w:rPr>
                <w:sz w:val="20"/>
                <w:szCs w:val="20"/>
              </w:rPr>
            </w:pPr>
          </w:p>
        </w:tc>
        <w:tc>
          <w:tcPr>
            <w:tcW w:w="1413" w:type="dxa"/>
            <w:vMerge/>
            <w:vAlign w:val="center"/>
          </w:tcPr>
          <w:p w:rsidR="006D4942" w:rsidRPr="00D358F3" w:rsidRDefault="006D4942" w:rsidP="006D4942">
            <w:pPr>
              <w:jc w:val="center"/>
              <w:rPr>
                <w:sz w:val="20"/>
                <w:szCs w:val="20"/>
              </w:rPr>
            </w:pPr>
          </w:p>
        </w:tc>
        <w:tc>
          <w:tcPr>
            <w:tcW w:w="663" w:type="dxa"/>
            <w:vMerge/>
            <w:vAlign w:val="center"/>
          </w:tcPr>
          <w:p w:rsidR="006D4942" w:rsidRPr="00D358F3" w:rsidRDefault="006D4942" w:rsidP="006D4942">
            <w:pPr>
              <w:jc w:val="center"/>
              <w:rPr>
                <w:sz w:val="20"/>
                <w:szCs w:val="20"/>
              </w:rPr>
            </w:pPr>
          </w:p>
        </w:tc>
        <w:tc>
          <w:tcPr>
            <w:tcW w:w="991" w:type="dxa"/>
            <w:shd w:val="clear" w:color="auto" w:fill="92D050"/>
            <w:vAlign w:val="center"/>
          </w:tcPr>
          <w:p w:rsidR="006D4942" w:rsidRPr="00D358F3" w:rsidRDefault="006D4942" w:rsidP="006D4942">
            <w:pPr>
              <w:rPr>
                <w:sz w:val="20"/>
                <w:szCs w:val="20"/>
              </w:rPr>
            </w:pPr>
            <w:r>
              <w:rPr>
                <w:sz w:val="20"/>
                <w:szCs w:val="20"/>
              </w:rPr>
              <w:t xml:space="preserve">   D:500</w:t>
            </w:r>
          </w:p>
        </w:tc>
        <w:tc>
          <w:tcPr>
            <w:tcW w:w="1534" w:type="dxa"/>
            <w:shd w:val="clear" w:color="auto" w:fill="92D050"/>
            <w:vAlign w:val="center"/>
          </w:tcPr>
          <w:p w:rsidR="006D4942" w:rsidRPr="00D358F3" w:rsidRDefault="006D4942" w:rsidP="006D4942">
            <w:pPr>
              <w:jc w:val="center"/>
              <w:rPr>
                <w:sz w:val="20"/>
                <w:szCs w:val="20"/>
              </w:rPr>
            </w:pPr>
            <w:r>
              <w:rPr>
                <w:sz w:val="20"/>
                <w:szCs w:val="20"/>
              </w:rPr>
              <w:t>Vol-506b31d0</w:t>
            </w:r>
          </w:p>
        </w:tc>
        <w:tc>
          <w:tcPr>
            <w:tcW w:w="943" w:type="dxa"/>
            <w:shd w:val="clear" w:color="auto" w:fill="92D050"/>
            <w:vAlign w:val="center"/>
          </w:tcPr>
          <w:p w:rsidR="006D4942" w:rsidRPr="00D358F3" w:rsidRDefault="006D4942" w:rsidP="006D4942">
            <w:pPr>
              <w:jc w:val="center"/>
              <w:rPr>
                <w:sz w:val="20"/>
                <w:szCs w:val="20"/>
              </w:rPr>
            </w:pPr>
            <w:r>
              <w:rPr>
                <w:sz w:val="20"/>
                <w:szCs w:val="20"/>
              </w:rPr>
              <w:t>Yes</w:t>
            </w:r>
          </w:p>
        </w:tc>
        <w:tc>
          <w:tcPr>
            <w:tcW w:w="1254" w:type="dxa"/>
            <w:shd w:val="clear" w:color="auto" w:fill="92D050"/>
            <w:vAlign w:val="center"/>
          </w:tcPr>
          <w:p w:rsidR="006D4942" w:rsidRPr="00D358F3" w:rsidRDefault="006D4942" w:rsidP="006D4942">
            <w:pPr>
              <w:jc w:val="center"/>
              <w:rPr>
                <w:sz w:val="20"/>
                <w:szCs w:val="20"/>
              </w:rPr>
            </w:pPr>
            <w:r>
              <w:rPr>
                <w:sz w:val="20"/>
                <w:szCs w:val="20"/>
              </w:rPr>
              <w:t xml:space="preserve">15 min </w:t>
            </w:r>
          </w:p>
        </w:tc>
        <w:tc>
          <w:tcPr>
            <w:tcW w:w="1205" w:type="dxa"/>
            <w:shd w:val="clear" w:color="auto" w:fill="92D050"/>
            <w:vAlign w:val="center"/>
          </w:tcPr>
          <w:p w:rsidR="006D4942" w:rsidRPr="00D358F3" w:rsidRDefault="006D4942" w:rsidP="006D4942">
            <w:pPr>
              <w:jc w:val="center"/>
              <w:rPr>
                <w:sz w:val="20"/>
                <w:szCs w:val="20"/>
              </w:rPr>
            </w:pPr>
            <w:r>
              <w:rPr>
                <w:sz w:val="20"/>
                <w:szCs w:val="20"/>
              </w:rPr>
              <w:t>7 Days</w:t>
            </w:r>
          </w:p>
        </w:tc>
      </w:tr>
      <w:tr w:rsidR="006D4942" w:rsidRPr="00D358F3" w:rsidTr="006D4942">
        <w:trPr>
          <w:trHeight w:val="72"/>
        </w:trPr>
        <w:tc>
          <w:tcPr>
            <w:tcW w:w="1230" w:type="dxa"/>
            <w:vMerge/>
            <w:vAlign w:val="center"/>
          </w:tcPr>
          <w:p w:rsidR="006D4942" w:rsidRPr="00D358F3" w:rsidRDefault="006D4942" w:rsidP="006D4942">
            <w:pPr>
              <w:jc w:val="center"/>
              <w:rPr>
                <w:sz w:val="20"/>
                <w:szCs w:val="20"/>
              </w:rPr>
            </w:pPr>
          </w:p>
        </w:tc>
        <w:tc>
          <w:tcPr>
            <w:tcW w:w="1413" w:type="dxa"/>
            <w:vMerge/>
            <w:vAlign w:val="center"/>
          </w:tcPr>
          <w:p w:rsidR="006D4942" w:rsidRPr="00D358F3" w:rsidRDefault="006D4942" w:rsidP="006D4942">
            <w:pPr>
              <w:jc w:val="center"/>
              <w:rPr>
                <w:sz w:val="20"/>
                <w:szCs w:val="20"/>
              </w:rPr>
            </w:pPr>
          </w:p>
        </w:tc>
        <w:tc>
          <w:tcPr>
            <w:tcW w:w="663" w:type="dxa"/>
            <w:vMerge/>
            <w:vAlign w:val="center"/>
          </w:tcPr>
          <w:p w:rsidR="006D4942" w:rsidRPr="00D358F3" w:rsidRDefault="006D4942" w:rsidP="006D4942">
            <w:pPr>
              <w:jc w:val="center"/>
              <w:rPr>
                <w:sz w:val="20"/>
                <w:szCs w:val="20"/>
              </w:rPr>
            </w:pPr>
          </w:p>
        </w:tc>
        <w:tc>
          <w:tcPr>
            <w:tcW w:w="991" w:type="dxa"/>
            <w:shd w:val="clear" w:color="auto" w:fill="92D050"/>
            <w:vAlign w:val="center"/>
          </w:tcPr>
          <w:p w:rsidR="006D4942" w:rsidRPr="00D358F3" w:rsidRDefault="006D4942" w:rsidP="006D4942">
            <w:pPr>
              <w:jc w:val="center"/>
              <w:rPr>
                <w:sz w:val="20"/>
                <w:szCs w:val="20"/>
              </w:rPr>
            </w:pPr>
            <w:r>
              <w:rPr>
                <w:sz w:val="20"/>
                <w:szCs w:val="20"/>
              </w:rPr>
              <w:t xml:space="preserve"> E: 1000</w:t>
            </w:r>
          </w:p>
        </w:tc>
        <w:tc>
          <w:tcPr>
            <w:tcW w:w="1534" w:type="dxa"/>
            <w:shd w:val="clear" w:color="auto" w:fill="92D050"/>
            <w:vAlign w:val="center"/>
          </w:tcPr>
          <w:p w:rsidR="006D4942" w:rsidRPr="00D358F3" w:rsidRDefault="006D4942" w:rsidP="006D4942">
            <w:pPr>
              <w:jc w:val="center"/>
              <w:rPr>
                <w:sz w:val="20"/>
                <w:szCs w:val="20"/>
              </w:rPr>
            </w:pPr>
            <w:r>
              <w:rPr>
                <w:sz w:val="20"/>
                <w:szCs w:val="20"/>
              </w:rPr>
              <w:t>vol-1082f090</w:t>
            </w:r>
          </w:p>
        </w:tc>
        <w:tc>
          <w:tcPr>
            <w:tcW w:w="943" w:type="dxa"/>
            <w:shd w:val="clear" w:color="auto" w:fill="92D050"/>
            <w:vAlign w:val="center"/>
          </w:tcPr>
          <w:p w:rsidR="006D4942" w:rsidRPr="00D358F3" w:rsidRDefault="006D4942" w:rsidP="006D4942">
            <w:pPr>
              <w:jc w:val="center"/>
              <w:rPr>
                <w:sz w:val="20"/>
                <w:szCs w:val="20"/>
              </w:rPr>
            </w:pPr>
            <w:r w:rsidRPr="00D358F3">
              <w:rPr>
                <w:sz w:val="20"/>
                <w:szCs w:val="20"/>
              </w:rPr>
              <w:t>Yes</w:t>
            </w:r>
          </w:p>
        </w:tc>
        <w:tc>
          <w:tcPr>
            <w:tcW w:w="1254" w:type="dxa"/>
            <w:shd w:val="clear" w:color="auto" w:fill="92D050"/>
            <w:vAlign w:val="center"/>
          </w:tcPr>
          <w:p w:rsidR="006D4942" w:rsidRPr="00D358F3" w:rsidRDefault="006D4942" w:rsidP="006D4942">
            <w:pPr>
              <w:jc w:val="center"/>
              <w:rPr>
                <w:sz w:val="20"/>
                <w:szCs w:val="20"/>
              </w:rPr>
            </w:pPr>
            <w:r w:rsidRPr="00D358F3">
              <w:rPr>
                <w:sz w:val="20"/>
                <w:szCs w:val="20"/>
              </w:rPr>
              <w:t>15 Min</w:t>
            </w:r>
          </w:p>
        </w:tc>
        <w:tc>
          <w:tcPr>
            <w:tcW w:w="1205" w:type="dxa"/>
            <w:shd w:val="clear" w:color="auto" w:fill="92D050"/>
            <w:vAlign w:val="center"/>
          </w:tcPr>
          <w:p w:rsidR="006D4942" w:rsidRPr="00D358F3" w:rsidRDefault="006D4942" w:rsidP="006D4942">
            <w:pPr>
              <w:jc w:val="center"/>
              <w:rPr>
                <w:sz w:val="20"/>
                <w:szCs w:val="20"/>
              </w:rPr>
            </w:pPr>
            <w:r w:rsidRPr="00D358F3">
              <w:rPr>
                <w:sz w:val="20"/>
                <w:szCs w:val="20"/>
              </w:rPr>
              <w:t>7 Days</w:t>
            </w:r>
          </w:p>
        </w:tc>
      </w:tr>
    </w:tbl>
    <w:p w:rsidR="00CB1788" w:rsidRDefault="00CB1788" w:rsidP="00217479"/>
    <w:p w:rsidR="000B1B90" w:rsidRDefault="000B1B90">
      <w:r>
        <w:br w:type="page"/>
      </w:r>
    </w:p>
    <w:p w:rsidR="000B1B90" w:rsidRPr="000B1B90" w:rsidRDefault="000B1B90" w:rsidP="000B1B90">
      <w:pPr>
        <w:keepNext/>
        <w:keepLines/>
        <w:numPr>
          <w:ilvl w:val="0"/>
          <w:numId w:val="1"/>
        </w:numPr>
        <w:spacing w:before="480" w:after="0"/>
        <w:ind w:left="360"/>
        <w:outlineLvl w:val="0"/>
        <w:rPr>
          <w:rFonts w:asciiTheme="majorHAnsi" w:eastAsiaTheme="majorEastAsia" w:hAnsiTheme="majorHAnsi" w:cstheme="majorBidi"/>
          <w:b/>
          <w:bCs/>
          <w:color w:val="365F91" w:themeColor="accent1" w:themeShade="BF"/>
          <w:sz w:val="32"/>
          <w:szCs w:val="28"/>
          <w:u w:val="single"/>
        </w:rPr>
      </w:pPr>
      <w:r w:rsidRPr="000B1B90">
        <w:rPr>
          <w:rFonts w:asciiTheme="majorHAnsi" w:eastAsiaTheme="majorEastAsia" w:hAnsiTheme="majorHAnsi" w:cstheme="majorBidi"/>
          <w:b/>
          <w:bCs/>
          <w:color w:val="365F91" w:themeColor="accent1" w:themeShade="BF"/>
          <w:sz w:val="32"/>
          <w:szCs w:val="28"/>
          <w:u w:val="single"/>
        </w:rPr>
        <w:lastRenderedPageBreak/>
        <w:t xml:space="preserve">Project </w:t>
      </w:r>
      <w:r>
        <w:rPr>
          <w:rFonts w:asciiTheme="majorHAnsi" w:eastAsiaTheme="majorEastAsia" w:hAnsiTheme="majorHAnsi" w:cstheme="majorBidi"/>
          <w:b/>
          <w:bCs/>
          <w:color w:val="365F91" w:themeColor="accent1" w:themeShade="BF"/>
          <w:sz w:val="32"/>
          <w:szCs w:val="28"/>
          <w:u w:val="single"/>
        </w:rPr>
        <w:t>APT</w:t>
      </w:r>
      <w:r w:rsidRPr="000B1B90">
        <w:rPr>
          <w:rFonts w:asciiTheme="majorHAnsi" w:eastAsiaTheme="majorEastAsia" w:hAnsiTheme="majorHAnsi" w:cstheme="majorBidi"/>
          <w:b/>
          <w:bCs/>
          <w:color w:val="365F91" w:themeColor="accent1" w:themeShade="BF"/>
          <w:sz w:val="32"/>
          <w:szCs w:val="28"/>
          <w:u w:val="single"/>
        </w:rPr>
        <w:t xml:space="preserve"> DR Plans</w:t>
      </w:r>
    </w:p>
    <w:p w:rsidR="000B1B90" w:rsidRPr="000B1B90" w:rsidRDefault="00347B4E" w:rsidP="000B1B90">
      <w:pPr>
        <w:keepNext/>
        <w:keepLines/>
        <w:spacing w:before="200" w:after="240"/>
        <w:outlineLvl w:val="1"/>
        <w:rPr>
          <w:rFonts w:asciiTheme="majorHAnsi" w:eastAsiaTheme="majorEastAsia" w:hAnsiTheme="majorHAnsi" w:cstheme="majorBidi"/>
          <w:b/>
          <w:bCs/>
          <w:color w:val="4F81BD" w:themeColor="accent1"/>
          <w:sz w:val="24"/>
          <w:szCs w:val="26"/>
          <w:u w:val="single"/>
        </w:rPr>
      </w:pPr>
      <w:r>
        <w:rPr>
          <w:rFonts w:asciiTheme="majorHAnsi" w:eastAsiaTheme="majorEastAsia" w:hAnsiTheme="majorHAnsi" w:cstheme="majorBidi"/>
          <w:b/>
          <w:bCs/>
          <w:color w:val="4F81BD" w:themeColor="accent1"/>
          <w:sz w:val="24"/>
          <w:szCs w:val="26"/>
          <w:u w:val="single"/>
        </w:rPr>
        <w:t>10</w:t>
      </w:r>
      <w:r w:rsidR="000B1B90" w:rsidRPr="000B1B90">
        <w:rPr>
          <w:rFonts w:asciiTheme="majorHAnsi" w:eastAsiaTheme="majorEastAsia" w:hAnsiTheme="majorHAnsi" w:cstheme="majorBidi"/>
          <w:b/>
          <w:bCs/>
          <w:color w:val="4F81BD" w:themeColor="accent1"/>
          <w:sz w:val="24"/>
          <w:szCs w:val="26"/>
          <w:u w:val="single"/>
        </w:rPr>
        <w:t xml:space="preserve">.1 Architectural overview of project </w:t>
      </w:r>
      <w:r>
        <w:rPr>
          <w:rFonts w:asciiTheme="majorHAnsi" w:eastAsiaTheme="majorEastAsia" w:hAnsiTheme="majorHAnsi" w:cstheme="majorBidi"/>
          <w:b/>
          <w:bCs/>
          <w:color w:val="4F81BD" w:themeColor="accent1"/>
          <w:sz w:val="24"/>
          <w:szCs w:val="26"/>
          <w:u w:val="single"/>
        </w:rPr>
        <w:t>APT</w:t>
      </w:r>
      <w:r w:rsidR="000B1B90" w:rsidRPr="000B1B90">
        <w:rPr>
          <w:rFonts w:asciiTheme="majorHAnsi" w:eastAsiaTheme="majorEastAsia" w:hAnsiTheme="majorHAnsi" w:cstheme="majorBidi"/>
          <w:b/>
          <w:bCs/>
          <w:color w:val="4F81BD" w:themeColor="accent1"/>
          <w:sz w:val="24"/>
          <w:szCs w:val="26"/>
          <w:u w:val="single"/>
        </w:rPr>
        <w:t xml:space="preserve"> Disaster Recovery</w:t>
      </w:r>
    </w:p>
    <w:p w:rsidR="000B1B90" w:rsidRPr="000B1B90" w:rsidRDefault="000B1B90" w:rsidP="000B1B90">
      <w:pPr>
        <w:numPr>
          <w:ilvl w:val="0"/>
          <w:numId w:val="10"/>
        </w:numPr>
        <w:ind w:left="360"/>
        <w:contextualSpacing/>
        <w:jc w:val="both"/>
        <w:rPr>
          <w:rFonts w:asciiTheme="majorHAnsi" w:eastAsiaTheme="majorEastAsia" w:hAnsiTheme="majorHAnsi" w:cstheme="majorBidi"/>
          <w:color w:val="4F81BD" w:themeColor="accent1"/>
          <w:sz w:val="24"/>
          <w:szCs w:val="24"/>
        </w:rPr>
      </w:pPr>
      <w:r w:rsidRPr="000B1B90">
        <w:rPr>
          <w:sz w:val="24"/>
          <w:szCs w:val="24"/>
        </w:rPr>
        <w:t>The overall backup plan architecture for all the different DR Plans is shown in</w:t>
      </w:r>
      <w:r w:rsidR="00347B4E">
        <w:rPr>
          <w:sz w:val="24"/>
          <w:szCs w:val="24"/>
        </w:rPr>
        <w:t xml:space="preserve"> </w:t>
      </w:r>
      <w:r w:rsidR="00347B4E">
        <w:rPr>
          <w:sz w:val="24"/>
          <w:szCs w:val="24"/>
        </w:rPr>
        <w:fldChar w:fldCharType="begin"/>
      </w:r>
      <w:r w:rsidR="00347B4E">
        <w:rPr>
          <w:sz w:val="24"/>
          <w:szCs w:val="24"/>
        </w:rPr>
        <w:instrText xml:space="preserve"> REF _Ref127017941 \h </w:instrText>
      </w:r>
      <w:r w:rsidR="00347B4E">
        <w:rPr>
          <w:sz w:val="24"/>
          <w:szCs w:val="24"/>
        </w:rPr>
      </w:r>
      <w:r w:rsidR="00347B4E">
        <w:rPr>
          <w:sz w:val="24"/>
          <w:szCs w:val="24"/>
        </w:rPr>
        <w:fldChar w:fldCharType="separate"/>
      </w:r>
      <w:r w:rsidR="00682C8A" w:rsidRPr="00347B4E">
        <w:t xml:space="preserve">Figure </w:t>
      </w:r>
      <w:r w:rsidR="00682C8A">
        <w:rPr>
          <w:noProof/>
        </w:rPr>
        <w:t>14</w:t>
      </w:r>
      <w:r w:rsidR="00347B4E">
        <w:rPr>
          <w:sz w:val="24"/>
          <w:szCs w:val="24"/>
        </w:rPr>
        <w:fldChar w:fldCharType="end"/>
      </w:r>
      <w:r w:rsidRPr="000B1B90">
        <w:rPr>
          <w:sz w:val="24"/>
          <w:szCs w:val="24"/>
        </w:rPr>
        <w:t>.</w:t>
      </w:r>
    </w:p>
    <w:p w:rsidR="000B1B90" w:rsidRPr="000B1B90" w:rsidRDefault="000B1B90" w:rsidP="000B1B90">
      <w:pPr>
        <w:numPr>
          <w:ilvl w:val="0"/>
          <w:numId w:val="10"/>
        </w:numPr>
        <w:ind w:left="360"/>
        <w:contextualSpacing/>
        <w:jc w:val="both"/>
        <w:rPr>
          <w:rFonts w:asciiTheme="majorHAnsi" w:eastAsiaTheme="majorEastAsia" w:hAnsiTheme="majorHAnsi" w:cstheme="majorBidi"/>
          <w:color w:val="4F81BD" w:themeColor="accent1"/>
          <w:sz w:val="24"/>
          <w:szCs w:val="24"/>
        </w:rPr>
      </w:pPr>
      <w:r w:rsidRPr="000B1B90">
        <w:rPr>
          <w:sz w:val="24"/>
          <w:szCs w:val="24"/>
        </w:rPr>
        <w:t xml:space="preserve">In </w:t>
      </w:r>
      <w:r w:rsidR="00347B4E">
        <w:rPr>
          <w:sz w:val="24"/>
          <w:szCs w:val="24"/>
        </w:rPr>
        <w:fldChar w:fldCharType="begin"/>
      </w:r>
      <w:r w:rsidR="00347B4E">
        <w:rPr>
          <w:sz w:val="24"/>
          <w:szCs w:val="24"/>
        </w:rPr>
        <w:instrText xml:space="preserve"> REF _Ref127017941 \h </w:instrText>
      </w:r>
      <w:r w:rsidR="00347B4E">
        <w:rPr>
          <w:sz w:val="24"/>
          <w:szCs w:val="24"/>
        </w:rPr>
      </w:r>
      <w:r w:rsidR="00347B4E">
        <w:rPr>
          <w:sz w:val="24"/>
          <w:szCs w:val="24"/>
        </w:rPr>
        <w:fldChar w:fldCharType="separate"/>
      </w:r>
      <w:r w:rsidR="00682C8A" w:rsidRPr="00347B4E">
        <w:t xml:space="preserve">Figure </w:t>
      </w:r>
      <w:r w:rsidR="00682C8A">
        <w:rPr>
          <w:noProof/>
        </w:rPr>
        <w:t>14</w:t>
      </w:r>
      <w:r w:rsidR="00347B4E">
        <w:rPr>
          <w:sz w:val="24"/>
          <w:szCs w:val="24"/>
        </w:rPr>
        <w:fldChar w:fldCharType="end"/>
      </w:r>
      <w:r w:rsidR="00347B4E">
        <w:rPr>
          <w:sz w:val="24"/>
          <w:szCs w:val="24"/>
        </w:rPr>
        <w:t xml:space="preserve"> </w:t>
      </w:r>
      <w:r w:rsidRPr="000B1B90">
        <w:rPr>
          <w:sz w:val="24"/>
          <w:szCs w:val="24"/>
        </w:rPr>
        <w:t>there are 3 different sections for three different types of Backup plans namely Backup Plan: A, Backup Plan: B, Backup Plan: C.</w:t>
      </w:r>
    </w:p>
    <w:p w:rsidR="000B1B90" w:rsidRPr="000B1B90" w:rsidRDefault="000B1B90" w:rsidP="000B1B90">
      <w:pPr>
        <w:numPr>
          <w:ilvl w:val="0"/>
          <w:numId w:val="10"/>
        </w:numPr>
        <w:ind w:left="360"/>
        <w:contextualSpacing/>
        <w:jc w:val="both"/>
        <w:rPr>
          <w:rFonts w:asciiTheme="majorHAnsi" w:eastAsiaTheme="majorEastAsia" w:hAnsiTheme="majorHAnsi" w:cstheme="majorBidi"/>
          <w:color w:val="4F81BD" w:themeColor="accent1"/>
          <w:sz w:val="24"/>
          <w:szCs w:val="24"/>
        </w:rPr>
      </w:pPr>
      <w:r w:rsidRPr="000B1B90">
        <w:rPr>
          <w:sz w:val="24"/>
          <w:szCs w:val="24"/>
        </w:rPr>
        <w:t xml:space="preserve">You can execute any DR plan as per the scenario by referring to the </w:t>
      </w:r>
      <w:r w:rsidR="00150924">
        <w:rPr>
          <w:sz w:val="24"/>
          <w:szCs w:val="24"/>
        </w:rPr>
        <w:fldChar w:fldCharType="begin"/>
      </w:r>
      <w:r w:rsidR="00150924">
        <w:rPr>
          <w:sz w:val="24"/>
          <w:szCs w:val="24"/>
        </w:rPr>
        <w:instrText xml:space="preserve"> REF _Ref127006972 \h </w:instrText>
      </w:r>
      <w:r w:rsidR="00150924">
        <w:rPr>
          <w:sz w:val="24"/>
          <w:szCs w:val="24"/>
        </w:rPr>
      </w:r>
      <w:r w:rsidR="00150924">
        <w:rPr>
          <w:sz w:val="24"/>
          <w:szCs w:val="24"/>
        </w:rPr>
        <w:fldChar w:fldCharType="separate"/>
      </w:r>
      <w:r w:rsidR="00682C8A" w:rsidRPr="00895B57">
        <w:t xml:space="preserve">Table </w:t>
      </w:r>
      <w:r w:rsidR="00682C8A">
        <w:rPr>
          <w:noProof/>
        </w:rPr>
        <w:t>1</w:t>
      </w:r>
      <w:r w:rsidR="00150924">
        <w:rPr>
          <w:sz w:val="24"/>
          <w:szCs w:val="24"/>
        </w:rPr>
        <w:fldChar w:fldCharType="end"/>
      </w:r>
      <w:r w:rsidRPr="000B1B90">
        <w:rPr>
          <w:sz w:val="24"/>
          <w:szCs w:val="24"/>
        </w:rPr>
        <w:t xml:space="preserve"> and first select the type of DR plan you need to execute.</w:t>
      </w:r>
    </w:p>
    <w:p w:rsidR="000B1B90" w:rsidRPr="006D4942" w:rsidRDefault="000B1B90" w:rsidP="000B1B90">
      <w:pPr>
        <w:numPr>
          <w:ilvl w:val="0"/>
          <w:numId w:val="10"/>
        </w:numPr>
        <w:ind w:left="360"/>
        <w:contextualSpacing/>
        <w:jc w:val="both"/>
        <w:rPr>
          <w:rFonts w:asciiTheme="majorHAnsi" w:eastAsiaTheme="majorEastAsia" w:hAnsiTheme="majorHAnsi" w:cstheme="majorBidi"/>
          <w:color w:val="4F81BD" w:themeColor="accent1"/>
          <w:sz w:val="24"/>
          <w:szCs w:val="24"/>
        </w:rPr>
      </w:pPr>
      <w:r w:rsidRPr="006D4942">
        <w:rPr>
          <w:sz w:val="24"/>
          <w:szCs w:val="24"/>
        </w:rPr>
        <w:t xml:space="preserve">You can refer to the steps mentioned in </w:t>
      </w:r>
      <w:r w:rsidRPr="006D4942">
        <w:rPr>
          <w:sz w:val="24"/>
          <w:szCs w:val="24"/>
        </w:rPr>
        <w:fldChar w:fldCharType="begin"/>
      </w:r>
      <w:r w:rsidRPr="006D4942">
        <w:rPr>
          <w:sz w:val="24"/>
          <w:szCs w:val="24"/>
        </w:rPr>
        <w:instrText xml:space="preserve"> REF _Ref127007358 \h  \* MERGEFORMAT </w:instrText>
      </w:r>
      <w:r w:rsidRPr="006D4942">
        <w:rPr>
          <w:sz w:val="24"/>
          <w:szCs w:val="24"/>
        </w:rPr>
      </w:r>
      <w:r w:rsidRPr="006D4942">
        <w:rPr>
          <w:sz w:val="24"/>
          <w:szCs w:val="24"/>
        </w:rPr>
        <w:fldChar w:fldCharType="separate"/>
      </w:r>
      <w:r w:rsidR="00682C8A" w:rsidRPr="00682C8A">
        <w:rPr>
          <w:sz w:val="24"/>
          <w:szCs w:val="24"/>
          <w:u w:val="single"/>
        </w:rPr>
        <w:t xml:space="preserve">5.2 Steps to execute the DR Plan A: </w:t>
      </w:r>
      <w:r w:rsidR="00682C8A" w:rsidRPr="00682C8A">
        <w:rPr>
          <w:sz w:val="24"/>
          <w:szCs w:val="24"/>
        </w:rPr>
        <w:t>(Please refer Figures for more details)</w:t>
      </w:r>
      <w:r w:rsidRPr="006D4942">
        <w:rPr>
          <w:sz w:val="24"/>
          <w:szCs w:val="24"/>
        </w:rPr>
        <w:fldChar w:fldCharType="end"/>
      </w:r>
      <w:r w:rsidRPr="006D4942">
        <w:rPr>
          <w:sz w:val="24"/>
          <w:szCs w:val="24"/>
        </w:rPr>
        <w:t xml:space="preserve"> for DR Plan A and also refer</w:t>
      </w:r>
      <w:r w:rsidR="006D4942">
        <w:rPr>
          <w:sz w:val="24"/>
          <w:szCs w:val="24"/>
        </w:rPr>
        <w:t xml:space="preserve"> </w:t>
      </w:r>
      <w:r w:rsidR="006D4942">
        <w:rPr>
          <w:sz w:val="24"/>
          <w:szCs w:val="24"/>
        </w:rPr>
        <w:fldChar w:fldCharType="begin"/>
      </w:r>
      <w:r w:rsidR="006D4942">
        <w:rPr>
          <w:sz w:val="24"/>
          <w:szCs w:val="24"/>
        </w:rPr>
        <w:instrText xml:space="preserve"> REF _Ref127024457 \h </w:instrText>
      </w:r>
      <w:r w:rsidR="006D4942">
        <w:rPr>
          <w:sz w:val="24"/>
          <w:szCs w:val="24"/>
        </w:rPr>
      </w:r>
      <w:r w:rsidR="006D4942">
        <w:rPr>
          <w:sz w:val="24"/>
          <w:szCs w:val="24"/>
        </w:rPr>
        <w:fldChar w:fldCharType="separate"/>
      </w:r>
      <w:r w:rsidR="00682C8A" w:rsidRPr="00150924">
        <w:t xml:space="preserve">Table </w:t>
      </w:r>
      <w:r w:rsidR="00682C8A">
        <w:rPr>
          <w:noProof/>
        </w:rPr>
        <w:t>6</w:t>
      </w:r>
      <w:r w:rsidR="006D4942">
        <w:rPr>
          <w:sz w:val="24"/>
          <w:szCs w:val="24"/>
        </w:rPr>
        <w:fldChar w:fldCharType="end"/>
      </w:r>
      <w:r w:rsidRPr="006D4942">
        <w:rPr>
          <w:sz w:val="24"/>
          <w:szCs w:val="24"/>
        </w:rPr>
        <w:t xml:space="preserve"> for getting information about the prerequisite to execute Plan A.</w:t>
      </w:r>
    </w:p>
    <w:p w:rsidR="000B1B90" w:rsidRPr="00FB6D5E" w:rsidRDefault="000B1B90" w:rsidP="000B1B90">
      <w:pPr>
        <w:numPr>
          <w:ilvl w:val="0"/>
          <w:numId w:val="10"/>
        </w:numPr>
        <w:ind w:left="360"/>
        <w:contextualSpacing/>
        <w:jc w:val="both"/>
        <w:rPr>
          <w:rFonts w:asciiTheme="majorHAnsi" w:eastAsiaTheme="majorEastAsia" w:hAnsiTheme="majorHAnsi" w:cstheme="majorBidi"/>
          <w:color w:val="4F81BD" w:themeColor="accent1"/>
          <w:sz w:val="24"/>
          <w:szCs w:val="24"/>
        </w:rPr>
      </w:pPr>
      <w:r w:rsidRPr="00FB6D5E">
        <w:rPr>
          <w:sz w:val="24"/>
          <w:szCs w:val="24"/>
        </w:rPr>
        <w:t xml:space="preserve">If the volume you want to restore is not available in </w:t>
      </w:r>
      <w:r w:rsidR="006D4942">
        <w:rPr>
          <w:sz w:val="24"/>
          <w:szCs w:val="24"/>
        </w:rPr>
        <w:fldChar w:fldCharType="begin"/>
      </w:r>
      <w:r w:rsidR="006D4942">
        <w:rPr>
          <w:sz w:val="24"/>
          <w:szCs w:val="24"/>
        </w:rPr>
        <w:instrText xml:space="preserve"> REF _Ref127024457 \h </w:instrText>
      </w:r>
      <w:r w:rsidR="006D4942">
        <w:rPr>
          <w:sz w:val="24"/>
          <w:szCs w:val="24"/>
        </w:rPr>
      </w:r>
      <w:r w:rsidR="006D4942">
        <w:rPr>
          <w:sz w:val="24"/>
          <w:szCs w:val="24"/>
        </w:rPr>
        <w:fldChar w:fldCharType="separate"/>
      </w:r>
      <w:r w:rsidR="00682C8A" w:rsidRPr="00150924">
        <w:t xml:space="preserve">Table </w:t>
      </w:r>
      <w:r w:rsidR="00682C8A">
        <w:rPr>
          <w:noProof/>
        </w:rPr>
        <w:t>6</w:t>
      </w:r>
      <w:r w:rsidR="006D4942">
        <w:rPr>
          <w:sz w:val="24"/>
          <w:szCs w:val="24"/>
        </w:rPr>
        <w:fldChar w:fldCharType="end"/>
      </w:r>
      <w:r w:rsidR="00FB6D5E">
        <w:rPr>
          <w:sz w:val="24"/>
          <w:szCs w:val="24"/>
        </w:rPr>
        <w:t xml:space="preserve"> </w:t>
      </w:r>
      <w:r w:rsidRPr="00FB6D5E">
        <w:rPr>
          <w:sz w:val="24"/>
          <w:szCs w:val="24"/>
        </w:rPr>
        <w:t xml:space="preserve">then it’s not possible to execute the DR Plan A. So please use the </w:t>
      </w:r>
      <w:r w:rsidRPr="00FB6D5E">
        <w:rPr>
          <w:sz w:val="24"/>
          <w:szCs w:val="24"/>
        </w:rPr>
        <w:fldChar w:fldCharType="begin"/>
      </w:r>
      <w:r w:rsidRPr="00FB6D5E">
        <w:rPr>
          <w:sz w:val="24"/>
          <w:szCs w:val="24"/>
        </w:rPr>
        <w:instrText xml:space="preserve"> REF _Ref127008400 \h  \* MERGEFORMAT </w:instrText>
      </w:r>
      <w:r w:rsidRPr="00FB6D5E">
        <w:rPr>
          <w:sz w:val="24"/>
          <w:szCs w:val="24"/>
        </w:rPr>
      </w:r>
      <w:r w:rsidRPr="00FB6D5E">
        <w:rPr>
          <w:sz w:val="24"/>
          <w:szCs w:val="24"/>
        </w:rPr>
        <w:fldChar w:fldCharType="separate"/>
      </w:r>
      <w:r w:rsidR="00682C8A" w:rsidRPr="00682C8A">
        <w:rPr>
          <w:sz w:val="24"/>
          <w:szCs w:val="24"/>
        </w:rPr>
        <w:t>DR Plans</w:t>
      </w:r>
      <w:r w:rsidRPr="00FB6D5E">
        <w:rPr>
          <w:sz w:val="24"/>
          <w:szCs w:val="24"/>
        </w:rPr>
        <w:fldChar w:fldCharType="end"/>
      </w:r>
      <w:r w:rsidRPr="00FB6D5E">
        <w:rPr>
          <w:sz w:val="24"/>
          <w:szCs w:val="24"/>
        </w:rPr>
        <w:t xml:space="preserve"> sections to decide the DR plan should be used.</w:t>
      </w:r>
    </w:p>
    <w:p w:rsidR="000B1B90" w:rsidRPr="000B1B90" w:rsidRDefault="000B1B90" w:rsidP="000B1B90">
      <w:pPr>
        <w:numPr>
          <w:ilvl w:val="0"/>
          <w:numId w:val="10"/>
        </w:numPr>
        <w:ind w:left="360"/>
        <w:contextualSpacing/>
        <w:jc w:val="both"/>
        <w:rPr>
          <w:rFonts w:asciiTheme="majorHAnsi" w:eastAsiaTheme="majorEastAsia" w:hAnsiTheme="majorHAnsi" w:cstheme="majorBidi"/>
          <w:color w:val="4F81BD" w:themeColor="accent1"/>
          <w:sz w:val="24"/>
          <w:szCs w:val="24"/>
        </w:rPr>
      </w:pPr>
      <w:r w:rsidRPr="000B1B90">
        <w:rPr>
          <w:sz w:val="24"/>
          <w:szCs w:val="24"/>
        </w:rPr>
        <w:t>We do have some critical DB backup for DR Plan A but if you want to restore any other data you can make use of S3 bucket backup files to restore apart from this DR Plan A.</w:t>
      </w:r>
    </w:p>
    <w:p w:rsidR="000B1B90" w:rsidRPr="000B1B90" w:rsidRDefault="000B1B90" w:rsidP="000B1B90">
      <w:pPr>
        <w:numPr>
          <w:ilvl w:val="0"/>
          <w:numId w:val="10"/>
        </w:numPr>
        <w:ind w:left="360"/>
        <w:contextualSpacing/>
        <w:jc w:val="both"/>
        <w:rPr>
          <w:rFonts w:asciiTheme="majorHAnsi" w:eastAsiaTheme="majorEastAsia" w:hAnsiTheme="majorHAnsi" w:cstheme="majorBidi"/>
          <w:color w:val="4F81BD" w:themeColor="accent1"/>
          <w:sz w:val="24"/>
          <w:szCs w:val="24"/>
        </w:rPr>
      </w:pPr>
      <w:r w:rsidRPr="000B1B90">
        <w:rPr>
          <w:sz w:val="24"/>
          <w:szCs w:val="24"/>
        </w:rPr>
        <w:t xml:space="preserve">If you don’t have option for DR Plan A then you can go for DR Plan B and follow the steps mentioned in </w:t>
      </w:r>
      <w:r w:rsidRPr="000B1B90">
        <w:rPr>
          <w:sz w:val="24"/>
          <w:szCs w:val="24"/>
        </w:rPr>
        <w:fldChar w:fldCharType="begin"/>
      </w:r>
      <w:r w:rsidRPr="000B1B90">
        <w:rPr>
          <w:sz w:val="24"/>
          <w:szCs w:val="24"/>
        </w:rPr>
        <w:instrText xml:space="preserve"> REF _Ref127008642 \h  \* MERGEFORMAT </w:instrText>
      </w:r>
      <w:r w:rsidRPr="000B1B90">
        <w:rPr>
          <w:sz w:val="24"/>
          <w:szCs w:val="24"/>
        </w:rPr>
      </w:r>
      <w:r w:rsidRPr="000B1B90">
        <w:rPr>
          <w:sz w:val="24"/>
          <w:szCs w:val="24"/>
        </w:rPr>
        <w:fldChar w:fldCharType="separate"/>
      </w:r>
      <w:r w:rsidR="00682C8A" w:rsidRPr="00682C8A">
        <w:rPr>
          <w:sz w:val="24"/>
          <w:szCs w:val="24"/>
          <w:u w:val="single"/>
        </w:rPr>
        <w:t xml:space="preserve">6.2 Steps to execute the DR Plan B: </w:t>
      </w:r>
      <w:r w:rsidR="00682C8A" w:rsidRPr="00682C8A">
        <w:rPr>
          <w:sz w:val="24"/>
          <w:szCs w:val="24"/>
        </w:rPr>
        <w:t>(Please refer to the Figures for more details)</w:t>
      </w:r>
      <w:r w:rsidRPr="000B1B90">
        <w:rPr>
          <w:sz w:val="24"/>
          <w:szCs w:val="24"/>
        </w:rPr>
        <w:fldChar w:fldCharType="end"/>
      </w:r>
    </w:p>
    <w:p w:rsidR="000B1B90" w:rsidRPr="000B1B90" w:rsidRDefault="000B1B90" w:rsidP="000B1B90">
      <w:pPr>
        <w:numPr>
          <w:ilvl w:val="0"/>
          <w:numId w:val="10"/>
        </w:numPr>
        <w:ind w:left="360"/>
        <w:contextualSpacing/>
        <w:jc w:val="both"/>
        <w:rPr>
          <w:rFonts w:asciiTheme="majorHAnsi" w:eastAsiaTheme="majorEastAsia" w:hAnsiTheme="majorHAnsi" w:cstheme="majorBidi"/>
          <w:color w:val="4F81BD" w:themeColor="accent1"/>
          <w:sz w:val="24"/>
          <w:szCs w:val="24"/>
        </w:rPr>
      </w:pPr>
      <w:r w:rsidRPr="000B1B90">
        <w:rPr>
          <w:sz w:val="24"/>
          <w:szCs w:val="24"/>
        </w:rPr>
        <w:t xml:space="preserve">In case of worst case scenario of not having any AWS resources to recover the workload then you has final DR Plan C, which you can execute as per the steps mentioned in </w:t>
      </w:r>
      <w:r w:rsidRPr="000B1B90">
        <w:rPr>
          <w:sz w:val="24"/>
          <w:szCs w:val="24"/>
        </w:rPr>
        <w:fldChar w:fldCharType="begin"/>
      </w:r>
      <w:r w:rsidRPr="000B1B90">
        <w:rPr>
          <w:sz w:val="24"/>
          <w:szCs w:val="24"/>
        </w:rPr>
        <w:instrText xml:space="preserve"> REF _Ref127008807 \h  \* MERGEFORMAT </w:instrText>
      </w:r>
      <w:r w:rsidRPr="000B1B90">
        <w:rPr>
          <w:sz w:val="24"/>
          <w:szCs w:val="24"/>
        </w:rPr>
      </w:r>
      <w:r w:rsidRPr="000B1B90">
        <w:rPr>
          <w:sz w:val="24"/>
          <w:szCs w:val="24"/>
        </w:rPr>
        <w:fldChar w:fldCharType="separate"/>
      </w:r>
      <w:r w:rsidR="00682C8A" w:rsidRPr="00682C8A">
        <w:rPr>
          <w:sz w:val="24"/>
          <w:szCs w:val="24"/>
          <w:u w:val="single"/>
        </w:rPr>
        <w:t>7.3 Steps to execute the DR Plan C:</w:t>
      </w:r>
      <w:r w:rsidR="00682C8A" w:rsidRPr="00682C8A">
        <w:rPr>
          <w:sz w:val="24"/>
          <w:szCs w:val="24"/>
        </w:rPr>
        <w:t xml:space="preserve"> (Please refer to the Figures for more details)</w:t>
      </w:r>
      <w:r w:rsidRPr="000B1B90">
        <w:rPr>
          <w:sz w:val="24"/>
          <w:szCs w:val="24"/>
        </w:rPr>
        <w:fldChar w:fldCharType="end"/>
      </w:r>
      <w:r w:rsidRPr="000B1B90">
        <w:rPr>
          <w:sz w:val="24"/>
          <w:szCs w:val="24"/>
        </w:rPr>
        <w:t>.</w:t>
      </w:r>
    </w:p>
    <w:p w:rsidR="000B1B90" w:rsidRDefault="000B1B90">
      <w:r>
        <w:br w:type="page"/>
      </w:r>
    </w:p>
    <w:p w:rsidR="00B13F47" w:rsidRDefault="000B1B90" w:rsidP="000B1B90">
      <w:pPr>
        <w:jc w:val="center"/>
      </w:pPr>
      <w:r w:rsidRPr="00B861BD">
        <w:rPr>
          <w:rFonts w:cstheme="minorHAnsi"/>
          <w:noProof/>
        </w:rPr>
        <w:lastRenderedPageBreak/>
        <w:drawing>
          <wp:inline distT="0" distB="0" distL="0" distR="0" wp14:anchorId="4AB66D38" wp14:editId="5388EAF7">
            <wp:extent cx="5732145" cy="6378559"/>
            <wp:effectExtent l="0" t="0" r="1905" b="3810"/>
            <wp:docPr id="44" name="Picture 44" descr="C:\Users\riteshsn\Downloads\APT-DR.drawio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teshsn\Downloads\APT-DR.drawio_page-00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6378559"/>
                    </a:xfrm>
                    <a:prstGeom prst="rect">
                      <a:avLst/>
                    </a:prstGeom>
                    <a:noFill/>
                    <a:ln>
                      <a:noFill/>
                    </a:ln>
                  </pic:spPr>
                </pic:pic>
              </a:graphicData>
            </a:graphic>
          </wp:inline>
        </w:drawing>
      </w:r>
    </w:p>
    <w:p w:rsidR="00347B4E" w:rsidRDefault="00347B4E" w:rsidP="00347B4E">
      <w:pPr>
        <w:pStyle w:val="Caption"/>
        <w:jc w:val="center"/>
        <w:rPr>
          <w:sz w:val="22"/>
          <w:szCs w:val="22"/>
        </w:rPr>
      </w:pPr>
      <w:bookmarkStart w:id="35" w:name="_Ref127017941"/>
      <w:r w:rsidRPr="00347B4E">
        <w:rPr>
          <w:sz w:val="22"/>
          <w:szCs w:val="22"/>
        </w:rPr>
        <w:t xml:space="preserve">Figure </w:t>
      </w:r>
      <w:r w:rsidRPr="00347B4E">
        <w:rPr>
          <w:sz w:val="22"/>
          <w:szCs w:val="22"/>
        </w:rPr>
        <w:fldChar w:fldCharType="begin"/>
      </w:r>
      <w:r w:rsidRPr="00347B4E">
        <w:rPr>
          <w:sz w:val="22"/>
          <w:szCs w:val="22"/>
        </w:rPr>
        <w:instrText xml:space="preserve"> SEQ Figure \* ARABIC </w:instrText>
      </w:r>
      <w:r w:rsidRPr="00347B4E">
        <w:rPr>
          <w:sz w:val="22"/>
          <w:szCs w:val="22"/>
        </w:rPr>
        <w:fldChar w:fldCharType="separate"/>
      </w:r>
      <w:r w:rsidR="00682C8A">
        <w:rPr>
          <w:noProof/>
          <w:sz w:val="22"/>
          <w:szCs w:val="22"/>
        </w:rPr>
        <w:t>14</w:t>
      </w:r>
      <w:r w:rsidRPr="00347B4E">
        <w:rPr>
          <w:sz w:val="22"/>
          <w:szCs w:val="22"/>
        </w:rPr>
        <w:fldChar w:fldCharType="end"/>
      </w:r>
      <w:bookmarkEnd w:id="35"/>
      <w:r w:rsidRPr="00347B4E">
        <w:rPr>
          <w:sz w:val="22"/>
          <w:szCs w:val="22"/>
        </w:rPr>
        <w:t>: Project APT Backup Plan Architecture.</w:t>
      </w:r>
    </w:p>
    <w:p w:rsidR="00150924" w:rsidRPr="00150924" w:rsidRDefault="00347B4E" w:rsidP="00150924">
      <w:pPr>
        <w:pStyle w:val="Heading2"/>
        <w:spacing w:after="240"/>
      </w:pPr>
      <w:r>
        <w:br w:type="page"/>
      </w:r>
      <w:r w:rsidR="008E06A0" w:rsidRPr="008E06A0">
        <w:rPr>
          <w:sz w:val="24"/>
          <w:u w:val="single"/>
        </w:rPr>
        <w:lastRenderedPageBreak/>
        <w:t>10</w:t>
      </w:r>
      <w:r w:rsidR="00150924" w:rsidRPr="00150924">
        <w:rPr>
          <w:sz w:val="24"/>
          <w:u w:val="single"/>
        </w:rPr>
        <w:t>.2 Steps to execute the DR Plan A:</w:t>
      </w:r>
      <w:r w:rsidR="00150924" w:rsidRPr="00150924">
        <w:t xml:space="preserve"> </w:t>
      </w:r>
    </w:p>
    <w:p w:rsidR="00150924" w:rsidRPr="00150924" w:rsidRDefault="00150924" w:rsidP="00150924">
      <w:pPr>
        <w:jc w:val="both"/>
        <w:rPr>
          <w:sz w:val="24"/>
        </w:rPr>
      </w:pPr>
      <w:r w:rsidRPr="00150924">
        <w:rPr>
          <w:sz w:val="24"/>
        </w:rPr>
        <w:t xml:space="preserve">Identify the </w:t>
      </w:r>
      <w:r w:rsidR="008E06A0">
        <w:rPr>
          <w:sz w:val="24"/>
        </w:rPr>
        <w:t>APT database</w:t>
      </w:r>
      <w:r w:rsidRPr="00150924">
        <w:rPr>
          <w:sz w:val="24"/>
        </w:rPr>
        <w:t xml:space="preserve"> server</w:t>
      </w:r>
      <w:r w:rsidR="008E06A0">
        <w:rPr>
          <w:sz w:val="24"/>
        </w:rPr>
        <w:t>s</w:t>
      </w:r>
      <w:r w:rsidRPr="00150924">
        <w:rPr>
          <w:sz w:val="24"/>
        </w:rPr>
        <w:t xml:space="preserve"> that we will have to execute DR plan A if </w:t>
      </w:r>
      <w:r w:rsidR="008E06A0">
        <w:rPr>
          <w:sz w:val="24"/>
        </w:rPr>
        <w:t>APT</w:t>
      </w:r>
      <w:r w:rsidRPr="00150924">
        <w:rPr>
          <w:sz w:val="24"/>
        </w:rPr>
        <w:t xml:space="preserve"> server</w:t>
      </w:r>
      <w:r w:rsidR="008E06A0">
        <w:rPr>
          <w:sz w:val="24"/>
        </w:rPr>
        <w:t>s</w:t>
      </w:r>
      <w:r w:rsidRPr="00150924">
        <w:rPr>
          <w:sz w:val="24"/>
        </w:rPr>
        <w:t xml:space="preserve"> fails due to any failure as mentioned in </w:t>
      </w:r>
      <w:r w:rsidRPr="00150924">
        <w:rPr>
          <w:sz w:val="24"/>
        </w:rPr>
        <w:fldChar w:fldCharType="begin"/>
      </w:r>
      <w:r w:rsidRPr="00150924">
        <w:rPr>
          <w:sz w:val="24"/>
        </w:rPr>
        <w:instrText xml:space="preserve"> REF _Ref127006972 \h  \* MERGEFORMAT </w:instrText>
      </w:r>
      <w:r w:rsidRPr="00150924">
        <w:rPr>
          <w:sz w:val="24"/>
        </w:rPr>
      </w:r>
      <w:r w:rsidRPr="00150924">
        <w:rPr>
          <w:sz w:val="24"/>
        </w:rPr>
        <w:fldChar w:fldCharType="separate"/>
      </w:r>
      <w:r w:rsidR="00682C8A" w:rsidRPr="00682C8A">
        <w:rPr>
          <w:sz w:val="24"/>
        </w:rPr>
        <w:t xml:space="preserve">Table </w:t>
      </w:r>
      <w:r w:rsidR="00682C8A" w:rsidRPr="00682C8A">
        <w:rPr>
          <w:noProof/>
          <w:sz w:val="24"/>
        </w:rPr>
        <w:t>1</w:t>
      </w:r>
      <w:r w:rsidRPr="00150924">
        <w:rPr>
          <w:sz w:val="24"/>
        </w:rPr>
        <w:fldChar w:fldCharType="end"/>
      </w:r>
      <w:r w:rsidRPr="00150924">
        <w:rPr>
          <w:sz w:val="24"/>
        </w:rPr>
        <w:t>.</w:t>
      </w:r>
    </w:p>
    <w:p w:rsidR="00150924" w:rsidRPr="00150924" w:rsidRDefault="00150924" w:rsidP="008E06A0">
      <w:pPr>
        <w:numPr>
          <w:ilvl w:val="0"/>
          <w:numId w:val="11"/>
        </w:numPr>
        <w:contextualSpacing/>
        <w:jc w:val="both"/>
        <w:rPr>
          <w:sz w:val="24"/>
        </w:rPr>
      </w:pPr>
      <w:r w:rsidRPr="00150924">
        <w:rPr>
          <w:sz w:val="24"/>
        </w:rPr>
        <w:t xml:space="preserve">We have </w:t>
      </w:r>
      <w:r w:rsidR="008E06A0">
        <w:rPr>
          <w:sz w:val="24"/>
        </w:rPr>
        <w:t>2</w:t>
      </w:r>
      <w:r w:rsidRPr="00150924">
        <w:rPr>
          <w:sz w:val="24"/>
        </w:rPr>
        <w:t xml:space="preserve"> DB server</w:t>
      </w:r>
      <w:r w:rsidR="008E06A0">
        <w:rPr>
          <w:sz w:val="24"/>
        </w:rPr>
        <w:t>s</w:t>
      </w:r>
      <w:r w:rsidRPr="00150924">
        <w:rPr>
          <w:sz w:val="24"/>
        </w:rPr>
        <w:t xml:space="preserve"> </w:t>
      </w:r>
      <w:r w:rsidR="008E06A0" w:rsidRPr="008E06A0">
        <w:rPr>
          <w:sz w:val="24"/>
        </w:rPr>
        <w:t>AWSWINDB03 AND AWSAPTDB02</w:t>
      </w:r>
      <w:r w:rsidRPr="00150924">
        <w:rPr>
          <w:sz w:val="24"/>
        </w:rPr>
        <w:t>.</w:t>
      </w:r>
    </w:p>
    <w:p w:rsidR="00150924" w:rsidRPr="006D4942" w:rsidRDefault="00150924" w:rsidP="00150924">
      <w:pPr>
        <w:numPr>
          <w:ilvl w:val="0"/>
          <w:numId w:val="11"/>
        </w:numPr>
        <w:contextualSpacing/>
        <w:jc w:val="both"/>
        <w:rPr>
          <w:sz w:val="24"/>
        </w:rPr>
      </w:pPr>
      <w:r w:rsidRPr="006D4942">
        <w:rPr>
          <w:sz w:val="24"/>
        </w:rPr>
        <w:t xml:space="preserve">With the help Lambda function we are taking </w:t>
      </w:r>
      <w:r w:rsidR="008E06A0" w:rsidRPr="006D4942">
        <w:rPr>
          <w:sz w:val="24"/>
        </w:rPr>
        <w:t>snapshots</w:t>
      </w:r>
      <w:r w:rsidRPr="006D4942">
        <w:rPr>
          <w:sz w:val="24"/>
        </w:rPr>
        <w:t xml:space="preserve"> of each protected volume at every 15 minutes </w:t>
      </w:r>
      <w:r w:rsidR="008E06A0" w:rsidRPr="006D4942">
        <w:rPr>
          <w:sz w:val="24"/>
        </w:rPr>
        <w:t xml:space="preserve">as mentioned in </w:t>
      </w:r>
      <w:r w:rsidR="006D4942">
        <w:rPr>
          <w:sz w:val="24"/>
        </w:rPr>
        <w:fldChar w:fldCharType="begin"/>
      </w:r>
      <w:r w:rsidR="006D4942">
        <w:rPr>
          <w:sz w:val="24"/>
        </w:rPr>
        <w:instrText xml:space="preserve"> REF _Ref127024457 \h </w:instrText>
      </w:r>
      <w:r w:rsidR="006D4942">
        <w:rPr>
          <w:sz w:val="24"/>
        </w:rPr>
      </w:r>
      <w:r w:rsidR="006D4942">
        <w:rPr>
          <w:sz w:val="24"/>
        </w:rPr>
        <w:fldChar w:fldCharType="separate"/>
      </w:r>
      <w:r w:rsidR="00682C8A" w:rsidRPr="00150924">
        <w:t xml:space="preserve">Table </w:t>
      </w:r>
      <w:r w:rsidR="00682C8A">
        <w:rPr>
          <w:noProof/>
        </w:rPr>
        <w:t>6</w:t>
      </w:r>
      <w:r w:rsidR="006D4942">
        <w:rPr>
          <w:sz w:val="24"/>
        </w:rPr>
        <w:fldChar w:fldCharType="end"/>
      </w:r>
    </w:p>
    <w:p w:rsidR="00150924" w:rsidRPr="00150924" w:rsidRDefault="00150924" w:rsidP="00150924">
      <w:pPr>
        <w:numPr>
          <w:ilvl w:val="0"/>
          <w:numId w:val="11"/>
        </w:numPr>
        <w:contextualSpacing/>
        <w:jc w:val="both"/>
        <w:rPr>
          <w:sz w:val="24"/>
        </w:rPr>
      </w:pPr>
      <w:r w:rsidRPr="00150924">
        <w:rPr>
          <w:sz w:val="24"/>
        </w:rPr>
        <w:t>In case of any issue arises due to failure we can restore the volume from latest snapshot in order to meet the RPO of 15 minutes.</w:t>
      </w:r>
    </w:p>
    <w:p w:rsidR="00150924" w:rsidRPr="006D4942" w:rsidRDefault="00150924" w:rsidP="008E06A0">
      <w:pPr>
        <w:numPr>
          <w:ilvl w:val="0"/>
          <w:numId w:val="11"/>
        </w:numPr>
        <w:spacing w:after="0"/>
        <w:contextualSpacing/>
        <w:jc w:val="both"/>
        <w:rPr>
          <w:sz w:val="24"/>
        </w:rPr>
      </w:pPr>
      <w:r w:rsidRPr="006D4942">
        <w:rPr>
          <w:sz w:val="24"/>
        </w:rPr>
        <w:t xml:space="preserve">Please refer </w:t>
      </w:r>
      <w:r w:rsidRPr="006D4942">
        <w:rPr>
          <w:sz w:val="24"/>
        </w:rPr>
        <w:fldChar w:fldCharType="begin"/>
      </w:r>
      <w:r w:rsidRPr="006D4942">
        <w:rPr>
          <w:sz w:val="24"/>
        </w:rPr>
        <w:instrText xml:space="preserve"> REF _Ref127007358 \h  \* MERGEFORMAT </w:instrText>
      </w:r>
      <w:r w:rsidRPr="006D4942">
        <w:rPr>
          <w:sz w:val="24"/>
        </w:rPr>
      </w:r>
      <w:r w:rsidRPr="006D4942">
        <w:rPr>
          <w:sz w:val="24"/>
        </w:rPr>
        <w:fldChar w:fldCharType="separate"/>
      </w:r>
      <w:r w:rsidR="00682C8A">
        <w:rPr>
          <w:sz w:val="24"/>
          <w:u w:val="single"/>
        </w:rPr>
        <w:t>5</w:t>
      </w:r>
      <w:r w:rsidR="00682C8A" w:rsidRPr="00895B57">
        <w:rPr>
          <w:sz w:val="24"/>
          <w:u w:val="single"/>
        </w:rPr>
        <w:t xml:space="preserve">.2 Steps to execute the DR Plan A: </w:t>
      </w:r>
      <w:r w:rsidR="00682C8A" w:rsidRPr="00895B57">
        <w:rPr>
          <w:sz w:val="24"/>
        </w:rPr>
        <w:t>(Please refer Figures for more details)</w:t>
      </w:r>
      <w:r w:rsidRPr="006D4942">
        <w:rPr>
          <w:sz w:val="24"/>
        </w:rPr>
        <w:fldChar w:fldCharType="end"/>
      </w:r>
      <w:r w:rsidRPr="006D4942">
        <w:rPr>
          <w:sz w:val="24"/>
        </w:rPr>
        <w:t xml:space="preserve"> for more details about the detail procedures about the Plan A execution along with the </w:t>
      </w:r>
      <w:r w:rsidR="006D4942">
        <w:rPr>
          <w:sz w:val="24"/>
        </w:rPr>
        <w:fldChar w:fldCharType="begin"/>
      </w:r>
      <w:r w:rsidR="006D4942">
        <w:rPr>
          <w:sz w:val="24"/>
        </w:rPr>
        <w:instrText xml:space="preserve"> REF _Ref127024457 \h </w:instrText>
      </w:r>
      <w:r w:rsidR="006D4942">
        <w:rPr>
          <w:sz w:val="24"/>
        </w:rPr>
      </w:r>
      <w:r w:rsidR="006D4942">
        <w:rPr>
          <w:sz w:val="24"/>
        </w:rPr>
        <w:fldChar w:fldCharType="separate"/>
      </w:r>
      <w:r w:rsidR="00682C8A" w:rsidRPr="00150924">
        <w:t xml:space="preserve">Table </w:t>
      </w:r>
      <w:r w:rsidR="00682C8A">
        <w:rPr>
          <w:noProof/>
        </w:rPr>
        <w:t>6</w:t>
      </w:r>
      <w:r w:rsidR="006D4942">
        <w:rPr>
          <w:sz w:val="24"/>
        </w:rPr>
        <w:fldChar w:fldCharType="end"/>
      </w:r>
    </w:p>
    <w:p w:rsidR="00150924" w:rsidRPr="00150924" w:rsidRDefault="008E06A0" w:rsidP="00150924">
      <w:pPr>
        <w:keepNext/>
        <w:keepLines/>
        <w:spacing w:before="200" w:after="240"/>
        <w:outlineLvl w:val="1"/>
        <w:rPr>
          <w:rFonts w:asciiTheme="majorHAnsi" w:eastAsiaTheme="majorEastAsia" w:hAnsiTheme="majorHAnsi" w:cstheme="majorBidi"/>
          <w:b/>
          <w:bCs/>
          <w:color w:val="4F81BD" w:themeColor="accent1"/>
          <w:sz w:val="24"/>
          <w:szCs w:val="26"/>
          <w:u w:val="single"/>
        </w:rPr>
      </w:pPr>
      <w:r>
        <w:rPr>
          <w:rFonts w:asciiTheme="majorHAnsi" w:eastAsiaTheme="majorEastAsia" w:hAnsiTheme="majorHAnsi" w:cstheme="majorBidi"/>
          <w:b/>
          <w:bCs/>
          <w:color w:val="4F81BD" w:themeColor="accent1"/>
          <w:sz w:val="24"/>
          <w:szCs w:val="26"/>
          <w:u w:val="single"/>
        </w:rPr>
        <w:t>10</w:t>
      </w:r>
      <w:r w:rsidR="00150924" w:rsidRPr="00150924">
        <w:rPr>
          <w:rFonts w:asciiTheme="majorHAnsi" w:eastAsiaTheme="majorEastAsia" w:hAnsiTheme="majorHAnsi" w:cstheme="majorBidi"/>
          <w:b/>
          <w:bCs/>
          <w:color w:val="4F81BD" w:themeColor="accent1"/>
          <w:sz w:val="24"/>
          <w:szCs w:val="26"/>
          <w:u w:val="single"/>
        </w:rPr>
        <w:t>.3 Steps to execute the DR Plan B:</w:t>
      </w:r>
    </w:p>
    <w:p w:rsidR="00150924" w:rsidRPr="00150924" w:rsidRDefault="00150924" w:rsidP="00150924">
      <w:pPr>
        <w:jc w:val="both"/>
        <w:rPr>
          <w:sz w:val="24"/>
        </w:rPr>
      </w:pPr>
      <w:r w:rsidRPr="00150924">
        <w:rPr>
          <w:sz w:val="24"/>
        </w:rPr>
        <w:t xml:space="preserve">Identify the </w:t>
      </w:r>
      <w:r w:rsidR="008E06A0">
        <w:rPr>
          <w:sz w:val="24"/>
        </w:rPr>
        <w:t>APT</w:t>
      </w:r>
      <w:r w:rsidRPr="00150924">
        <w:rPr>
          <w:sz w:val="24"/>
        </w:rPr>
        <w:t xml:space="preserve"> servers that failed due to any issue as mentioned in the </w:t>
      </w:r>
      <w:r w:rsidRPr="00150924">
        <w:rPr>
          <w:sz w:val="24"/>
        </w:rPr>
        <w:fldChar w:fldCharType="begin"/>
      </w:r>
      <w:r w:rsidRPr="00150924">
        <w:rPr>
          <w:sz w:val="24"/>
        </w:rPr>
        <w:instrText xml:space="preserve"> REF _Ref127006972 \h  \* MERGEFORMAT </w:instrText>
      </w:r>
      <w:r w:rsidRPr="00150924">
        <w:rPr>
          <w:sz w:val="24"/>
        </w:rPr>
      </w:r>
      <w:r w:rsidRPr="00150924">
        <w:rPr>
          <w:sz w:val="24"/>
        </w:rPr>
        <w:fldChar w:fldCharType="separate"/>
      </w:r>
      <w:r w:rsidR="00682C8A" w:rsidRPr="00682C8A">
        <w:rPr>
          <w:sz w:val="24"/>
        </w:rPr>
        <w:t xml:space="preserve">Table </w:t>
      </w:r>
      <w:r w:rsidR="00682C8A" w:rsidRPr="00682C8A">
        <w:rPr>
          <w:noProof/>
          <w:sz w:val="24"/>
        </w:rPr>
        <w:t>1</w:t>
      </w:r>
      <w:r w:rsidRPr="00150924">
        <w:rPr>
          <w:sz w:val="24"/>
        </w:rPr>
        <w:fldChar w:fldCharType="end"/>
      </w:r>
      <w:r w:rsidRPr="00150924">
        <w:rPr>
          <w:sz w:val="24"/>
        </w:rPr>
        <w:t>, we can execute DR plan B.</w:t>
      </w:r>
    </w:p>
    <w:p w:rsidR="00150924" w:rsidRPr="00150924" w:rsidRDefault="00150924" w:rsidP="00150924">
      <w:pPr>
        <w:numPr>
          <w:ilvl w:val="0"/>
          <w:numId w:val="11"/>
        </w:numPr>
        <w:contextualSpacing/>
        <w:jc w:val="both"/>
        <w:rPr>
          <w:sz w:val="24"/>
        </w:rPr>
      </w:pPr>
      <w:r w:rsidRPr="00150924">
        <w:rPr>
          <w:sz w:val="24"/>
        </w:rPr>
        <w:t xml:space="preserve">We have </w:t>
      </w:r>
      <w:r w:rsidR="008E06A0">
        <w:rPr>
          <w:sz w:val="24"/>
        </w:rPr>
        <w:t>30</w:t>
      </w:r>
      <w:r w:rsidRPr="00150924">
        <w:rPr>
          <w:sz w:val="24"/>
        </w:rPr>
        <w:t xml:space="preserve"> servers for </w:t>
      </w:r>
      <w:r w:rsidR="008E06A0">
        <w:rPr>
          <w:sz w:val="24"/>
        </w:rPr>
        <w:t>APT</w:t>
      </w:r>
      <w:r w:rsidRPr="00150924">
        <w:rPr>
          <w:sz w:val="24"/>
        </w:rPr>
        <w:t xml:space="preserve"> project.</w:t>
      </w:r>
    </w:p>
    <w:p w:rsidR="00150924" w:rsidRPr="00150924" w:rsidRDefault="00150924" w:rsidP="00150924">
      <w:pPr>
        <w:numPr>
          <w:ilvl w:val="0"/>
          <w:numId w:val="11"/>
        </w:numPr>
        <w:contextualSpacing/>
        <w:jc w:val="both"/>
        <w:rPr>
          <w:sz w:val="24"/>
        </w:rPr>
      </w:pPr>
      <w:r w:rsidRPr="00150924">
        <w:rPr>
          <w:sz w:val="24"/>
        </w:rPr>
        <w:t xml:space="preserve">If any of the server fails due to any issue as mentioned in </w:t>
      </w:r>
      <w:r w:rsidRPr="00150924">
        <w:rPr>
          <w:sz w:val="24"/>
        </w:rPr>
        <w:fldChar w:fldCharType="begin"/>
      </w:r>
      <w:r w:rsidRPr="00150924">
        <w:rPr>
          <w:sz w:val="24"/>
        </w:rPr>
        <w:instrText xml:space="preserve"> REF _Ref127006972 \h  \* MERGEFORMAT </w:instrText>
      </w:r>
      <w:r w:rsidRPr="00150924">
        <w:rPr>
          <w:sz w:val="24"/>
        </w:rPr>
      </w:r>
      <w:r w:rsidRPr="00150924">
        <w:rPr>
          <w:sz w:val="24"/>
        </w:rPr>
        <w:fldChar w:fldCharType="separate"/>
      </w:r>
      <w:r w:rsidR="00682C8A" w:rsidRPr="00682C8A">
        <w:rPr>
          <w:sz w:val="24"/>
        </w:rPr>
        <w:t xml:space="preserve">Table </w:t>
      </w:r>
      <w:r w:rsidR="00682C8A" w:rsidRPr="00682C8A">
        <w:rPr>
          <w:noProof/>
          <w:sz w:val="24"/>
        </w:rPr>
        <w:t>1</w:t>
      </w:r>
      <w:r w:rsidRPr="00150924">
        <w:rPr>
          <w:sz w:val="24"/>
        </w:rPr>
        <w:fldChar w:fldCharType="end"/>
      </w:r>
      <w:r w:rsidRPr="00150924">
        <w:rPr>
          <w:sz w:val="24"/>
        </w:rPr>
        <w:t xml:space="preserve"> you can restore by DR Plan B using AWS Backup service.</w:t>
      </w:r>
    </w:p>
    <w:p w:rsidR="00150924" w:rsidRPr="00150924" w:rsidRDefault="00150924" w:rsidP="00150924">
      <w:pPr>
        <w:numPr>
          <w:ilvl w:val="0"/>
          <w:numId w:val="11"/>
        </w:numPr>
        <w:contextualSpacing/>
        <w:jc w:val="both"/>
        <w:rPr>
          <w:sz w:val="24"/>
        </w:rPr>
      </w:pPr>
      <w:r w:rsidRPr="00150924">
        <w:rPr>
          <w:sz w:val="24"/>
        </w:rPr>
        <w:t xml:space="preserve">AWS backup service creates AMI for </w:t>
      </w:r>
      <w:r w:rsidR="008E06A0">
        <w:rPr>
          <w:sz w:val="24"/>
        </w:rPr>
        <w:t>all the servers</w:t>
      </w:r>
      <w:r w:rsidRPr="00150924">
        <w:rPr>
          <w:sz w:val="24"/>
        </w:rPr>
        <w:t xml:space="preserve"> every day and keeps the retention </w:t>
      </w:r>
      <w:r w:rsidR="008E06A0">
        <w:rPr>
          <w:sz w:val="24"/>
        </w:rPr>
        <w:t xml:space="preserve">as mentioned in </w:t>
      </w:r>
      <w:r w:rsidR="008E06A0">
        <w:rPr>
          <w:sz w:val="24"/>
        </w:rPr>
        <w:fldChar w:fldCharType="begin"/>
      </w:r>
      <w:r w:rsidR="008E06A0">
        <w:rPr>
          <w:sz w:val="24"/>
        </w:rPr>
        <w:instrText xml:space="preserve"> REF _Ref126925020 \h </w:instrText>
      </w:r>
      <w:r w:rsidR="008E06A0">
        <w:rPr>
          <w:sz w:val="24"/>
        </w:rPr>
      </w:r>
      <w:r w:rsidR="008E06A0">
        <w:rPr>
          <w:sz w:val="24"/>
        </w:rPr>
        <w:fldChar w:fldCharType="separate"/>
      </w:r>
      <w:r w:rsidR="00682C8A" w:rsidRPr="008248D0">
        <w:t xml:space="preserve">Table </w:t>
      </w:r>
      <w:r w:rsidR="00682C8A">
        <w:rPr>
          <w:noProof/>
        </w:rPr>
        <w:t>2</w:t>
      </w:r>
      <w:r w:rsidR="008E06A0">
        <w:rPr>
          <w:sz w:val="24"/>
        </w:rPr>
        <w:fldChar w:fldCharType="end"/>
      </w:r>
      <w:r w:rsidRPr="00150924">
        <w:rPr>
          <w:sz w:val="24"/>
        </w:rPr>
        <w:t>.</w:t>
      </w:r>
    </w:p>
    <w:p w:rsidR="00150924" w:rsidRPr="00150924" w:rsidRDefault="00150924" w:rsidP="00150924">
      <w:pPr>
        <w:numPr>
          <w:ilvl w:val="0"/>
          <w:numId w:val="11"/>
        </w:numPr>
        <w:contextualSpacing/>
        <w:jc w:val="both"/>
        <w:rPr>
          <w:sz w:val="24"/>
        </w:rPr>
      </w:pPr>
      <w:r w:rsidRPr="00150924">
        <w:rPr>
          <w:sz w:val="24"/>
        </w:rPr>
        <w:t xml:space="preserve">For more information about the Backup Frequency and Backup Retention you can refer to the </w:t>
      </w:r>
      <w:r w:rsidRPr="00150924">
        <w:rPr>
          <w:sz w:val="24"/>
        </w:rPr>
        <w:fldChar w:fldCharType="begin"/>
      </w:r>
      <w:r w:rsidRPr="00150924">
        <w:rPr>
          <w:sz w:val="24"/>
        </w:rPr>
        <w:instrText xml:space="preserve"> REF _Ref126925020 \h </w:instrText>
      </w:r>
      <w:r w:rsidRPr="00150924">
        <w:rPr>
          <w:sz w:val="24"/>
        </w:rPr>
      </w:r>
      <w:r w:rsidRPr="00150924">
        <w:rPr>
          <w:sz w:val="24"/>
        </w:rPr>
        <w:fldChar w:fldCharType="separate"/>
      </w:r>
      <w:r w:rsidR="00682C8A" w:rsidRPr="008248D0">
        <w:t xml:space="preserve">Table </w:t>
      </w:r>
      <w:r w:rsidR="00682C8A">
        <w:rPr>
          <w:noProof/>
        </w:rPr>
        <w:t>2</w:t>
      </w:r>
      <w:r w:rsidRPr="00150924">
        <w:rPr>
          <w:sz w:val="24"/>
        </w:rPr>
        <w:fldChar w:fldCharType="end"/>
      </w:r>
      <w:r w:rsidRPr="00150924">
        <w:rPr>
          <w:sz w:val="24"/>
        </w:rPr>
        <w:t>.</w:t>
      </w:r>
    </w:p>
    <w:p w:rsidR="00150924" w:rsidRPr="00150924" w:rsidRDefault="00150924" w:rsidP="00150924">
      <w:pPr>
        <w:numPr>
          <w:ilvl w:val="0"/>
          <w:numId w:val="11"/>
        </w:numPr>
        <w:contextualSpacing/>
        <w:jc w:val="both"/>
        <w:rPr>
          <w:sz w:val="24"/>
        </w:rPr>
      </w:pPr>
      <w:r w:rsidRPr="00150924">
        <w:rPr>
          <w:sz w:val="24"/>
        </w:rPr>
        <w:t>We can launch instance from that AMI immediately.</w:t>
      </w:r>
    </w:p>
    <w:p w:rsidR="00150924" w:rsidRPr="00150924" w:rsidRDefault="00150924" w:rsidP="00150924">
      <w:pPr>
        <w:numPr>
          <w:ilvl w:val="0"/>
          <w:numId w:val="11"/>
        </w:numPr>
        <w:contextualSpacing/>
        <w:jc w:val="both"/>
        <w:rPr>
          <w:sz w:val="24"/>
        </w:rPr>
      </w:pPr>
      <w:r w:rsidRPr="00150924">
        <w:rPr>
          <w:sz w:val="24"/>
        </w:rPr>
        <w:t>AWS Backup service uses tags to filter out the instances which needs to backup.</w:t>
      </w:r>
    </w:p>
    <w:p w:rsidR="00150924" w:rsidRPr="00150924" w:rsidRDefault="00150924" w:rsidP="008E06A0">
      <w:pPr>
        <w:numPr>
          <w:ilvl w:val="0"/>
          <w:numId w:val="11"/>
        </w:numPr>
        <w:spacing w:after="0"/>
        <w:contextualSpacing/>
        <w:jc w:val="both"/>
        <w:rPr>
          <w:sz w:val="24"/>
        </w:rPr>
      </w:pPr>
      <w:r w:rsidRPr="00150924">
        <w:rPr>
          <w:sz w:val="24"/>
        </w:rPr>
        <w:t>So, it’s very important to add the tags after the new instance launched after the execution of DR Plan B.</w:t>
      </w:r>
    </w:p>
    <w:p w:rsidR="008E06A0" w:rsidRPr="000B1B90" w:rsidRDefault="008E06A0" w:rsidP="008E06A0">
      <w:pPr>
        <w:keepNext/>
        <w:keepLines/>
        <w:spacing w:before="200" w:after="240"/>
        <w:outlineLvl w:val="1"/>
        <w:rPr>
          <w:rFonts w:asciiTheme="majorHAnsi" w:eastAsiaTheme="majorEastAsia" w:hAnsiTheme="majorHAnsi" w:cstheme="majorBidi"/>
          <w:b/>
          <w:bCs/>
          <w:color w:val="4F81BD" w:themeColor="accent1"/>
          <w:sz w:val="24"/>
          <w:szCs w:val="26"/>
          <w:u w:val="single"/>
        </w:rPr>
      </w:pPr>
      <w:r>
        <w:rPr>
          <w:rFonts w:asciiTheme="majorHAnsi" w:eastAsiaTheme="majorEastAsia" w:hAnsiTheme="majorHAnsi" w:cstheme="majorBidi"/>
          <w:b/>
          <w:bCs/>
          <w:color w:val="4F81BD" w:themeColor="accent1"/>
          <w:sz w:val="24"/>
          <w:szCs w:val="26"/>
          <w:u w:val="single"/>
        </w:rPr>
        <w:t>10</w:t>
      </w:r>
      <w:r w:rsidRPr="000B1B90">
        <w:rPr>
          <w:rFonts w:asciiTheme="majorHAnsi" w:eastAsiaTheme="majorEastAsia" w:hAnsiTheme="majorHAnsi" w:cstheme="majorBidi"/>
          <w:b/>
          <w:bCs/>
          <w:color w:val="4F81BD" w:themeColor="accent1"/>
          <w:sz w:val="24"/>
          <w:szCs w:val="26"/>
          <w:u w:val="single"/>
        </w:rPr>
        <w:t>.</w:t>
      </w:r>
      <w:r>
        <w:rPr>
          <w:rFonts w:asciiTheme="majorHAnsi" w:eastAsiaTheme="majorEastAsia" w:hAnsiTheme="majorHAnsi" w:cstheme="majorBidi"/>
          <w:b/>
          <w:bCs/>
          <w:color w:val="4F81BD" w:themeColor="accent1"/>
          <w:sz w:val="24"/>
          <w:szCs w:val="26"/>
          <w:u w:val="single"/>
        </w:rPr>
        <w:t>4</w:t>
      </w:r>
      <w:r w:rsidRPr="000B1B90">
        <w:rPr>
          <w:rFonts w:asciiTheme="majorHAnsi" w:eastAsiaTheme="majorEastAsia" w:hAnsiTheme="majorHAnsi" w:cstheme="majorBidi"/>
          <w:b/>
          <w:bCs/>
          <w:color w:val="4F81BD" w:themeColor="accent1"/>
          <w:sz w:val="24"/>
          <w:szCs w:val="26"/>
          <w:u w:val="single"/>
        </w:rPr>
        <w:t xml:space="preserve"> Steps to execute the DR Plan C:</w:t>
      </w:r>
    </w:p>
    <w:p w:rsidR="008E06A0" w:rsidRPr="000B1B90" w:rsidRDefault="008E06A0" w:rsidP="008E06A0">
      <w:pPr>
        <w:jc w:val="both"/>
        <w:rPr>
          <w:sz w:val="24"/>
          <w:szCs w:val="24"/>
        </w:rPr>
      </w:pPr>
      <w:r w:rsidRPr="000B1B90">
        <w:rPr>
          <w:sz w:val="24"/>
          <w:szCs w:val="24"/>
        </w:rPr>
        <w:t>In this case if overall AWS infrastructure goes down we can execute this plan. In this case we would have backup of database on on-premise we can recover either on on-premise or AWS/other clouds.</w:t>
      </w:r>
    </w:p>
    <w:p w:rsidR="008E06A0" w:rsidRPr="000B1B90" w:rsidRDefault="008E06A0" w:rsidP="008E06A0">
      <w:pPr>
        <w:numPr>
          <w:ilvl w:val="0"/>
          <w:numId w:val="11"/>
        </w:numPr>
        <w:contextualSpacing/>
        <w:jc w:val="both"/>
        <w:rPr>
          <w:sz w:val="24"/>
          <w:szCs w:val="24"/>
        </w:rPr>
      </w:pPr>
      <w:r w:rsidRPr="000B1B90">
        <w:rPr>
          <w:sz w:val="24"/>
          <w:szCs w:val="24"/>
        </w:rPr>
        <w:t xml:space="preserve">We have all backup of </w:t>
      </w:r>
      <w:r>
        <w:rPr>
          <w:sz w:val="24"/>
          <w:szCs w:val="24"/>
        </w:rPr>
        <w:t>Pandoarch</w:t>
      </w:r>
      <w:r w:rsidRPr="000B1B90">
        <w:rPr>
          <w:sz w:val="24"/>
          <w:szCs w:val="24"/>
        </w:rPr>
        <w:t xml:space="preserve"> DB locally in NJ on SMB server 10.0.1.41 </w:t>
      </w:r>
    </w:p>
    <w:p w:rsidR="008E06A0" w:rsidRPr="000B1B90" w:rsidRDefault="008E06A0" w:rsidP="008E06A0">
      <w:pPr>
        <w:numPr>
          <w:ilvl w:val="0"/>
          <w:numId w:val="11"/>
        </w:numPr>
        <w:contextualSpacing/>
        <w:jc w:val="both"/>
        <w:rPr>
          <w:sz w:val="24"/>
          <w:szCs w:val="24"/>
        </w:rPr>
      </w:pPr>
      <w:r w:rsidRPr="000B1B90">
        <w:rPr>
          <w:sz w:val="24"/>
          <w:szCs w:val="24"/>
        </w:rPr>
        <w:t>We can take the backup or revert back those backup on on-premise from SMB server or either on AWS cloud using AWS datasync service.</w:t>
      </w:r>
    </w:p>
    <w:p w:rsidR="008E06A0" w:rsidRPr="000B1B90" w:rsidRDefault="008E06A0" w:rsidP="008E06A0">
      <w:pPr>
        <w:numPr>
          <w:ilvl w:val="0"/>
          <w:numId w:val="11"/>
        </w:numPr>
        <w:contextualSpacing/>
        <w:jc w:val="both"/>
        <w:rPr>
          <w:sz w:val="24"/>
          <w:szCs w:val="24"/>
        </w:rPr>
      </w:pPr>
      <w:r w:rsidRPr="000B1B90">
        <w:rPr>
          <w:sz w:val="24"/>
          <w:szCs w:val="24"/>
        </w:rPr>
        <w:t xml:space="preserve">You can refer to </w:t>
      </w:r>
      <w:r w:rsidRPr="000B1B90">
        <w:rPr>
          <w:sz w:val="24"/>
          <w:szCs w:val="24"/>
        </w:rPr>
        <w:fldChar w:fldCharType="begin"/>
      </w:r>
      <w:r w:rsidRPr="000B1B90">
        <w:rPr>
          <w:sz w:val="24"/>
          <w:szCs w:val="24"/>
        </w:rPr>
        <w:instrText xml:space="preserve"> REF _Ref126942733 \h  \* MERGEFORMAT </w:instrText>
      </w:r>
      <w:r w:rsidRPr="000B1B90">
        <w:rPr>
          <w:sz w:val="24"/>
          <w:szCs w:val="24"/>
        </w:rPr>
      </w:r>
      <w:r w:rsidRPr="000B1B90">
        <w:rPr>
          <w:sz w:val="24"/>
          <w:szCs w:val="24"/>
        </w:rPr>
        <w:fldChar w:fldCharType="separate"/>
      </w:r>
      <w:r w:rsidR="00682C8A" w:rsidRPr="00682C8A">
        <w:rPr>
          <w:sz w:val="24"/>
          <w:szCs w:val="24"/>
        </w:rPr>
        <w:t xml:space="preserve">Figure </w:t>
      </w:r>
      <w:r w:rsidR="00682C8A" w:rsidRPr="00682C8A">
        <w:rPr>
          <w:noProof/>
          <w:sz w:val="24"/>
          <w:szCs w:val="24"/>
        </w:rPr>
        <w:t>11</w:t>
      </w:r>
      <w:r w:rsidRPr="000B1B90">
        <w:rPr>
          <w:sz w:val="24"/>
          <w:szCs w:val="24"/>
        </w:rPr>
        <w:fldChar w:fldCharType="end"/>
      </w:r>
      <w:r w:rsidRPr="000B1B90">
        <w:rPr>
          <w:sz w:val="24"/>
          <w:szCs w:val="24"/>
        </w:rPr>
        <w:t xml:space="preserve"> for more detailed backup location information about the local VM and SMB and then you can recover from the SMB to desired location of your choice.</w:t>
      </w:r>
    </w:p>
    <w:p w:rsidR="00150924" w:rsidRDefault="00150924">
      <w:r>
        <w:br w:type="page"/>
      </w:r>
    </w:p>
    <w:tbl>
      <w:tblPr>
        <w:tblStyle w:val="TableGrid"/>
        <w:tblpPr w:leftFromText="180" w:rightFromText="180" w:vertAnchor="page" w:horzAnchor="margin" w:tblpY="1879"/>
        <w:tblW w:w="11084" w:type="dxa"/>
        <w:tblLook w:val="04A0" w:firstRow="1" w:lastRow="0" w:firstColumn="1" w:lastColumn="0" w:noHBand="0" w:noVBand="1"/>
      </w:tblPr>
      <w:tblGrid>
        <w:gridCol w:w="1549"/>
        <w:gridCol w:w="2051"/>
        <w:gridCol w:w="736"/>
        <w:gridCol w:w="1013"/>
        <w:gridCol w:w="2333"/>
        <w:gridCol w:w="943"/>
        <w:gridCol w:w="1254"/>
        <w:gridCol w:w="1205"/>
      </w:tblGrid>
      <w:tr w:rsidR="008E06A0" w:rsidRPr="00B861BD" w:rsidTr="008E06A0">
        <w:tc>
          <w:tcPr>
            <w:tcW w:w="1549" w:type="dxa"/>
            <w:shd w:val="clear" w:color="auto" w:fill="BFBFBF" w:themeFill="background1" w:themeFillShade="BF"/>
          </w:tcPr>
          <w:p w:rsidR="008E06A0" w:rsidRPr="00B861BD" w:rsidRDefault="008E06A0" w:rsidP="008E06A0">
            <w:pPr>
              <w:jc w:val="center"/>
              <w:rPr>
                <w:rFonts w:cstheme="minorHAnsi"/>
                <w:b/>
                <w:sz w:val="20"/>
                <w:szCs w:val="20"/>
              </w:rPr>
            </w:pPr>
            <w:bookmarkStart w:id="36" w:name="_Ref127018616"/>
            <w:r w:rsidRPr="00B861BD">
              <w:rPr>
                <w:rFonts w:cstheme="minorHAnsi"/>
                <w:b/>
                <w:sz w:val="20"/>
                <w:szCs w:val="20"/>
              </w:rPr>
              <w:lastRenderedPageBreak/>
              <w:t>Name of Servers</w:t>
            </w:r>
          </w:p>
        </w:tc>
        <w:tc>
          <w:tcPr>
            <w:tcW w:w="2051" w:type="dxa"/>
            <w:shd w:val="clear" w:color="auto" w:fill="BFBFBF" w:themeFill="background1" w:themeFillShade="BF"/>
          </w:tcPr>
          <w:p w:rsidR="008E06A0" w:rsidRPr="00B861BD" w:rsidRDefault="008E06A0" w:rsidP="008E06A0">
            <w:pPr>
              <w:jc w:val="center"/>
              <w:rPr>
                <w:rFonts w:cstheme="minorHAnsi"/>
                <w:b/>
                <w:sz w:val="20"/>
                <w:szCs w:val="20"/>
              </w:rPr>
            </w:pPr>
            <w:r w:rsidRPr="00B861BD">
              <w:rPr>
                <w:rFonts w:cstheme="minorHAnsi"/>
                <w:b/>
                <w:sz w:val="20"/>
                <w:szCs w:val="20"/>
              </w:rPr>
              <w:t>Instance ID</w:t>
            </w:r>
          </w:p>
        </w:tc>
        <w:tc>
          <w:tcPr>
            <w:tcW w:w="7484" w:type="dxa"/>
            <w:gridSpan w:val="6"/>
            <w:shd w:val="clear" w:color="auto" w:fill="BFBFBF" w:themeFill="background1" w:themeFillShade="BF"/>
          </w:tcPr>
          <w:p w:rsidR="008E06A0" w:rsidRPr="00B861BD" w:rsidRDefault="008E06A0" w:rsidP="008E06A0">
            <w:pPr>
              <w:jc w:val="center"/>
              <w:rPr>
                <w:rFonts w:cstheme="minorHAnsi"/>
                <w:b/>
                <w:sz w:val="20"/>
                <w:szCs w:val="20"/>
              </w:rPr>
            </w:pPr>
            <w:r w:rsidRPr="00B861BD">
              <w:rPr>
                <w:rFonts w:cstheme="minorHAnsi"/>
                <w:b/>
                <w:sz w:val="20"/>
                <w:szCs w:val="20"/>
              </w:rPr>
              <w:t>Volumes</w:t>
            </w:r>
          </w:p>
        </w:tc>
      </w:tr>
      <w:tr w:rsidR="008E06A0" w:rsidRPr="00B861BD" w:rsidTr="008E06A0">
        <w:trPr>
          <w:trHeight w:val="76"/>
        </w:trPr>
        <w:tc>
          <w:tcPr>
            <w:tcW w:w="1549" w:type="dxa"/>
            <w:shd w:val="clear" w:color="auto" w:fill="8DB3E2" w:themeFill="text2" w:themeFillTint="66"/>
          </w:tcPr>
          <w:p w:rsidR="008E06A0" w:rsidRPr="00B861BD" w:rsidRDefault="008E06A0" w:rsidP="008E06A0">
            <w:pPr>
              <w:jc w:val="center"/>
              <w:rPr>
                <w:rFonts w:cstheme="minorHAnsi"/>
                <w:sz w:val="20"/>
                <w:szCs w:val="20"/>
              </w:rPr>
            </w:pPr>
          </w:p>
        </w:tc>
        <w:tc>
          <w:tcPr>
            <w:tcW w:w="2051" w:type="dxa"/>
            <w:shd w:val="clear" w:color="auto" w:fill="8DB3E2" w:themeFill="text2" w:themeFillTint="66"/>
          </w:tcPr>
          <w:p w:rsidR="008E06A0" w:rsidRPr="00B861BD" w:rsidRDefault="008E06A0" w:rsidP="008E06A0">
            <w:pPr>
              <w:jc w:val="center"/>
              <w:rPr>
                <w:rFonts w:cstheme="minorHAnsi"/>
                <w:sz w:val="20"/>
                <w:szCs w:val="20"/>
              </w:rPr>
            </w:pPr>
          </w:p>
        </w:tc>
        <w:tc>
          <w:tcPr>
            <w:tcW w:w="736" w:type="dxa"/>
            <w:shd w:val="clear" w:color="auto" w:fill="8DB3E2" w:themeFill="text2" w:themeFillTint="66"/>
          </w:tcPr>
          <w:p w:rsidR="008E06A0" w:rsidRPr="00B861BD" w:rsidRDefault="008E06A0" w:rsidP="008E06A0">
            <w:pPr>
              <w:jc w:val="center"/>
              <w:rPr>
                <w:rFonts w:cstheme="minorHAnsi"/>
                <w:b/>
                <w:sz w:val="20"/>
                <w:szCs w:val="20"/>
              </w:rPr>
            </w:pPr>
            <w:r w:rsidRPr="00B861BD">
              <w:rPr>
                <w:rFonts w:cstheme="minorHAnsi"/>
                <w:b/>
                <w:sz w:val="20"/>
                <w:szCs w:val="20"/>
              </w:rPr>
              <w:t>Nos.</w:t>
            </w:r>
          </w:p>
        </w:tc>
        <w:tc>
          <w:tcPr>
            <w:tcW w:w="1013" w:type="dxa"/>
            <w:shd w:val="clear" w:color="auto" w:fill="8DB3E2" w:themeFill="text2" w:themeFillTint="66"/>
          </w:tcPr>
          <w:p w:rsidR="008E06A0" w:rsidRPr="00B861BD" w:rsidRDefault="008E06A0" w:rsidP="008E06A0">
            <w:pPr>
              <w:jc w:val="center"/>
              <w:rPr>
                <w:rFonts w:cstheme="minorHAnsi"/>
                <w:b/>
                <w:sz w:val="20"/>
                <w:szCs w:val="20"/>
              </w:rPr>
            </w:pPr>
            <w:r w:rsidRPr="00B861BD">
              <w:rPr>
                <w:rFonts w:cstheme="minorHAnsi"/>
                <w:b/>
                <w:sz w:val="20"/>
                <w:szCs w:val="20"/>
              </w:rPr>
              <w:t>Size of Volume</w:t>
            </w:r>
          </w:p>
        </w:tc>
        <w:tc>
          <w:tcPr>
            <w:tcW w:w="2333" w:type="dxa"/>
            <w:shd w:val="clear" w:color="auto" w:fill="8DB3E2" w:themeFill="text2" w:themeFillTint="66"/>
          </w:tcPr>
          <w:p w:rsidR="008E06A0" w:rsidRPr="00B861BD" w:rsidRDefault="008E06A0" w:rsidP="008E06A0">
            <w:pPr>
              <w:jc w:val="center"/>
              <w:rPr>
                <w:rFonts w:cstheme="minorHAnsi"/>
                <w:b/>
                <w:sz w:val="20"/>
                <w:szCs w:val="20"/>
              </w:rPr>
            </w:pPr>
            <w:r w:rsidRPr="00B861BD">
              <w:rPr>
                <w:rFonts w:cstheme="minorHAnsi"/>
                <w:b/>
                <w:sz w:val="20"/>
                <w:szCs w:val="20"/>
              </w:rPr>
              <w:t>Volume ID</w:t>
            </w:r>
          </w:p>
        </w:tc>
        <w:tc>
          <w:tcPr>
            <w:tcW w:w="943" w:type="dxa"/>
            <w:shd w:val="clear" w:color="auto" w:fill="8DB3E2" w:themeFill="text2" w:themeFillTint="66"/>
          </w:tcPr>
          <w:p w:rsidR="008E06A0" w:rsidRPr="00B861BD" w:rsidRDefault="008E06A0" w:rsidP="008E06A0">
            <w:pPr>
              <w:jc w:val="center"/>
              <w:rPr>
                <w:rFonts w:cstheme="minorHAnsi"/>
                <w:b/>
                <w:sz w:val="20"/>
                <w:szCs w:val="20"/>
              </w:rPr>
            </w:pPr>
            <w:r w:rsidRPr="00B861BD">
              <w:rPr>
                <w:rFonts w:cstheme="minorHAnsi"/>
                <w:b/>
                <w:sz w:val="20"/>
                <w:szCs w:val="20"/>
              </w:rPr>
              <w:t>Backup Taken</w:t>
            </w:r>
          </w:p>
        </w:tc>
        <w:tc>
          <w:tcPr>
            <w:tcW w:w="1254" w:type="dxa"/>
            <w:shd w:val="clear" w:color="auto" w:fill="8DB3E2" w:themeFill="text2" w:themeFillTint="66"/>
          </w:tcPr>
          <w:p w:rsidR="008E06A0" w:rsidRPr="00B861BD" w:rsidRDefault="008E06A0" w:rsidP="008E06A0">
            <w:pPr>
              <w:jc w:val="center"/>
              <w:rPr>
                <w:rFonts w:cstheme="minorHAnsi"/>
                <w:b/>
                <w:sz w:val="20"/>
                <w:szCs w:val="20"/>
              </w:rPr>
            </w:pPr>
            <w:r w:rsidRPr="00B861BD">
              <w:rPr>
                <w:rFonts w:cstheme="minorHAnsi"/>
                <w:b/>
                <w:sz w:val="20"/>
                <w:szCs w:val="20"/>
              </w:rPr>
              <w:t>Backup Frequency</w:t>
            </w:r>
          </w:p>
        </w:tc>
        <w:tc>
          <w:tcPr>
            <w:tcW w:w="1205" w:type="dxa"/>
            <w:shd w:val="clear" w:color="auto" w:fill="8DB3E2" w:themeFill="text2" w:themeFillTint="66"/>
          </w:tcPr>
          <w:p w:rsidR="008E06A0" w:rsidRPr="00B861BD" w:rsidRDefault="008E06A0" w:rsidP="008E06A0">
            <w:pPr>
              <w:jc w:val="center"/>
              <w:rPr>
                <w:rFonts w:cstheme="minorHAnsi"/>
                <w:b/>
                <w:sz w:val="20"/>
                <w:szCs w:val="20"/>
              </w:rPr>
            </w:pPr>
            <w:r w:rsidRPr="00B861BD">
              <w:rPr>
                <w:rFonts w:cstheme="minorHAnsi"/>
                <w:b/>
                <w:sz w:val="20"/>
                <w:szCs w:val="20"/>
              </w:rPr>
              <w:t>Backup Retention</w:t>
            </w:r>
          </w:p>
        </w:tc>
      </w:tr>
      <w:tr w:rsidR="008E06A0" w:rsidRPr="00B861BD" w:rsidTr="008E06A0">
        <w:trPr>
          <w:trHeight w:val="76"/>
        </w:trPr>
        <w:tc>
          <w:tcPr>
            <w:tcW w:w="1549" w:type="dxa"/>
            <w:vMerge w:val="restart"/>
            <w:vAlign w:val="center"/>
          </w:tcPr>
          <w:p w:rsidR="008E06A0" w:rsidRPr="00B861BD" w:rsidRDefault="008E06A0" w:rsidP="008E06A0">
            <w:pPr>
              <w:jc w:val="center"/>
              <w:rPr>
                <w:rFonts w:cstheme="minorHAnsi"/>
                <w:sz w:val="20"/>
                <w:szCs w:val="20"/>
              </w:rPr>
            </w:pPr>
            <w:r w:rsidRPr="00B861BD">
              <w:rPr>
                <w:rFonts w:cstheme="minorHAnsi"/>
                <w:sz w:val="20"/>
                <w:szCs w:val="20"/>
              </w:rPr>
              <w:t>AWSWINDB03</w:t>
            </w:r>
          </w:p>
        </w:tc>
        <w:tc>
          <w:tcPr>
            <w:tcW w:w="2051" w:type="dxa"/>
            <w:vMerge w:val="restart"/>
            <w:vAlign w:val="center"/>
          </w:tcPr>
          <w:p w:rsidR="008E06A0" w:rsidRPr="00B861BD" w:rsidRDefault="008E06A0" w:rsidP="008E06A0">
            <w:pPr>
              <w:rPr>
                <w:rFonts w:cstheme="minorHAnsi"/>
                <w:sz w:val="20"/>
                <w:szCs w:val="20"/>
              </w:rPr>
            </w:pPr>
            <w:r w:rsidRPr="00B861BD">
              <w:rPr>
                <w:rFonts w:cstheme="minorHAnsi"/>
                <w:sz w:val="20"/>
                <w:szCs w:val="20"/>
              </w:rPr>
              <w:t>i-0b3a83d5914222a9a</w:t>
            </w:r>
          </w:p>
        </w:tc>
        <w:tc>
          <w:tcPr>
            <w:tcW w:w="736" w:type="dxa"/>
            <w:vMerge w:val="restart"/>
            <w:vAlign w:val="center"/>
          </w:tcPr>
          <w:p w:rsidR="008E06A0" w:rsidRPr="00B861BD" w:rsidRDefault="008E06A0" w:rsidP="008E06A0">
            <w:pPr>
              <w:jc w:val="center"/>
              <w:rPr>
                <w:rFonts w:cstheme="minorHAnsi"/>
                <w:sz w:val="20"/>
                <w:szCs w:val="20"/>
              </w:rPr>
            </w:pPr>
            <w:r w:rsidRPr="00B861BD">
              <w:rPr>
                <w:rFonts w:cstheme="minorHAnsi"/>
                <w:sz w:val="20"/>
                <w:szCs w:val="20"/>
              </w:rPr>
              <w:t>2</w:t>
            </w:r>
          </w:p>
        </w:tc>
        <w:tc>
          <w:tcPr>
            <w:tcW w:w="1013" w:type="dxa"/>
            <w:vAlign w:val="center"/>
          </w:tcPr>
          <w:p w:rsidR="008E06A0" w:rsidRPr="00B861BD" w:rsidRDefault="008E06A0" w:rsidP="008E06A0">
            <w:pPr>
              <w:jc w:val="center"/>
              <w:rPr>
                <w:rFonts w:cstheme="minorHAnsi"/>
                <w:sz w:val="20"/>
                <w:szCs w:val="20"/>
              </w:rPr>
            </w:pPr>
            <w:r w:rsidRPr="00B861BD">
              <w:rPr>
                <w:rFonts w:cstheme="minorHAnsi"/>
                <w:sz w:val="20"/>
                <w:szCs w:val="20"/>
              </w:rPr>
              <w:t>C: 100</w:t>
            </w:r>
          </w:p>
        </w:tc>
        <w:tc>
          <w:tcPr>
            <w:tcW w:w="2333" w:type="dxa"/>
            <w:vAlign w:val="center"/>
          </w:tcPr>
          <w:p w:rsidR="008E06A0" w:rsidRPr="00B861BD" w:rsidRDefault="008E06A0" w:rsidP="008E06A0">
            <w:pPr>
              <w:jc w:val="center"/>
              <w:rPr>
                <w:rFonts w:cstheme="minorHAnsi"/>
                <w:sz w:val="20"/>
                <w:szCs w:val="20"/>
              </w:rPr>
            </w:pPr>
            <w:r w:rsidRPr="00B861BD">
              <w:rPr>
                <w:rFonts w:cstheme="minorHAnsi"/>
                <w:sz w:val="20"/>
                <w:szCs w:val="20"/>
              </w:rPr>
              <w:t>vol-0938dce817c588a32</w:t>
            </w:r>
          </w:p>
        </w:tc>
        <w:tc>
          <w:tcPr>
            <w:tcW w:w="943" w:type="dxa"/>
            <w:vAlign w:val="center"/>
          </w:tcPr>
          <w:p w:rsidR="008E06A0" w:rsidRPr="00B861BD" w:rsidRDefault="008E06A0" w:rsidP="008E06A0">
            <w:pPr>
              <w:jc w:val="center"/>
              <w:rPr>
                <w:rFonts w:cstheme="minorHAnsi"/>
                <w:sz w:val="20"/>
                <w:szCs w:val="20"/>
              </w:rPr>
            </w:pPr>
            <w:r w:rsidRPr="00B861BD">
              <w:rPr>
                <w:rFonts w:cstheme="minorHAnsi"/>
                <w:sz w:val="20"/>
                <w:szCs w:val="20"/>
              </w:rPr>
              <w:t>NO</w:t>
            </w:r>
          </w:p>
        </w:tc>
        <w:tc>
          <w:tcPr>
            <w:tcW w:w="1254" w:type="dxa"/>
            <w:vAlign w:val="center"/>
          </w:tcPr>
          <w:p w:rsidR="008E06A0" w:rsidRPr="00B861BD" w:rsidRDefault="008E06A0" w:rsidP="008E06A0">
            <w:pPr>
              <w:jc w:val="center"/>
              <w:rPr>
                <w:rFonts w:cstheme="minorHAnsi"/>
                <w:sz w:val="20"/>
                <w:szCs w:val="20"/>
              </w:rPr>
            </w:pPr>
            <w:r w:rsidRPr="00B861BD">
              <w:rPr>
                <w:rFonts w:cstheme="minorHAnsi"/>
                <w:sz w:val="20"/>
                <w:szCs w:val="20"/>
              </w:rPr>
              <w:t>-</w:t>
            </w:r>
          </w:p>
        </w:tc>
        <w:tc>
          <w:tcPr>
            <w:tcW w:w="1205" w:type="dxa"/>
            <w:vAlign w:val="center"/>
          </w:tcPr>
          <w:p w:rsidR="008E06A0" w:rsidRPr="00B861BD" w:rsidRDefault="008E06A0" w:rsidP="008E06A0">
            <w:pPr>
              <w:jc w:val="center"/>
              <w:rPr>
                <w:rFonts w:cstheme="minorHAnsi"/>
                <w:sz w:val="20"/>
                <w:szCs w:val="20"/>
              </w:rPr>
            </w:pPr>
            <w:r w:rsidRPr="00B861BD">
              <w:rPr>
                <w:rFonts w:cstheme="minorHAnsi"/>
                <w:sz w:val="20"/>
                <w:szCs w:val="20"/>
              </w:rPr>
              <w:t>-</w:t>
            </w:r>
          </w:p>
        </w:tc>
      </w:tr>
      <w:tr w:rsidR="008E06A0" w:rsidRPr="00B861BD" w:rsidTr="008E06A0">
        <w:trPr>
          <w:trHeight w:val="76"/>
        </w:trPr>
        <w:tc>
          <w:tcPr>
            <w:tcW w:w="1549" w:type="dxa"/>
            <w:vMerge/>
            <w:vAlign w:val="center"/>
          </w:tcPr>
          <w:p w:rsidR="008E06A0" w:rsidRPr="00B861BD" w:rsidRDefault="008E06A0" w:rsidP="008E06A0">
            <w:pPr>
              <w:jc w:val="center"/>
              <w:rPr>
                <w:rFonts w:cstheme="minorHAnsi"/>
                <w:sz w:val="20"/>
                <w:szCs w:val="20"/>
              </w:rPr>
            </w:pPr>
          </w:p>
        </w:tc>
        <w:tc>
          <w:tcPr>
            <w:tcW w:w="2051" w:type="dxa"/>
            <w:vMerge/>
            <w:vAlign w:val="center"/>
          </w:tcPr>
          <w:p w:rsidR="008E06A0" w:rsidRPr="00B861BD" w:rsidRDefault="008E06A0" w:rsidP="008E06A0">
            <w:pPr>
              <w:jc w:val="center"/>
              <w:rPr>
                <w:rFonts w:cstheme="minorHAnsi"/>
                <w:sz w:val="20"/>
                <w:szCs w:val="20"/>
              </w:rPr>
            </w:pPr>
          </w:p>
        </w:tc>
        <w:tc>
          <w:tcPr>
            <w:tcW w:w="736" w:type="dxa"/>
            <w:vMerge/>
            <w:vAlign w:val="center"/>
          </w:tcPr>
          <w:p w:rsidR="008E06A0" w:rsidRPr="00B861BD" w:rsidRDefault="008E06A0" w:rsidP="008E06A0">
            <w:pPr>
              <w:jc w:val="center"/>
              <w:rPr>
                <w:rFonts w:cstheme="minorHAnsi"/>
                <w:sz w:val="20"/>
                <w:szCs w:val="20"/>
              </w:rPr>
            </w:pPr>
          </w:p>
        </w:tc>
        <w:tc>
          <w:tcPr>
            <w:tcW w:w="1013" w:type="dxa"/>
            <w:shd w:val="clear" w:color="auto" w:fill="92D050"/>
            <w:vAlign w:val="center"/>
          </w:tcPr>
          <w:p w:rsidR="008E06A0" w:rsidRPr="00B861BD" w:rsidRDefault="008E06A0" w:rsidP="008E06A0">
            <w:pPr>
              <w:jc w:val="center"/>
              <w:rPr>
                <w:rFonts w:cstheme="minorHAnsi"/>
                <w:sz w:val="20"/>
                <w:szCs w:val="20"/>
              </w:rPr>
            </w:pPr>
            <w:r w:rsidRPr="00B861BD">
              <w:rPr>
                <w:rFonts w:cstheme="minorHAnsi"/>
                <w:sz w:val="20"/>
                <w:szCs w:val="20"/>
              </w:rPr>
              <w:t>D: 4096</w:t>
            </w:r>
          </w:p>
        </w:tc>
        <w:tc>
          <w:tcPr>
            <w:tcW w:w="2333" w:type="dxa"/>
            <w:shd w:val="clear" w:color="auto" w:fill="92D050"/>
            <w:vAlign w:val="center"/>
          </w:tcPr>
          <w:p w:rsidR="008E06A0" w:rsidRPr="00B861BD" w:rsidRDefault="008E06A0" w:rsidP="008E06A0">
            <w:pPr>
              <w:jc w:val="center"/>
              <w:rPr>
                <w:rFonts w:cstheme="minorHAnsi"/>
                <w:sz w:val="20"/>
                <w:szCs w:val="20"/>
              </w:rPr>
            </w:pPr>
            <w:r w:rsidRPr="00B861BD">
              <w:rPr>
                <w:rFonts w:cstheme="minorHAnsi"/>
                <w:sz w:val="20"/>
                <w:szCs w:val="20"/>
              </w:rPr>
              <w:t>vol-05ca07f9a99e679c9</w:t>
            </w:r>
          </w:p>
        </w:tc>
        <w:tc>
          <w:tcPr>
            <w:tcW w:w="943" w:type="dxa"/>
            <w:shd w:val="clear" w:color="auto" w:fill="92D050"/>
            <w:vAlign w:val="center"/>
          </w:tcPr>
          <w:p w:rsidR="008E06A0" w:rsidRPr="00B861BD" w:rsidRDefault="008E06A0" w:rsidP="008E06A0">
            <w:pPr>
              <w:jc w:val="center"/>
              <w:rPr>
                <w:rFonts w:cstheme="minorHAnsi"/>
                <w:sz w:val="20"/>
                <w:szCs w:val="20"/>
              </w:rPr>
            </w:pPr>
            <w:r w:rsidRPr="00B861BD">
              <w:rPr>
                <w:rFonts w:cstheme="minorHAnsi"/>
                <w:sz w:val="20"/>
                <w:szCs w:val="20"/>
              </w:rPr>
              <w:t>Yes</w:t>
            </w:r>
          </w:p>
        </w:tc>
        <w:tc>
          <w:tcPr>
            <w:tcW w:w="1254" w:type="dxa"/>
            <w:shd w:val="clear" w:color="auto" w:fill="92D050"/>
            <w:vAlign w:val="center"/>
          </w:tcPr>
          <w:p w:rsidR="008E06A0" w:rsidRPr="00B861BD" w:rsidRDefault="008E06A0" w:rsidP="008E06A0">
            <w:pPr>
              <w:jc w:val="center"/>
              <w:rPr>
                <w:rFonts w:cstheme="minorHAnsi"/>
                <w:sz w:val="20"/>
                <w:szCs w:val="20"/>
              </w:rPr>
            </w:pPr>
            <w:r w:rsidRPr="00B861BD">
              <w:rPr>
                <w:rFonts w:cstheme="minorHAnsi"/>
                <w:sz w:val="20"/>
                <w:szCs w:val="20"/>
              </w:rPr>
              <w:t>15 Min</w:t>
            </w:r>
          </w:p>
        </w:tc>
        <w:tc>
          <w:tcPr>
            <w:tcW w:w="1205" w:type="dxa"/>
            <w:shd w:val="clear" w:color="auto" w:fill="92D050"/>
            <w:vAlign w:val="center"/>
          </w:tcPr>
          <w:p w:rsidR="008E06A0" w:rsidRPr="00B861BD" w:rsidRDefault="008E06A0" w:rsidP="008E06A0">
            <w:pPr>
              <w:jc w:val="center"/>
              <w:rPr>
                <w:rFonts w:cstheme="minorHAnsi"/>
                <w:sz w:val="20"/>
                <w:szCs w:val="20"/>
              </w:rPr>
            </w:pPr>
            <w:r w:rsidRPr="00B861BD">
              <w:rPr>
                <w:rFonts w:cstheme="minorHAnsi"/>
                <w:sz w:val="20"/>
                <w:szCs w:val="20"/>
              </w:rPr>
              <w:t>7 Days</w:t>
            </w:r>
          </w:p>
        </w:tc>
      </w:tr>
      <w:tr w:rsidR="008E06A0" w:rsidRPr="00B861BD" w:rsidTr="008E06A0">
        <w:trPr>
          <w:trHeight w:val="76"/>
        </w:trPr>
        <w:tc>
          <w:tcPr>
            <w:tcW w:w="1549" w:type="dxa"/>
            <w:vMerge w:val="restart"/>
            <w:vAlign w:val="center"/>
          </w:tcPr>
          <w:p w:rsidR="008E06A0" w:rsidRPr="00B861BD" w:rsidRDefault="008E06A0" w:rsidP="008E06A0">
            <w:pPr>
              <w:jc w:val="center"/>
              <w:rPr>
                <w:rFonts w:cstheme="minorHAnsi"/>
                <w:sz w:val="20"/>
                <w:szCs w:val="20"/>
              </w:rPr>
            </w:pPr>
            <w:r w:rsidRPr="00B861BD">
              <w:rPr>
                <w:rFonts w:cstheme="minorHAnsi"/>
                <w:sz w:val="20"/>
                <w:szCs w:val="20"/>
              </w:rPr>
              <w:t>AWSAPTDB02</w:t>
            </w:r>
          </w:p>
        </w:tc>
        <w:tc>
          <w:tcPr>
            <w:tcW w:w="2051" w:type="dxa"/>
            <w:vMerge w:val="restart"/>
            <w:vAlign w:val="center"/>
          </w:tcPr>
          <w:p w:rsidR="008E06A0" w:rsidRPr="00B861BD" w:rsidRDefault="008E06A0" w:rsidP="008E06A0">
            <w:pPr>
              <w:rPr>
                <w:rFonts w:cstheme="minorHAnsi"/>
                <w:sz w:val="20"/>
                <w:szCs w:val="20"/>
              </w:rPr>
            </w:pPr>
            <w:r w:rsidRPr="00B861BD">
              <w:rPr>
                <w:rFonts w:cstheme="minorHAnsi"/>
                <w:sz w:val="20"/>
                <w:szCs w:val="20"/>
              </w:rPr>
              <w:t>i-00f83160321e5fcf3</w:t>
            </w:r>
          </w:p>
        </w:tc>
        <w:tc>
          <w:tcPr>
            <w:tcW w:w="736" w:type="dxa"/>
            <w:vMerge w:val="restart"/>
            <w:vAlign w:val="center"/>
          </w:tcPr>
          <w:p w:rsidR="008E06A0" w:rsidRPr="00B861BD" w:rsidRDefault="008E06A0" w:rsidP="008E06A0">
            <w:pPr>
              <w:jc w:val="center"/>
              <w:rPr>
                <w:rFonts w:cstheme="minorHAnsi"/>
                <w:sz w:val="20"/>
                <w:szCs w:val="20"/>
              </w:rPr>
            </w:pPr>
            <w:r w:rsidRPr="00B861BD">
              <w:rPr>
                <w:rFonts w:cstheme="minorHAnsi"/>
                <w:sz w:val="20"/>
                <w:szCs w:val="20"/>
              </w:rPr>
              <w:t>2</w:t>
            </w:r>
          </w:p>
        </w:tc>
        <w:tc>
          <w:tcPr>
            <w:tcW w:w="1013" w:type="dxa"/>
            <w:vAlign w:val="center"/>
          </w:tcPr>
          <w:p w:rsidR="008E06A0" w:rsidRPr="00B861BD" w:rsidRDefault="008E06A0" w:rsidP="008E06A0">
            <w:pPr>
              <w:jc w:val="center"/>
              <w:rPr>
                <w:rFonts w:cstheme="minorHAnsi"/>
                <w:sz w:val="20"/>
                <w:szCs w:val="20"/>
              </w:rPr>
            </w:pPr>
            <w:r w:rsidRPr="00B861BD">
              <w:rPr>
                <w:rFonts w:cstheme="minorHAnsi"/>
                <w:sz w:val="20"/>
                <w:szCs w:val="20"/>
              </w:rPr>
              <w:t>C: 100</w:t>
            </w:r>
          </w:p>
        </w:tc>
        <w:tc>
          <w:tcPr>
            <w:tcW w:w="2333" w:type="dxa"/>
            <w:vAlign w:val="center"/>
          </w:tcPr>
          <w:p w:rsidR="008E06A0" w:rsidRPr="00B861BD" w:rsidRDefault="008E06A0" w:rsidP="008E06A0">
            <w:pPr>
              <w:jc w:val="center"/>
              <w:rPr>
                <w:rFonts w:cstheme="minorHAnsi"/>
                <w:sz w:val="20"/>
                <w:szCs w:val="20"/>
              </w:rPr>
            </w:pPr>
            <w:r w:rsidRPr="00B861BD">
              <w:rPr>
                <w:rFonts w:cstheme="minorHAnsi"/>
                <w:sz w:val="20"/>
                <w:szCs w:val="20"/>
              </w:rPr>
              <w:t>vol-000c453405c8e9d2c</w:t>
            </w:r>
          </w:p>
        </w:tc>
        <w:tc>
          <w:tcPr>
            <w:tcW w:w="943" w:type="dxa"/>
            <w:vAlign w:val="center"/>
          </w:tcPr>
          <w:p w:rsidR="008E06A0" w:rsidRPr="00B861BD" w:rsidRDefault="008E06A0" w:rsidP="008E06A0">
            <w:pPr>
              <w:jc w:val="center"/>
              <w:rPr>
                <w:rFonts w:cstheme="minorHAnsi"/>
                <w:sz w:val="20"/>
                <w:szCs w:val="20"/>
              </w:rPr>
            </w:pPr>
            <w:r w:rsidRPr="00B861BD">
              <w:rPr>
                <w:rFonts w:cstheme="minorHAnsi"/>
                <w:sz w:val="20"/>
                <w:szCs w:val="20"/>
              </w:rPr>
              <w:t>NO</w:t>
            </w:r>
          </w:p>
        </w:tc>
        <w:tc>
          <w:tcPr>
            <w:tcW w:w="1254" w:type="dxa"/>
            <w:vAlign w:val="center"/>
          </w:tcPr>
          <w:p w:rsidR="008E06A0" w:rsidRPr="00B861BD" w:rsidRDefault="008E06A0" w:rsidP="008E06A0">
            <w:pPr>
              <w:jc w:val="center"/>
              <w:rPr>
                <w:rFonts w:cstheme="minorHAnsi"/>
                <w:sz w:val="20"/>
                <w:szCs w:val="20"/>
              </w:rPr>
            </w:pPr>
            <w:r w:rsidRPr="00B861BD">
              <w:rPr>
                <w:rFonts w:cstheme="minorHAnsi"/>
                <w:sz w:val="20"/>
                <w:szCs w:val="20"/>
              </w:rPr>
              <w:t>-</w:t>
            </w:r>
          </w:p>
        </w:tc>
        <w:tc>
          <w:tcPr>
            <w:tcW w:w="1205" w:type="dxa"/>
            <w:vAlign w:val="center"/>
          </w:tcPr>
          <w:p w:rsidR="008E06A0" w:rsidRPr="00B861BD" w:rsidRDefault="008E06A0" w:rsidP="008E06A0">
            <w:pPr>
              <w:jc w:val="center"/>
              <w:rPr>
                <w:rFonts w:cstheme="minorHAnsi"/>
                <w:sz w:val="20"/>
                <w:szCs w:val="20"/>
              </w:rPr>
            </w:pPr>
            <w:r w:rsidRPr="00B861BD">
              <w:rPr>
                <w:rFonts w:cstheme="minorHAnsi"/>
                <w:sz w:val="20"/>
                <w:szCs w:val="20"/>
              </w:rPr>
              <w:t>-</w:t>
            </w:r>
          </w:p>
        </w:tc>
      </w:tr>
      <w:tr w:rsidR="008E06A0" w:rsidRPr="00B861BD" w:rsidTr="008E06A0">
        <w:trPr>
          <w:trHeight w:val="76"/>
        </w:trPr>
        <w:tc>
          <w:tcPr>
            <w:tcW w:w="1549" w:type="dxa"/>
            <w:vMerge/>
            <w:vAlign w:val="center"/>
          </w:tcPr>
          <w:p w:rsidR="008E06A0" w:rsidRPr="00B861BD" w:rsidRDefault="008E06A0" w:rsidP="008E06A0">
            <w:pPr>
              <w:jc w:val="center"/>
              <w:rPr>
                <w:rFonts w:cstheme="minorHAnsi"/>
                <w:sz w:val="20"/>
                <w:szCs w:val="20"/>
              </w:rPr>
            </w:pPr>
          </w:p>
        </w:tc>
        <w:tc>
          <w:tcPr>
            <w:tcW w:w="2051" w:type="dxa"/>
            <w:vMerge/>
            <w:vAlign w:val="center"/>
          </w:tcPr>
          <w:p w:rsidR="008E06A0" w:rsidRPr="00B861BD" w:rsidRDefault="008E06A0" w:rsidP="008E06A0">
            <w:pPr>
              <w:jc w:val="center"/>
              <w:rPr>
                <w:rFonts w:cstheme="minorHAnsi"/>
                <w:sz w:val="20"/>
                <w:szCs w:val="20"/>
              </w:rPr>
            </w:pPr>
          </w:p>
        </w:tc>
        <w:tc>
          <w:tcPr>
            <w:tcW w:w="736" w:type="dxa"/>
            <w:vMerge/>
            <w:vAlign w:val="center"/>
          </w:tcPr>
          <w:p w:rsidR="008E06A0" w:rsidRPr="00B861BD" w:rsidRDefault="008E06A0" w:rsidP="008E06A0">
            <w:pPr>
              <w:jc w:val="center"/>
              <w:rPr>
                <w:rFonts w:cstheme="minorHAnsi"/>
                <w:sz w:val="20"/>
                <w:szCs w:val="20"/>
              </w:rPr>
            </w:pPr>
          </w:p>
        </w:tc>
        <w:tc>
          <w:tcPr>
            <w:tcW w:w="1013" w:type="dxa"/>
            <w:shd w:val="clear" w:color="auto" w:fill="92D050"/>
            <w:vAlign w:val="center"/>
          </w:tcPr>
          <w:p w:rsidR="008E06A0" w:rsidRPr="00B861BD" w:rsidRDefault="008E06A0" w:rsidP="008E06A0">
            <w:pPr>
              <w:jc w:val="center"/>
              <w:rPr>
                <w:rFonts w:cstheme="minorHAnsi"/>
                <w:sz w:val="20"/>
                <w:szCs w:val="20"/>
              </w:rPr>
            </w:pPr>
            <w:r w:rsidRPr="00B861BD">
              <w:rPr>
                <w:rFonts w:cstheme="minorHAnsi"/>
                <w:sz w:val="20"/>
                <w:szCs w:val="20"/>
              </w:rPr>
              <w:t>D: 3000</w:t>
            </w:r>
          </w:p>
        </w:tc>
        <w:tc>
          <w:tcPr>
            <w:tcW w:w="2333" w:type="dxa"/>
            <w:shd w:val="clear" w:color="auto" w:fill="92D050"/>
            <w:vAlign w:val="center"/>
          </w:tcPr>
          <w:p w:rsidR="008E06A0" w:rsidRPr="00B861BD" w:rsidRDefault="008E06A0" w:rsidP="008E06A0">
            <w:pPr>
              <w:jc w:val="center"/>
              <w:rPr>
                <w:rFonts w:cstheme="minorHAnsi"/>
                <w:sz w:val="20"/>
                <w:szCs w:val="20"/>
              </w:rPr>
            </w:pPr>
            <w:r w:rsidRPr="00B861BD">
              <w:rPr>
                <w:rFonts w:cstheme="minorHAnsi"/>
                <w:sz w:val="20"/>
                <w:szCs w:val="20"/>
              </w:rPr>
              <w:t>vol-0b4cc01686c278042</w:t>
            </w:r>
          </w:p>
        </w:tc>
        <w:tc>
          <w:tcPr>
            <w:tcW w:w="943" w:type="dxa"/>
            <w:shd w:val="clear" w:color="auto" w:fill="92D050"/>
            <w:vAlign w:val="center"/>
          </w:tcPr>
          <w:p w:rsidR="008E06A0" w:rsidRPr="00B861BD" w:rsidRDefault="008E06A0" w:rsidP="008E06A0">
            <w:pPr>
              <w:jc w:val="center"/>
              <w:rPr>
                <w:rFonts w:cstheme="minorHAnsi"/>
                <w:sz w:val="20"/>
                <w:szCs w:val="20"/>
              </w:rPr>
            </w:pPr>
            <w:r w:rsidRPr="00B861BD">
              <w:rPr>
                <w:rFonts w:cstheme="minorHAnsi"/>
                <w:sz w:val="20"/>
                <w:szCs w:val="20"/>
              </w:rPr>
              <w:t>Yes</w:t>
            </w:r>
          </w:p>
        </w:tc>
        <w:tc>
          <w:tcPr>
            <w:tcW w:w="1254" w:type="dxa"/>
            <w:shd w:val="clear" w:color="auto" w:fill="92D050"/>
            <w:vAlign w:val="center"/>
          </w:tcPr>
          <w:p w:rsidR="008E06A0" w:rsidRPr="00B861BD" w:rsidRDefault="008E06A0" w:rsidP="008E06A0">
            <w:pPr>
              <w:jc w:val="center"/>
              <w:rPr>
                <w:rFonts w:cstheme="minorHAnsi"/>
                <w:sz w:val="20"/>
                <w:szCs w:val="20"/>
              </w:rPr>
            </w:pPr>
            <w:r w:rsidRPr="00B861BD">
              <w:rPr>
                <w:rFonts w:cstheme="minorHAnsi"/>
                <w:sz w:val="20"/>
                <w:szCs w:val="20"/>
              </w:rPr>
              <w:t>15Min</w:t>
            </w:r>
          </w:p>
        </w:tc>
        <w:tc>
          <w:tcPr>
            <w:tcW w:w="1205" w:type="dxa"/>
            <w:shd w:val="clear" w:color="auto" w:fill="92D050"/>
            <w:vAlign w:val="center"/>
          </w:tcPr>
          <w:p w:rsidR="008E06A0" w:rsidRPr="00B861BD" w:rsidRDefault="008E06A0" w:rsidP="008E06A0">
            <w:pPr>
              <w:jc w:val="center"/>
              <w:rPr>
                <w:rFonts w:cstheme="minorHAnsi"/>
                <w:sz w:val="20"/>
                <w:szCs w:val="20"/>
              </w:rPr>
            </w:pPr>
            <w:r w:rsidRPr="00B861BD">
              <w:rPr>
                <w:rFonts w:cstheme="minorHAnsi"/>
                <w:sz w:val="20"/>
                <w:szCs w:val="20"/>
              </w:rPr>
              <w:t>7 Days</w:t>
            </w:r>
          </w:p>
        </w:tc>
      </w:tr>
    </w:tbl>
    <w:p w:rsidR="008E06A0" w:rsidRPr="00150924" w:rsidRDefault="008E06A0" w:rsidP="008E06A0">
      <w:pPr>
        <w:pStyle w:val="Caption"/>
        <w:spacing w:after="0"/>
        <w:jc w:val="center"/>
        <w:rPr>
          <w:sz w:val="22"/>
          <w:szCs w:val="22"/>
        </w:rPr>
      </w:pPr>
      <w:bookmarkStart w:id="37" w:name="_Ref127024457"/>
      <w:r w:rsidRPr="00150924">
        <w:rPr>
          <w:sz w:val="22"/>
          <w:szCs w:val="22"/>
        </w:rPr>
        <w:t xml:space="preserve">Table </w:t>
      </w:r>
      <w:r w:rsidRPr="00150924">
        <w:rPr>
          <w:sz w:val="22"/>
          <w:szCs w:val="22"/>
        </w:rPr>
        <w:fldChar w:fldCharType="begin"/>
      </w:r>
      <w:r w:rsidRPr="00150924">
        <w:rPr>
          <w:sz w:val="22"/>
          <w:szCs w:val="22"/>
        </w:rPr>
        <w:instrText xml:space="preserve"> SEQ Table \* ARABIC </w:instrText>
      </w:r>
      <w:r w:rsidRPr="00150924">
        <w:rPr>
          <w:sz w:val="22"/>
          <w:szCs w:val="22"/>
        </w:rPr>
        <w:fldChar w:fldCharType="separate"/>
      </w:r>
      <w:r w:rsidR="00682C8A">
        <w:rPr>
          <w:noProof/>
          <w:sz w:val="22"/>
          <w:szCs w:val="22"/>
        </w:rPr>
        <w:t>6</w:t>
      </w:r>
      <w:r w:rsidRPr="00150924">
        <w:rPr>
          <w:sz w:val="22"/>
          <w:szCs w:val="22"/>
        </w:rPr>
        <w:fldChar w:fldCharType="end"/>
      </w:r>
      <w:bookmarkEnd w:id="36"/>
      <w:bookmarkEnd w:id="37"/>
      <w:r w:rsidRPr="00150924">
        <w:rPr>
          <w:sz w:val="22"/>
          <w:szCs w:val="22"/>
        </w:rPr>
        <w:t xml:space="preserve">: </w:t>
      </w:r>
      <w:r>
        <w:rPr>
          <w:sz w:val="22"/>
          <w:szCs w:val="22"/>
        </w:rPr>
        <w:t>APT</w:t>
      </w:r>
      <w:r w:rsidRPr="00150924">
        <w:rPr>
          <w:sz w:val="22"/>
          <w:szCs w:val="22"/>
        </w:rPr>
        <w:t xml:space="preserve"> Servers Volume backup information</w:t>
      </w:r>
    </w:p>
    <w:p w:rsidR="00150924" w:rsidRDefault="00150924"/>
    <w:p w:rsidR="005A7AA9" w:rsidRDefault="005A7AA9">
      <w:r>
        <w:br w:type="page"/>
      </w:r>
    </w:p>
    <w:p w:rsidR="006D4942" w:rsidRDefault="006D4942" w:rsidP="006D4942"/>
    <w:p w:rsidR="006D4942" w:rsidRDefault="006D4942" w:rsidP="006D4942"/>
    <w:p w:rsidR="006D4942" w:rsidRDefault="006D4942" w:rsidP="006D4942"/>
    <w:p w:rsidR="006D4942" w:rsidRDefault="006D4942" w:rsidP="006D4942"/>
    <w:p w:rsidR="006D4942" w:rsidRDefault="006D4942" w:rsidP="006D4942"/>
    <w:p w:rsidR="006D4942" w:rsidRDefault="006D4942" w:rsidP="006D4942">
      <w:pPr>
        <w:rPr>
          <w:sz w:val="36"/>
        </w:rPr>
      </w:pPr>
    </w:p>
    <w:p w:rsidR="006D4942" w:rsidRDefault="006D4942" w:rsidP="006D4942">
      <w:pPr>
        <w:rPr>
          <w:sz w:val="36"/>
        </w:rPr>
      </w:pPr>
    </w:p>
    <w:p w:rsidR="006D4942" w:rsidRDefault="006D4942" w:rsidP="006D4942">
      <w:pPr>
        <w:rPr>
          <w:sz w:val="36"/>
        </w:rPr>
      </w:pPr>
    </w:p>
    <w:p w:rsidR="006D4942" w:rsidRDefault="006D4942" w:rsidP="006D4942">
      <w:pPr>
        <w:rPr>
          <w:sz w:val="36"/>
        </w:rPr>
      </w:pPr>
    </w:p>
    <w:p w:rsidR="00347B4E" w:rsidRPr="006D4942" w:rsidRDefault="005A7AA9" w:rsidP="006D4942">
      <w:pPr>
        <w:pStyle w:val="Heading1"/>
        <w:jc w:val="center"/>
        <w:rPr>
          <w:sz w:val="72"/>
        </w:rPr>
      </w:pPr>
      <w:r w:rsidRPr="006D4942">
        <w:rPr>
          <w:sz w:val="144"/>
        </w:rPr>
        <w:t>Thanks</w:t>
      </w:r>
    </w:p>
    <w:p w:rsidR="00347B4E" w:rsidRPr="00150924" w:rsidRDefault="00347B4E" w:rsidP="00150924">
      <w:pPr>
        <w:pStyle w:val="Caption"/>
        <w:jc w:val="center"/>
        <w:rPr>
          <w:sz w:val="22"/>
          <w:szCs w:val="22"/>
        </w:rPr>
      </w:pPr>
    </w:p>
    <w:sectPr w:rsidR="00347B4E" w:rsidRPr="00150924" w:rsidSect="00886E14">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6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1737" w:rsidRDefault="00EE1737" w:rsidP="00696A50">
      <w:pPr>
        <w:spacing w:after="0" w:line="240" w:lineRule="auto"/>
      </w:pPr>
      <w:r>
        <w:separator/>
      </w:r>
    </w:p>
  </w:endnote>
  <w:endnote w:type="continuationSeparator" w:id="0">
    <w:p w:rsidR="00EE1737" w:rsidRDefault="00EE1737" w:rsidP="00696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2C8A" w:rsidRDefault="00682C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2C8A" w:rsidRPr="00886E14" w:rsidRDefault="00682C8A" w:rsidP="00886E14">
    <w:pPr>
      <w:pStyle w:val="Footer"/>
      <w:pBdr>
        <w:top w:val="thinThickSmallGap" w:sz="24" w:space="1" w:color="622423" w:themeColor="accent2" w:themeShade="7F"/>
      </w:pBdr>
      <w:rPr>
        <w:rFonts w:asciiTheme="majorHAnsi" w:eastAsiaTheme="majorEastAsia" w:hAnsiTheme="majorHAnsi" w:cstheme="majorBidi"/>
        <w:b/>
        <w:color w:val="632423" w:themeColor="accent2" w:themeShade="80"/>
      </w:rPr>
    </w:pPr>
    <w:r w:rsidRPr="00886E14">
      <w:rPr>
        <w:rFonts w:asciiTheme="majorHAnsi" w:eastAsiaTheme="majorEastAsia" w:hAnsiTheme="majorHAnsi" w:cstheme="majorBidi"/>
        <w:b/>
        <w:color w:val="632423" w:themeColor="accent2" w:themeShade="80"/>
      </w:rPr>
      <w:t>Deepfoods Pvt. Ltd.</w:t>
    </w:r>
    <w:r w:rsidRPr="00886E14">
      <w:rPr>
        <w:rFonts w:asciiTheme="majorHAnsi" w:eastAsiaTheme="majorEastAsia" w:hAnsiTheme="majorHAnsi" w:cstheme="majorBidi"/>
        <w:b/>
        <w:color w:val="632423" w:themeColor="accent2" w:themeShade="80"/>
      </w:rPr>
      <w:ptab w:relativeTo="margin" w:alignment="right" w:leader="none"/>
    </w:r>
    <w:r w:rsidRPr="00886E14">
      <w:rPr>
        <w:rFonts w:asciiTheme="majorHAnsi" w:eastAsiaTheme="majorEastAsia" w:hAnsiTheme="majorHAnsi" w:cstheme="majorBidi"/>
        <w:b/>
        <w:color w:val="632423" w:themeColor="accent2" w:themeShade="80"/>
      </w:rPr>
      <w:t xml:space="preserve">Page </w:t>
    </w:r>
    <w:r w:rsidRPr="00886E14">
      <w:rPr>
        <w:rFonts w:eastAsiaTheme="minorEastAsia"/>
        <w:b/>
        <w:color w:val="632423" w:themeColor="accent2" w:themeShade="80"/>
      </w:rPr>
      <w:fldChar w:fldCharType="begin"/>
    </w:r>
    <w:r w:rsidRPr="00886E14">
      <w:rPr>
        <w:b/>
        <w:color w:val="632423" w:themeColor="accent2" w:themeShade="80"/>
      </w:rPr>
      <w:instrText xml:space="preserve"> PAGE   \* MERGEFORMAT </w:instrText>
    </w:r>
    <w:r w:rsidRPr="00886E14">
      <w:rPr>
        <w:rFonts w:eastAsiaTheme="minorEastAsia"/>
        <w:b/>
        <w:color w:val="632423" w:themeColor="accent2" w:themeShade="80"/>
      </w:rPr>
      <w:fldChar w:fldCharType="separate"/>
    </w:r>
    <w:r w:rsidR="00A014B2" w:rsidRPr="00A014B2">
      <w:rPr>
        <w:rFonts w:asciiTheme="majorHAnsi" w:eastAsiaTheme="majorEastAsia" w:hAnsiTheme="majorHAnsi" w:cstheme="majorBidi"/>
        <w:b/>
        <w:noProof/>
        <w:color w:val="632423" w:themeColor="accent2" w:themeShade="80"/>
      </w:rPr>
      <w:t>6</w:t>
    </w:r>
    <w:r w:rsidRPr="00886E14">
      <w:rPr>
        <w:rFonts w:asciiTheme="majorHAnsi" w:eastAsiaTheme="majorEastAsia" w:hAnsiTheme="majorHAnsi" w:cstheme="majorBidi"/>
        <w:b/>
        <w:noProof/>
        <w:color w:val="632423" w:themeColor="accent2" w:themeShade="8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2C8A" w:rsidRDefault="00682C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1737" w:rsidRDefault="00EE1737" w:rsidP="00696A50">
      <w:pPr>
        <w:spacing w:after="0" w:line="240" w:lineRule="auto"/>
      </w:pPr>
      <w:r>
        <w:separator/>
      </w:r>
    </w:p>
  </w:footnote>
  <w:footnote w:type="continuationSeparator" w:id="0">
    <w:p w:rsidR="00EE1737" w:rsidRDefault="00EE1737" w:rsidP="00696A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2C8A" w:rsidRDefault="00682C8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4465547" o:spid="_x0000_s2056" type="#_x0000_t75" style="position:absolute;margin-left:0;margin-top:0;width:508.5pt;height:162.7pt;z-index:-251655168;mso-position-horizontal:center;mso-position-horizontal-relative:margin;mso-position-vertical:center;mso-position-vertical-relative:margin" o:allowincell="f">
          <v:imagedata r:id="rId1" o:title="logo_fullHD"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2C8A" w:rsidRPr="00886E14" w:rsidRDefault="00682C8A" w:rsidP="00886E14">
    <w:pPr>
      <w:pStyle w:val="Header"/>
      <w:rPr>
        <w:b/>
        <w:color w:val="C0504D" w:themeColor="accent2"/>
        <w:sz w:val="24"/>
      </w:rPr>
    </w:pPr>
    <w:r>
      <w:rPr>
        <w:b/>
        <w:noProof/>
        <w:color w:val="C0504D" w:themeColor="accent2"/>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4465548" o:spid="_x0000_s2057" type="#_x0000_t75" style="position:absolute;margin-left:0;margin-top:0;width:508.5pt;height:162.7pt;z-index:-251654144;mso-position-horizontal:center;mso-position-horizontal-relative:margin;mso-position-vertical:center;mso-position-vertical-relative:margin" o:allowincell="f">
          <v:imagedata r:id="rId1" o:title="logo_fullHD" gain="19661f" blacklevel="22938f"/>
          <w10:wrap anchorx="margin" anchory="margin"/>
        </v:shape>
      </w:pict>
    </w:r>
    <w:r w:rsidRPr="00886E14">
      <w:rPr>
        <w:b/>
        <w:color w:val="C0504D" w:themeColor="accent2"/>
        <w:sz w:val="24"/>
      </w:rPr>
      <w:t>Disaster Recovery Standard operating procedures</w:t>
    </w:r>
  </w:p>
  <w:p w:rsidR="00682C8A" w:rsidRPr="00886E14" w:rsidRDefault="00682C8A">
    <w:pPr>
      <w:pStyle w:val="Header"/>
      <w:rPr>
        <w:b/>
        <w:color w:val="C0504D" w:themeColor="accent2"/>
        <w:sz w:val="24"/>
      </w:rPr>
    </w:pPr>
    <w:r>
      <w:rPr>
        <w:b/>
        <w:noProof/>
        <w:color w:val="C0504D" w:themeColor="accent2"/>
        <w:sz w:val="24"/>
      </w:rPr>
      <mc:AlternateContent>
        <mc:Choice Requires="wps">
          <w:drawing>
            <wp:anchor distT="0" distB="0" distL="114300" distR="114300" simplePos="0" relativeHeight="251659264" behindDoc="0" locked="0" layoutInCell="1" allowOverlap="1" wp14:anchorId="3C853C29" wp14:editId="5E61C14B">
              <wp:simplePos x="0" y="0"/>
              <wp:positionH relativeFrom="column">
                <wp:posOffset>-11575</wp:posOffset>
              </wp:positionH>
              <wp:positionV relativeFrom="paragraph">
                <wp:posOffset>51226</wp:posOffset>
              </wp:positionV>
              <wp:extent cx="6886937" cy="0"/>
              <wp:effectExtent l="0" t="19050" r="9525" b="19050"/>
              <wp:wrapNone/>
              <wp:docPr id="1" name="Straight Connector 1"/>
              <wp:cNvGraphicFramePr/>
              <a:graphic xmlns:a="http://schemas.openxmlformats.org/drawingml/2006/main">
                <a:graphicData uri="http://schemas.microsoft.com/office/word/2010/wordprocessingShape">
                  <wps:wsp>
                    <wps:cNvCnPr/>
                    <wps:spPr>
                      <a:xfrm>
                        <a:off x="0" y="0"/>
                        <a:ext cx="6886937"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pt,4.05pt" to="541.4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" strokecolor="#4579b8 [3044]" strokeweight="2.25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2C8A" w:rsidRDefault="00682C8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4465546" o:spid="_x0000_s2055" type="#_x0000_t75" style="position:absolute;margin-left:0;margin-top:0;width:508.5pt;height:162.7pt;z-index:-251656192;mso-position-horizontal:center;mso-position-horizontal-relative:margin;mso-position-vertical:center;mso-position-vertical-relative:margin" o:allowincell="f">
          <v:imagedata r:id="rId1" o:title="logo_fullHD"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34CE0"/>
    <w:multiLevelType w:val="hybridMultilevel"/>
    <w:tmpl w:val="DD1899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F27B30"/>
    <w:multiLevelType w:val="hybridMultilevel"/>
    <w:tmpl w:val="7EE803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307363"/>
    <w:multiLevelType w:val="hybridMultilevel"/>
    <w:tmpl w:val="C3066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1A39F7"/>
    <w:multiLevelType w:val="hybridMultilevel"/>
    <w:tmpl w:val="B54E29DE"/>
    <w:lvl w:ilvl="0" w:tplc="70F84F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AE34BA"/>
    <w:multiLevelType w:val="hybridMultilevel"/>
    <w:tmpl w:val="8300FD52"/>
    <w:lvl w:ilvl="0" w:tplc="FCBEB376">
      <w:start w:val="1"/>
      <w:numFmt w:val="decimal"/>
      <w:lvlText w:val="%1."/>
      <w:lvlJc w:val="left"/>
      <w:pPr>
        <w:ind w:left="720" w:hanging="360"/>
      </w:pPr>
      <w:rPr>
        <w:rFonts w:hint="default"/>
        <w:color w:val="4F81BD" w:themeColor="accent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DA1FEE"/>
    <w:multiLevelType w:val="hybridMultilevel"/>
    <w:tmpl w:val="92344C2C"/>
    <w:lvl w:ilvl="0" w:tplc="9B92C79E">
      <w:start w:val="1"/>
      <w:numFmt w:val="bullet"/>
      <w:lvlText w:val=""/>
      <w:lvlJc w:val="left"/>
      <w:pPr>
        <w:ind w:left="3600" w:hanging="360"/>
      </w:pPr>
      <w:rPr>
        <w:rFonts w:ascii="Wingdings" w:hAnsi="Wingdings" w:hint="default"/>
        <w:color w:val="auto"/>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2DC46EB2"/>
    <w:multiLevelType w:val="hybridMultilevel"/>
    <w:tmpl w:val="52B69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7A11A4"/>
    <w:multiLevelType w:val="hybridMultilevel"/>
    <w:tmpl w:val="80665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0664DB"/>
    <w:multiLevelType w:val="hybridMultilevel"/>
    <w:tmpl w:val="4FE0D52A"/>
    <w:lvl w:ilvl="0" w:tplc="3EA6D0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687269"/>
    <w:multiLevelType w:val="hybridMultilevel"/>
    <w:tmpl w:val="CEB227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BAB7D8C"/>
    <w:multiLevelType w:val="hybridMultilevel"/>
    <w:tmpl w:val="8E307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B70209"/>
    <w:multiLevelType w:val="hybridMultilevel"/>
    <w:tmpl w:val="BDA8547C"/>
    <w:lvl w:ilvl="0" w:tplc="7E96DE64">
      <w:start w:val="1"/>
      <w:numFmt w:val="decimal"/>
      <w:lvlText w:val="%1."/>
      <w:lvlJc w:val="left"/>
      <w:pPr>
        <w:ind w:left="720" w:hanging="360"/>
      </w:pPr>
      <w:rPr>
        <w:rFonts w:hint="default"/>
        <w:b/>
        <w:color w:val="365F91" w:themeColor="accent1" w:themeShade="BF"/>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E32794D"/>
    <w:multiLevelType w:val="hybridMultilevel"/>
    <w:tmpl w:val="B3622BD6"/>
    <w:lvl w:ilvl="0" w:tplc="FF5AA47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92D1F65"/>
    <w:multiLevelType w:val="hybridMultilevel"/>
    <w:tmpl w:val="2664177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
  </w:num>
  <w:num w:numId="3">
    <w:abstractNumId w:val="12"/>
  </w:num>
  <w:num w:numId="4">
    <w:abstractNumId w:val="10"/>
  </w:num>
  <w:num w:numId="5">
    <w:abstractNumId w:val="7"/>
  </w:num>
  <w:num w:numId="6">
    <w:abstractNumId w:val="4"/>
  </w:num>
  <w:num w:numId="7">
    <w:abstractNumId w:val="8"/>
  </w:num>
  <w:num w:numId="8">
    <w:abstractNumId w:val="0"/>
  </w:num>
  <w:num w:numId="9">
    <w:abstractNumId w:val="1"/>
  </w:num>
  <w:num w:numId="10">
    <w:abstractNumId w:val="5"/>
  </w:num>
  <w:num w:numId="11">
    <w:abstractNumId w:val="9"/>
  </w:num>
  <w:num w:numId="12">
    <w:abstractNumId w:val="6"/>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6A50"/>
    <w:rsid w:val="00014636"/>
    <w:rsid w:val="000411F6"/>
    <w:rsid w:val="00060458"/>
    <w:rsid w:val="000700ED"/>
    <w:rsid w:val="0007293C"/>
    <w:rsid w:val="00095623"/>
    <w:rsid w:val="000B1B90"/>
    <w:rsid w:val="000B218C"/>
    <w:rsid w:val="000C0F3C"/>
    <w:rsid w:val="000D1005"/>
    <w:rsid w:val="000D589D"/>
    <w:rsid w:val="000E5042"/>
    <w:rsid w:val="000F1F9A"/>
    <w:rsid w:val="00150924"/>
    <w:rsid w:val="001555F8"/>
    <w:rsid w:val="001618F0"/>
    <w:rsid w:val="001A4D30"/>
    <w:rsid w:val="00217479"/>
    <w:rsid w:val="002372AE"/>
    <w:rsid w:val="00283945"/>
    <w:rsid w:val="00295BC4"/>
    <w:rsid w:val="002D53CB"/>
    <w:rsid w:val="002E0A36"/>
    <w:rsid w:val="002E77F2"/>
    <w:rsid w:val="00333B5F"/>
    <w:rsid w:val="00344FB2"/>
    <w:rsid w:val="003473E4"/>
    <w:rsid w:val="00347B4E"/>
    <w:rsid w:val="00376B6E"/>
    <w:rsid w:val="003B1BC9"/>
    <w:rsid w:val="003E5863"/>
    <w:rsid w:val="00413FA5"/>
    <w:rsid w:val="004369AD"/>
    <w:rsid w:val="00440988"/>
    <w:rsid w:val="004459FD"/>
    <w:rsid w:val="004614AA"/>
    <w:rsid w:val="004C7D87"/>
    <w:rsid w:val="004E01BA"/>
    <w:rsid w:val="005764C8"/>
    <w:rsid w:val="0058277E"/>
    <w:rsid w:val="00592A56"/>
    <w:rsid w:val="005A7AA9"/>
    <w:rsid w:val="005B3811"/>
    <w:rsid w:val="005E3623"/>
    <w:rsid w:val="005F6979"/>
    <w:rsid w:val="00615A99"/>
    <w:rsid w:val="006256B8"/>
    <w:rsid w:val="0066123D"/>
    <w:rsid w:val="006629CB"/>
    <w:rsid w:val="00673572"/>
    <w:rsid w:val="00682C8A"/>
    <w:rsid w:val="00696A50"/>
    <w:rsid w:val="006A7A69"/>
    <w:rsid w:val="006D4942"/>
    <w:rsid w:val="006F51FF"/>
    <w:rsid w:val="00720720"/>
    <w:rsid w:val="007C0433"/>
    <w:rsid w:val="007C47AC"/>
    <w:rsid w:val="007C6DFD"/>
    <w:rsid w:val="007D7FC0"/>
    <w:rsid w:val="007F509A"/>
    <w:rsid w:val="008248D0"/>
    <w:rsid w:val="00865E74"/>
    <w:rsid w:val="00886E14"/>
    <w:rsid w:val="00895B57"/>
    <w:rsid w:val="00896D6E"/>
    <w:rsid w:val="008D5BAF"/>
    <w:rsid w:val="008E06A0"/>
    <w:rsid w:val="008F3551"/>
    <w:rsid w:val="0091340D"/>
    <w:rsid w:val="00937854"/>
    <w:rsid w:val="009714AB"/>
    <w:rsid w:val="0097736A"/>
    <w:rsid w:val="009A2170"/>
    <w:rsid w:val="009B34DB"/>
    <w:rsid w:val="009B4B12"/>
    <w:rsid w:val="009F54F7"/>
    <w:rsid w:val="00A014B2"/>
    <w:rsid w:val="00A03B43"/>
    <w:rsid w:val="00A2339A"/>
    <w:rsid w:val="00A428B8"/>
    <w:rsid w:val="00A64B5F"/>
    <w:rsid w:val="00A77741"/>
    <w:rsid w:val="00A84B9B"/>
    <w:rsid w:val="00A91CBB"/>
    <w:rsid w:val="00A945A0"/>
    <w:rsid w:val="00AE2838"/>
    <w:rsid w:val="00B13F47"/>
    <w:rsid w:val="00B20877"/>
    <w:rsid w:val="00B644A8"/>
    <w:rsid w:val="00B97737"/>
    <w:rsid w:val="00BD1013"/>
    <w:rsid w:val="00BE4467"/>
    <w:rsid w:val="00BE7B3C"/>
    <w:rsid w:val="00C10ADC"/>
    <w:rsid w:val="00C36294"/>
    <w:rsid w:val="00C87E30"/>
    <w:rsid w:val="00C9055C"/>
    <w:rsid w:val="00CB1788"/>
    <w:rsid w:val="00CB44B3"/>
    <w:rsid w:val="00D204D8"/>
    <w:rsid w:val="00D358F3"/>
    <w:rsid w:val="00D53C10"/>
    <w:rsid w:val="00D6699C"/>
    <w:rsid w:val="00DC61E3"/>
    <w:rsid w:val="00E0711C"/>
    <w:rsid w:val="00E21510"/>
    <w:rsid w:val="00E21EA8"/>
    <w:rsid w:val="00E2386C"/>
    <w:rsid w:val="00EB72C0"/>
    <w:rsid w:val="00EE1737"/>
    <w:rsid w:val="00F12D55"/>
    <w:rsid w:val="00F168CE"/>
    <w:rsid w:val="00F26D2D"/>
    <w:rsid w:val="00F53FB2"/>
    <w:rsid w:val="00F67B73"/>
    <w:rsid w:val="00FB6D5E"/>
    <w:rsid w:val="00FC4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6A0"/>
  </w:style>
  <w:style w:type="paragraph" w:styleId="Heading1">
    <w:name w:val="heading 1"/>
    <w:basedOn w:val="Normal"/>
    <w:next w:val="Normal"/>
    <w:link w:val="Heading1Char"/>
    <w:uiPriority w:val="9"/>
    <w:qFormat/>
    <w:rsid w:val="00696A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61E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6A50"/>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696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A50"/>
  </w:style>
  <w:style w:type="paragraph" w:styleId="Footer">
    <w:name w:val="footer"/>
    <w:basedOn w:val="Normal"/>
    <w:link w:val="FooterChar"/>
    <w:uiPriority w:val="99"/>
    <w:unhideWhenUsed/>
    <w:rsid w:val="00696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A50"/>
  </w:style>
  <w:style w:type="paragraph" w:styleId="BalloonText">
    <w:name w:val="Balloon Text"/>
    <w:basedOn w:val="Normal"/>
    <w:link w:val="BalloonTextChar"/>
    <w:uiPriority w:val="99"/>
    <w:semiHidden/>
    <w:unhideWhenUsed/>
    <w:rsid w:val="00696A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A50"/>
    <w:rPr>
      <w:rFonts w:ascii="Tahoma" w:hAnsi="Tahoma" w:cs="Tahoma"/>
      <w:sz w:val="16"/>
      <w:szCs w:val="16"/>
    </w:rPr>
  </w:style>
  <w:style w:type="table" w:styleId="TableGrid">
    <w:name w:val="Table Grid"/>
    <w:basedOn w:val="TableNormal"/>
    <w:uiPriority w:val="59"/>
    <w:rsid w:val="00886E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714AB"/>
    <w:pPr>
      <w:ind w:left="720"/>
      <w:contextualSpacing/>
    </w:pPr>
  </w:style>
  <w:style w:type="character" w:customStyle="1" w:styleId="Heading2Char">
    <w:name w:val="Heading 2 Char"/>
    <w:basedOn w:val="DefaultParagraphFont"/>
    <w:link w:val="Heading2"/>
    <w:uiPriority w:val="9"/>
    <w:rsid w:val="00DC61E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E0711C"/>
    <w:pPr>
      <w:spacing w:line="240" w:lineRule="auto"/>
    </w:pPr>
    <w:rPr>
      <w:b/>
      <w:bCs/>
      <w:color w:val="4F81BD" w:themeColor="accent1"/>
      <w:sz w:val="18"/>
      <w:szCs w:val="18"/>
    </w:rPr>
  </w:style>
  <w:style w:type="character" w:styleId="Hyperlink">
    <w:name w:val="Hyperlink"/>
    <w:basedOn w:val="DefaultParagraphFont"/>
    <w:uiPriority w:val="99"/>
    <w:unhideWhenUsed/>
    <w:rsid w:val="00B9773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6A0"/>
  </w:style>
  <w:style w:type="paragraph" w:styleId="Heading1">
    <w:name w:val="heading 1"/>
    <w:basedOn w:val="Normal"/>
    <w:next w:val="Normal"/>
    <w:link w:val="Heading1Char"/>
    <w:uiPriority w:val="9"/>
    <w:qFormat/>
    <w:rsid w:val="00696A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61E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6A50"/>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696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A50"/>
  </w:style>
  <w:style w:type="paragraph" w:styleId="Footer">
    <w:name w:val="footer"/>
    <w:basedOn w:val="Normal"/>
    <w:link w:val="FooterChar"/>
    <w:uiPriority w:val="99"/>
    <w:unhideWhenUsed/>
    <w:rsid w:val="00696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A50"/>
  </w:style>
  <w:style w:type="paragraph" w:styleId="BalloonText">
    <w:name w:val="Balloon Text"/>
    <w:basedOn w:val="Normal"/>
    <w:link w:val="BalloonTextChar"/>
    <w:uiPriority w:val="99"/>
    <w:semiHidden/>
    <w:unhideWhenUsed/>
    <w:rsid w:val="00696A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A50"/>
    <w:rPr>
      <w:rFonts w:ascii="Tahoma" w:hAnsi="Tahoma" w:cs="Tahoma"/>
      <w:sz w:val="16"/>
      <w:szCs w:val="16"/>
    </w:rPr>
  </w:style>
  <w:style w:type="table" w:styleId="TableGrid">
    <w:name w:val="Table Grid"/>
    <w:basedOn w:val="TableNormal"/>
    <w:uiPriority w:val="59"/>
    <w:rsid w:val="00886E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714AB"/>
    <w:pPr>
      <w:ind w:left="720"/>
      <w:contextualSpacing/>
    </w:pPr>
  </w:style>
  <w:style w:type="character" w:customStyle="1" w:styleId="Heading2Char">
    <w:name w:val="Heading 2 Char"/>
    <w:basedOn w:val="DefaultParagraphFont"/>
    <w:link w:val="Heading2"/>
    <w:uiPriority w:val="9"/>
    <w:rsid w:val="00DC61E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E0711C"/>
    <w:pPr>
      <w:spacing w:line="240" w:lineRule="auto"/>
    </w:pPr>
    <w:rPr>
      <w:b/>
      <w:bCs/>
      <w:color w:val="4F81BD" w:themeColor="accent1"/>
      <w:sz w:val="18"/>
      <w:szCs w:val="18"/>
    </w:rPr>
  </w:style>
  <w:style w:type="character" w:styleId="Hyperlink">
    <w:name w:val="Hyperlink"/>
    <w:basedOn w:val="DefaultParagraphFont"/>
    <w:uiPriority w:val="99"/>
    <w:unhideWhenUsed/>
    <w:rsid w:val="00B9773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383286">
      <w:bodyDiv w:val="1"/>
      <w:marLeft w:val="0"/>
      <w:marRight w:val="0"/>
      <w:marTop w:val="0"/>
      <w:marBottom w:val="0"/>
      <w:divBdr>
        <w:top w:val="none" w:sz="0" w:space="0" w:color="auto"/>
        <w:left w:val="none" w:sz="0" w:space="0" w:color="auto"/>
        <w:bottom w:val="none" w:sz="0" w:space="0" w:color="auto"/>
        <w:right w:val="none" w:sz="0" w:space="0" w:color="auto"/>
      </w:divBdr>
    </w:div>
    <w:div w:id="1170025536">
      <w:bodyDiv w:val="1"/>
      <w:marLeft w:val="0"/>
      <w:marRight w:val="0"/>
      <w:marTop w:val="0"/>
      <w:marBottom w:val="0"/>
      <w:divBdr>
        <w:top w:val="none" w:sz="0" w:space="0" w:color="auto"/>
        <w:left w:val="none" w:sz="0" w:space="0" w:color="auto"/>
        <w:bottom w:val="none" w:sz="0" w:space="0" w:color="auto"/>
        <w:right w:val="none" w:sz="0" w:space="0" w:color="auto"/>
      </w:divBdr>
    </w:div>
    <w:div w:id="1921328739">
      <w:bodyDiv w:val="1"/>
      <w:marLeft w:val="0"/>
      <w:marRight w:val="0"/>
      <w:marTop w:val="0"/>
      <w:marBottom w:val="0"/>
      <w:divBdr>
        <w:top w:val="none" w:sz="0" w:space="0" w:color="auto"/>
        <w:left w:val="none" w:sz="0" w:space="0" w:color="auto"/>
        <w:bottom w:val="none" w:sz="0" w:space="0" w:color="auto"/>
        <w:right w:val="none" w:sz="0" w:space="0" w:color="auto"/>
      </w:divBdr>
    </w:div>
    <w:div w:id="2135905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3CD429-1154-4CAC-AADE-D583AEA54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1486</TotalTime>
  <Pages>1</Pages>
  <Words>6850</Words>
  <Characters>39050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Usama Mashayak</dc:creator>
  <cp:lastModifiedBy>Usama Mashayak</cp:lastModifiedBy>
  <cp:revision>15</cp:revision>
  <cp:lastPrinted>2023-02-20T08:57:00Z</cp:lastPrinted>
  <dcterms:created xsi:type="dcterms:W3CDTF">2023-02-08T12:24:00Z</dcterms:created>
  <dcterms:modified xsi:type="dcterms:W3CDTF">2023-02-20T09:33:00Z</dcterms:modified>
</cp:coreProperties>
</file>