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6"/>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call us now! +1 305 708 2563</w:t>
      </w:r>
    </w:p>
    <w:p w:rsidR="00000000" w:rsidDel="00000000" w:rsidP="00000000" w:rsidRDefault="00000000" w:rsidRPr="00000000" w14:paraId="0000000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medical@example.com</w:t>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Find our 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departments</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blog home</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Blog Details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t xml:space="preserve"> | </w:t>
      </w:r>
      <w:hyperlink r:id="rId16">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Food,</w:t>
        </w:r>
      </w:hyperlink>
      <w:r w:rsidDel="00000000" w:rsidR="00000000" w:rsidRPr="00000000">
        <w:rPr>
          <w:rtl w:val="0"/>
        </w:rPr>
        <w:t xml:space="preserve"> </w:t>
      </w:r>
      <w:hyperlink w:anchor="gjdgxs">
        <w:r w:rsidDel="00000000" w:rsidR="00000000" w:rsidRPr="00000000">
          <w:rPr>
            <w:color w:val="0000ee"/>
            <w:u w:val="single"/>
            <w:rtl w:val="0"/>
          </w:rPr>
          <w:t xml:space="preserve">Technology,</w:t>
        </w:r>
      </w:hyperlink>
      <w:r w:rsidDel="00000000" w:rsidR="00000000" w:rsidRPr="00000000">
        <w:rPr>
          <w:rtl w:val="0"/>
        </w:rPr>
        <w:t xml:space="preserve"> </w:t>
      </w:r>
      <w:hyperlink w:anchor="gjdgxs">
        <w:r w:rsidDel="00000000" w:rsidR="00000000" w:rsidRPr="00000000">
          <w:rPr>
            <w:color w:val="0000ee"/>
            <w:u w:val="single"/>
            <w:rtl w:val="0"/>
          </w:rPr>
          <w:t xml:space="preserve">Politics,</w:t>
        </w:r>
      </w:hyperlink>
      <w:r w:rsidDel="00000000" w:rsidR="00000000" w:rsidRPr="00000000">
        <w:rPr>
          <w:rtl w:val="0"/>
        </w:rPr>
        <w:t xml:space="preserve"> </w:t>
      </w: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 wiens</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 Dec, 2017</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1.2M Views</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06 Comments</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Astronomy Binoculars A Great Alternative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 who has the willpower to actually sit through a self-imposed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 who has the willpower to actually sit through a self-imposed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 to actually sit through a self-imposed MCSE training.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MCSE boot camps have its supporters and its detractors. Some people do not understand why you should have to spend money on boot camp when you can get the MCSE study materials yourself at a fraction of the camp price. However, who has the willpower.</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05 Comments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Emilly Blunt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Elsie Cum</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Annie Steph</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Maria Luna</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Ina Hayes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4, 2017 at 3:12 pm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say goodbye till the end comes!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reply</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Leave a Reply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Post Comment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Charlie Barber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blog writer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Boot camps have its supporters andit sdetractors. Some people do not understand why you should have to spend money on boot camp when you can get. Boot camps have itssuppor ters andits detractors.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Popular Posts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7">
        <w:r w:rsidDel="00000000" w:rsidR="00000000" w:rsidRPr="00000000">
          <w:rPr>
            <w:b w:val="1"/>
            <w:i w:val="0"/>
            <w:color w:val="0000ee"/>
            <w:sz w:val="18"/>
            <w:szCs w:val="18"/>
            <w:u w:val="single"/>
            <w:rtl w:val="0"/>
          </w:rPr>
          <w:t xml:space="preserve">Space The Final Frontier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29">
        <w:r w:rsidDel="00000000" w:rsidR="00000000" w:rsidRPr="00000000">
          <w:rPr>
            <w:b w:val="1"/>
            <w:i w:val="0"/>
            <w:color w:val="0000ee"/>
            <w:sz w:val="18"/>
            <w:szCs w:val="18"/>
            <w:u w:val="single"/>
            <w:rtl w:val="0"/>
          </w:rPr>
          <w:t xml:space="preserve">The Amazing Hubble</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Hours ago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31">
        <w:r w:rsidDel="00000000" w:rsidR="00000000" w:rsidRPr="00000000">
          <w:rPr>
            <w:b w:val="1"/>
            <w:i w:val="0"/>
            <w:color w:val="0000ee"/>
            <w:sz w:val="18"/>
            <w:szCs w:val="18"/>
            <w:u w:val="single"/>
            <w:rtl w:val="0"/>
          </w:rPr>
          <w:t xml:space="preserve">Astronomy Or Astrology</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Hours ago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33">
        <w:r w:rsidDel="00000000" w:rsidR="00000000" w:rsidRPr="00000000">
          <w:rPr>
            <w:b w:val="1"/>
            <w:i w:val="0"/>
            <w:color w:val="0000ee"/>
            <w:sz w:val="18"/>
            <w:szCs w:val="18"/>
            <w:u w:val="single"/>
            <w:rtl w:val="0"/>
          </w:rPr>
          <w:t xml:space="preserve">Asteroids telescope</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Hours ago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Catgories</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37</w:t>
        </w:r>
      </w:hyperlink>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24</w:t>
        </w:r>
      </w:hyperlink>
      <w:r w:rsidDel="00000000" w:rsidR="00000000" w:rsidRPr="00000000">
        <w:rPr>
          <w:rtl w:val="0"/>
        </w:rPr>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59</w:t>
        </w:r>
      </w:hyperlink>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29</w:t>
        </w:r>
      </w:hyperlink>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15</w:t>
        </w:r>
      </w:hyperlink>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09</w:t>
        </w:r>
      </w:hyperlink>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44</w:t>
        </w:r>
      </w:hyperlink>
      <w:r w:rsidDel="00000000" w:rsidR="00000000" w:rsidRPr="00000000">
        <w:rPr>
          <w:rtl w:val="0"/>
        </w:rPr>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 focus on a range of items and features that we use in life without giving them a second thought.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Subscribe</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You can unsubscribe at any time</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Tag Clouds</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Architecture</w:t>
        </w:r>
      </w:hyperlink>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Fashion</w:t>
        </w:r>
      </w:hyperlink>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Technology</w:t>
        </w:r>
      </w:hyperlink>
      <w:r w:rsidDel="00000000" w:rsidR="00000000" w:rsidRPr="00000000">
        <w:rPr>
          <w:rtl w:val="0"/>
        </w:rPr>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w:t>
        </w:r>
      </w:hyperlink>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Food</w:t>
        </w:r>
      </w:hyperlink>
      <w:r w:rsidDel="00000000" w:rsidR="00000000" w:rsidRPr="00000000">
        <w:rPr>
          <w:rtl w:val="0"/>
        </w:rPr>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Lifestyle</w:t>
        </w:r>
      </w:hyperlink>
      <w:r w:rsidDel="00000000" w:rsidR="00000000" w:rsidRPr="00000000">
        <w:rPr>
          <w:rtl w:val="0"/>
        </w:rPr>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Adventure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 products</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website</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reputation</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power tools</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marketing service</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newsletter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trust us. we only send promo offers, not a single.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now</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instagram feed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43">
        <w:r w:rsidDel="00000000" w:rsidR="00000000" w:rsidRPr="00000000">
          <w:rPr>
            <w:color w:val="0000ee"/>
            <w:u w:val="single"/>
            <w:rtl w:val="0"/>
          </w:rPr>
          <w:t xml:space="preserve">Colorlib</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7.png"/><Relationship Id="rId42" Type="http://schemas.openxmlformats.org/officeDocument/2006/relationships/image" Target="media/image3.png"/><Relationship Id="rId41"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10.png"/><Relationship Id="rId43" Type="http://schemas.openxmlformats.org/officeDocument/2006/relationships/hyperlink" Target="https://colorlib.com" TargetMode="External"/><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tors.html" TargetMode="External"/><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hyperlink" Target="http://docs.google.com/blog-details.html"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docs.google.com/blog-details.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departments.html" TargetMode="External"/><Relationship Id="rId31" Type="http://schemas.openxmlformats.org/officeDocument/2006/relationships/hyperlink" Target="http://docs.google.com/blog-details.html" TargetMode="External"/><Relationship Id="rId30" Type="http://schemas.openxmlformats.org/officeDocument/2006/relationships/image" Target="media/image16.png"/><Relationship Id="rId11" Type="http://schemas.openxmlformats.org/officeDocument/2006/relationships/hyperlink" Target="http://docs.google.com/elements.html" TargetMode="External"/><Relationship Id="rId33" Type="http://schemas.openxmlformats.org/officeDocument/2006/relationships/hyperlink" Target="http://docs.google.com/blog-details.html" TargetMode="External"/><Relationship Id="rId10" Type="http://schemas.openxmlformats.org/officeDocument/2006/relationships/hyperlink" Target="http://docs.google.com/about.html" TargetMode="External"/><Relationship Id="rId32" Type="http://schemas.openxmlformats.org/officeDocument/2006/relationships/image" Target="media/image17.png"/><Relationship Id="rId13" Type="http://schemas.openxmlformats.org/officeDocument/2006/relationships/hyperlink" Target="http://docs.google.com/blog-details.html" TargetMode="External"/><Relationship Id="rId35" Type="http://schemas.openxmlformats.org/officeDocument/2006/relationships/image" Target="media/image19.png"/><Relationship Id="rId12" Type="http://schemas.openxmlformats.org/officeDocument/2006/relationships/hyperlink" Target="http://docs.google.com/blog-home.html" TargetMode="External"/><Relationship Id="rId34" Type="http://schemas.openxmlformats.org/officeDocument/2006/relationships/image" Target="media/image18.png"/><Relationship Id="rId15" Type="http://schemas.openxmlformats.org/officeDocument/2006/relationships/hyperlink" Target="http://docs.google.com/index.html" TargetMode="External"/><Relationship Id="rId37" Type="http://schemas.openxmlformats.org/officeDocument/2006/relationships/image" Target="media/image21.png"/><Relationship Id="rId14" Type="http://schemas.openxmlformats.org/officeDocument/2006/relationships/hyperlink" Target="http://docs.google.com/contact.html" TargetMode="External"/><Relationship Id="rId36" Type="http://schemas.openxmlformats.org/officeDocument/2006/relationships/image" Target="media/image20.png"/><Relationship Id="rId17" Type="http://schemas.openxmlformats.org/officeDocument/2006/relationships/image" Target="media/image6.png"/><Relationship Id="rId39" Type="http://schemas.openxmlformats.org/officeDocument/2006/relationships/image" Target="media/image23.png"/><Relationship Id="rId16" Type="http://schemas.openxmlformats.org/officeDocument/2006/relationships/hyperlink" Target="http://docs.google.com/blog-details.html" TargetMode="External"/><Relationship Id="rId38"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