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6"/>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call us now! +1 305 708 2563</w:t>
      </w:r>
    </w:p>
    <w:p w:rsidR="00000000" w:rsidDel="00000000" w:rsidP="00000000" w:rsidRDefault="00000000" w:rsidRPr="00000000" w14:paraId="00000006">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medical@example.com</w:t>
      </w:r>
    </w:p>
    <w:p w:rsidR="00000000" w:rsidDel="00000000" w:rsidP="00000000" w:rsidRDefault="00000000" w:rsidRPr="00000000" w14:paraId="00000007">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Find our Location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3">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departments</w:t>
        </w:r>
      </w:hyperlink>
      <w:r w:rsidDel="00000000" w:rsidR="00000000" w:rsidRPr="00000000">
        <w:rPr>
          <w:rtl w:val="0"/>
        </w:rPr>
      </w:r>
    </w:p>
    <w:p w:rsidR="00000000" w:rsidDel="00000000" w:rsidP="00000000" w:rsidRDefault="00000000" w:rsidRPr="00000000" w14:paraId="00000014">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doctors</w:t>
        </w:r>
      </w:hyperlink>
      <w:r w:rsidDel="00000000" w:rsidR="00000000" w:rsidRPr="00000000">
        <w:rPr>
          <w:rtl w:val="0"/>
        </w:rPr>
      </w:r>
    </w:p>
    <w:p w:rsidR="00000000" w:rsidDel="00000000" w:rsidP="00000000" w:rsidRDefault="00000000" w:rsidRPr="00000000" w14:paraId="0000001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16">
      <w:pPr>
        <w:numPr>
          <w:ilvl w:val="1"/>
          <w:numId w:val="11"/>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17">
      <w:pPr>
        <w:numPr>
          <w:ilvl w:val="1"/>
          <w:numId w:val="11"/>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blog</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blog home</w:t>
        </w:r>
      </w:hyperlink>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blog details</w:t>
        </w:r>
      </w:hyperlink>
      <w:r w:rsidDel="00000000" w:rsidR="00000000" w:rsidRPr="00000000">
        <w:rPr>
          <w:rtl w:val="0"/>
        </w:rPr>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Elements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t xml:space="preserve"> | </w:t>
      </w:r>
      <w:hyperlink r:id="rId1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Text Sample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avid independent filmmaker has </w:t>
      </w:r>
      <w:r w:rsidDel="00000000" w:rsidR="00000000" w:rsidRPr="00000000">
        <w:rPr>
          <w:b w:val="1"/>
          <w:rtl w:val="0"/>
        </w:rPr>
        <w:t xml:space="preserve">Bold</w:t>
      </w:r>
      <w:r w:rsidDel="00000000" w:rsidR="00000000" w:rsidRPr="00000000">
        <w:rPr>
          <w:rtl w:val="0"/>
        </w:rPr>
        <w:t xml:space="preserve"> about making that </w:t>
      </w:r>
      <w:r w:rsidDel="00000000" w:rsidR="00000000" w:rsidRPr="00000000">
        <w:rPr>
          <w:i w:val="1"/>
          <w:rtl w:val="0"/>
        </w:rPr>
        <w:t xml:space="preserve">Italic</w:t>
      </w:r>
      <w:r w:rsidDel="00000000" w:rsidR="00000000" w:rsidRPr="00000000">
        <w:rPr>
          <w:rtl w:val="0"/>
        </w:rPr>
        <w:t xml:space="preserve"> interest documentary, or short film to show off their creative prowess. Many have great ideas and want to “wow” the</w:t>
      </w:r>
      <w:r w:rsidDel="00000000" w:rsidR="00000000" w:rsidRPr="00000000">
        <w:rPr>
          <w:vertAlign w:val="superscript"/>
          <w:rtl w:val="0"/>
        </w:rPr>
        <w:t xml:space="preserve">Superscript</w:t>
      </w:r>
      <w:r w:rsidDel="00000000" w:rsidR="00000000" w:rsidRPr="00000000">
        <w:rPr>
          <w:rtl w:val="0"/>
        </w:rPr>
        <w:t xml:space="preserve"> scene, or video renters with their big project. But once you have the</w:t>
      </w:r>
      <w:r w:rsidDel="00000000" w:rsidR="00000000" w:rsidRPr="00000000">
        <w:rPr>
          <w:vertAlign w:val="subscript"/>
          <w:rtl w:val="0"/>
        </w:rPr>
        <w:t xml:space="preserve">Subscript</w:t>
      </w:r>
      <w:r w:rsidDel="00000000" w:rsidR="00000000" w:rsidRPr="00000000">
        <w:rPr>
          <w:rtl w:val="0"/>
        </w:rPr>
        <w:t xml:space="preserve"> “in the can” (no easy feat), how do you move from a </w:t>
      </w:r>
      <w:r w:rsidDel="00000000" w:rsidR="00000000" w:rsidRPr="00000000">
        <w:rPr>
          <w:strike w:val="1"/>
          <w:rtl w:val="0"/>
        </w:rPr>
        <w:t xml:space="preserve">Strike</w:t>
      </w:r>
      <w:r w:rsidDel="00000000" w:rsidR="00000000" w:rsidRPr="00000000">
        <w:rPr>
          <w:rtl w:val="0"/>
        </w:rPr>
        <w:t xml:space="preserve"> through of master DVDs with the </w:t>
      </w:r>
      <w:r w:rsidDel="00000000" w:rsidR="00000000" w:rsidRPr="00000000">
        <w:rPr>
          <w:u w:val="single"/>
          <w:rtl w:val="0"/>
        </w:rPr>
        <w:t xml:space="preserve">“Underline”</w:t>
      </w:r>
      <w:r w:rsidDel="00000000" w:rsidR="00000000" w:rsidRPr="00000000">
        <w:rPr>
          <w:rtl w:val="0"/>
        </w:rPr>
        <w:t xml:space="preserve"> marked hand-written title inside a secondhand CD case, to a pile of cardboard boxes full of shiny new, retail-ready DVDs, with UPC barcodes and polywrap sitting on your doorstep? You need to create eye-popping artwork and have your project replicated. Using a reputable full service DVD Replication company like PacificDisc, Inc. to partner with is certainly a helpful option to ensure a professional end result, but to help with your DVD replication project, here are 4 easy steps to follow for good DVD replication results:</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Sample Buttons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Default</w:t>
        </w:r>
      </w:hyperlink>
      <w:r w:rsidDel="00000000" w:rsidR="00000000" w:rsidRPr="00000000">
        <w:rPr>
          <w:rtl w:val="0"/>
        </w:rPr>
        <w:t xml:space="preserve"> </w:t>
      </w:r>
      <w:hyperlink w:anchor="gjdgxs">
        <w:r w:rsidDel="00000000" w:rsidR="00000000" w:rsidRPr="00000000">
          <w:rPr>
            <w:color w:val="0000ee"/>
            <w:u w:val="single"/>
            <w:rtl w:val="0"/>
          </w:rPr>
          <w:t xml:space="preserve">Primary</w:t>
        </w:r>
      </w:hyperlink>
      <w:r w:rsidDel="00000000" w:rsidR="00000000" w:rsidRPr="00000000">
        <w:rPr>
          <w:rtl w:val="0"/>
        </w:rPr>
        <w:t xml:space="preserve"> </w:t>
      </w:r>
      <w:hyperlink w:anchor="gjdgxs">
        <w:r w:rsidDel="00000000" w:rsidR="00000000" w:rsidRPr="00000000">
          <w:rPr>
            <w:color w:val="0000ee"/>
            <w:u w:val="single"/>
            <w:rtl w:val="0"/>
          </w:rPr>
          <w:t xml:space="preserve">Success</w:t>
        </w:r>
      </w:hyperlink>
      <w:r w:rsidDel="00000000" w:rsidR="00000000" w:rsidRPr="00000000">
        <w:rPr>
          <w:rtl w:val="0"/>
        </w:rPr>
        <w:t xml:space="preserve"> </w:t>
      </w:r>
      <w:hyperlink w:anchor="gjdgxs">
        <w:r w:rsidDel="00000000" w:rsidR="00000000" w:rsidRPr="00000000">
          <w:rPr>
            <w:color w:val="0000ee"/>
            <w:u w:val="single"/>
            <w:rtl w:val="0"/>
          </w:rPr>
          <w:t xml:space="preserve">Info</w:t>
        </w:r>
      </w:hyperlink>
      <w:r w:rsidDel="00000000" w:rsidR="00000000" w:rsidRPr="00000000">
        <w:rPr>
          <w:rtl w:val="0"/>
        </w:rPr>
        <w:t xml:space="preserve"> </w:t>
      </w:r>
      <w:hyperlink w:anchor="gjdgxs">
        <w:r w:rsidDel="00000000" w:rsidR="00000000" w:rsidRPr="00000000">
          <w:rPr>
            <w:color w:val="0000ee"/>
            <w:u w:val="single"/>
            <w:rtl w:val="0"/>
          </w:rPr>
          <w:t xml:space="preserve">Warning</w:t>
        </w:r>
      </w:hyperlink>
      <w:r w:rsidDel="00000000" w:rsidR="00000000" w:rsidRPr="00000000">
        <w:rPr>
          <w:rtl w:val="0"/>
        </w:rPr>
        <w:t xml:space="preserve"> </w:t>
      </w:r>
      <w:hyperlink w:anchor="gjdgxs">
        <w:r w:rsidDel="00000000" w:rsidR="00000000" w:rsidRPr="00000000">
          <w:rPr>
            <w:color w:val="0000ee"/>
            <w:u w:val="single"/>
            <w:rtl w:val="0"/>
          </w:rPr>
          <w:t xml:space="preserve">Danger</w:t>
        </w:r>
      </w:hyperlink>
      <w:r w:rsidDel="00000000" w:rsidR="00000000" w:rsidRPr="00000000">
        <w:rPr>
          <w:rtl w:val="0"/>
        </w:rPr>
        <w:t xml:space="preserve"> </w:t>
      </w:r>
      <w:hyperlink w:anchor="gjdgxs">
        <w:r w:rsidDel="00000000" w:rsidR="00000000" w:rsidRPr="00000000">
          <w:rPr>
            <w:color w:val="0000ee"/>
            <w:u w:val="single"/>
            <w:rtl w:val="0"/>
          </w:rPr>
          <w:t xml:space="preserve">Link</w:t>
        </w:r>
      </w:hyperlink>
      <w:r w:rsidDel="00000000" w:rsidR="00000000" w:rsidRPr="00000000">
        <w:rPr>
          <w:rtl w:val="0"/>
        </w:rPr>
        <w:t xml:space="preserve"> </w:t>
      </w:r>
      <w:hyperlink w:anchor="gjdgxs">
        <w:r w:rsidDel="00000000" w:rsidR="00000000" w:rsidRPr="00000000">
          <w:rPr>
            <w:color w:val="0000ee"/>
            <w:u w:val="single"/>
            <w:rtl w:val="0"/>
          </w:rPr>
          <w:t xml:space="preserve">Disable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Default</w:t>
        </w:r>
      </w:hyperlink>
      <w:r w:rsidDel="00000000" w:rsidR="00000000" w:rsidRPr="00000000">
        <w:rPr>
          <w:rtl w:val="0"/>
        </w:rPr>
        <w:t xml:space="preserve"> </w:t>
      </w:r>
      <w:hyperlink w:anchor="gjdgxs">
        <w:r w:rsidDel="00000000" w:rsidR="00000000" w:rsidRPr="00000000">
          <w:rPr>
            <w:color w:val="0000ee"/>
            <w:u w:val="single"/>
            <w:rtl w:val="0"/>
          </w:rPr>
          <w:t xml:space="preserve">Primary</w:t>
        </w:r>
      </w:hyperlink>
      <w:r w:rsidDel="00000000" w:rsidR="00000000" w:rsidRPr="00000000">
        <w:rPr>
          <w:rtl w:val="0"/>
        </w:rPr>
        <w:t xml:space="preserve"> </w:t>
      </w:r>
      <w:hyperlink w:anchor="gjdgxs">
        <w:r w:rsidDel="00000000" w:rsidR="00000000" w:rsidRPr="00000000">
          <w:rPr>
            <w:color w:val="0000ee"/>
            <w:u w:val="single"/>
            <w:rtl w:val="0"/>
          </w:rPr>
          <w:t xml:space="preserve">Success</w:t>
        </w:r>
      </w:hyperlink>
      <w:r w:rsidDel="00000000" w:rsidR="00000000" w:rsidRPr="00000000">
        <w:rPr>
          <w:rtl w:val="0"/>
        </w:rPr>
        <w:t xml:space="preserve"> </w:t>
      </w:r>
      <w:hyperlink w:anchor="gjdgxs">
        <w:r w:rsidDel="00000000" w:rsidR="00000000" w:rsidRPr="00000000">
          <w:rPr>
            <w:color w:val="0000ee"/>
            <w:u w:val="single"/>
            <w:rtl w:val="0"/>
          </w:rPr>
          <w:t xml:space="preserve">Info</w:t>
        </w:r>
      </w:hyperlink>
      <w:r w:rsidDel="00000000" w:rsidR="00000000" w:rsidRPr="00000000">
        <w:rPr>
          <w:rtl w:val="0"/>
        </w:rPr>
        <w:t xml:space="preserve"> </w:t>
      </w:r>
      <w:hyperlink w:anchor="gjdgxs">
        <w:r w:rsidDel="00000000" w:rsidR="00000000" w:rsidRPr="00000000">
          <w:rPr>
            <w:color w:val="0000ee"/>
            <w:u w:val="single"/>
            <w:rtl w:val="0"/>
          </w:rPr>
          <w:t xml:space="preserve">Warning</w:t>
        </w:r>
      </w:hyperlink>
      <w:r w:rsidDel="00000000" w:rsidR="00000000" w:rsidRPr="00000000">
        <w:rPr>
          <w:rtl w:val="0"/>
        </w:rPr>
        <w:t xml:space="preserve"> </w:t>
      </w:r>
      <w:hyperlink w:anchor="gjdgxs">
        <w:r w:rsidDel="00000000" w:rsidR="00000000" w:rsidRPr="00000000">
          <w:rPr>
            <w:color w:val="0000ee"/>
            <w:u w:val="single"/>
            <w:rtl w:val="0"/>
          </w:rPr>
          <w:t xml:space="preserve">Danger</w:t>
        </w:r>
      </w:hyperlink>
      <w:r w:rsidDel="00000000" w:rsidR="00000000" w:rsidRPr="00000000">
        <w:rPr>
          <w:rtl w:val="0"/>
        </w:rPr>
        <w:t xml:space="preserve"> </w:t>
      </w:r>
      <w:hyperlink w:anchor="gjdgxs">
        <w:r w:rsidDel="00000000" w:rsidR="00000000" w:rsidRPr="00000000">
          <w:rPr>
            <w:color w:val="0000ee"/>
            <w:u w:val="single"/>
            <w:rtl w:val="0"/>
          </w:rPr>
          <w:t xml:space="preserve">Link</w:t>
        </w:r>
      </w:hyperlink>
      <w:r w:rsidDel="00000000" w:rsidR="00000000" w:rsidRPr="00000000">
        <w:rPr>
          <w:rtl w:val="0"/>
        </w:rPr>
        <w:t xml:space="preserve"> </w:t>
      </w:r>
      <w:hyperlink w:anchor="gjdgxs">
        <w:r w:rsidDel="00000000" w:rsidR="00000000" w:rsidRPr="00000000">
          <w:rPr>
            <w:color w:val="0000ee"/>
            <w:u w:val="single"/>
            <w:rtl w:val="0"/>
          </w:rPr>
          <w:t xml:space="preserve">Disable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Default</w:t>
        </w:r>
      </w:hyperlink>
      <w:r w:rsidDel="00000000" w:rsidR="00000000" w:rsidRPr="00000000">
        <w:rPr>
          <w:rtl w:val="0"/>
        </w:rPr>
        <w:t xml:space="preserve"> </w:t>
      </w:r>
      <w:hyperlink w:anchor="gjdgxs">
        <w:r w:rsidDel="00000000" w:rsidR="00000000" w:rsidRPr="00000000">
          <w:rPr>
            <w:color w:val="0000ee"/>
            <w:u w:val="single"/>
            <w:rtl w:val="0"/>
          </w:rPr>
          <w:t xml:space="preserve">Primary</w:t>
        </w:r>
      </w:hyperlink>
      <w:r w:rsidDel="00000000" w:rsidR="00000000" w:rsidRPr="00000000">
        <w:rPr>
          <w:rtl w:val="0"/>
        </w:rPr>
        <w:t xml:space="preserve"> </w:t>
      </w:r>
      <w:hyperlink w:anchor="gjdgxs">
        <w:r w:rsidDel="00000000" w:rsidR="00000000" w:rsidRPr="00000000">
          <w:rPr>
            <w:color w:val="0000ee"/>
            <w:u w:val="single"/>
            <w:rtl w:val="0"/>
          </w:rPr>
          <w:t xml:space="preserve">Success</w:t>
        </w:r>
      </w:hyperlink>
      <w:r w:rsidDel="00000000" w:rsidR="00000000" w:rsidRPr="00000000">
        <w:rPr>
          <w:rtl w:val="0"/>
        </w:rPr>
        <w:t xml:space="preserve"> </w:t>
      </w:r>
      <w:hyperlink w:anchor="gjdgxs">
        <w:r w:rsidDel="00000000" w:rsidR="00000000" w:rsidRPr="00000000">
          <w:rPr>
            <w:color w:val="0000ee"/>
            <w:u w:val="single"/>
            <w:rtl w:val="0"/>
          </w:rPr>
          <w:t xml:space="preserve">Info</w:t>
        </w:r>
      </w:hyperlink>
      <w:r w:rsidDel="00000000" w:rsidR="00000000" w:rsidRPr="00000000">
        <w:rPr>
          <w:rtl w:val="0"/>
        </w:rPr>
        <w:t xml:space="preserve"> </w:t>
      </w:r>
      <w:hyperlink w:anchor="gjdgxs">
        <w:r w:rsidDel="00000000" w:rsidR="00000000" w:rsidRPr="00000000">
          <w:rPr>
            <w:color w:val="0000ee"/>
            <w:u w:val="single"/>
            <w:rtl w:val="0"/>
          </w:rPr>
          <w:t xml:space="preserve">Warning</w:t>
        </w:r>
      </w:hyperlink>
      <w:r w:rsidDel="00000000" w:rsidR="00000000" w:rsidRPr="00000000">
        <w:rPr>
          <w:rtl w:val="0"/>
        </w:rPr>
        <w:t xml:space="preserve"> </w:t>
      </w:r>
      <w:hyperlink w:anchor="gjdgxs">
        <w:r w:rsidDel="00000000" w:rsidR="00000000" w:rsidRPr="00000000">
          <w:rPr>
            <w:color w:val="0000ee"/>
            <w:u w:val="single"/>
            <w:rtl w:val="0"/>
          </w:rPr>
          <w:t xml:space="preserve">Danger</w:t>
        </w:r>
      </w:hyperlink>
      <w:r w:rsidDel="00000000" w:rsidR="00000000" w:rsidRPr="00000000">
        <w:rPr>
          <w:rtl w:val="0"/>
        </w:rPr>
        <w:t xml:space="preserve"> </w:t>
      </w:r>
      <w:hyperlink w:anchor="gjdgxs">
        <w:r w:rsidDel="00000000" w:rsidR="00000000" w:rsidRPr="00000000">
          <w:rPr>
            <w:color w:val="0000ee"/>
            <w:u w:val="single"/>
            <w:rtl w:val="0"/>
          </w:rPr>
          <w:t xml:space="preserve">Link</w:t>
        </w:r>
      </w:hyperlink>
      <w:r w:rsidDel="00000000" w:rsidR="00000000" w:rsidRPr="00000000">
        <w:rPr>
          <w:rtl w:val="0"/>
        </w:rPr>
        <w:t xml:space="preserve"> </w:t>
      </w:r>
      <w:hyperlink w:anchor="gjdgxs">
        <w:r w:rsidDel="00000000" w:rsidR="00000000" w:rsidRPr="00000000">
          <w:rPr>
            <w:color w:val="0000ee"/>
            <w:u w:val="single"/>
            <w:rtl w:val="0"/>
          </w:rPr>
          <w:t xml:space="preserve">Disable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Default</w:t>
        </w:r>
      </w:hyperlink>
      <w:r w:rsidDel="00000000" w:rsidR="00000000" w:rsidRPr="00000000">
        <w:rPr>
          <w:rtl w:val="0"/>
        </w:rPr>
        <w:t xml:space="preserve"> </w:t>
      </w:r>
      <w:hyperlink w:anchor="gjdgxs">
        <w:r w:rsidDel="00000000" w:rsidR="00000000" w:rsidRPr="00000000">
          <w:rPr>
            <w:color w:val="0000ee"/>
            <w:u w:val="single"/>
            <w:rtl w:val="0"/>
          </w:rPr>
          <w:t xml:space="preserve">Primary</w:t>
        </w:r>
      </w:hyperlink>
      <w:r w:rsidDel="00000000" w:rsidR="00000000" w:rsidRPr="00000000">
        <w:rPr>
          <w:rtl w:val="0"/>
        </w:rPr>
        <w:t xml:space="preserve"> </w:t>
      </w:r>
      <w:hyperlink w:anchor="gjdgxs">
        <w:r w:rsidDel="00000000" w:rsidR="00000000" w:rsidRPr="00000000">
          <w:rPr>
            <w:color w:val="0000ee"/>
            <w:u w:val="single"/>
            <w:rtl w:val="0"/>
          </w:rPr>
          <w:t xml:space="preserve">Success</w:t>
        </w:r>
      </w:hyperlink>
      <w:r w:rsidDel="00000000" w:rsidR="00000000" w:rsidRPr="00000000">
        <w:rPr>
          <w:rtl w:val="0"/>
        </w:rPr>
        <w:t xml:space="preserve"> </w:t>
      </w:r>
      <w:hyperlink w:anchor="gjdgxs">
        <w:r w:rsidDel="00000000" w:rsidR="00000000" w:rsidRPr="00000000">
          <w:rPr>
            <w:color w:val="0000ee"/>
            <w:u w:val="single"/>
            <w:rtl w:val="0"/>
          </w:rPr>
          <w:t xml:space="preserve">Info</w:t>
        </w:r>
      </w:hyperlink>
      <w:r w:rsidDel="00000000" w:rsidR="00000000" w:rsidRPr="00000000">
        <w:rPr>
          <w:rtl w:val="0"/>
        </w:rPr>
        <w:t xml:space="preserve"> </w:t>
      </w:r>
      <w:hyperlink w:anchor="gjdgxs">
        <w:r w:rsidDel="00000000" w:rsidR="00000000" w:rsidRPr="00000000">
          <w:rPr>
            <w:color w:val="0000ee"/>
            <w:u w:val="single"/>
            <w:rtl w:val="0"/>
          </w:rPr>
          <w:t xml:space="preserve">Warning</w:t>
        </w:r>
      </w:hyperlink>
      <w:r w:rsidDel="00000000" w:rsidR="00000000" w:rsidRPr="00000000">
        <w:rPr>
          <w:rtl w:val="0"/>
        </w:rPr>
        <w:t xml:space="preserve"> </w:t>
      </w:r>
      <w:hyperlink w:anchor="gjdgxs">
        <w:r w:rsidDel="00000000" w:rsidR="00000000" w:rsidRPr="00000000">
          <w:rPr>
            <w:color w:val="0000ee"/>
            <w:u w:val="single"/>
            <w:rtl w:val="0"/>
          </w:rPr>
          <w:t xml:space="preserve">Danger</w:t>
        </w:r>
      </w:hyperlink>
      <w:r w:rsidDel="00000000" w:rsidR="00000000" w:rsidRPr="00000000">
        <w:rPr>
          <w:rtl w:val="0"/>
        </w:rPr>
        <w:t xml:space="preserve"> </w:t>
      </w:r>
      <w:hyperlink w:anchor="gjdgxs">
        <w:r w:rsidDel="00000000" w:rsidR="00000000" w:rsidRPr="00000000">
          <w:rPr>
            <w:color w:val="0000ee"/>
            <w:u w:val="single"/>
            <w:rtl w:val="0"/>
          </w:rPr>
          <w:t xml:space="preserve">Link</w:t>
        </w:r>
      </w:hyperlink>
      <w:r w:rsidDel="00000000" w:rsidR="00000000" w:rsidRPr="00000000">
        <w:rPr>
          <w:rtl w:val="0"/>
        </w:rPr>
        <w:t xml:space="preserve"> </w:t>
      </w:r>
      <w:hyperlink w:anchor="gjdgxs">
        <w:r w:rsidDel="00000000" w:rsidR="00000000" w:rsidRPr="00000000">
          <w:rPr>
            <w:color w:val="0000ee"/>
            <w:u w:val="single"/>
            <w:rtl w:val="0"/>
          </w:rPr>
          <w:t xml:space="preserve">Disable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Default</w:t>
        </w:r>
      </w:hyperlink>
      <w:r w:rsidDel="00000000" w:rsidR="00000000" w:rsidRPr="00000000">
        <w:rPr>
          <w:rtl w:val="0"/>
        </w:rPr>
        <w:t xml:space="preserve"> </w:t>
      </w:r>
      <w:hyperlink w:anchor="gjdgxs">
        <w:r w:rsidDel="00000000" w:rsidR="00000000" w:rsidRPr="00000000">
          <w:rPr>
            <w:color w:val="0000ee"/>
            <w:u w:val="single"/>
            <w:rtl w:val="0"/>
          </w:rPr>
          <w:t xml:space="preserve">Primary</w:t>
        </w:r>
      </w:hyperlink>
      <w:r w:rsidDel="00000000" w:rsidR="00000000" w:rsidRPr="00000000">
        <w:rPr>
          <w:rtl w:val="0"/>
        </w:rPr>
        <w:t xml:space="preserve"> </w:t>
      </w:r>
      <w:hyperlink w:anchor="gjdgxs">
        <w:r w:rsidDel="00000000" w:rsidR="00000000" w:rsidRPr="00000000">
          <w:rPr>
            <w:color w:val="0000ee"/>
            <w:u w:val="single"/>
            <w:rtl w:val="0"/>
          </w:rPr>
          <w:t xml:space="preserve">Success</w:t>
        </w:r>
      </w:hyperlink>
      <w:r w:rsidDel="00000000" w:rsidR="00000000" w:rsidRPr="00000000">
        <w:rPr>
          <w:rtl w:val="0"/>
        </w:rPr>
        <w:t xml:space="preserve"> </w:t>
      </w:r>
      <w:hyperlink w:anchor="gjdgxs">
        <w:r w:rsidDel="00000000" w:rsidR="00000000" w:rsidRPr="00000000">
          <w:rPr>
            <w:color w:val="0000ee"/>
            <w:u w:val="single"/>
            <w:rtl w:val="0"/>
          </w:rPr>
          <w:t xml:space="preserve">Info</w:t>
        </w:r>
      </w:hyperlink>
      <w:r w:rsidDel="00000000" w:rsidR="00000000" w:rsidRPr="00000000">
        <w:rPr>
          <w:rtl w:val="0"/>
        </w:rPr>
        <w:t xml:space="preserve"> </w:t>
      </w:r>
      <w:hyperlink w:anchor="gjdgxs">
        <w:r w:rsidDel="00000000" w:rsidR="00000000" w:rsidRPr="00000000">
          <w:rPr>
            <w:color w:val="0000ee"/>
            <w:u w:val="single"/>
            <w:rtl w:val="0"/>
          </w:rPr>
          <w:t xml:space="preserve">Warning</w:t>
        </w:r>
      </w:hyperlink>
      <w:r w:rsidDel="00000000" w:rsidR="00000000" w:rsidRPr="00000000">
        <w:rPr>
          <w:rtl w:val="0"/>
        </w:rPr>
        <w:t xml:space="preserve"> </w:t>
      </w:r>
      <w:hyperlink w:anchor="gjdgxs">
        <w:r w:rsidDel="00000000" w:rsidR="00000000" w:rsidRPr="00000000">
          <w:rPr>
            <w:color w:val="0000ee"/>
            <w:u w:val="single"/>
            <w:rtl w:val="0"/>
          </w:rPr>
          <w:t xml:space="preserve">Danger</w:t>
        </w:r>
      </w:hyperlink>
      <w:r w:rsidDel="00000000" w:rsidR="00000000" w:rsidRPr="00000000">
        <w:rPr>
          <w:rtl w:val="0"/>
        </w:rPr>
        <w:t xml:space="preserve"> </w:t>
      </w:r>
      <w:hyperlink w:anchor="gjdgxs">
        <w:r w:rsidDel="00000000" w:rsidR="00000000" w:rsidRPr="00000000">
          <w:rPr>
            <w:color w:val="0000ee"/>
            <w:u w:val="single"/>
            <w:rtl w:val="0"/>
          </w:rPr>
          <w:t xml:space="preserve">Link</w:t>
        </w:r>
      </w:hyperlink>
      <w:r w:rsidDel="00000000" w:rsidR="00000000" w:rsidRPr="00000000">
        <w:rPr>
          <w:rtl w:val="0"/>
        </w:rPr>
        <w:t xml:space="preserve"> </w:t>
      </w:r>
      <w:hyperlink w:anchor="gjdgxs">
        <w:r w:rsidDel="00000000" w:rsidR="00000000" w:rsidRPr="00000000">
          <w:rPr>
            <w:color w:val="0000ee"/>
            <w:u w:val="single"/>
            <w:rtl w:val="0"/>
          </w:rPr>
          <w:t xml:space="preserve">Disable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Default</w:t>
        </w:r>
      </w:hyperlink>
      <w:r w:rsidDel="00000000" w:rsidR="00000000" w:rsidRPr="00000000">
        <w:rPr>
          <w:rtl w:val="0"/>
        </w:rPr>
        <w:t xml:space="preserve"> </w:t>
      </w:r>
      <w:hyperlink w:anchor="gjdgxs">
        <w:r w:rsidDel="00000000" w:rsidR="00000000" w:rsidRPr="00000000">
          <w:rPr>
            <w:color w:val="0000ee"/>
            <w:u w:val="single"/>
            <w:rtl w:val="0"/>
          </w:rPr>
          <w:t xml:space="preserve">Primary</w:t>
        </w:r>
      </w:hyperlink>
      <w:r w:rsidDel="00000000" w:rsidR="00000000" w:rsidRPr="00000000">
        <w:rPr>
          <w:rtl w:val="0"/>
        </w:rPr>
        <w:t xml:space="preserve"> </w:t>
      </w:r>
      <w:hyperlink w:anchor="gjdgxs">
        <w:r w:rsidDel="00000000" w:rsidR="00000000" w:rsidRPr="00000000">
          <w:rPr>
            <w:color w:val="0000ee"/>
            <w:u w:val="single"/>
            <w:rtl w:val="0"/>
          </w:rPr>
          <w:t xml:space="preserve">Success</w:t>
        </w:r>
      </w:hyperlink>
      <w:r w:rsidDel="00000000" w:rsidR="00000000" w:rsidRPr="00000000">
        <w:rPr>
          <w:rtl w:val="0"/>
        </w:rPr>
        <w:t xml:space="preserve"> </w:t>
      </w:r>
      <w:hyperlink w:anchor="gjdgxs">
        <w:r w:rsidDel="00000000" w:rsidR="00000000" w:rsidRPr="00000000">
          <w:rPr>
            <w:color w:val="0000ee"/>
            <w:u w:val="single"/>
            <w:rtl w:val="0"/>
          </w:rPr>
          <w:t xml:space="preserve">Info</w:t>
        </w:r>
      </w:hyperlink>
      <w:r w:rsidDel="00000000" w:rsidR="00000000" w:rsidRPr="00000000">
        <w:rPr>
          <w:rtl w:val="0"/>
        </w:rPr>
        <w:t xml:space="preserve"> </w:t>
      </w:r>
      <w:hyperlink w:anchor="gjdgxs">
        <w:r w:rsidDel="00000000" w:rsidR="00000000" w:rsidRPr="00000000">
          <w:rPr>
            <w:color w:val="0000ee"/>
            <w:u w:val="single"/>
            <w:rtl w:val="0"/>
          </w:rPr>
          <w:t xml:space="preserve">Warning</w:t>
        </w:r>
      </w:hyperlink>
      <w:r w:rsidDel="00000000" w:rsidR="00000000" w:rsidRPr="00000000">
        <w:rPr>
          <w:rtl w:val="0"/>
        </w:rPr>
        <w:t xml:space="preserve"> </w:t>
      </w:r>
      <w:hyperlink w:anchor="gjdgxs">
        <w:r w:rsidDel="00000000" w:rsidR="00000000" w:rsidRPr="00000000">
          <w:rPr>
            <w:color w:val="0000ee"/>
            <w:u w:val="single"/>
            <w:rtl w:val="0"/>
          </w:rPr>
          <w:t xml:space="preserve">Danger</w:t>
        </w:r>
      </w:hyperlink>
      <w:r w:rsidDel="00000000" w:rsidR="00000000" w:rsidRPr="00000000">
        <w:rPr>
          <w:rtl w:val="0"/>
        </w:rPr>
        <w:t xml:space="preserve"> </w:t>
      </w:r>
      <w:hyperlink w:anchor="gjdgxs">
        <w:r w:rsidDel="00000000" w:rsidR="00000000" w:rsidRPr="00000000">
          <w:rPr>
            <w:color w:val="0000ee"/>
            <w:u w:val="single"/>
            <w:rtl w:val="0"/>
          </w:rPr>
          <w:t xml:space="preserve">Link</w:t>
        </w:r>
      </w:hyperlink>
      <w:r w:rsidDel="00000000" w:rsidR="00000000" w:rsidRPr="00000000">
        <w:rPr>
          <w:rtl w:val="0"/>
        </w:rPr>
        <w:t xml:space="preserve"> </w:t>
      </w:r>
      <w:hyperlink w:anchor="gjdgxs">
        <w:r w:rsidDel="00000000" w:rsidR="00000000" w:rsidRPr="00000000">
          <w:rPr>
            <w:color w:val="0000ee"/>
            <w:u w:val="single"/>
            <w:rtl w:val="0"/>
          </w:rPr>
          <w:t xml:space="preserve">Disable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Default</w:t>
        </w:r>
      </w:hyperlink>
      <w:r w:rsidDel="00000000" w:rsidR="00000000" w:rsidRPr="00000000">
        <w:rPr>
          <w:rtl w:val="0"/>
        </w:rPr>
        <w:t xml:space="preserve"> </w:t>
      </w:r>
      <w:hyperlink w:anchor="gjdgxs">
        <w:r w:rsidDel="00000000" w:rsidR="00000000" w:rsidRPr="00000000">
          <w:rPr>
            <w:color w:val="0000ee"/>
            <w:u w:val="single"/>
            <w:rtl w:val="0"/>
          </w:rPr>
          <w:t xml:space="preserve">Primary</w:t>
        </w:r>
      </w:hyperlink>
      <w:r w:rsidDel="00000000" w:rsidR="00000000" w:rsidRPr="00000000">
        <w:rPr>
          <w:rtl w:val="0"/>
        </w:rPr>
        <w:t xml:space="preserve"> </w:t>
      </w:r>
      <w:hyperlink w:anchor="gjdgxs">
        <w:r w:rsidDel="00000000" w:rsidR="00000000" w:rsidRPr="00000000">
          <w:rPr>
            <w:color w:val="0000ee"/>
            <w:u w:val="single"/>
            <w:rtl w:val="0"/>
          </w:rPr>
          <w:t xml:space="preserve">Success</w:t>
        </w:r>
      </w:hyperlink>
      <w:r w:rsidDel="00000000" w:rsidR="00000000" w:rsidRPr="00000000">
        <w:rPr>
          <w:rtl w:val="0"/>
        </w:rPr>
        <w:t xml:space="preserve"> </w:t>
      </w:r>
      <w:hyperlink w:anchor="gjdgxs">
        <w:r w:rsidDel="00000000" w:rsidR="00000000" w:rsidRPr="00000000">
          <w:rPr>
            <w:color w:val="0000ee"/>
            <w:u w:val="single"/>
            <w:rtl w:val="0"/>
          </w:rPr>
          <w:t xml:space="preserve">Info</w:t>
        </w:r>
      </w:hyperlink>
      <w:r w:rsidDel="00000000" w:rsidR="00000000" w:rsidRPr="00000000">
        <w:rPr>
          <w:rtl w:val="0"/>
        </w:rPr>
        <w:t xml:space="preserve"> </w:t>
      </w:r>
      <w:hyperlink w:anchor="gjdgxs">
        <w:r w:rsidDel="00000000" w:rsidR="00000000" w:rsidRPr="00000000">
          <w:rPr>
            <w:color w:val="0000ee"/>
            <w:u w:val="single"/>
            <w:rtl w:val="0"/>
          </w:rPr>
          <w:t xml:space="preserve">Warning</w:t>
        </w:r>
      </w:hyperlink>
      <w:r w:rsidDel="00000000" w:rsidR="00000000" w:rsidRPr="00000000">
        <w:rPr>
          <w:rtl w:val="0"/>
        </w:rPr>
        <w:t xml:space="preserve"> </w:t>
      </w:r>
      <w:hyperlink w:anchor="gjdgxs">
        <w:r w:rsidDel="00000000" w:rsidR="00000000" w:rsidRPr="00000000">
          <w:rPr>
            <w:color w:val="0000ee"/>
            <w:u w:val="single"/>
            <w:rtl w:val="0"/>
          </w:rPr>
          <w:t xml:space="preserve">Danger</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Default</w:t>
        </w:r>
      </w:hyperlink>
      <w:r w:rsidDel="00000000" w:rsidR="00000000" w:rsidRPr="00000000">
        <w:rPr>
          <w:rtl w:val="0"/>
        </w:rPr>
        <w:t xml:space="preserve"> </w:t>
      </w:r>
      <w:hyperlink w:anchor="gjdgxs">
        <w:r w:rsidDel="00000000" w:rsidR="00000000" w:rsidRPr="00000000">
          <w:rPr>
            <w:color w:val="0000ee"/>
            <w:u w:val="single"/>
            <w:rtl w:val="0"/>
          </w:rPr>
          <w:t xml:space="preserve">Primary</w:t>
        </w:r>
      </w:hyperlink>
      <w:r w:rsidDel="00000000" w:rsidR="00000000" w:rsidRPr="00000000">
        <w:rPr>
          <w:rtl w:val="0"/>
        </w:rPr>
        <w:t xml:space="preserve"> </w:t>
      </w:r>
      <w:hyperlink w:anchor="gjdgxs">
        <w:r w:rsidDel="00000000" w:rsidR="00000000" w:rsidRPr="00000000">
          <w:rPr>
            <w:color w:val="0000ee"/>
            <w:u w:val="single"/>
            <w:rtl w:val="0"/>
          </w:rPr>
          <w:t xml:space="preserve">Success</w:t>
        </w:r>
      </w:hyperlink>
      <w:r w:rsidDel="00000000" w:rsidR="00000000" w:rsidRPr="00000000">
        <w:rPr>
          <w:rtl w:val="0"/>
        </w:rPr>
        <w:t xml:space="preserve"> </w:t>
      </w:r>
      <w:hyperlink w:anchor="gjdgxs">
        <w:r w:rsidDel="00000000" w:rsidR="00000000" w:rsidRPr="00000000">
          <w:rPr>
            <w:color w:val="0000ee"/>
            <w:u w:val="single"/>
            <w:rtl w:val="0"/>
          </w:rPr>
          <w:t xml:space="preserve">Info</w:t>
        </w:r>
      </w:hyperlink>
      <w:r w:rsidDel="00000000" w:rsidR="00000000" w:rsidRPr="00000000">
        <w:rPr>
          <w:rtl w:val="0"/>
        </w:rPr>
        <w:t xml:space="preserve"> </w:t>
      </w:r>
      <w:hyperlink w:anchor="gjdgxs">
        <w:r w:rsidDel="00000000" w:rsidR="00000000" w:rsidRPr="00000000">
          <w:rPr>
            <w:color w:val="0000ee"/>
            <w:u w:val="single"/>
            <w:rtl w:val="0"/>
          </w:rPr>
          <w:t xml:space="preserve">Warning</w:t>
        </w:r>
      </w:hyperlink>
      <w:r w:rsidDel="00000000" w:rsidR="00000000" w:rsidRPr="00000000">
        <w:rPr>
          <w:rtl w:val="0"/>
        </w:rPr>
        <w:t xml:space="preserve"> </w:t>
      </w:r>
      <w:hyperlink w:anchor="gjdgxs">
        <w:r w:rsidDel="00000000" w:rsidR="00000000" w:rsidRPr="00000000">
          <w:rPr>
            <w:color w:val="0000ee"/>
            <w:u w:val="single"/>
            <w:rtl w:val="0"/>
          </w:rPr>
          <w:t xml:space="preserve">Danger</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Extra Large</w:t>
        </w:r>
      </w:hyperlink>
      <w:r w:rsidDel="00000000" w:rsidR="00000000" w:rsidRPr="00000000">
        <w:rPr>
          <w:rtl w:val="0"/>
        </w:rPr>
        <w:t xml:space="preserve"> </w:t>
      </w:r>
      <w:hyperlink w:anchor="gjdgxs">
        <w:r w:rsidDel="00000000" w:rsidR="00000000" w:rsidRPr="00000000">
          <w:rPr>
            <w:color w:val="0000ee"/>
            <w:u w:val="single"/>
            <w:rtl w:val="0"/>
          </w:rPr>
          <w:t xml:space="preserve">Large</w:t>
        </w:r>
      </w:hyperlink>
      <w:r w:rsidDel="00000000" w:rsidR="00000000" w:rsidRPr="00000000">
        <w:rPr>
          <w:rtl w:val="0"/>
        </w:rPr>
        <w:t xml:space="preserve"> </w:t>
      </w:r>
      <w:hyperlink w:anchor="gjdgxs">
        <w:r w:rsidDel="00000000" w:rsidR="00000000" w:rsidRPr="00000000">
          <w:rPr>
            <w:color w:val="0000ee"/>
            <w:u w:val="single"/>
            <w:rtl w:val="0"/>
          </w:rPr>
          <w:t xml:space="preserve">Default</w:t>
        </w:r>
      </w:hyperlink>
      <w:r w:rsidDel="00000000" w:rsidR="00000000" w:rsidRPr="00000000">
        <w:rPr>
          <w:rtl w:val="0"/>
        </w:rPr>
        <w:t xml:space="preserve"> </w:t>
      </w:r>
      <w:hyperlink w:anchor="gjdgxs">
        <w:r w:rsidDel="00000000" w:rsidR="00000000" w:rsidRPr="00000000">
          <w:rPr>
            <w:color w:val="0000ee"/>
            <w:u w:val="single"/>
            <w:rtl w:val="0"/>
          </w:rPr>
          <w:t xml:space="preserve">Medium</w:t>
        </w:r>
      </w:hyperlink>
      <w:r w:rsidDel="00000000" w:rsidR="00000000" w:rsidRPr="00000000">
        <w:rPr>
          <w:rtl w:val="0"/>
        </w:rPr>
        <w:t xml:space="preserve"> </w:t>
      </w:r>
      <w:hyperlink w:anchor="gjdgxs">
        <w:r w:rsidDel="00000000" w:rsidR="00000000" w:rsidRPr="00000000">
          <w:rPr>
            <w:color w:val="0000ee"/>
            <w:u w:val="single"/>
            <w:rtl w:val="0"/>
          </w:rPr>
          <w:t xml:space="preserve">Small</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Extra Large</w:t>
        </w:r>
      </w:hyperlink>
      <w:r w:rsidDel="00000000" w:rsidR="00000000" w:rsidRPr="00000000">
        <w:rPr>
          <w:rtl w:val="0"/>
        </w:rPr>
        <w:t xml:space="preserve"> </w:t>
      </w:r>
      <w:hyperlink w:anchor="gjdgxs">
        <w:r w:rsidDel="00000000" w:rsidR="00000000" w:rsidRPr="00000000">
          <w:rPr>
            <w:color w:val="0000ee"/>
            <w:u w:val="single"/>
            <w:rtl w:val="0"/>
          </w:rPr>
          <w:t xml:space="preserve">Large</w:t>
        </w:r>
      </w:hyperlink>
      <w:r w:rsidDel="00000000" w:rsidR="00000000" w:rsidRPr="00000000">
        <w:rPr>
          <w:rtl w:val="0"/>
        </w:rPr>
        <w:t xml:space="preserve"> </w:t>
      </w:r>
      <w:hyperlink w:anchor="gjdgxs">
        <w:r w:rsidDel="00000000" w:rsidR="00000000" w:rsidRPr="00000000">
          <w:rPr>
            <w:color w:val="0000ee"/>
            <w:u w:val="single"/>
            <w:rtl w:val="0"/>
          </w:rPr>
          <w:t xml:space="preserve">Default</w:t>
        </w:r>
      </w:hyperlink>
      <w:r w:rsidDel="00000000" w:rsidR="00000000" w:rsidRPr="00000000">
        <w:rPr>
          <w:rtl w:val="0"/>
        </w:rPr>
        <w:t xml:space="preserve"> </w:t>
      </w:r>
      <w:hyperlink w:anchor="gjdgxs">
        <w:r w:rsidDel="00000000" w:rsidR="00000000" w:rsidRPr="00000000">
          <w:rPr>
            <w:color w:val="0000ee"/>
            <w:u w:val="single"/>
            <w:rtl w:val="0"/>
          </w:rPr>
          <w:t xml:space="preserve">Medium</w:t>
        </w:r>
      </w:hyperlink>
      <w:r w:rsidDel="00000000" w:rsidR="00000000" w:rsidRPr="00000000">
        <w:rPr>
          <w:rtl w:val="0"/>
        </w:rPr>
        <w:t xml:space="preserve"> </w:t>
      </w:r>
      <w:hyperlink w:anchor="gjdgxs">
        <w:r w:rsidDel="00000000" w:rsidR="00000000" w:rsidRPr="00000000">
          <w:rPr>
            <w:color w:val="0000ee"/>
            <w:u w:val="single"/>
            <w:rtl w:val="0"/>
          </w:rPr>
          <w:t xml:space="preserve">Small</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Left Aligned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Recently, the US Federal government banned online casinos from operating in America by making it illegal to transfer money to them through any US bank or payment system. As a result of this law, most of the popular online casino networks such as Party Gaming and PlayTech left the United States. Overnight, online casino players found themselves being chased by the Federal government. But, after a fortnight, the online casino industry came up with a solution and new online casinos started taking root. These began to operate under a different business umbrella, and by doing that, rendered the transfer of money to and from them legal. A major part of this was enlisting electronic banking systems that would accept this new clarification and start doing business with me. Listed in this article are the electronic banking systems that accept players from the United States that wish to play in online casinos.</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Right Aligned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time, even the most sophisticated, memory packed computer can begin to run slow if we don’t do something to prevent it. The reason why has less to do with how computers are made and how they age and more to do with the way we use them. You see, all of the daily tasks that we do on our PC from running programs to downloading and deleting software can make our computer sluggish. To keep this from happening, you need to understand the reasons why your PC is getting slower and do something to keep your PC running at its best. You can do this through regular maintenance and PC performance optimization programs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we discuss all of the things that could be affecting your PC’s performance, let’s talk a little about what symptoms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Definition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Definition 01</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Recently, the US Federal government banned online casinos from operating in America by making it illegal to transfer money to them through any US bank or payment system. As a result of this law, most of the popular online casino networks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Definition 02</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Recently, the US Federal government banned online casinos from operating in America by making it illegal to transfer money to them through any US bank or payment system. As a result of this law, most of the popular online casino networks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Definition 03</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Recently, the US Federal government banned online casinos from operating in America by making it illegal to transfer money to them through any US bank or payment system. As a result of this law, most of the popular online casino networks</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Block Quotes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“Recently, the US Federal government banned online casinos from operating in America by making it illegal to transfer money to them through any US bank or payment system. As a result of this law, most of the popular online casino networks such as Party Gaming and PlayTech left the United States. Overnight, online casino players found themselves being chased by the Federal government. But, after a fortnight, the online casino industry came up with a solution and new online casinos started taking root. These began to operate under a different business umbrella, and by doing that, rendered the transfer of money to and from them legal. A major part of this was enlisting electronic banking systems that would accept this new clarification and start doing business with me. Listed in this article are the electronic banking”</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Table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Countries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Percentages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Canada</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645032</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Canada</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645032</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Canada</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645032</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Canada</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645032</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Canada</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645032</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06</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Canada</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645032</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07</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Canada</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645032</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08</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Canada</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645032</w:t>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Image Gallery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Typography</w:t>
      </w:r>
    </w:p>
    <w:p w:rsidR="00000000" w:rsidDel="00000000" w:rsidP="00000000" w:rsidRDefault="00000000" w:rsidRPr="00000000" w14:paraId="0000008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h1</w:t>
      </w:r>
    </w:p>
    <w:p w:rsidR="00000000" w:rsidDel="00000000" w:rsidP="00000000" w:rsidRDefault="00000000" w:rsidRPr="00000000" w14:paraId="0000008C">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h2</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This is header 03</w:t>
      </w:r>
    </w:p>
    <w:p w:rsidR="00000000" w:rsidDel="00000000" w:rsidP="00000000" w:rsidRDefault="00000000" w:rsidRPr="00000000" w14:paraId="0000008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This is header 04</w:t>
      </w:r>
    </w:p>
    <w:p w:rsidR="00000000" w:rsidDel="00000000" w:rsidP="00000000" w:rsidRDefault="00000000" w:rsidRPr="00000000" w14:paraId="0000008F">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This is header 01</w:t>
      </w:r>
    </w:p>
    <w:p w:rsidR="00000000" w:rsidDel="00000000" w:rsidP="00000000" w:rsidRDefault="00000000" w:rsidRPr="00000000" w14:paraId="00000090">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This is header 01</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Unordered List</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Fta Keys</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 Women Only Your Computer Usage</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Facts Why Inkjet Printing Is Very Appealing</w:t>
      </w:r>
    </w:p>
    <w:p w:rsidR="00000000" w:rsidDel="00000000" w:rsidP="00000000" w:rsidRDefault="00000000" w:rsidRPr="00000000" w14:paraId="00000096">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Addiction When Gambling Becomes</w:t>
      </w:r>
    </w:p>
    <w:p w:rsidR="00000000" w:rsidDel="00000000" w:rsidP="00000000" w:rsidRDefault="00000000" w:rsidRPr="00000000" w14:paraId="00000097">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Protective Preventative Maintenance</w:t>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Dealing With Technical Support 10 Useful Tips</w:t>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Myspace Your Best Designed Space</w:t>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Cleaning And Organizing Your Computer</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Ordered List</w:t>
      </w:r>
    </w:p>
    <w:p w:rsidR="00000000" w:rsidDel="00000000" w:rsidP="00000000" w:rsidRDefault="00000000" w:rsidRPr="00000000" w14:paraId="0000009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Fta Keys</w:t>
      </w:r>
    </w:p>
    <w:p w:rsidR="00000000" w:rsidDel="00000000" w:rsidP="00000000" w:rsidRDefault="00000000" w:rsidRPr="00000000" w14:paraId="0000009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 Women Only Your Computer Usage</w:t>
      </w:r>
    </w:p>
    <w:p w:rsidR="00000000" w:rsidDel="00000000" w:rsidP="00000000" w:rsidRDefault="00000000" w:rsidRPr="00000000" w14:paraId="0000009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Facts Why Inkjet Printing Is Very Appealing</w:t>
      </w:r>
    </w:p>
    <w:p w:rsidR="00000000" w:rsidDel="00000000" w:rsidP="00000000" w:rsidRDefault="00000000" w:rsidRPr="00000000" w14:paraId="000000A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Addiction When Gambling Becomes</w:t>
      </w:r>
    </w:p>
    <w:p w:rsidR="00000000" w:rsidDel="00000000" w:rsidP="00000000" w:rsidRDefault="00000000" w:rsidRPr="00000000" w14:paraId="000000A1">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Protective Preventative Maintenance</w:t>
      </w:r>
    </w:p>
    <w:p w:rsidR="00000000" w:rsidDel="00000000" w:rsidP="00000000" w:rsidRDefault="00000000" w:rsidRPr="00000000" w14:paraId="000000A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Dealing With Technical Support 10 Useful Tips</w:t>
      </w:r>
    </w:p>
    <w:p w:rsidR="00000000" w:rsidDel="00000000" w:rsidP="00000000" w:rsidRDefault="00000000" w:rsidRPr="00000000" w14:paraId="000000A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Myspace Your Best Designed Space</w:t>
      </w:r>
    </w:p>
    <w:p w:rsidR="00000000" w:rsidDel="00000000" w:rsidP="00000000" w:rsidRDefault="00000000" w:rsidRPr="00000000" w14:paraId="000000A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Cleaning And Organizing Your Computer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Form Element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 Dhaka Dilli Newyork Islamabad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Country Bangladesh India England Srilanka</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Switches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 Sample Switch</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 Primary Color Switch</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 Confirm Color Switch</w:t>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Selectboxes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English Spanish Arabic Portuguise Bengali</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Checkboxes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 Sample Checkbox</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 Primary Color Checkbox</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 Confirm Color Checkbox</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 Disabled Checkbox</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 Disabled Checkbox active</w:t>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Radios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 Sample radio</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 Primary Color radio</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03. Confirm Color radio</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 Disabled radio</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 Disabled radio active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top products</w:t>
      </w:r>
    </w:p>
    <w:p w:rsidR="00000000" w:rsidDel="00000000" w:rsidP="00000000" w:rsidRDefault="00000000" w:rsidRPr="00000000" w14:paraId="000000D7">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managed website</w:t>
        </w:r>
      </w:hyperlink>
      <w:r w:rsidDel="00000000" w:rsidR="00000000" w:rsidRPr="00000000">
        <w:rPr>
          <w:rtl w:val="0"/>
        </w:rPr>
      </w:r>
    </w:p>
    <w:p w:rsidR="00000000" w:rsidDel="00000000" w:rsidP="00000000" w:rsidRDefault="00000000" w:rsidRPr="00000000" w14:paraId="000000D8">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managed reputation</w:t>
        </w:r>
      </w:hyperlink>
      <w:r w:rsidDel="00000000" w:rsidR="00000000" w:rsidRPr="00000000">
        <w:rPr>
          <w:rtl w:val="0"/>
        </w:rPr>
      </w:r>
    </w:p>
    <w:p w:rsidR="00000000" w:rsidDel="00000000" w:rsidP="00000000" w:rsidRDefault="00000000" w:rsidRPr="00000000" w14:paraId="000000D9">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power tools</w:t>
        </w:r>
      </w:hyperlink>
      <w:r w:rsidDel="00000000" w:rsidR="00000000" w:rsidRPr="00000000">
        <w:rPr>
          <w:rtl w:val="0"/>
        </w:rPr>
      </w:r>
    </w:p>
    <w:p w:rsidR="00000000" w:rsidDel="00000000" w:rsidP="00000000" w:rsidRDefault="00000000" w:rsidRPr="00000000" w14:paraId="000000DA">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marketing service</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newsletter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trust us. we only send promo offers, not a single.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now</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instagram feed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All rights reserved | This template is made with by </w:t>
      </w:r>
      <w:hyperlink r:id="rId35">
        <w:r w:rsidDel="00000000" w:rsidR="00000000" w:rsidRPr="00000000">
          <w:rPr>
            <w:color w:val="0000ee"/>
            <w:u w:val="single"/>
            <w:rtl w:val="0"/>
          </w:rPr>
          <w:t xml:space="preserve">Colorlib</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E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6.png"/><Relationship Id="rId21" Type="http://schemas.openxmlformats.org/officeDocument/2006/relationships/image" Target="media/image7.png"/><Relationship Id="rId24" Type="http://schemas.openxmlformats.org/officeDocument/2006/relationships/image" Target="media/image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tors.html" TargetMode="External"/><Relationship Id="rId26" Type="http://schemas.openxmlformats.org/officeDocument/2006/relationships/image" Target="media/image10.png"/><Relationship Id="rId25" Type="http://schemas.openxmlformats.org/officeDocument/2006/relationships/image" Target="media/image12.png"/><Relationship Id="rId28" Type="http://schemas.openxmlformats.org/officeDocument/2006/relationships/image" Target="media/image13.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4.png"/><Relationship Id="rId7" Type="http://schemas.openxmlformats.org/officeDocument/2006/relationships/hyperlink" Target="http://docs.google.com/index.html" TargetMode="External"/><Relationship Id="rId8" Type="http://schemas.openxmlformats.org/officeDocument/2006/relationships/hyperlink" Target="http://docs.google.com/departments.html" TargetMode="External"/><Relationship Id="rId31" Type="http://schemas.openxmlformats.org/officeDocument/2006/relationships/image" Target="media/image16.png"/><Relationship Id="rId30" Type="http://schemas.openxmlformats.org/officeDocument/2006/relationships/image" Target="media/image15.png"/><Relationship Id="rId11" Type="http://schemas.openxmlformats.org/officeDocument/2006/relationships/hyperlink" Target="http://docs.google.com/elements.html" TargetMode="External"/><Relationship Id="rId33" Type="http://schemas.openxmlformats.org/officeDocument/2006/relationships/image" Target="media/image18.png"/><Relationship Id="rId10" Type="http://schemas.openxmlformats.org/officeDocument/2006/relationships/hyperlink" Target="http://docs.google.com/about.html" TargetMode="External"/><Relationship Id="rId32" Type="http://schemas.openxmlformats.org/officeDocument/2006/relationships/image" Target="media/image17.png"/><Relationship Id="rId13" Type="http://schemas.openxmlformats.org/officeDocument/2006/relationships/hyperlink" Target="http://docs.google.com/blog-details.html" TargetMode="External"/><Relationship Id="rId35" Type="http://schemas.openxmlformats.org/officeDocument/2006/relationships/hyperlink" Target="https://colorlib.com" TargetMode="External"/><Relationship Id="rId12" Type="http://schemas.openxmlformats.org/officeDocument/2006/relationships/hyperlink" Target="http://docs.google.com/blog-home.html" TargetMode="External"/><Relationship Id="rId34" Type="http://schemas.openxmlformats.org/officeDocument/2006/relationships/image" Target="media/image19.png"/><Relationship Id="rId15" Type="http://schemas.openxmlformats.org/officeDocument/2006/relationships/hyperlink" Target="http://docs.google.com/index.html" TargetMode="External"/><Relationship Id="rId14" Type="http://schemas.openxmlformats.org/officeDocument/2006/relationships/hyperlink" Target="http://docs.google.com/contact.html" TargetMode="External"/><Relationship Id="rId17" Type="http://schemas.openxmlformats.org/officeDocument/2006/relationships/image" Target="media/image3.png"/><Relationship Id="rId16" Type="http://schemas.openxmlformats.org/officeDocument/2006/relationships/hyperlink" Target="http://docs.google.com/elements.html" TargetMode="External"/><Relationship Id="rId19" Type="http://schemas.openxmlformats.org/officeDocument/2006/relationships/image" Target="media/image5.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