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Polar area centered point labels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'polarArea', data: data, options: { responsive: true, scales: { r: { pointLabels: { display: true, centerPointLabels: true, font: { size: 18 } } } }, plugins: { legend: { position: 'top', }, title: { display: true, text: 'Chart.js Polar Area Chart With Centered Point Labels'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'polarArea',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scales: {</w:t>
        <w:br w:type="textWrapping"/>
        <w:t xml:space="preserve">      r: {</w:t>
        <w:br w:type="textWrapping"/>
        <w:t xml:space="preserve">        pointLabels: {</w:t>
        <w:br w:type="textWrapping"/>
        <w:t xml:space="preserve">          display: true,</w:t>
        <w:br w:type="textWrapping"/>
        <w:t xml:space="preserve">          centerPointLabels: true,</w:t>
        <w:br w:type="textWrapping"/>
        <w:t xml:space="preserve">          font: {</w:t>
        <w:br w:type="textWrapping"/>
        <w:t xml:space="preserve">            size: 18</w:t>
        <w:br w:type="textWrapping"/>
        <w:t xml:space="preserve">          }</w:t>
        <w:br w:type="textWrapping"/>
        <w:t xml:space="preserve">        }</w:t>
        <w:br w:type="textWrapping"/>
        <w:t xml:space="preserve">      }</w:t>
        <w:br w:type="textWrapping"/>
        <w:t xml:space="preserve">    },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Polar Area Chart With Centered Point Labels'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const NUMBER_CFG = {count: DATA_COUNT, min: 0, max: 100}; const labels = ['Red', 'Orange', 'Yellow', 'Green', 'Blue']; const data = { labels: labels, datasets: [ { label: 'Dataset 1', data: Utils.numbers(NUMBER_CFG), backgroundColor: [ Utils.transparentize(Utils.CHART_COLORS.red, 0.5), Utils.transparentize(Utils.CHART_COLORS.orange, 0.5), Utils.transparentize(Utils.CHART_COLORS.yellow, 0.5), Utils.transparentize(Utils.CHART_COLORS.green, 0.5), Utils.transparentize(Utils.CHART_COLORS.blue, 0.5), ]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const NUMBER_CFG = {count: DATA_COUNT, min: 0, max: 100};</w:t>
        <w:br w:type="textWrapping"/>
        <w:t xml:space="preserve">const labels = ['Red', 'Orange', 'Yellow', 'Green', 'Blue'];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[</w:t>
        <w:br w:type="textWrapping"/>
        <w:t xml:space="preserve">        Utils.transparentize(Utils.CHART_COLORS.red, 0.5),</w:t>
        <w:br w:type="textWrapping"/>
        <w:t xml:space="preserve">        Utils.transparentize(Utils.CHART_COLORS.orange, 0.5),</w:t>
        <w:br w:type="textWrapping"/>
        <w:t xml:space="preserve">        Utils.transparentize(Utils.CHART_COLORS.yellow, 0.5),</w:t>
        <w:br w:type="textWrapping"/>
        <w:t xml:space="preserve">        Utils.transparentize(Utils.CHART_COLORS.green, 0.5),</w:t>
        <w:br w:type="textWrapping"/>
        <w:t xml:space="preserve">        Utils.transparentize(Utils.CHART_COLORS.blue, 0.5),</w:t>
        <w:br w:type="textWrapping"/>
        <w:t xml:space="preserve">      ]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Data', handler(chart) { const data = chart.data; if (data.datasets.length &gt; 0) { data.labels.push('data #' + (data.labels.length + 1)); for (let index = 0; index &lt; data.datasets.length; ++index) { data.datasets[index].data.push(Utils.rand(0, 100)); } chart.update(); }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data.labels.push('data #' + (data.labels.length + 1));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Polar Area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Linear Radial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Point Label Options (centerPointLabels)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 Polar area 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 Radar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samples/other-charts/radar.html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axes/radial/linear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polar.html" TargetMode="External"/><Relationship Id="rId17" Type="http://schemas.openxmlformats.org/officeDocument/2006/relationships/hyperlink" Target="http://docs.google.com/docs/3.9.1/samples/" TargetMode="External"/><Relationship Id="rId39" Type="http://schemas.openxmlformats.org/officeDocument/2006/relationships/hyperlink" Target="http://docs.google.com/docs/3.9.1/samples/other-charts/polar-area.html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axes/radial/linear.html#point-label-options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