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MiniColors Demo (without Bootstrap)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0" w:right="0" w:firstLine="0"/>
        <w:rPr>
          <w:color w:val="0088cc"/>
        </w:rPr>
      </w:pPr>
      <w:hyperlink r:id="rId6">
        <w:r w:rsidDel="00000000" w:rsidR="00000000" w:rsidRPr="00000000">
          <w:rPr>
            <w:color w:val="0088cc"/>
            <w:rtl w:val="0"/>
          </w:rPr>
          <w:t xml:space="preserve">« Back to the Bootstrap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rPr/>
      </w:pPr>
      <w:r w:rsidDel="00000000" w:rsidR="00000000" w:rsidRPr="00000000">
        <w:rPr>
          <w:rtl w:val="0"/>
        </w:rPr>
        <w:t xml:space="preserve">Control Types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Hue (default)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Saturation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Brightness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Wheel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rPr/>
      </w:pPr>
      <w:r w:rsidDel="00000000" w:rsidR="00000000" w:rsidRPr="00000000">
        <w:rPr>
          <w:rtl w:val="0"/>
        </w:rPr>
        <w:t xml:space="preserve">Input Modes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Text field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Hidden Input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Inline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rPr/>
      </w:pPr>
      <w:r w:rsidDel="00000000" w:rsidR="00000000" w:rsidRPr="00000000">
        <w:rPr>
          <w:rtl w:val="0"/>
        </w:rPr>
        <w:t xml:space="preserve">Positions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bottom left (default)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top left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bottom right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top right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rPr/>
      </w:pPr>
      <w:r w:rsidDel="00000000" w:rsidR="00000000" w:rsidRPr="00000000">
        <w:rPr>
          <w:rtl w:val="0"/>
        </w:rPr>
        <w:t xml:space="preserve">RGB(A)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rgb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rgb(a)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rPr/>
      </w:pPr>
      <w:r w:rsidDel="00000000" w:rsidR="00000000" w:rsidRPr="00000000">
        <w:rPr>
          <w:rtl w:val="0"/>
        </w:rPr>
        <w:t xml:space="preserve">…and more!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Opacity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Default Value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Letter Case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Swatches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Swatches and opacity</w:t>
      </w:r>
    </w:p>
    <w:sectPr>
      <w:pgSz w:h="15840" w:w="12240" w:orient="portrait"/>
      <w:pgMar w:bottom="1440" w:top="1440" w:left="600" w:right="6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3000" w:line="431.9999885559082" w:lineRule="auto"/>
        <w:ind w:left="600" w:right="6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