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Q1) </w:t>
      </w:r>
      <w:r>
        <w:rPr>
          <w:rtl w:val="0"/>
        </w:rPr>
        <w:t>Given a public cloud compute infrastructure, where the consumer can purchase number of vcores (resources) on a daily basis. And given my daily job schedule , find out the optimal number of vCores I need to buy.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Job ID </w:t>
        <w:tab/>
        <w:tab/>
        <w:tab/>
        <w:t xml:space="preserve">Start time </w:t>
        <w:tab/>
        <w:t xml:space="preserve">Duration </w:t>
        <w:tab/>
        <w:tab/>
        <w:t xml:space="preserve">Num of vCores   Interval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1</w:t>
        <w:tab/>
        <w:tab/>
        <w:tab/>
        <w:t>0700</w:t>
        <w:tab/>
        <w:tab/>
        <w:t>2hrs</w:t>
        <w:tab/>
        <w:tab/>
        <w:tab/>
        <w:t>2</w:t>
        <w:tab/>
        <w:tab/>
        <w:tab/>
        <w:t>(7-9)</w:t>
      </w:r>
    </w:p>
    <w:p>
      <w:pPr>
        <w:pStyle w:val="Body"/>
        <w:bidi w:val="0"/>
      </w:pPr>
      <w:r>
        <w:rPr>
          <w:rtl w:val="0"/>
          <w:lang w:val="de-DE"/>
        </w:rPr>
        <w:t>2</w:t>
        <w:tab/>
        <w:tab/>
        <w:tab/>
        <w:t>0715</w:t>
        <w:tab/>
        <w:tab/>
        <w:t>1.5hrs</w:t>
        <w:tab/>
        <w:tab/>
        <w:tab/>
        <w:t>3</w:t>
        <w:tab/>
        <w:tab/>
        <w:tab/>
        <w:t>(7:15 - 8:45)</w:t>
      </w:r>
    </w:p>
    <w:p>
      <w:pPr>
        <w:pStyle w:val="Body"/>
        <w:bidi w:val="0"/>
      </w:pPr>
      <w:r>
        <w:rPr>
          <w:rtl w:val="0"/>
          <w:lang w:val="de-DE"/>
        </w:rPr>
        <w:t>3</w:t>
        <w:tab/>
        <w:tab/>
        <w:tab/>
        <w:t>0800</w:t>
        <w:tab/>
        <w:tab/>
        <w:t>1hr</w:t>
        <w:tab/>
        <w:tab/>
        <w:tab/>
        <w:t>1</w:t>
        <w:tab/>
        <w:tab/>
        <w:tab/>
        <w:t>(8-9)</w:t>
      </w:r>
    </w:p>
    <w:p>
      <w:pPr>
        <w:pStyle w:val="Body"/>
        <w:bidi w:val="0"/>
      </w:pPr>
      <w:r>
        <w:rPr>
          <w:rtl w:val="0"/>
          <w:lang w:val="de-DE"/>
        </w:rPr>
        <w:t>4</w:t>
        <w:tab/>
        <w:tab/>
        <w:tab/>
        <w:t>0900</w:t>
        <w:tab/>
        <w:tab/>
        <w:t>2hrs</w:t>
        <w:tab/>
        <w:tab/>
        <w:tab/>
        <w:t>3</w:t>
        <w:tab/>
        <w:tab/>
        <w:tab/>
        <w:t>(9-11)</w:t>
      </w:r>
    </w:p>
    <w:p>
      <w:pPr>
        <w:pStyle w:val="Body"/>
        <w:bidi w:val="0"/>
      </w:pPr>
      <w:r>
        <w:rPr>
          <w:rtl w:val="0"/>
          <w:lang w:val="de-DE"/>
        </w:rPr>
        <w:t>5</w:t>
        <w:tab/>
        <w:tab/>
        <w:tab/>
        <w:t>1000</w:t>
        <w:tab/>
        <w:tab/>
        <w:t>1hr</w:t>
        <w:tab/>
        <w:tab/>
        <w:tab/>
        <w:t>2</w:t>
        <w:tab/>
        <w:tab/>
        <w:tab/>
        <w:t>(10-11)</w:t>
      </w:r>
    </w:p>
    <w:p>
      <w:pPr>
        <w:pStyle w:val="Body"/>
        <w:bidi w:val="0"/>
      </w:pPr>
      <w:r>
        <w:rPr>
          <w:rtl w:val="0"/>
          <w:lang w:val="de-DE"/>
        </w:rPr>
        <w:t>6</w:t>
        <w:tab/>
        <w:tab/>
        <w:tab/>
        <w:t>1030</w:t>
        <w:tab/>
        <w:tab/>
        <w:t>1hr</w:t>
        <w:tab/>
        <w:tab/>
        <w:tab/>
        <w:t>5</w:t>
        <w:tab/>
        <w:tab/>
        <w:tab/>
        <w:t>(1030 - 1130)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Q2) Given a dictionary used within a search engine , correct a mis-spelt word entered by the user based the criteria defined below.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Eg: PAPER (mis-spelt word) -&gt; TAILOR (correct word)</w:t>
      </w:r>
    </w:p>
    <w:p>
      <w:pPr>
        <w:pStyle w:val="Body"/>
        <w:bidi w:val="0"/>
      </w:pPr>
      <w:r>
        <w:rPr>
          <w:rtl w:val="0"/>
        </w:rPr>
        <w:t>The cost of correcting the word , Insert/Delete/Replace a character = 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