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: Geek4Geeks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Machine Coding Round: (1 hour)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—————————————–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Implement a finite state machine.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The machine should have one start state and can have multiple end states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It should be extensible (I should be able to add any number of states or transitions at any time)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I should be able to set notifications on or off for any state or for the whole state machine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Design: (1 hour)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Implement Bidding system in Flipkart’s website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Algos: (1.5 hours)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1) There is one meeting room in Flipkart. There are n meetings in the form of (s(i),f(i)) where s(i) is start time of meeting i and f(i) is finish time of meeting 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is the maximum number of meetings that can be accommodated in the meeting room 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2) Given a number line from -infinity to +infinity. You start at 0 and can go either to the left or to the right. The condition is that in i-th move, you take i steps.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a) Find if you can reach a given number x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b) Find the most optimal way to reach a given number x, if we can indeed reach 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3) Given a string s1 and another string s2, what is the smallest substring in s1 that contains all the characters of s2 ? (most efficient solution)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4) Given a string s1 from a dictionary and a string s2 from a dictionary, find the minimum number of steps to transform s1 to s2 under the following conditions: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You can change the implementaion of dictionary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Every transformation should belong to the dictionary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You are given a O(1) library function F(s1,s2) which returns True or False for the query ‘can s2 be obtained from s1 with a single transformation’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