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DF" w:rsidRDefault="00393FDF" w:rsidP="00393FDF">
      <w:pPr>
        <w:spacing w:before="100" w:beforeAutospacing="1" w:after="100" w:afterAutospacing="1" w:line="240" w:lineRule="auto"/>
        <w:jc w:val="center"/>
        <w:outlineLvl w:val="1"/>
        <w:rPr>
          <w:b/>
          <w:sz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EXP 8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:- </w:t>
      </w:r>
      <w:r>
        <w:rPr>
          <w:b/>
          <w:sz w:val="36"/>
        </w:rPr>
        <w:t xml:space="preserve">Create </w:t>
      </w:r>
      <w:proofErr w:type="gramStart"/>
      <w:r>
        <w:rPr>
          <w:b/>
          <w:sz w:val="36"/>
        </w:rPr>
        <w:t>a</w:t>
      </w:r>
      <w:proofErr w:type="gramEnd"/>
      <w:r>
        <w:rPr>
          <w:b/>
          <w:sz w:val="36"/>
        </w:rPr>
        <w:t xml:space="preserve"> ARIMA Model for Time Series Forecasting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AIM: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To apply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ARIMA (</w:t>
      </w:r>
      <w:proofErr w:type="spellStart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AutoRegressive</w:t>
      </w:r>
      <w:proofErr w:type="spellEnd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Moving Average)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trends dataset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to forecast future rankings and analyze trends in consumer brands over the years.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ALGORITHM: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Dataset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>: Import the dataset and preprocess it by filtering relevant fields (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Location, Year, Category, </w:t>
      </w:r>
      <w:proofErr w:type="gramStart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proofErr w:type="gramEnd"/>
      <w:r w:rsidRPr="00393FD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Aggregation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: Group data by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and compute the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rank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spellStart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Stationarity</w:t>
      </w:r>
      <w:proofErr w:type="spellEnd"/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ADF Test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to check if differencing is needed.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Fit ARIMA Model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3FDF" w:rsidRPr="00393FDF" w:rsidRDefault="00393FDF" w:rsidP="00393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Choose ARIMA parameters (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p, d, </w:t>
      </w:r>
      <w:proofErr w:type="gramStart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proofErr w:type="gramEnd"/>
      <w:r w:rsidRPr="00393FD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3FDF" w:rsidRDefault="00393FDF" w:rsidP="00393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ARIMA model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Future Values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: Predict the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next 5 years' ranking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using the trained model.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3FDF" w:rsidRPr="00393FDF" w:rsidRDefault="00393FDF" w:rsidP="00393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Plot original and forecasted values.</w:t>
      </w:r>
    </w:p>
    <w:p w:rsidR="00393FDF" w:rsidRDefault="00393FDF" w:rsidP="00393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Analyze trends in rank over time.</w:t>
      </w: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PROGRAM</w:t>
      </w: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import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pandas as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pd</w:t>
      </w:r>
      <w:proofErr w:type="spell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import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matplotlib.pyplot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as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</w:t>
      </w:r>
      <w:proofErr w:type="spell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from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statsmodels.tsa.arima.model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i</w:t>
      </w:r>
      <w:r>
        <w:rPr>
          <w:rFonts w:ascii="Times New Roman" w:eastAsia="Times New Roman" w:hAnsi="Times New Roman" w:cs="Times New Roman"/>
          <w:bCs/>
          <w:sz w:val="18"/>
          <w:szCs w:val="27"/>
        </w:rPr>
        <w:t>mport ARIMA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Load dataset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pd.</w:t>
      </w:r>
      <w:r>
        <w:rPr>
          <w:rFonts w:ascii="Times New Roman" w:eastAsia="Times New Roman" w:hAnsi="Times New Roman" w:cs="Times New Roman"/>
          <w:bCs/>
          <w:sz w:val="18"/>
          <w:szCs w:val="27"/>
        </w:rPr>
        <w:t>read_csv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("/content/trends.csv")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Filter for "Consumer Brands" (Global)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df_filtered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["category"] == "Consumer Brands") &amp; (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["location"] == "Global")]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df_time_series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</w:t>
      </w: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filtered.groupby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"year")["rank"].mean().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reset_index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Fit ARIMA Model (p=1, d=1, q=1)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model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ARIMA(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df_time_series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["rank"], order=(2, 0, 2))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18"/>
          <w:szCs w:val="27"/>
        </w:rPr>
        <w:lastRenderedPageBreak/>
        <w:t>model_fit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18"/>
          <w:szCs w:val="27"/>
        </w:rPr>
        <w:t>model.fit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Forecast next 5 years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future_years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[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df_time_</w:t>
      </w: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series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"year"].max() + i for i in range(1, 6)]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</w:t>
      </w:r>
      <w:r>
        <w:rPr>
          <w:rFonts w:ascii="Times New Roman" w:eastAsia="Times New Roman" w:hAnsi="Times New Roman" w:cs="Times New Roman"/>
          <w:bCs/>
          <w:sz w:val="18"/>
          <w:szCs w:val="27"/>
        </w:rPr>
        <w:t>t</w:t>
      </w:r>
      <w:proofErr w:type="gramEnd"/>
      <w:r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27"/>
        </w:rPr>
        <w:t>model_fit.forecast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(steps=5)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# Create forecast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dataframe</w:t>
      </w:r>
      <w:proofErr w:type="spell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pd.DataFrame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{"year":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future_years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, "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27"/>
        </w:rPr>
        <w:t>forecasted_rank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": forecast})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Plot Results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plt.figure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figsize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=(10, 5))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plt.plot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df_time_series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["year"],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df_time_series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["rank"], label="Original Rank", marker="o",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linestyle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="dotted")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plt.plot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 xml:space="preserve">["year"], 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["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forecasted_rank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"], label="Forecasted Rank", color="blue", marker="x")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plt.gca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).</w:t>
      </w:r>
      <w:proofErr w:type="spell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invert_yaxis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()  # Assuming lower rank is better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plt.legend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plt.title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"ARIMA Forecast for 'Consumer Brands' (Global)")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plt.xlabel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"Year")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plt.ylabel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"Average Rank")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plt.grid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True)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18"/>
          <w:szCs w:val="27"/>
        </w:rPr>
        <w:t>plt.show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# Display forecasted values</w:t>
      </w: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print(</w:t>
      </w:r>
      <w:proofErr w:type="spellStart"/>
      <w:proofErr w:type="gram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393FDF">
        <w:rPr>
          <w:rFonts w:ascii="Times New Roman" w:eastAsia="Times New Roman" w:hAnsi="Times New Roman" w:cs="Times New Roman"/>
          <w:bCs/>
          <w:sz w:val="18"/>
          <w:szCs w:val="27"/>
        </w:rPr>
        <w:t>)</w:t>
      </w: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OUTPU</w:t>
      </w: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drawing>
          <wp:inline distT="0" distB="0" distL="0" distR="0" wp14:anchorId="2AF25B4D" wp14:editId="74B1FD98">
            <wp:extent cx="3969012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012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FDF" w:rsidRPr="00393FDF" w:rsidRDefault="00393FDF" w:rsidP="0039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The ARIMA model produced a flat forecast with constant rank values, indicating low variability in the dataset. Since no significant trend was detected, alternative models like Exponential Smoothing o</w:t>
      </w:r>
      <w:r>
        <w:rPr>
          <w:rFonts w:ascii="Times New Roman" w:eastAsia="Times New Roman" w:hAnsi="Times New Roman" w:cs="Times New Roman"/>
          <w:sz w:val="24"/>
          <w:szCs w:val="24"/>
        </w:rPr>
        <w:t>r LSTM may yield better results</w:t>
      </w:r>
      <w:bookmarkStart w:id="0" w:name="_GoBack"/>
      <w:bookmarkEnd w:id="0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</w:p>
    <w:p w:rsidR="00901302" w:rsidRDefault="00393FDF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2844"/>
    <w:multiLevelType w:val="multilevel"/>
    <w:tmpl w:val="012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DF"/>
    <w:rsid w:val="00393FDF"/>
    <w:rsid w:val="004D7B6C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DF"/>
  </w:style>
  <w:style w:type="paragraph" w:styleId="Heading3">
    <w:name w:val="heading 3"/>
    <w:basedOn w:val="Normal"/>
    <w:link w:val="Heading3Char"/>
    <w:uiPriority w:val="9"/>
    <w:qFormat/>
    <w:rsid w:val="0039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3F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3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F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FD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393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DF"/>
  </w:style>
  <w:style w:type="paragraph" w:styleId="Heading3">
    <w:name w:val="heading 3"/>
    <w:basedOn w:val="Normal"/>
    <w:link w:val="Heading3Char"/>
    <w:uiPriority w:val="9"/>
    <w:qFormat/>
    <w:rsid w:val="0039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3F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3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F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FD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39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0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2025-04-01T08:45:00Z</dcterms:created>
  <dcterms:modified xsi:type="dcterms:W3CDTF">2025-04-01T08:52:00Z</dcterms:modified>
</cp:coreProperties>
</file>