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49B51" w14:textId="77777777" w:rsidR="004469B6" w:rsidRPr="004469B6" w:rsidRDefault="004469B6" w:rsidP="004469B6">
      <w:pPr>
        <w:shd w:val="clear" w:color="auto" w:fill="FFFFFF"/>
        <w:spacing w:after="300" w:line="525" w:lineRule="atLeast"/>
        <w:textAlignment w:val="baseline"/>
        <w:outlineLvl w:val="1"/>
        <w:rPr>
          <w:rFonts w:ascii="Arial" w:eastAsia="Times New Roman" w:hAnsi="Arial" w:cs="Arial"/>
          <w:color w:val="272727"/>
          <w:sz w:val="53"/>
          <w:szCs w:val="53"/>
        </w:rPr>
      </w:pPr>
      <w:r w:rsidRPr="004469B6">
        <w:rPr>
          <w:rFonts w:ascii="Arial" w:eastAsia="Times New Roman" w:hAnsi="Arial" w:cs="Arial"/>
          <w:color w:val="272727"/>
          <w:sz w:val="53"/>
          <w:szCs w:val="53"/>
        </w:rPr>
        <w:t>What is ETL Testing?</w:t>
      </w:r>
    </w:p>
    <w:p w14:paraId="6F6748E4" w14:textId="68644431" w:rsidR="004469B6" w:rsidRDefault="004469B6" w:rsidP="004469B6">
      <w:pPr>
        <w:shd w:val="clear" w:color="auto" w:fill="FFFFFF"/>
        <w:spacing w:after="0" w:line="525" w:lineRule="atLeast"/>
        <w:textAlignment w:val="baseline"/>
        <w:rPr>
          <w:rFonts w:ascii="Arial" w:eastAsia="Times New Roman" w:hAnsi="Arial" w:cs="Arial"/>
          <w:color w:val="454545"/>
          <w:sz w:val="33"/>
          <w:szCs w:val="33"/>
        </w:rPr>
      </w:pPr>
      <w:r w:rsidRPr="004469B6">
        <w:rPr>
          <w:rFonts w:ascii="Arial" w:eastAsia="Times New Roman" w:hAnsi="Arial" w:cs="Arial"/>
          <w:color w:val="454545"/>
          <w:sz w:val="33"/>
          <w:szCs w:val="33"/>
        </w:rPr>
        <w:t xml:space="preserve">ETL is commonly associated with Data Warehousing projects but there </w:t>
      </w:r>
      <w:proofErr w:type="gramStart"/>
      <w:r w:rsidRPr="004469B6">
        <w:rPr>
          <w:rFonts w:ascii="Arial" w:eastAsia="Times New Roman" w:hAnsi="Arial" w:cs="Arial"/>
          <w:color w:val="454545"/>
          <w:sz w:val="33"/>
          <w:szCs w:val="33"/>
        </w:rPr>
        <w:t>in reality any</w:t>
      </w:r>
      <w:proofErr w:type="gramEnd"/>
      <w:r w:rsidRPr="004469B6">
        <w:rPr>
          <w:rFonts w:ascii="Arial" w:eastAsia="Times New Roman" w:hAnsi="Arial" w:cs="Arial"/>
          <w:color w:val="454545"/>
          <w:sz w:val="33"/>
          <w:szCs w:val="33"/>
        </w:rPr>
        <w:t xml:space="preserve"> form of bulk data movement from a source to a target can be considered ETL. Large enterprises often have a need to move application data from one source to another for data integration or data migration purposes. ETL testing is a data centric testing process to validate that the data has been </w:t>
      </w:r>
      <w:proofErr w:type="spellStart"/>
      <w:r w:rsidRPr="004469B6">
        <w:rPr>
          <w:rFonts w:ascii="Arial" w:eastAsia="Times New Roman" w:hAnsi="Arial" w:cs="Arial"/>
          <w:color w:val="454545"/>
          <w:sz w:val="33"/>
          <w:szCs w:val="33"/>
        </w:rPr>
        <w:t>tranformed</w:t>
      </w:r>
      <w:proofErr w:type="spellEnd"/>
      <w:r w:rsidRPr="004469B6">
        <w:rPr>
          <w:rFonts w:ascii="Arial" w:eastAsia="Times New Roman" w:hAnsi="Arial" w:cs="Arial"/>
          <w:color w:val="454545"/>
          <w:sz w:val="33"/>
          <w:szCs w:val="33"/>
        </w:rPr>
        <w:t xml:space="preserve"> and loaded into the target as expected.</w:t>
      </w:r>
    </w:p>
    <w:p w14:paraId="3E94B5F4" w14:textId="77777777" w:rsidR="004469B6" w:rsidRPr="004469B6" w:rsidRDefault="004469B6" w:rsidP="004469B6">
      <w:pPr>
        <w:shd w:val="clear" w:color="auto" w:fill="FFFFFF"/>
        <w:spacing w:after="300" w:line="525" w:lineRule="atLeast"/>
        <w:textAlignment w:val="baseline"/>
        <w:outlineLvl w:val="1"/>
        <w:rPr>
          <w:rFonts w:ascii="Arial" w:eastAsia="Times New Roman" w:hAnsi="Arial" w:cs="Arial"/>
          <w:color w:val="272727"/>
          <w:sz w:val="53"/>
          <w:szCs w:val="53"/>
        </w:rPr>
      </w:pPr>
      <w:r w:rsidRPr="004469B6">
        <w:rPr>
          <w:rFonts w:ascii="Arial" w:eastAsia="Times New Roman" w:hAnsi="Arial" w:cs="Arial"/>
          <w:color w:val="272727"/>
          <w:sz w:val="53"/>
          <w:szCs w:val="53"/>
        </w:rPr>
        <w:t>Challenges in ETL Testing</w:t>
      </w:r>
    </w:p>
    <w:p w14:paraId="6A151A18" w14:textId="77777777" w:rsidR="004469B6" w:rsidRPr="004469B6" w:rsidRDefault="004469B6" w:rsidP="004469B6">
      <w:pPr>
        <w:shd w:val="clear" w:color="auto" w:fill="FFFFFF"/>
        <w:spacing w:after="0" w:line="525" w:lineRule="atLeast"/>
        <w:textAlignment w:val="baseline"/>
        <w:rPr>
          <w:rFonts w:ascii="Arial" w:eastAsia="Times New Roman" w:hAnsi="Arial" w:cs="Arial"/>
          <w:color w:val="454545"/>
          <w:sz w:val="33"/>
          <w:szCs w:val="33"/>
        </w:rPr>
      </w:pPr>
      <w:r w:rsidRPr="004469B6">
        <w:rPr>
          <w:rFonts w:ascii="Arial" w:eastAsia="Times New Roman" w:hAnsi="Arial" w:cs="Arial"/>
          <w:color w:val="454545"/>
          <w:sz w:val="33"/>
          <w:szCs w:val="33"/>
        </w:rPr>
        <w:t>ETL Testing is different from application testing because it requires a data centric testing approach. Some of the challenges in ETL Testing are: </w:t>
      </w:r>
      <w:r w:rsidRPr="004469B6">
        <w:rPr>
          <w:rFonts w:ascii="Arial" w:eastAsia="Times New Roman" w:hAnsi="Arial" w:cs="Arial"/>
          <w:color w:val="454545"/>
          <w:sz w:val="33"/>
          <w:szCs w:val="33"/>
        </w:rPr>
        <w:br/>
        <w:t>   - ETL Testing involves comparing of large volumes of data typically millions of records.</w:t>
      </w:r>
      <w:r w:rsidRPr="004469B6">
        <w:rPr>
          <w:rFonts w:ascii="Arial" w:eastAsia="Times New Roman" w:hAnsi="Arial" w:cs="Arial"/>
          <w:color w:val="454545"/>
          <w:sz w:val="33"/>
          <w:szCs w:val="33"/>
        </w:rPr>
        <w:br/>
        <w:t>   - The data that needs to be tested is in heterogeneous data sources (</w:t>
      </w:r>
      <w:proofErr w:type="spellStart"/>
      <w:r w:rsidRPr="004469B6">
        <w:rPr>
          <w:rFonts w:ascii="Arial" w:eastAsia="Times New Roman" w:hAnsi="Arial" w:cs="Arial"/>
          <w:color w:val="454545"/>
          <w:sz w:val="33"/>
          <w:szCs w:val="33"/>
        </w:rPr>
        <w:t>eg.</w:t>
      </w:r>
      <w:proofErr w:type="spellEnd"/>
      <w:r w:rsidRPr="004469B6">
        <w:rPr>
          <w:rFonts w:ascii="Arial" w:eastAsia="Times New Roman" w:hAnsi="Arial" w:cs="Arial"/>
          <w:color w:val="454545"/>
          <w:sz w:val="33"/>
          <w:szCs w:val="33"/>
        </w:rPr>
        <w:t xml:space="preserve"> databases, flat files).</w:t>
      </w:r>
      <w:r w:rsidRPr="004469B6">
        <w:rPr>
          <w:rFonts w:ascii="Arial" w:eastAsia="Times New Roman" w:hAnsi="Arial" w:cs="Arial"/>
          <w:color w:val="454545"/>
          <w:sz w:val="33"/>
          <w:szCs w:val="33"/>
        </w:rPr>
        <w:br/>
        <w:t>   - Data is often transformed which might require complex SQL queries for comparing the data.</w:t>
      </w:r>
      <w:r w:rsidRPr="004469B6">
        <w:rPr>
          <w:rFonts w:ascii="Arial" w:eastAsia="Times New Roman" w:hAnsi="Arial" w:cs="Arial"/>
          <w:color w:val="454545"/>
          <w:sz w:val="33"/>
          <w:szCs w:val="33"/>
        </w:rPr>
        <w:br/>
        <w:t>   - ETL testing is very much dependent on the availability of test data with different test scenarios.</w:t>
      </w:r>
      <w:r w:rsidRPr="004469B6">
        <w:rPr>
          <w:rFonts w:ascii="Arial" w:eastAsia="Times New Roman" w:hAnsi="Arial" w:cs="Arial"/>
          <w:color w:val="454545"/>
          <w:sz w:val="33"/>
          <w:szCs w:val="33"/>
        </w:rPr>
        <w:br/>
      </w:r>
      <w:r w:rsidRPr="004469B6">
        <w:rPr>
          <w:rFonts w:ascii="Arial" w:eastAsia="Times New Roman" w:hAnsi="Arial" w:cs="Arial"/>
          <w:color w:val="454545"/>
          <w:sz w:val="33"/>
          <w:szCs w:val="33"/>
        </w:rPr>
        <w:br/>
        <w:t xml:space="preserve">Although there are slight variations in the type of tests that need </w:t>
      </w:r>
      <w:r w:rsidRPr="004469B6">
        <w:rPr>
          <w:rFonts w:ascii="Arial" w:eastAsia="Times New Roman" w:hAnsi="Arial" w:cs="Arial"/>
          <w:color w:val="454545"/>
          <w:sz w:val="33"/>
          <w:szCs w:val="33"/>
        </w:rPr>
        <w:lastRenderedPageBreak/>
        <w:t>to be executed for each project, below are the most common types of tests that need to be done for ETL Testing.</w:t>
      </w:r>
    </w:p>
    <w:p w14:paraId="4B511393" w14:textId="77777777" w:rsidR="004469B6" w:rsidRDefault="004469B6" w:rsidP="004469B6">
      <w:pPr>
        <w:pStyle w:val="Heading2"/>
        <w:shd w:val="clear" w:color="auto" w:fill="FFFFFF"/>
        <w:spacing w:before="0" w:beforeAutospacing="0" w:after="300" w:afterAutospacing="0" w:line="525" w:lineRule="atLeast"/>
        <w:textAlignment w:val="baseline"/>
        <w:rPr>
          <w:rFonts w:ascii="Arial" w:hAnsi="Arial" w:cs="Arial"/>
          <w:b w:val="0"/>
          <w:bCs w:val="0"/>
          <w:color w:val="272727"/>
          <w:sz w:val="53"/>
          <w:szCs w:val="53"/>
        </w:rPr>
      </w:pPr>
      <w:r>
        <w:rPr>
          <w:rFonts w:ascii="Arial" w:hAnsi="Arial" w:cs="Arial"/>
          <w:b w:val="0"/>
          <w:bCs w:val="0"/>
          <w:color w:val="272727"/>
          <w:sz w:val="53"/>
          <w:szCs w:val="53"/>
        </w:rPr>
        <w:t>ETL Testing Categories</w:t>
      </w:r>
    </w:p>
    <w:p w14:paraId="2B852483" w14:textId="77777777" w:rsidR="004469B6" w:rsidRDefault="004469B6" w:rsidP="004469B6">
      <w:pPr>
        <w:pStyle w:val="Heading4"/>
        <w:shd w:val="clear" w:color="auto" w:fill="FAFAFA"/>
        <w:spacing w:before="0" w:line="375" w:lineRule="atLeast"/>
        <w:textAlignment w:val="baseline"/>
        <w:rPr>
          <w:rFonts w:ascii="Arial" w:hAnsi="Arial" w:cs="Arial"/>
          <w:caps/>
          <w:color w:val="272727"/>
          <w:sz w:val="33"/>
          <w:szCs w:val="33"/>
        </w:rPr>
      </w:pPr>
      <w:r>
        <w:rPr>
          <w:rStyle w:val="Strong"/>
          <w:rFonts w:ascii="Arial" w:hAnsi="Arial" w:cs="Arial"/>
          <w:b w:val="0"/>
          <w:bCs w:val="0"/>
          <w:caps/>
          <w:color w:val="272727"/>
          <w:sz w:val="33"/>
          <w:szCs w:val="33"/>
          <w:bdr w:val="none" w:sz="0" w:space="0" w:color="auto" w:frame="1"/>
        </w:rPr>
        <w:t>METADATA TESTING</w:t>
      </w:r>
    </w:p>
    <w:p w14:paraId="2DD683AB" w14:textId="77777777" w:rsidR="004469B6" w:rsidRDefault="004469B6" w:rsidP="004469B6">
      <w:pPr>
        <w:pStyle w:val="Heading6"/>
        <w:shd w:val="clear" w:color="auto" w:fill="FAFAFA"/>
        <w:spacing w:before="0" w:after="210" w:line="315" w:lineRule="atLeast"/>
        <w:textAlignment w:val="baseline"/>
        <w:rPr>
          <w:rFonts w:ascii="Arial" w:hAnsi="Arial" w:cs="Arial"/>
          <w:b/>
          <w:bCs/>
          <w:color w:val="272727"/>
          <w:sz w:val="24"/>
          <w:szCs w:val="24"/>
        </w:rPr>
      </w:pPr>
      <w:r>
        <w:rPr>
          <w:rFonts w:ascii="Arial" w:hAnsi="Arial" w:cs="Arial"/>
          <w:b/>
          <w:bCs/>
          <w:color w:val="272727"/>
          <w:sz w:val="24"/>
          <w:szCs w:val="24"/>
        </w:rPr>
        <w:t>The purpose of Metadata Testing is to verify that the table definitions conform to the data model and application design specifications.</w:t>
      </w:r>
    </w:p>
    <w:p w14:paraId="1985F4F1" w14:textId="77777777" w:rsidR="004469B6" w:rsidRDefault="004469B6" w:rsidP="004469B6">
      <w:pPr>
        <w:pStyle w:val="Heading6"/>
        <w:shd w:val="clear" w:color="auto" w:fill="FAFAFA"/>
        <w:spacing w:before="0" w:line="315" w:lineRule="atLeast"/>
        <w:textAlignment w:val="baseline"/>
        <w:rPr>
          <w:rFonts w:ascii="Arial" w:hAnsi="Arial" w:cs="Arial"/>
          <w:b/>
          <w:bCs/>
          <w:color w:val="272727"/>
          <w:sz w:val="24"/>
          <w:szCs w:val="24"/>
        </w:rPr>
      </w:pPr>
      <w:r>
        <w:rPr>
          <w:rStyle w:val="Strong"/>
          <w:rFonts w:ascii="Arial" w:hAnsi="Arial" w:cs="Arial"/>
          <w:b w:val="0"/>
          <w:bCs w:val="0"/>
          <w:color w:val="272727"/>
          <w:sz w:val="24"/>
          <w:szCs w:val="24"/>
          <w:bdr w:val="none" w:sz="0" w:space="0" w:color="auto" w:frame="1"/>
        </w:rPr>
        <w:t>Data Type Check</w:t>
      </w:r>
    </w:p>
    <w:p w14:paraId="43126F68"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Verify that the table and column data type definitions are as per the data model design specifications.</w:t>
      </w:r>
    </w:p>
    <w:p w14:paraId="3548C8EA"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 xml:space="preserve">Example: Data Model column data type is </w:t>
      </w:r>
      <w:proofErr w:type="gramStart"/>
      <w:r>
        <w:rPr>
          <w:rFonts w:ascii="Arial" w:hAnsi="Arial" w:cs="Arial"/>
          <w:color w:val="4A84BC"/>
          <w:sz w:val="20"/>
          <w:szCs w:val="20"/>
        </w:rPr>
        <w:t>NUMBER</w:t>
      </w:r>
      <w:proofErr w:type="gramEnd"/>
      <w:r>
        <w:rPr>
          <w:rFonts w:ascii="Arial" w:hAnsi="Arial" w:cs="Arial"/>
          <w:color w:val="4A84BC"/>
          <w:sz w:val="20"/>
          <w:szCs w:val="20"/>
        </w:rPr>
        <w:t xml:space="preserve"> but the database column data type is STRING (or VARCHAR).</w:t>
      </w:r>
    </w:p>
    <w:p w14:paraId="44509492"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Data Length Check</w:t>
      </w:r>
    </w:p>
    <w:p w14:paraId="62607D87"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 xml:space="preserve">Verify that the length of database columns </w:t>
      </w:r>
      <w:proofErr w:type="gramStart"/>
      <w:r>
        <w:rPr>
          <w:rFonts w:ascii="Arial" w:hAnsi="Arial" w:cs="Arial"/>
          <w:color w:val="727272"/>
          <w:sz w:val="21"/>
          <w:szCs w:val="21"/>
          <w:shd w:val="clear" w:color="auto" w:fill="FAFAFA"/>
        </w:rPr>
        <w:t>are</w:t>
      </w:r>
      <w:proofErr w:type="gramEnd"/>
      <w:r>
        <w:rPr>
          <w:rFonts w:ascii="Arial" w:hAnsi="Arial" w:cs="Arial"/>
          <w:color w:val="727272"/>
          <w:sz w:val="21"/>
          <w:szCs w:val="21"/>
          <w:shd w:val="clear" w:color="auto" w:fill="FAFAFA"/>
        </w:rPr>
        <w:t xml:space="preserve"> as per the data model design specifications. </w:t>
      </w:r>
    </w:p>
    <w:p w14:paraId="2ABC91BD"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Data Model specification for the '</w:t>
      </w:r>
      <w:proofErr w:type="spellStart"/>
      <w:r>
        <w:rPr>
          <w:rFonts w:ascii="Arial" w:hAnsi="Arial" w:cs="Arial"/>
          <w:color w:val="4A84BC"/>
          <w:sz w:val="20"/>
          <w:szCs w:val="20"/>
        </w:rPr>
        <w:t>first_name</w:t>
      </w:r>
      <w:proofErr w:type="spellEnd"/>
      <w:r>
        <w:rPr>
          <w:rFonts w:ascii="Arial" w:hAnsi="Arial" w:cs="Arial"/>
          <w:color w:val="4A84BC"/>
          <w:sz w:val="20"/>
          <w:szCs w:val="20"/>
        </w:rPr>
        <w:t>' column is of length 100 but the corresponding database table column is only 80 characters long.</w:t>
      </w:r>
    </w:p>
    <w:p w14:paraId="1F2FD681"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Index/Constraint Check</w:t>
      </w:r>
    </w:p>
    <w:p w14:paraId="0944DA59"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Verify that proper constraints and indexes are defined on the database tables as per the design specifications.</w:t>
      </w:r>
      <w:r>
        <w:rPr>
          <w:rFonts w:ascii="Arial" w:hAnsi="Arial" w:cs="Arial"/>
          <w:color w:val="727272"/>
          <w:sz w:val="21"/>
          <w:szCs w:val="21"/>
        </w:rPr>
        <w:br/>
      </w:r>
      <w:r>
        <w:rPr>
          <w:rFonts w:ascii="Arial" w:hAnsi="Arial" w:cs="Arial"/>
          <w:color w:val="727272"/>
          <w:sz w:val="21"/>
          <w:szCs w:val="21"/>
          <w:shd w:val="clear" w:color="auto" w:fill="FAFAFA"/>
        </w:rPr>
        <w:t>   Verify that the columns that cannot be null have the 'NOT NULL' constraint. </w:t>
      </w:r>
      <w:r>
        <w:rPr>
          <w:rFonts w:ascii="Arial" w:hAnsi="Arial" w:cs="Arial"/>
          <w:color w:val="727272"/>
          <w:sz w:val="21"/>
          <w:szCs w:val="21"/>
        </w:rPr>
        <w:br/>
      </w:r>
      <w:r>
        <w:rPr>
          <w:rFonts w:ascii="Arial" w:hAnsi="Arial" w:cs="Arial"/>
          <w:color w:val="727272"/>
          <w:sz w:val="21"/>
          <w:szCs w:val="21"/>
          <w:shd w:val="clear" w:color="auto" w:fill="FAFAFA"/>
        </w:rPr>
        <w:t>   Verify that the unique key and foreign key columns are indexed as per the requirement. </w:t>
      </w:r>
      <w:r>
        <w:rPr>
          <w:rFonts w:ascii="Arial" w:hAnsi="Arial" w:cs="Arial"/>
          <w:color w:val="727272"/>
          <w:sz w:val="21"/>
          <w:szCs w:val="21"/>
        </w:rPr>
        <w:br/>
      </w:r>
      <w:r>
        <w:rPr>
          <w:rFonts w:ascii="Arial" w:hAnsi="Arial" w:cs="Arial"/>
          <w:color w:val="727272"/>
          <w:sz w:val="21"/>
          <w:szCs w:val="21"/>
          <w:shd w:val="clear" w:color="auto" w:fill="FAFAFA"/>
        </w:rPr>
        <w:t>   Verify that the table was named according to the table naming convention. </w:t>
      </w:r>
      <w:r>
        <w:rPr>
          <w:rFonts w:ascii="Arial" w:hAnsi="Arial" w:cs="Arial"/>
          <w:color w:val="727272"/>
          <w:sz w:val="21"/>
          <w:szCs w:val="21"/>
        </w:rPr>
        <w:br/>
      </w:r>
    </w:p>
    <w:p w14:paraId="317946C0"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1: A column was defined as 'NOT NULL' but it can be optional as per the design.</w:t>
      </w:r>
      <w:r>
        <w:rPr>
          <w:rFonts w:ascii="Arial" w:hAnsi="Arial" w:cs="Arial"/>
          <w:color w:val="4A84BC"/>
          <w:sz w:val="20"/>
          <w:szCs w:val="20"/>
        </w:rPr>
        <w:br/>
        <w:t>Example 2: Foreign key constraints were not defined on the database table resulting in orphan records in the child table.</w:t>
      </w:r>
    </w:p>
    <w:p w14:paraId="149BF2FE"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Metadata Naming Standards Check</w:t>
      </w:r>
    </w:p>
    <w:p w14:paraId="3DC5B970"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Verify that the names of the database metadata such as tables, columns, indexes are as per the naming standards. </w:t>
      </w:r>
    </w:p>
    <w:p w14:paraId="6567DC3F"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The naming standard for Fact tables is to end with an '_F' but some of the fact tables names end with '_FACT'.</w:t>
      </w:r>
    </w:p>
    <w:p w14:paraId="5C793F91"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Metadata Check Across Environments</w:t>
      </w:r>
    </w:p>
    <w:p w14:paraId="32887FFC"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Compare table and column metadata across environments to ensure that changes have been migrated appropriately.</w:t>
      </w:r>
    </w:p>
    <w:p w14:paraId="39A2A603"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A new column added to the SALES fact table was not migrated from the Development to the Test environment resulting in ETL failures.</w:t>
      </w:r>
    </w:p>
    <w:p w14:paraId="2FC79529" w14:textId="77777777" w:rsidR="004469B6" w:rsidRDefault="004469B6" w:rsidP="004469B6">
      <w:pPr>
        <w:pStyle w:val="NormalWeb"/>
        <w:spacing w:before="0" w:beforeAutospacing="0" w:after="0" w:afterAutospacing="0" w:line="345" w:lineRule="atLeast"/>
        <w:textAlignment w:val="baseline"/>
        <w:rPr>
          <w:rFonts w:ascii="Arial" w:hAnsi="Arial" w:cs="Arial"/>
          <w:color w:val="1EA133"/>
          <w:sz w:val="21"/>
          <w:szCs w:val="21"/>
        </w:rPr>
      </w:pPr>
      <w:r>
        <w:rPr>
          <w:rStyle w:val="Strong"/>
          <w:rFonts w:ascii="Arial" w:eastAsiaTheme="majorEastAsia" w:hAnsi="Arial" w:cs="Arial"/>
          <w:color w:val="1EA133"/>
          <w:bdr w:val="none" w:sz="0" w:space="0" w:color="auto" w:frame="1"/>
        </w:rPr>
        <w:t>Automate metadata testing with ETL Validator</w:t>
      </w:r>
    </w:p>
    <w:p w14:paraId="3DFCFED5" w14:textId="77777777" w:rsidR="004469B6" w:rsidRDefault="004469B6" w:rsidP="004469B6">
      <w:pPr>
        <w:pStyle w:val="Heading4"/>
        <w:shd w:val="clear" w:color="auto" w:fill="FAFAFA"/>
        <w:spacing w:before="0" w:line="375" w:lineRule="atLeast"/>
        <w:textAlignment w:val="baseline"/>
        <w:rPr>
          <w:rFonts w:ascii="Arial" w:hAnsi="Arial" w:cs="Arial"/>
          <w:caps/>
          <w:color w:val="272727"/>
          <w:sz w:val="33"/>
          <w:szCs w:val="33"/>
        </w:rPr>
      </w:pPr>
      <w:r>
        <w:rPr>
          <w:rStyle w:val="Strong"/>
          <w:rFonts w:ascii="Arial" w:hAnsi="Arial" w:cs="Arial"/>
          <w:b w:val="0"/>
          <w:bCs w:val="0"/>
          <w:caps/>
          <w:color w:val="272727"/>
          <w:sz w:val="33"/>
          <w:szCs w:val="33"/>
          <w:bdr w:val="none" w:sz="0" w:space="0" w:color="auto" w:frame="1"/>
        </w:rPr>
        <w:lastRenderedPageBreak/>
        <w:t>METADATA TESTING</w:t>
      </w:r>
    </w:p>
    <w:p w14:paraId="2DC9108A" w14:textId="77777777" w:rsidR="004469B6" w:rsidRDefault="004469B6" w:rsidP="004469B6">
      <w:pPr>
        <w:pStyle w:val="Heading6"/>
        <w:shd w:val="clear" w:color="auto" w:fill="FAFAFA"/>
        <w:spacing w:before="0" w:after="210" w:line="315" w:lineRule="atLeast"/>
        <w:textAlignment w:val="baseline"/>
        <w:rPr>
          <w:rFonts w:ascii="Arial" w:hAnsi="Arial" w:cs="Arial"/>
          <w:b/>
          <w:bCs/>
          <w:color w:val="272727"/>
          <w:sz w:val="24"/>
          <w:szCs w:val="24"/>
        </w:rPr>
      </w:pPr>
      <w:r>
        <w:rPr>
          <w:rFonts w:ascii="Arial" w:hAnsi="Arial" w:cs="Arial"/>
          <w:b/>
          <w:bCs/>
          <w:color w:val="272727"/>
          <w:sz w:val="24"/>
          <w:szCs w:val="24"/>
        </w:rPr>
        <w:t>The purpose of Metadata Testing is to verify that the table definitions conform to the data model and application design specifications.</w:t>
      </w:r>
    </w:p>
    <w:p w14:paraId="158C4BD6" w14:textId="77777777" w:rsidR="004469B6" w:rsidRDefault="004469B6" w:rsidP="004469B6">
      <w:pPr>
        <w:pStyle w:val="Heading6"/>
        <w:shd w:val="clear" w:color="auto" w:fill="FAFAFA"/>
        <w:spacing w:before="0" w:line="315" w:lineRule="atLeast"/>
        <w:textAlignment w:val="baseline"/>
        <w:rPr>
          <w:rFonts w:ascii="Arial" w:hAnsi="Arial" w:cs="Arial"/>
          <w:b/>
          <w:bCs/>
          <w:color w:val="272727"/>
          <w:sz w:val="24"/>
          <w:szCs w:val="24"/>
        </w:rPr>
      </w:pPr>
      <w:r>
        <w:rPr>
          <w:rStyle w:val="Strong"/>
          <w:rFonts w:ascii="Arial" w:hAnsi="Arial" w:cs="Arial"/>
          <w:b w:val="0"/>
          <w:bCs w:val="0"/>
          <w:color w:val="272727"/>
          <w:sz w:val="24"/>
          <w:szCs w:val="24"/>
          <w:bdr w:val="none" w:sz="0" w:space="0" w:color="auto" w:frame="1"/>
        </w:rPr>
        <w:t>Data Type Check</w:t>
      </w:r>
    </w:p>
    <w:p w14:paraId="42461214"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Verify that the table and column data type definitions are as per the data model design specifications.</w:t>
      </w:r>
    </w:p>
    <w:p w14:paraId="15307218"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 xml:space="preserve">Example: Data Model column data type is </w:t>
      </w:r>
      <w:proofErr w:type="gramStart"/>
      <w:r>
        <w:rPr>
          <w:rFonts w:ascii="Arial" w:hAnsi="Arial" w:cs="Arial"/>
          <w:color w:val="4A84BC"/>
          <w:sz w:val="20"/>
          <w:szCs w:val="20"/>
        </w:rPr>
        <w:t>NUMBER</w:t>
      </w:r>
      <w:proofErr w:type="gramEnd"/>
      <w:r>
        <w:rPr>
          <w:rFonts w:ascii="Arial" w:hAnsi="Arial" w:cs="Arial"/>
          <w:color w:val="4A84BC"/>
          <w:sz w:val="20"/>
          <w:szCs w:val="20"/>
        </w:rPr>
        <w:t xml:space="preserve"> but the database column data type is STRING (or VARCHAR).</w:t>
      </w:r>
    </w:p>
    <w:p w14:paraId="7E95BA9D"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Data Length Check</w:t>
      </w:r>
    </w:p>
    <w:p w14:paraId="51250634"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 xml:space="preserve">Verify that the length of database columns </w:t>
      </w:r>
      <w:proofErr w:type="gramStart"/>
      <w:r>
        <w:rPr>
          <w:rFonts w:ascii="Arial" w:hAnsi="Arial" w:cs="Arial"/>
          <w:color w:val="727272"/>
          <w:sz w:val="21"/>
          <w:szCs w:val="21"/>
          <w:shd w:val="clear" w:color="auto" w:fill="FAFAFA"/>
        </w:rPr>
        <w:t>are</w:t>
      </w:r>
      <w:proofErr w:type="gramEnd"/>
      <w:r>
        <w:rPr>
          <w:rFonts w:ascii="Arial" w:hAnsi="Arial" w:cs="Arial"/>
          <w:color w:val="727272"/>
          <w:sz w:val="21"/>
          <w:szCs w:val="21"/>
          <w:shd w:val="clear" w:color="auto" w:fill="FAFAFA"/>
        </w:rPr>
        <w:t xml:space="preserve"> as per the data model design specifications. </w:t>
      </w:r>
    </w:p>
    <w:p w14:paraId="146BEBC2"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Data Model specification for the '</w:t>
      </w:r>
      <w:proofErr w:type="spellStart"/>
      <w:r>
        <w:rPr>
          <w:rFonts w:ascii="Arial" w:hAnsi="Arial" w:cs="Arial"/>
          <w:color w:val="4A84BC"/>
          <w:sz w:val="20"/>
          <w:szCs w:val="20"/>
        </w:rPr>
        <w:t>first_name</w:t>
      </w:r>
      <w:proofErr w:type="spellEnd"/>
      <w:r>
        <w:rPr>
          <w:rFonts w:ascii="Arial" w:hAnsi="Arial" w:cs="Arial"/>
          <w:color w:val="4A84BC"/>
          <w:sz w:val="20"/>
          <w:szCs w:val="20"/>
        </w:rPr>
        <w:t>' column is of length 100 but the corresponding database table column is only 80 characters long.</w:t>
      </w:r>
    </w:p>
    <w:p w14:paraId="0B40366A"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Index/Constraint Check</w:t>
      </w:r>
    </w:p>
    <w:p w14:paraId="3974382E"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Verify that proper constraints and indexes are defined on the database tables as per the design specifications.</w:t>
      </w:r>
      <w:r>
        <w:rPr>
          <w:rFonts w:ascii="Arial" w:hAnsi="Arial" w:cs="Arial"/>
          <w:color w:val="727272"/>
          <w:sz w:val="21"/>
          <w:szCs w:val="21"/>
        </w:rPr>
        <w:br/>
      </w:r>
      <w:r>
        <w:rPr>
          <w:rFonts w:ascii="Arial" w:hAnsi="Arial" w:cs="Arial"/>
          <w:color w:val="727272"/>
          <w:sz w:val="21"/>
          <w:szCs w:val="21"/>
          <w:shd w:val="clear" w:color="auto" w:fill="FAFAFA"/>
        </w:rPr>
        <w:t>   Verify that the columns that cannot be null have the 'NOT NULL' constraint. </w:t>
      </w:r>
      <w:r>
        <w:rPr>
          <w:rFonts w:ascii="Arial" w:hAnsi="Arial" w:cs="Arial"/>
          <w:color w:val="727272"/>
          <w:sz w:val="21"/>
          <w:szCs w:val="21"/>
        </w:rPr>
        <w:br/>
      </w:r>
      <w:r>
        <w:rPr>
          <w:rFonts w:ascii="Arial" w:hAnsi="Arial" w:cs="Arial"/>
          <w:color w:val="727272"/>
          <w:sz w:val="21"/>
          <w:szCs w:val="21"/>
          <w:shd w:val="clear" w:color="auto" w:fill="FAFAFA"/>
        </w:rPr>
        <w:t>   Verify that the unique key and foreign key columns are indexed as per the requirement. </w:t>
      </w:r>
      <w:r>
        <w:rPr>
          <w:rFonts w:ascii="Arial" w:hAnsi="Arial" w:cs="Arial"/>
          <w:color w:val="727272"/>
          <w:sz w:val="21"/>
          <w:szCs w:val="21"/>
        </w:rPr>
        <w:br/>
      </w:r>
      <w:r>
        <w:rPr>
          <w:rFonts w:ascii="Arial" w:hAnsi="Arial" w:cs="Arial"/>
          <w:color w:val="727272"/>
          <w:sz w:val="21"/>
          <w:szCs w:val="21"/>
          <w:shd w:val="clear" w:color="auto" w:fill="FAFAFA"/>
        </w:rPr>
        <w:t>   Verify that the table was named according to the table naming convention. </w:t>
      </w:r>
      <w:r>
        <w:rPr>
          <w:rFonts w:ascii="Arial" w:hAnsi="Arial" w:cs="Arial"/>
          <w:color w:val="727272"/>
          <w:sz w:val="21"/>
          <w:szCs w:val="21"/>
        </w:rPr>
        <w:br/>
      </w:r>
    </w:p>
    <w:p w14:paraId="3A9C14FA"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1: A column was defined as 'NOT NULL' but it can be optional as per the design.</w:t>
      </w:r>
      <w:r>
        <w:rPr>
          <w:rFonts w:ascii="Arial" w:hAnsi="Arial" w:cs="Arial"/>
          <w:color w:val="4A84BC"/>
          <w:sz w:val="20"/>
          <w:szCs w:val="20"/>
        </w:rPr>
        <w:br/>
        <w:t>Example 2: Foreign key constraints were not defined on the database table resulting in orphan records in the child table.</w:t>
      </w:r>
    </w:p>
    <w:p w14:paraId="10DD939D"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Metadata Naming Standards Check</w:t>
      </w:r>
    </w:p>
    <w:p w14:paraId="1F74AAE1"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Verify that the names of the database metadata such as tables, columns, indexes are as per the naming standards. </w:t>
      </w:r>
    </w:p>
    <w:p w14:paraId="59CC4018"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The naming standard for Fact tables is to end with an '_F' but some of the fact tables names end with '_FACT'.</w:t>
      </w:r>
    </w:p>
    <w:p w14:paraId="0BC3C811"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Metadata Check Across Environments</w:t>
      </w:r>
    </w:p>
    <w:p w14:paraId="70DEE480"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Compare table and column metadata across environments to ensure that changes have been migrated appropriately.</w:t>
      </w:r>
    </w:p>
    <w:p w14:paraId="31F108C6"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A new column added to the SALES fact table was not migrated from the Development to the Test environment resulting in ETL failures.</w:t>
      </w:r>
    </w:p>
    <w:p w14:paraId="06EA5A97" w14:textId="77777777" w:rsidR="004469B6" w:rsidRDefault="004469B6" w:rsidP="004469B6">
      <w:pPr>
        <w:pStyle w:val="NormalWeb"/>
        <w:spacing w:before="0" w:beforeAutospacing="0" w:after="0" w:afterAutospacing="0" w:line="345" w:lineRule="atLeast"/>
        <w:textAlignment w:val="baseline"/>
        <w:rPr>
          <w:rFonts w:ascii="Arial" w:hAnsi="Arial" w:cs="Arial"/>
          <w:color w:val="1EA133"/>
          <w:sz w:val="21"/>
          <w:szCs w:val="21"/>
        </w:rPr>
      </w:pPr>
      <w:r>
        <w:rPr>
          <w:rStyle w:val="Strong"/>
          <w:rFonts w:ascii="Arial" w:eastAsiaTheme="majorEastAsia" w:hAnsi="Arial" w:cs="Arial"/>
          <w:color w:val="1EA133"/>
          <w:bdr w:val="none" w:sz="0" w:space="0" w:color="auto" w:frame="1"/>
        </w:rPr>
        <w:t>Automate metadata testing with ETL Validator</w:t>
      </w:r>
    </w:p>
    <w:p w14:paraId="0C4A6068" w14:textId="77777777" w:rsidR="004469B6" w:rsidRDefault="004469B6" w:rsidP="004469B6">
      <w:pPr>
        <w:pStyle w:val="Heading4"/>
        <w:shd w:val="clear" w:color="auto" w:fill="FAFAFA"/>
        <w:spacing w:before="0" w:line="375" w:lineRule="atLeast"/>
        <w:textAlignment w:val="baseline"/>
        <w:rPr>
          <w:rFonts w:ascii="Arial" w:hAnsi="Arial" w:cs="Arial"/>
          <w:caps/>
          <w:color w:val="272727"/>
          <w:sz w:val="33"/>
          <w:szCs w:val="33"/>
        </w:rPr>
      </w:pPr>
      <w:r>
        <w:rPr>
          <w:rStyle w:val="Strong"/>
          <w:rFonts w:ascii="Arial" w:hAnsi="Arial" w:cs="Arial"/>
          <w:b w:val="0"/>
          <w:bCs w:val="0"/>
          <w:caps/>
          <w:color w:val="272727"/>
          <w:sz w:val="33"/>
          <w:szCs w:val="33"/>
          <w:bdr w:val="none" w:sz="0" w:space="0" w:color="auto" w:frame="1"/>
        </w:rPr>
        <w:lastRenderedPageBreak/>
        <w:t>DATA COMPLETENESS TESTING</w:t>
      </w:r>
    </w:p>
    <w:p w14:paraId="1C6120DE" w14:textId="77777777" w:rsidR="004469B6" w:rsidRDefault="004469B6" w:rsidP="004469B6">
      <w:pPr>
        <w:pStyle w:val="Heading6"/>
        <w:shd w:val="clear" w:color="auto" w:fill="FAFAFA"/>
        <w:spacing w:before="0" w:after="210" w:line="315" w:lineRule="atLeast"/>
        <w:textAlignment w:val="baseline"/>
        <w:rPr>
          <w:rFonts w:ascii="Arial" w:hAnsi="Arial" w:cs="Arial"/>
          <w:b/>
          <w:bCs/>
          <w:color w:val="272727"/>
          <w:sz w:val="24"/>
          <w:szCs w:val="24"/>
        </w:rPr>
      </w:pPr>
      <w:r>
        <w:rPr>
          <w:rFonts w:ascii="Arial" w:hAnsi="Arial" w:cs="Arial"/>
          <w:b/>
          <w:bCs/>
          <w:color w:val="272727"/>
          <w:sz w:val="24"/>
          <w:szCs w:val="24"/>
        </w:rPr>
        <w:t xml:space="preserve">The purpose of Data Completeness tests </w:t>
      </w:r>
      <w:proofErr w:type="gramStart"/>
      <w:r>
        <w:rPr>
          <w:rFonts w:ascii="Arial" w:hAnsi="Arial" w:cs="Arial"/>
          <w:b/>
          <w:bCs/>
          <w:color w:val="272727"/>
          <w:sz w:val="24"/>
          <w:szCs w:val="24"/>
        </w:rPr>
        <w:t>are</w:t>
      </w:r>
      <w:proofErr w:type="gramEnd"/>
      <w:r>
        <w:rPr>
          <w:rFonts w:ascii="Arial" w:hAnsi="Arial" w:cs="Arial"/>
          <w:b/>
          <w:bCs/>
          <w:color w:val="272727"/>
          <w:sz w:val="24"/>
          <w:szCs w:val="24"/>
        </w:rPr>
        <w:t xml:space="preserve"> to verify that all the expected data is loaded in target from the source. Some of the tests that can be run </w:t>
      </w:r>
      <w:proofErr w:type="gramStart"/>
      <w:r>
        <w:rPr>
          <w:rFonts w:ascii="Arial" w:hAnsi="Arial" w:cs="Arial"/>
          <w:b/>
          <w:bCs/>
          <w:color w:val="272727"/>
          <w:sz w:val="24"/>
          <w:szCs w:val="24"/>
        </w:rPr>
        <w:t>are :</w:t>
      </w:r>
      <w:proofErr w:type="gramEnd"/>
      <w:r>
        <w:rPr>
          <w:rFonts w:ascii="Arial" w:hAnsi="Arial" w:cs="Arial"/>
          <w:b/>
          <w:bCs/>
          <w:color w:val="272727"/>
          <w:sz w:val="24"/>
          <w:szCs w:val="24"/>
        </w:rPr>
        <w:t xml:space="preserve"> Compare and Validate counts, aggregates (min, max, sum, </w:t>
      </w:r>
      <w:proofErr w:type="spellStart"/>
      <w:r>
        <w:rPr>
          <w:rFonts w:ascii="Arial" w:hAnsi="Arial" w:cs="Arial"/>
          <w:b/>
          <w:bCs/>
          <w:color w:val="272727"/>
          <w:sz w:val="24"/>
          <w:szCs w:val="24"/>
        </w:rPr>
        <w:t>avg</w:t>
      </w:r>
      <w:proofErr w:type="spellEnd"/>
      <w:r>
        <w:rPr>
          <w:rFonts w:ascii="Arial" w:hAnsi="Arial" w:cs="Arial"/>
          <w:b/>
          <w:bCs/>
          <w:color w:val="272727"/>
          <w:sz w:val="24"/>
          <w:szCs w:val="24"/>
        </w:rPr>
        <w:t>) and actual data between the source and target.</w:t>
      </w:r>
    </w:p>
    <w:p w14:paraId="5536A922" w14:textId="77777777" w:rsidR="004469B6" w:rsidRDefault="004469B6" w:rsidP="004469B6">
      <w:pPr>
        <w:pStyle w:val="Heading6"/>
        <w:shd w:val="clear" w:color="auto" w:fill="FAFAFA"/>
        <w:spacing w:before="0" w:line="315" w:lineRule="atLeast"/>
        <w:textAlignment w:val="baseline"/>
        <w:rPr>
          <w:rFonts w:ascii="Arial" w:hAnsi="Arial" w:cs="Arial"/>
          <w:b/>
          <w:bCs/>
          <w:color w:val="272727"/>
          <w:sz w:val="24"/>
          <w:szCs w:val="24"/>
        </w:rPr>
      </w:pPr>
      <w:r>
        <w:rPr>
          <w:rStyle w:val="Strong"/>
          <w:rFonts w:ascii="Arial" w:hAnsi="Arial" w:cs="Arial"/>
          <w:b w:val="0"/>
          <w:bCs w:val="0"/>
          <w:color w:val="272727"/>
          <w:sz w:val="24"/>
          <w:szCs w:val="24"/>
          <w:bdr w:val="none" w:sz="0" w:space="0" w:color="auto" w:frame="1"/>
        </w:rPr>
        <w:t>Record Count Validation</w:t>
      </w:r>
    </w:p>
    <w:p w14:paraId="2D0357F1"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Compare count of records of the primary source table and target table. Check for any rejected records.</w:t>
      </w:r>
    </w:p>
    <w:p w14:paraId="7451832D"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A simple count of records comparison between the source and target tables. </w:t>
      </w:r>
      <w:r>
        <w:rPr>
          <w:rFonts w:ascii="Arial" w:hAnsi="Arial" w:cs="Arial"/>
          <w:color w:val="4A84BC"/>
          <w:sz w:val="20"/>
          <w:szCs w:val="20"/>
        </w:rPr>
        <w:br/>
      </w:r>
      <w:r>
        <w:rPr>
          <w:rFonts w:ascii="Arial" w:hAnsi="Arial" w:cs="Arial"/>
          <w:b/>
          <w:bCs/>
          <w:color w:val="4A84BC"/>
          <w:sz w:val="20"/>
          <w:szCs w:val="20"/>
          <w:bdr w:val="none" w:sz="0" w:space="0" w:color="auto" w:frame="1"/>
        </w:rPr>
        <w:t>Source Query</w:t>
      </w:r>
      <w:r>
        <w:rPr>
          <w:rFonts w:ascii="Arial" w:hAnsi="Arial" w:cs="Arial"/>
          <w:color w:val="4A84BC"/>
          <w:sz w:val="20"/>
          <w:szCs w:val="20"/>
        </w:rPr>
        <w:br/>
      </w:r>
      <w:r>
        <w:rPr>
          <w:rFonts w:ascii="Arial" w:hAnsi="Arial" w:cs="Arial"/>
          <w:i/>
          <w:iCs/>
          <w:color w:val="4A84BC"/>
          <w:sz w:val="20"/>
          <w:szCs w:val="20"/>
          <w:bdr w:val="none" w:sz="0" w:space="0" w:color="auto" w:frame="1"/>
        </w:rPr>
        <w:t xml:space="preserve">SELECT </w:t>
      </w:r>
      <w:proofErr w:type="gramStart"/>
      <w:r>
        <w:rPr>
          <w:rFonts w:ascii="Arial" w:hAnsi="Arial" w:cs="Arial"/>
          <w:i/>
          <w:iCs/>
          <w:color w:val="4A84BC"/>
          <w:sz w:val="20"/>
          <w:szCs w:val="20"/>
          <w:bdr w:val="none" w:sz="0" w:space="0" w:color="auto" w:frame="1"/>
        </w:rPr>
        <w:t>count(</w:t>
      </w:r>
      <w:proofErr w:type="gramEnd"/>
      <w:r>
        <w:rPr>
          <w:rFonts w:ascii="Arial" w:hAnsi="Arial" w:cs="Arial"/>
          <w:i/>
          <w:iCs/>
          <w:color w:val="4A84BC"/>
          <w:sz w:val="20"/>
          <w:szCs w:val="20"/>
          <w:bdr w:val="none" w:sz="0" w:space="0" w:color="auto" w:frame="1"/>
        </w:rPr>
        <w:t xml:space="preserve">1) </w:t>
      </w:r>
      <w:proofErr w:type="spellStart"/>
      <w:r>
        <w:rPr>
          <w:rFonts w:ascii="Arial" w:hAnsi="Arial" w:cs="Arial"/>
          <w:i/>
          <w:iCs/>
          <w:color w:val="4A84BC"/>
          <w:sz w:val="20"/>
          <w:szCs w:val="20"/>
          <w:bdr w:val="none" w:sz="0" w:space="0" w:color="auto" w:frame="1"/>
        </w:rPr>
        <w:t>src_count</w:t>
      </w:r>
      <w:proofErr w:type="spellEnd"/>
      <w:r>
        <w:rPr>
          <w:rFonts w:ascii="Arial" w:hAnsi="Arial" w:cs="Arial"/>
          <w:i/>
          <w:iCs/>
          <w:color w:val="4A84BC"/>
          <w:sz w:val="20"/>
          <w:szCs w:val="20"/>
          <w:bdr w:val="none" w:sz="0" w:space="0" w:color="auto" w:frame="1"/>
        </w:rPr>
        <w:t xml:space="preserve"> FROM customer</w:t>
      </w:r>
      <w:r>
        <w:rPr>
          <w:rFonts w:ascii="Arial" w:hAnsi="Arial" w:cs="Arial"/>
          <w:color w:val="4A84BC"/>
          <w:sz w:val="20"/>
          <w:szCs w:val="20"/>
        </w:rPr>
        <w:br/>
      </w:r>
      <w:r>
        <w:rPr>
          <w:rFonts w:ascii="Arial" w:hAnsi="Arial" w:cs="Arial"/>
          <w:b/>
          <w:bCs/>
          <w:color w:val="4A84BC"/>
          <w:sz w:val="20"/>
          <w:szCs w:val="20"/>
          <w:bdr w:val="none" w:sz="0" w:space="0" w:color="auto" w:frame="1"/>
        </w:rPr>
        <w:t>Target Query</w:t>
      </w:r>
      <w:r>
        <w:rPr>
          <w:rFonts w:ascii="Arial" w:hAnsi="Arial" w:cs="Arial"/>
          <w:color w:val="4A84BC"/>
          <w:sz w:val="20"/>
          <w:szCs w:val="20"/>
        </w:rPr>
        <w:br/>
      </w:r>
      <w:r>
        <w:rPr>
          <w:rFonts w:ascii="Arial" w:hAnsi="Arial" w:cs="Arial"/>
          <w:i/>
          <w:iCs/>
          <w:color w:val="4A84BC"/>
          <w:sz w:val="20"/>
          <w:szCs w:val="20"/>
          <w:bdr w:val="none" w:sz="0" w:space="0" w:color="auto" w:frame="1"/>
        </w:rPr>
        <w:t xml:space="preserve">SELECT count(1) </w:t>
      </w:r>
      <w:proofErr w:type="spellStart"/>
      <w:r>
        <w:rPr>
          <w:rFonts w:ascii="Arial" w:hAnsi="Arial" w:cs="Arial"/>
          <w:i/>
          <w:iCs/>
          <w:color w:val="4A84BC"/>
          <w:sz w:val="20"/>
          <w:szCs w:val="20"/>
          <w:bdr w:val="none" w:sz="0" w:space="0" w:color="auto" w:frame="1"/>
        </w:rPr>
        <w:t>tgt_count</w:t>
      </w:r>
      <w:proofErr w:type="spellEnd"/>
      <w:r>
        <w:rPr>
          <w:rFonts w:ascii="Arial" w:hAnsi="Arial" w:cs="Arial"/>
          <w:i/>
          <w:iCs/>
          <w:color w:val="4A84BC"/>
          <w:sz w:val="20"/>
          <w:szCs w:val="20"/>
          <w:bdr w:val="none" w:sz="0" w:space="0" w:color="auto" w:frame="1"/>
        </w:rPr>
        <w:t xml:space="preserve"> FROM </w:t>
      </w:r>
      <w:proofErr w:type="spellStart"/>
      <w:r>
        <w:rPr>
          <w:rFonts w:ascii="Arial" w:hAnsi="Arial" w:cs="Arial"/>
          <w:i/>
          <w:iCs/>
          <w:color w:val="4A84BC"/>
          <w:sz w:val="20"/>
          <w:szCs w:val="20"/>
          <w:bdr w:val="none" w:sz="0" w:space="0" w:color="auto" w:frame="1"/>
        </w:rPr>
        <w:t>customer_dim</w:t>
      </w:r>
      <w:proofErr w:type="spellEnd"/>
    </w:p>
    <w:p w14:paraId="76225240"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Column Data Profile Validation</w:t>
      </w:r>
    </w:p>
    <w:p w14:paraId="1DBA59AA"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 xml:space="preserve">Column or attribute level data profiling is an effective tool to compare source and target data without </w:t>
      </w:r>
      <w:proofErr w:type="gramStart"/>
      <w:r>
        <w:rPr>
          <w:rFonts w:ascii="Arial" w:hAnsi="Arial" w:cs="Arial"/>
          <w:color w:val="727272"/>
          <w:sz w:val="21"/>
          <w:szCs w:val="21"/>
          <w:shd w:val="clear" w:color="auto" w:fill="FAFAFA"/>
        </w:rPr>
        <w:t>actually comparing</w:t>
      </w:r>
      <w:proofErr w:type="gramEnd"/>
      <w:r>
        <w:rPr>
          <w:rFonts w:ascii="Arial" w:hAnsi="Arial" w:cs="Arial"/>
          <w:color w:val="727272"/>
          <w:sz w:val="21"/>
          <w:szCs w:val="21"/>
          <w:shd w:val="clear" w:color="auto" w:fill="FAFAFA"/>
        </w:rPr>
        <w:t xml:space="preserve"> the entire data. It is </w:t>
      </w:r>
      <w:proofErr w:type="gramStart"/>
      <w:r>
        <w:rPr>
          <w:rFonts w:ascii="Arial" w:hAnsi="Arial" w:cs="Arial"/>
          <w:color w:val="727272"/>
          <w:sz w:val="21"/>
          <w:szCs w:val="21"/>
          <w:shd w:val="clear" w:color="auto" w:fill="FAFAFA"/>
        </w:rPr>
        <w:t>similar to</w:t>
      </w:r>
      <w:proofErr w:type="gramEnd"/>
      <w:r>
        <w:rPr>
          <w:rFonts w:ascii="Arial" w:hAnsi="Arial" w:cs="Arial"/>
          <w:color w:val="727272"/>
          <w:sz w:val="21"/>
          <w:szCs w:val="21"/>
          <w:shd w:val="clear" w:color="auto" w:fill="FAFAFA"/>
        </w:rPr>
        <w:t xml:space="preserve"> comparing the checksum of your source and target data. These tests are essential when testing large amounts of data. </w:t>
      </w:r>
      <w:r>
        <w:rPr>
          <w:rFonts w:ascii="Arial" w:hAnsi="Arial" w:cs="Arial"/>
          <w:color w:val="727272"/>
          <w:sz w:val="21"/>
          <w:szCs w:val="21"/>
        </w:rPr>
        <w:br/>
      </w:r>
      <w:r>
        <w:rPr>
          <w:rFonts w:ascii="Arial" w:hAnsi="Arial" w:cs="Arial"/>
          <w:color w:val="727272"/>
          <w:sz w:val="21"/>
          <w:szCs w:val="21"/>
        </w:rPr>
        <w:br/>
      </w:r>
      <w:r>
        <w:rPr>
          <w:rFonts w:ascii="Arial" w:hAnsi="Arial" w:cs="Arial"/>
          <w:color w:val="727272"/>
          <w:sz w:val="21"/>
          <w:szCs w:val="21"/>
          <w:shd w:val="clear" w:color="auto" w:fill="FAFAFA"/>
        </w:rPr>
        <w:t>Some of the common data profile comparisons that can be done between the source and target are: </w:t>
      </w:r>
      <w:r>
        <w:rPr>
          <w:rFonts w:ascii="Arial" w:hAnsi="Arial" w:cs="Arial"/>
          <w:color w:val="727272"/>
          <w:sz w:val="21"/>
          <w:szCs w:val="21"/>
        </w:rPr>
        <w:br/>
      </w:r>
      <w:r>
        <w:rPr>
          <w:rFonts w:ascii="Arial" w:hAnsi="Arial" w:cs="Arial"/>
          <w:color w:val="727272"/>
          <w:sz w:val="21"/>
          <w:szCs w:val="21"/>
          <w:shd w:val="clear" w:color="auto" w:fill="FAFAFA"/>
        </w:rPr>
        <w:t>   Compare </w:t>
      </w:r>
      <w:r>
        <w:rPr>
          <w:rStyle w:val="Strong"/>
          <w:rFonts w:ascii="Arial" w:hAnsi="Arial" w:cs="Arial"/>
          <w:color w:val="727272"/>
          <w:sz w:val="21"/>
          <w:szCs w:val="21"/>
          <w:bdr w:val="none" w:sz="0" w:space="0" w:color="auto" w:frame="1"/>
          <w:shd w:val="clear" w:color="auto" w:fill="FAFAFA"/>
        </w:rPr>
        <w:t>unique values</w:t>
      </w:r>
      <w:r>
        <w:rPr>
          <w:rFonts w:ascii="Arial" w:hAnsi="Arial" w:cs="Arial"/>
          <w:color w:val="727272"/>
          <w:sz w:val="21"/>
          <w:szCs w:val="21"/>
          <w:shd w:val="clear" w:color="auto" w:fill="FAFAFA"/>
        </w:rPr>
        <w:t> in a column between the source and target</w:t>
      </w:r>
      <w:r>
        <w:rPr>
          <w:rFonts w:ascii="Arial" w:hAnsi="Arial" w:cs="Arial"/>
          <w:color w:val="727272"/>
          <w:sz w:val="21"/>
          <w:szCs w:val="21"/>
        </w:rPr>
        <w:br/>
      </w:r>
      <w:r>
        <w:rPr>
          <w:rFonts w:ascii="Arial" w:hAnsi="Arial" w:cs="Arial"/>
          <w:color w:val="727272"/>
          <w:sz w:val="21"/>
          <w:szCs w:val="21"/>
          <w:shd w:val="clear" w:color="auto" w:fill="FAFAFA"/>
        </w:rPr>
        <w:t>   Compare </w:t>
      </w:r>
      <w:r>
        <w:rPr>
          <w:rStyle w:val="Strong"/>
          <w:rFonts w:ascii="Arial" w:hAnsi="Arial" w:cs="Arial"/>
          <w:color w:val="727272"/>
          <w:sz w:val="21"/>
          <w:szCs w:val="21"/>
          <w:bdr w:val="none" w:sz="0" w:space="0" w:color="auto" w:frame="1"/>
          <w:shd w:val="clear" w:color="auto" w:fill="FAFAFA"/>
        </w:rPr>
        <w:t xml:space="preserve">max, min, </w:t>
      </w:r>
      <w:proofErr w:type="spellStart"/>
      <w:r>
        <w:rPr>
          <w:rStyle w:val="Strong"/>
          <w:rFonts w:ascii="Arial" w:hAnsi="Arial" w:cs="Arial"/>
          <w:color w:val="727272"/>
          <w:sz w:val="21"/>
          <w:szCs w:val="21"/>
          <w:bdr w:val="none" w:sz="0" w:space="0" w:color="auto" w:frame="1"/>
          <w:shd w:val="clear" w:color="auto" w:fill="FAFAFA"/>
        </w:rPr>
        <w:t>avg</w:t>
      </w:r>
      <w:proofErr w:type="spellEnd"/>
      <w:r>
        <w:rPr>
          <w:rStyle w:val="Strong"/>
          <w:rFonts w:ascii="Arial" w:hAnsi="Arial" w:cs="Arial"/>
          <w:color w:val="727272"/>
          <w:sz w:val="21"/>
          <w:szCs w:val="21"/>
          <w:bdr w:val="none" w:sz="0" w:space="0" w:color="auto" w:frame="1"/>
          <w:shd w:val="clear" w:color="auto" w:fill="FAFAFA"/>
        </w:rPr>
        <w:t>, max length, min length</w:t>
      </w:r>
      <w:r>
        <w:rPr>
          <w:rFonts w:ascii="Arial" w:hAnsi="Arial" w:cs="Arial"/>
          <w:color w:val="727272"/>
          <w:sz w:val="21"/>
          <w:szCs w:val="21"/>
          <w:shd w:val="clear" w:color="auto" w:fill="FAFAFA"/>
        </w:rPr>
        <w:t> values for columns depending of the data type</w:t>
      </w:r>
      <w:r>
        <w:rPr>
          <w:rFonts w:ascii="Arial" w:hAnsi="Arial" w:cs="Arial"/>
          <w:color w:val="727272"/>
          <w:sz w:val="21"/>
          <w:szCs w:val="21"/>
        </w:rPr>
        <w:br/>
      </w:r>
      <w:r>
        <w:rPr>
          <w:rFonts w:ascii="Arial" w:hAnsi="Arial" w:cs="Arial"/>
          <w:color w:val="727272"/>
          <w:sz w:val="21"/>
          <w:szCs w:val="21"/>
          <w:shd w:val="clear" w:color="auto" w:fill="FAFAFA"/>
        </w:rPr>
        <w:t>   Compare </w:t>
      </w:r>
      <w:r>
        <w:rPr>
          <w:rStyle w:val="Strong"/>
          <w:rFonts w:ascii="Arial" w:hAnsi="Arial" w:cs="Arial"/>
          <w:color w:val="727272"/>
          <w:sz w:val="21"/>
          <w:szCs w:val="21"/>
          <w:bdr w:val="none" w:sz="0" w:space="0" w:color="auto" w:frame="1"/>
          <w:shd w:val="clear" w:color="auto" w:fill="FAFAFA"/>
        </w:rPr>
        <w:t>null values</w:t>
      </w:r>
      <w:r>
        <w:rPr>
          <w:rFonts w:ascii="Arial" w:hAnsi="Arial" w:cs="Arial"/>
          <w:color w:val="727272"/>
          <w:sz w:val="21"/>
          <w:szCs w:val="21"/>
          <w:shd w:val="clear" w:color="auto" w:fill="FAFAFA"/>
        </w:rPr>
        <w:t> in a column between the source and target</w:t>
      </w:r>
      <w:r>
        <w:rPr>
          <w:rFonts w:ascii="Arial" w:hAnsi="Arial" w:cs="Arial"/>
          <w:color w:val="727272"/>
          <w:sz w:val="21"/>
          <w:szCs w:val="21"/>
        </w:rPr>
        <w:br/>
      </w:r>
      <w:r>
        <w:rPr>
          <w:rFonts w:ascii="Arial" w:hAnsi="Arial" w:cs="Arial"/>
          <w:color w:val="727272"/>
          <w:sz w:val="21"/>
          <w:szCs w:val="21"/>
          <w:shd w:val="clear" w:color="auto" w:fill="FAFAFA"/>
        </w:rPr>
        <w:t>   For important columns, compare </w:t>
      </w:r>
      <w:r>
        <w:rPr>
          <w:rStyle w:val="Strong"/>
          <w:rFonts w:ascii="Arial" w:hAnsi="Arial" w:cs="Arial"/>
          <w:color w:val="727272"/>
          <w:sz w:val="21"/>
          <w:szCs w:val="21"/>
          <w:bdr w:val="none" w:sz="0" w:space="0" w:color="auto" w:frame="1"/>
          <w:shd w:val="clear" w:color="auto" w:fill="FAFAFA"/>
        </w:rPr>
        <w:t>data distribution (frequency)</w:t>
      </w:r>
      <w:r>
        <w:rPr>
          <w:rFonts w:ascii="Arial" w:hAnsi="Arial" w:cs="Arial"/>
          <w:color w:val="727272"/>
          <w:sz w:val="21"/>
          <w:szCs w:val="21"/>
          <w:shd w:val="clear" w:color="auto" w:fill="FAFAFA"/>
        </w:rPr>
        <w:t> in a column between the source and target</w:t>
      </w:r>
      <w:r>
        <w:rPr>
          <w:rFonts w:ascii="Arial" w:hAnsi="Arial" w:cs="Arial"/>
          <w:color w:val="727272"/>
          <w:sz w:val="21"/>
          <w:szCs w:val="21"/>
        </w:rPr>
        <w:br/>
      </w:r>
    </w:p>
    <w:p w14:paraId="110E7E57"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1: Compare column counts with values (</w:t>
      </w:r>
      <w:proofErr w:type="spellStart"/>
      <w:proofErr w:type="gramStart"/>
      <w:r>
        <w:rPr>
          <w:rFonts w:ascii="Arial" w:hAnsi="Arial" w:cs="Arial"/>
          <w:color w:val="4A84BC"/>
          <w:sz w:val="20"/>
          <w:szCs w:val="20"/>
        </w:rPr>
        <w:t>non null</w:t>
      </w:r>
      <w:proofErr w:type="spellEnd"/>
      <w:proofErr w:type="gramEnd"/>
      <w:r>
        <w:rPr>
          <w:rFonts w:ascii="Arial" w:hAnsi="Arial" w:cs="Arial"/>
          <w:color w:val="4A84BC"/>
          <w:sz w:val="20"/>
          <w:szCs w:val="20"/>
        </w:rPr>
        <w:t xml:space="preserve"> values) between source and target for each column based on the mapping. </w:t>
      </w:r>
      <w:r>
        <w:rPr>
          <w:rFonts w:ascii="Arial" w:hAnsi="Arial" w:cs="Arial"/>
          <w:color w:val="4A84BC"/>
          <w:sz w:val="20"/>
          <w:szCs w:val="20"/>
        </w:rPr>
        <w:br/>
      </w:r>
      <w:r>
        <w:rPr>
          <w:rFonts w:ascii="Arial" w:hAnsi="Arial" w:cs="Arial"/>
          <w:b/>
          <w:bCs/>
          <w:color w:val="4A84BC"/>
          <w:sz w:val="20"/>
          <w:szCs w:val="20"/>
          <w:bdr w:val="none" w:sz="0" w:space="0" w:color="auto" w:frame="1"/>
        </w:rPr>
        <w:t>Source Query</w:t>
      </w:r>
      <w:r>
        <w:rPr>
          <w:rFonts w:ascii="Arial" w:hAnsi="Arial" w:cs="Arial"/>
          <w:color w:val="4A84BC"/>
          <w:sz w:val="20"/>
          <w:szCs w:val="20"/>
        </w:rPr>
        <w:br/>
      </w:r>
      <w:r>
        <w:rPr>
          <w:rFonts w:ascii="Arial" w:hAnsi="Arial" w:cs="Arial"/>
          <w:i/>
          <w:iCs/>
          <w:color w:val="4A84BC"/>
          <w:sz w:val="20"/>
          <w:szCs w:val="20"/>
          <w:bdr w:val="none" w:sz="0" w:space="0" w:color="auto" w:frame="1"/>
        </w:rPr>
        <w:t>SELECT count(</w:t>
      </w:r>
      <w:proofErr w:type="spellStart"/>
      <w:r>
        <w:rPr>
          <w:rFonts w:ascii="Arial" w:hAnsi="Arial" w:cs="Arial"/>
          <w:i/>
          <w:iCs/>
          <w:color w:val="4A84BC"/>
          <w:sz w:val="20"/>
          <w:szCs w:val="20"/>
          <w:bdr w:val="none" w:sz="0" w:space="0" w:color="auto" w:frame="1"/>
        </w:rPr>
        <w:t>row_id</w:t>
      </w:r>
      <w:proofErr w:type="spellEnd"/>
      <w:r>
        <w:rPr>
          <w:rFonts w:ascii="Arial" w:hAnsi="Arial" w:cs="Arial"/>
          <w:i/>
          <w:iCs/>
          <w:color w:val="4A84BC"/>
          <w:sz w:val="20"/>
          <w:szCs w:val="20"/>
          <w:bdr w:val="none" w:sz="0" w:space="0" w:color="auto" w:frame="1"/>
        </w:rPr>
        <w:t>), count(</w:t>
      </w:r>
      <w:proofErr w:type="spellStart"/>
      <w:r>
        <w:rPr>
          <w:rFonts w:ascii="Arial" w:hAnsi="Arial" w:cs="Arial"/>
          <w:i/>
          <w:iCs/>
          <w:color w:val="4A84BC"/>
          <w:sz w:val="20"/>
          <w:szCs w:val="20"/>
          <w:bdr w:val="none" w:sz="0" w:space="0" w:color="auto" w:frame="1"/>
        </w:rPr>
        <w:t>fst_name</w:t>
      </w:r>
      <w:proofErr w:type="spellEnd"/>
      <w:r>
        <w:rPr>
          <w:rFonts w:ascii="Arial" w:hAnsi="Arial" w:cs="Arial"/>
          <w:i/>
          <w:iCs/>
          <w:color w:val="4A84BC"/>
          <w:sz w:val="20"/>
          <w:szCs w:val="20"/>
          <w:bdr w:val="none" w:sz="0" w:space="0" w:color="auto" w:frame="1"/>
        </w:rPr>
        <w:t>), count(</w:t>
      </w:r>
      <w:proofErr w:type="spellStart"/>
      <w:r>
        <w:rPr>
          <w:rFonts w:ascii="Arial" w:hAnsi="Arial" w:cs="Arial"/>
          <w:i/>
          <w:iCs/>
          <w:color w:val="4A84BC"/>
          <w:sz w:val="20"/>
          <w:szCs w:val="20"/>
          <w:bdr w:val="none" w:sz="0" w:space="0" w:color="auto" w:frame="1"/>
        </w:rPr>
        <w:t>lst_name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avg</w:t>
      </w:r>
      <w:proofErr w:type="spellEnd"/>
      <w:r>
        <w:rPr>
          <w:rFonts w:ascii="Arial" w:hAnsi="Arial" w:cs="Arial"/>
          <w:i/>
          <w:iCs/>
          <w:color w:val="4A84BC"/>
          <w:sz w:val="20"/>
          <w:szCs w:val="20"/>
          <w:bdr w:val="none" w:sz="0" w:space="0" w:color="auto" w:frame="1"/>
        </w:rPr>
        <w:t>(revenue) FROM customer</w:t>
      </w:r>
      <w:r>
        <w:rPr>
          <w:rFonts w:ascii="Arial" w:hAnsi="Arial" w:cs="Arial"/>
          <w:color w:val="4A84BC"/>
          <w:sz w:val="20"/>
          <w:szCs w:val="20"/>
        </w:rPr>
        <w:br/>
      </w:r>
      <w:r>
        <w:rPr>
          <w:rFonts w:ascii="Arial" w:hAnsi="Arial" w:cs="Arial"/>
          <w:b/>
          <w:bCs/>
          <w:color w:val="4A84BC"/>
          <w:sz w:val="20"/>
          <w:szCs w:val="20"/>
          <w:bdr w:val="none" w:sz="0" w:space="0" w:color="auto" w:frame="1"/>
        </w:rPr>
        <w:t>Target Query</w:t>
      </w:r>
      <w:r>
        <w:rPr>
          <w:rFonts w:ascii="Arial" w:hAnsi="Arial" w:cs="Arial"/>
          <w:color w:val="4A84BC"/>
          <w:sz w:val="20"/>
          <w:szCs w:val="20"/>
        </w:rPr>
        <w:br/>
      </w:r>
      <w:r>
        <w:rPr>
          <w:rFonts w:ascii="Arial" w:hAnsi="Arial" w:cs="Arial"/>
          <w:i/>
          <w:iCs/>
          <w:color w:val="4A84BC"/>
          <w:sz w:val="20"/>
          <w:szCs w:val="20"/>
          <w:bdr w:val="none" w:sz="0" w:space="0" w:color="auto" w:frame="1"/>
        </w:rPr>
        <w:t>SELECT count(</w:t>
      </w:r>
      <w:proofErr w:type="spellStart"/>
      <w:r>
        <w:rPr>
          <w:rFonts w:ascii="Arial" w:hAnsi="Arial" w:cs="Arial"/>
          <w:i/>
          <w:iCs/>
          <w:color w:val="4A84BC"/>
          <w:sz w:val="20"/>
          <w:szCs w:val="20"/>
          <w:bdr w:val="none" w:sz="0" w:space="0" w:color="auto" w:frame="1"/>
        </w:rPr>
        <w:t>row_id</w:t>
      </w:r>
      <w:proofErr w:type="spellEnd"/>
      <w:r>
        <w:rPr>
          <w:rFonts w:ascii="Arial" w:hAnsi="Arial" w:cs="Arial"/>
          <w:i/>
          <w:iCs/>
          <w:color w:val="4A84BC"/>
          <w:sz w:val="20"/>
          <w:szCs w:val="20"/>
          <w:bdr w:val="none" w:sz="0" w:space="0" w:color="auto" w:frame="1"/>
        </w:rPr>
        <w:t>), count(</w:t>
      </w:r>
      <w:proofErr w:type="spellStart"/>
      <w:r>
        <w:rPr>
          <w:rFonts w:ascii="Arial" w:hAnsi="Arial" w:cs="Arial"/>
          <w:i/>
          <w:iCs/>
          <w:color w:val="4A84BC"/>
          <w:sz w:val="20"/>
          <w:szCs w:val="20"/>
          <w:bdr w:val="none" w:sz="0" w:space="0" w:color="auto" w:frame="1"/>
        </w:rPr>
        <w:t>first_name</w:t>
      </w:r>
      <w:proofErr w:type="spellEnd"/>
      <w:r>
        <w:rPr>
          <w:rFonts w:ascii="Arial" w:hAnsi="Arial" w:cs="Arial"/>
          <w:i/>
          <w:iCs/>
          <w:color w:val="4A84BC"/>
          <w:sz w:val="20"/>
          <w:szCs w:val="20"/>
          <w:bdr w:val="none" w:sz="0" w:space="0" w:color="auto" w:frame="1"/>
        </w:rPr>
        <w:t>), count(</w:t>
      </w:r>
      <w:proofErr w:type="spellStart"/>
      <w:r>
        <w:rPr>
          <w:rFonts w:ascii="Arial" w:hAnsi="Arial" w:cs="Arial"/>
          <w:i/>
          <w:iCs/>
          <w:color w:val="4A84BC"/>
          <w:sz w:val="20"/>
          <w:szCs w:val="20"/>
          <w:bdr w:val="none" w:sz="0" w:space="0" w:color="auto" w:frame="1"/>
        </w:rPr>
        <w:t>last_name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avg</w:t>
      </w:r>
      <w:proofErr w:type="spellEnd"/>
      <w:r>
        <w:rPr>
          <w:rFonts w:ascii="Arial" w:hAnsi="Arial" w:cs="Arial"/>
          <w:i/>
          <w:iCs/>
          <w:color w:val="4A84BC"/>
          <w:sz w:val="20"/>
          <w:szCs w:val="20"/>
          <w:bdr w:val="none" w:sz="0" w:space="0" w:color="auto" w:frame="1"/>
        </w:rPr>
        <w:t xml:space="preserve">(revenue) FROM </w:t>
      </w:r>
      <w:proofErr w:type="spellStart"/>
      <w:r>
        <w:rPr>
          <w:rFonts w:ascii="Arial" w:hAnsi="Arial" w:cs="Arial"/>
          <w:i/>
          <w:iCs/>
          <w:color w:val="4A84BC"/>
          <w:sz w:val="20"/>
          <w:szCs w:val="20"/>
          <w:bdr w:val="none" w:sz="0" w:space="0" w:color="auto" w:frame="1"/>
        </w:rPr>
        <w:t>customer_dim</w:t>
      </w:r>
      <w:proofErr w:type="spellEnd"/>
      <w:r>
        <w:rPr>
          <w:rFonts w:ascii="Arial" w:hAnsi="Arial" w:cs="Arial"/>
          <w:color w:val="4A84BC"/>
          <w:sz w:val="20"/>
          <w:szCs w:val="20"/>
        </w:rPr>
        <w:br/>
      </w:r>
      <w:r>
        <w:rPr>
          <w:rFonts w:ascii="Arial" w:hAnsi="Arial" w:cs="Arial"/>
          <w:color w:val="4A84BC"/>
          <w:sz w:val="20"/>
          <w:szCs w:val="20"/>
        </w:rPr>
        <w:br/>
        <w:t>Example 2: Compare the number of customers by country between the source and target.</w:t>
      </w:r>
      <w:r>
        <w:rPr>
          <w:rFonts w:ascii="Arial" w:hAnsi="Arial" w:cs="Arial"/>
          <w:color w:val="4A84BC"/>
          <w:sz w:val="20"/>
          <w:szCs w:val="20"/>
        </w:rPr>
        <w:br/>
      </w:r>
      <w:r>
        <w:rPr>
          <w:rFonts w:ascii="Arial" w:hAnsi="Arial" w:cs="Arial"/>
          <w:b/>
          <w:bCs/>
          <w:color w:val="4A84BC"/>
          <w:sz w:val="20"/>
          <w:szCs w:val="20"/>
          <w:bdr w:val="none" w:sz="0" w:space="0" w:color="auto" w:frame="1"/>
        </w:rPr>
        <w:t>Source Query</w:t>
      </w:r>
      <w:r>
        <w:rPr>
          <w:rFonts w:ascii="Arial" w:hAnsi="Arial" w:cs="Arial"/>
          <w:color w:val="4A84BC"/>
          <w:sz w:val="20"/>
          <w:szCs w:val="20"/>
        </w:rPr>
        <w:br/>
      </w:r>
      <w:r>
        <w:rPr>
          <w:rFonts w:ascii="Arial" w:hAnsi="Arial" w:cs="Arial"/>
          <w:i/>
          <w:iCs/>
          <w:color w:val="4A84BC"/>
          <w:sz w:val="20"/>
          <w:szCs w:val="20"/>
          <w:bdr w:val="none" w:sz="0" w:space="0" w:color="auto" w:frame="1"/>
        </w:rPr>
        <w:t>SELECT country, count(*) FROM customer GROUP BY country</w:t>
      </w:r>
      <w:r>
        <w:rPr>
          <w:rFonts w:ascii="Arial" w:hAnsi="Arial" w:cs="Arial"/>
          <w:color w:val="4A84BC"/>
          <w:sz w:val="20"/>
          <w:szCs w:val="20"/>
        </w:rPr>
        <w:br/>
      </w:r>
      <w:r>
        <w:rPr>
          <w:rFonts w:ascii="Arial" w:hAnsi="Arial" w:cs="Arial"/>
          <w:b/>
          <w:bCs/>
          <w:color w:val="4A84BC"/>
          <w:sz w:val="20"/>
          <w:szCs w:val="20"/>
          <w:bdr w:val="none" w:sz="0" w:space="0" w:color="auto" w:frame="1"/>
        </w:rPr>
        <w:t>Target Query</w:t>
      </w:r>
      <w:r>
        <w:rPr>
          <w:rFonts w:ascii="Arial" w:hAnsi="Arial" w:cs="Arial"/>
          <w:color w:val="4A84BC"/>
          <w:sz w:val="20"/>
          <w:szCs w:val="20"/>
        </w:rPr>
        <w:br/>
      </w:r>
      <w:r>
        <w:rPr>
          <w:rFonts w:ascii="Arial" w:hAnsi="Arial" w:cs="Arial"/>
          <w:i/>
          <w:iCs/>
          <w:color w:val="4A84BC"/>
          <w:sz w:val="20"/>
          <w:szCs w:val="20"/>
          <w:bdr w:val="none" w:sz="0" w:space="0" w:color="auto" w:frame="1"/>
        </w:rPr>
        <w:t xml:space="preserve">SELECT </w:t>
      </w:r>
      <w:proofErr w:type="spellStart"/>
      <w:r>
        <w:rPr>
          <w:rFonts w:ascii="Arial" w:hAnsi="Arial" w:cs="Arial"/>
          <w:i/>
          <w:iCs/>
          <w:color w:val="4A84BC"/>
          <w:sz w:val="20"/>
          <w:szCs w:val="20"/>
          <w:bdr w:val="none" w:sz="0" w:space="0" w:color="auto" w:frame="1"/>
        </w:rPr>
        <w:t>country_cd</w:t>
      </w:r>
      <w:proofErr w:type="spellEnd"/>
      <w:r>
        <w:rPr>
          <w:rFonts w:ascii="Arial" w:hAnsi="Arial" w:cs="Arial"/>
          <w:i/>
          <w:iCs/>
          <w:color w:val="4A84BC"/>
          <w:sz w:val="20"/>
          <w:szCs w:val="20"/>
          <w:bdr w:val="none" w:sz="0" w:space="0" w:color="auto" w:frame="1"/>
        </w:rPr>
        <w:t xml:space="preserve">, count(*) FROM </w:t>
      </w:r>
      <w:proofErr w:type="spellStart"/>
      <w:r>
        <w:rPr>
          <w:rFonts w:ascii="Arial" w:hAnsi="Arial" w:cs="Arial"/>
          <w:i/>
          <w:iCs/>
          <w:color w:val="4A84BC"/>
          <w:sz w:val="20"/>
          <w:szCs w:val="20"/>
          <w:bdr w:val="none" w:sz="0" w:space="0" w:color="auto" w:frame="1"/>
        </w:rPr>
        <w:t>customer_dim</w:t>
      </w:r>
      <w:proofErr w:type="spellEnd"/>
      <w:r>
        <w:rPr>
          <w:rFonts w:ascii="Arial" w:hAnsi="Arial" w:cs="Arial"/>
          <w:i/>
          <w:iCs/>
          <w:color w:val="4A84BC"/>
          <w:sz w:val="20"/>
          <w:szCs w:val="20"/>
          <w:bdr w:val="none" w:sz="0" w:space="0" w:color="auto" w:frame="1"/>
        </w:rPr>
        <w:t xml:space="preserve"> GROUP BY </w:t>
      </w:r>
      <w:proofErr w:type="spellStart"/>
      <w:r>
        <w:rPr>
          <w:rFonts w:ascii="Arial" w:hAnsi="Arial" w:cs="Arial"/>
          <w:i/>
          <w:iCs/>
          <w:color w:val="4A84BC"/>
          <w:sz w:val="20"/>
          <w:szCs w:val="20"/>
          <w:bdr w:val="none" w:sz="0" w:space="0" w:color="auto" w:frame="1"/>
        </w:rPr>
        <w:t>country_cd</w:t>
      </w:r>
      <w:proofErr w:type="spellEnd"/>
    </w:p>
    <w:p w14:paraId="74119031"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Compare entire source and target data</w:t>
      </w:r>
    </w:p>
    <w:p w14:paraId="60D597AB"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 xml:space="preserve">Compare data (values) between the flat file and target data effectively validating 100% of the data. In regulated industries such as finance and pharma, 100% data validation might be a compliance requirement. It is also a key requirement for data migration projects. However, performing 100% data validation is a challenge when large volumes of data is involved. This is where ETL testing tools such as ETL Validator can be used because they have an inbuilt ELV engine (Extract, Load, Validate) </w:t>
      </w:r>
      <w:proofErr w:type="spellStart"/>
      <w:r>
        <w:rPr>
          <w:rFonts w:ascii="Arial" w:hAnsi="Arial" w:cs="Arial"/>
          <w:color w:val="727272"/>
          <w:sz w:val="21"/>
          <w:szCs w:val="21"/>
          <w:shd w:val="clear" w:color="auto" w:fill="FAFAFA"/>
        </w:rPr>
        <w:t>capabile</w:t>
      </w:r>
      <w:proofErr w:type="spellEnd"/>
      <w:r>
        <w:rPr>
          <w:rFonts w:ascii="Arial" w:hAnsi="Arial" w:cs="Arial"/>
          <w:color w:val="727272"/>
          <w:sz w:val="21"/>
          <w:szCs w:val="21"/>
          <w:shd w:val="clear" w:color="auto" w:fill="FAFAFA"/>
        </w:rPr>
        <w:t xml:space="preserve"> of comparing large values of data. </w:t>
      </w:r>
    </w:p>
    <w:p w14:paraId="7D285C4D"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lastRenderedPageBreak/>
        <w:t>Example: Write a source query that matches the data in the target table after transformation.</w:t>
      </w:r>
      <w:r>
        <w:rPr>
          <w:rFonts w:ascii="Arial" w:hAnsi="Arial" w:cs="Arial"/>
          <w:color w:val="4A84BC"/>
          <w:sz w:val="20"/>
          <w:szCs w:val="20"/>
        </w:rPr>
        <w:br/>
      </w:r>
      <w:r>
        <w:rPr>
          <w:rFonts w:ascii="Arial" w:hAnsi="Arial" w:cs="Arial"/>
          <w:b/>
          <w:bCs/>
          <w:color w:val="4A84BC"/>
          <w:sz w:val="20"/>
          <w:szCs w:val="20"/>
          <w:bdr w:val="none" w:sz="0" w:space="0" w:color="auto" w:frame="1"/>
        </w:rPr>
        <w:t>Source Query</w:t>
      </w:r>
      <w:r>
        <w:rPr>
          <w:rFonts w:ascii="Arial" w:hAnsi="Arial" w:cs="Arial"/>
          <w:color w:val="4A84BC"/>
          <w:sz w:val="20"/>
          <w:szCs w:val="20"/>
        </w:rPr>
        <w:br/>
      </w:r>
      <w:r>
        <w:rPr>
          <w:rFonts w:ascii="Arial" w:hAnsi="Arial" w:cs="Arial"/>
          <w:i/>
          <w:iCs/>
          <w:color w:val="4A84BC"/>
          <w:sz w:val="20"/>
          <w:szCs w:val="20"/>
          <w:bdr w:val="none" w:sz="0" w:space="0" w:color="auto" w:frame="1"/>
        </w:rPr>
        <w:t xml:space="preserve">SELECT </w:t>
      </w:r>
      <w:proofErr w:type="spellStart"/>
      <w:r>
        <w:rPr>
          <w:rFonts w:ascii="Arial" w:hAnsi="Arial" w:cs="Arial"/>
          <w:i/>
          <w:iCs/>
          <w:color w:val="4A84BC"/>
          <w:sz w:val="20"/>
          <w:szCs w:val="20"/>
          <w:bdr w:val="none" w:sz="0" w:space="0" w:color="auto" w:frame="1"/>
        </w:rPr>
        <w:t>cust_id</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fst_name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lst_name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fst_name</w:t>
      </w:r>
      <w:proofErr w:type="spellEnd"/>
      <w:r>
        <w:rPr>
          <w:rFonts w:ascii="Arial" w:hAnsi="Arial" w:cs="Arial"/>
          <w:i/>
          <w:iCs/>
          <w:color w:val="4A84BC"/>
          <w:sz w:val="20"/>
          <w:szCs w:val="20"/>
          <w:bdr w:val="none" w:sz="0" w:space="0" w:color="auto" w:frame="1"/>
        </w:rPr>
        <w:t>||','||</w:t>
      </w:r>
      <w:proofErr w:type="spellStart"/>
      <w:r>
        <w:rPr>
          <w:rFonts w:ascii="Arial" w:hAnsi="Arial" w:cs="Arial"/>
          <w:i/>
          <w:iCs/>
          <w:color w:val="4A84BC"/>
          <w:sz w:val="20"/>
          <w:szCs w:val="20"/>
          <w:bdr w:val="none" w:sz="0" w:space="0" w:color="auto" w:frame="1"/>
        </w:rPr>
        <w:t>lst_name</w:t>
      </w:r>
      <w:proofErr w:type="spellEnd"/>
      <w:r>
        <w:rPr>
          <w:rFonts w:ascii="Arial" w:hAnsi="Arial" w:cs="Arial"/>
          <w:i/>
          <w:iCs/>
          <w:color w:val="4A84BC"/>
          <w:sz w:val="20"/>
          <w:szCs w:val="20"/>
          <w:bdr w:val="none" w:sz="0" w:space="0" w:color="auto" w:frame="1"/>
        </w:rPr>
        <w:t>, DOB FROM Customer</w:t>
      </w:r>
      <w:r>
        <w:rPr>
          <w:rFonts w:ascii="Arial" w:hAnsi="Arial" w:cs="Arial"/>
          <w:color w:val="4A84BC"/>
          <w:sz w:val="20"/>
          <w:szCs w:val="20"/>
        </w:rPr>
        <w:br/>
      </w:r>
      <w:r>
        <w:rPr>
          <w:rFonts w:ascii="Arial" w:hAnsi="Arial" w:cs="Arial"/>
          <w:b/>
          <w:bCs/>
          <w:color w:val="4A84BC"/>
          <w:sz w:val="20"/>
          <w:szCs w:val="20"/>
          <w:bdr w:val="none" w:sz="0" w:space="0" w:color="auto" w:frame="1"/>
        </w:rPr>
        <w:t>Target Query</w:t>
      </w:r>
      <w:r>
        <w:rPr>
          <w:rFonts w:ascii="Arial" w:hAnsi="Arial" w:cs="Arial"/>
          <w:color w:val="4A84BC"/>
          <w:sz w:val="20"/>
          <w:szCs w:val="20"/>
        </w:rPr>
        <w:br/>
      </w:r>
      <w:r>
        <w:rPr>
          <w:rFonts w:ascii="Arial" w:hAnsi="Arial" w:cs="Arial"/>
          <w:i/>
          <w:iCs/>
          <w:color w:val="4A84BC"/>
          <w:sz w:val="20"/>
          <w:szCs w:val="20"/>
          <w:bdr w:val="none" w:sz="0" w:space="0" w:color="auto" w:frame="1"/>
        </w:rPr>
        <w:t xml:space="preserve">SELECT </w:t>
      </w:r>
      <w:proofErr w:type="spellStart"/>
      <w:r>
        <w:rPr>
          <w:rFonts w:ascii="Arial" w:hAnsi="Arial" w:cs="Arial"/>
          <w:i/>
          <w:iCs/>
          <w:color w:val="4A84BC"/>
          <w:sz w:val="20"/>
          <w:szCs w:val="20"/>
          <w:bdr w:val="none" w:sz="0" w:space="0" w:color="auto" w:frame="1"/>
        </w:rPr>
        <w:t>integration_id</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first_name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Last_name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full_name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date_of_birth</w:t>
      </w:r>
      <w:proofErr w:type="spellEnd"/>
      <w:r>
        <w:rPr>
          <w:rFonts w:ascii="Arial" w:hAnsi="Arial" w:cs="Arial"/>
          <w:i/>
          <w:iCs/>
          <w:color w:val="4A84BC"/>
          <w:sz w:val="20"/>
          <w:szCs w:val="20"/>
          <w:bdr w:val="none" w:sz="0" w:space="0" w:color="auto" w:frame="1"/>
        </w:rPr>
        <w:t xml:space="preserve"> FROM </w:t>
      </w:r>
      <w:proofErr w:type="spellStart"/>
      <w:r>
        <w:rPr>
          <w:rFonts w:ascii="Arial" w:hAnsi="Arial" w:cs="Arial"/>
          <w:i/>
          <w:iCs/>
          <w:color w:val="4A84BC"/>
          <w:sz w:val="20"/>
          <w:szCs w:val="20"/>
          <w:bdr w:val="none" w:sz="0" w:space="0" w:color="auto" w:frame="1"/>
        </w:rPr>
        <w:t>Customer_dim</w:t>
      </w:r>
      <w:proofErr w:type="spellEnd"/>
    </w:p>
    <w:p w14:paraId="40F61F98" w14:textId="77777777" w:rsidR="004469B6" w:rsidRDefault="004469B6" w:rsidP="004469B6">
      <w:pPr>
        <w:pStyle w:val="Heading4"/>
        <w:shd w:val="clear" w:color="auto" w:fill="FAFAFA"/>
        <w:spacing w:before="0" w:line="375" w:lineRule="atLeast"/>
        <w:textAlignment w:val="baseline"/>
        <w:rPr>
          <w:rFonts w:ascii="Arial" w:hAnsi="Arial" w:cs="Arial"/>
          <w:caps/>
          <w:color w:val="272727"/>
          <w:sz w:val="33"/>
          <w:szCs w:val="33"/>
        </w:rPr>
      </w:pPr>
      <w:r>
        <w:rPr>
          <w:rStyle w:val="Strong"/>
          <w:rFonts w:ascii="Arial" w:hAnsi="Arial" w:cs="Arial"/>
          <w:b w:val="0"/>
          <w:bCs w:val="0"/>
          <w:caps/>
          <w:color w:val="272727"/>
          <w:sz w:val="33"/>
          <w:szCs w:val="33"/>
          <w:bdr w:val="none" w:sz="0" w:space="0" w:color="auto" w:frame="1"/>
        </w:rPr>
        <w:t>DATA QUALITY TESTING</w:t>
      </w:r>
    </w:p>
    <w:p w14:paraId="3D26E389" w14:textId="77777777" w:rsidR="004469B6" w:rsidRDefault="004469B6" w:rsidP="004469B6">
      <w:pPr>
        <w:pStyle w:val="Heading6"/>
        <w:shd w:val="clear" w:color="auto" w:fill="FAFAFA"/>
        <w:spacing w:before="0" w:after="210" w:line="315" w:lineRule="atLeast"/>
        <w:textAlignment w:val="baseline"/>
        <w:rPr>
          <w:rFonts w:ascii="Arial" w:hAnsi="Arial" w:cs="Arial"/>
          <w:b/>
          <w:bCs/>
          <w:color w:val="272727"/>
          <w:sz w:val="24"/>
          <w:szCs w:val="24"/>
        </w:rPr>
      </w:pPr>
      <w:r>
        <w:rPr>
          <w:rFonts w:ascii="Arial" w:hAnsi="Arial" w:cs="Arial"/>
          <w:b/>
          <w:bCs/>
          <w:color w:val="272727"/>
          <w:sz w:val="24"/>
          <w:szCs w:val="24"/>
        </w:rPr>
        <w:t xml:space="preserve">The purpose of Data Quality tests is to verify the accuracy of the data. Data profiling is used to identify data quality issues and the ETL is designed to fix or handle </w:t>
      </w:r>
      <w:proofErr w:type="gramStart"/>
      <w:r>
        <w:rPr>
          <w:rFonts w:ascii="Arial" w:hAnsi="Arial" w:cs="Arial"/>
          <w:b/>
          <w:bCs/>
          <w:color w:val="272727"/>
          <w:sz w:val="24"/>
          <w:szCs w:val="24"/>
        </w:rPr>
        <w:t>these issue</w:t>
      </w:r>
      <w:proofErr w:type="gramEnd"/>
      <w:r>
        <w:rPr>
          <w:rFonts w:ascii="Arial" w:hAnsi="Arial" w:cs="Arial"/>
          <w:b/>
          <w:bCs/>
          <w:color w:val="272727"/>
          <w:sz w:val="24"/>
          <w:szCs w:val="24"/>
        </w:rPr>
        <w:t>. However, source data keeps changing and new data quality issues may be discovered even after the ETL is being used in production. Automating the data quality checks in the source and target system is an important aspect of ETL execution and testing.</w:t>
      </w:r>
    </w:p>
    <w:p w14:paraId="17F3C607" w14:textId="77777777" w:rsidR="004469B6" w:rsidRDefault="004469B6" w:rsidP="004469B6">
      <w:pPr>
        <w:pStyle w:val="Heading6"/>
        <w:shd w:val="clear" w:color="auto" w:fill="FAFAFA"/>
        <w:spacing w:before="0" w:line="315" w:lineRule="atLeast"/>
        <w:textAlignment w:val="baseline"/>
        <w:rPr>
          <w:rFonts w:ascii="Arial" w:hAnsi="Arial" w:cs="Arial"/>
          <w:b/>
          <w:bCs/>
          <w:color w:val="272727"/>
          <w:sz w:val="24"/>
          <w:szCs w:val="24"/>
        </w:rPr>
      </w:pPr>
      <w:r>
        <w:rPr>
          <w:rStyle w:val="Strong"/>
          <w:rFonts w:ascii="Arial" w:hAnsi="Arial" w:cs="Arial"/>
          <w:b w:val="0"/>
          <w:bCs w:val="0"/>
          <w:color w:val="272727"/>
          <w:sz w:val="24"/>
          <w:szCs w:val="24"/>
          <w:bdr w:val="none" w:sz="0" w:space="0" w:color="auto" w:frame="1"/>
        </w:rPr>
        <w:t>Duplicate Data Checks</w:t>
      </w:r>
    </w:p>
    <w:p w14:paraId="7E00CA6A"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Look for duplicate rows with same unique key column or a unique combination of columns as per business requirement.</w:t>
      </w:r>
    </w:p>
    <w:p w14:paraId="7F623678"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Business requirement says that a combination of First Name, Last Name, Middle Name and Data of Birth should be unique.</w:t>
      </w:r>
      <w:r>
        <w:rPr>
          <w:rFonts w:ascii="Arial" w:hAnsi="Arial" w:cs="Arial"/>
          <w:color w:val="4A84BC"/>
          <w:sz w:val="20"/>
          <w:szCs w:val="20"/>
        </w:rPr>
        <w:br/>
      </w:r>
      <w:r>
        <w:rPr>
          <w:rFonts w:ascii="Arial" w:hAnsi="Arial" w:cs="Arial"/>
          <w:b/>
          <w:bCs/>
          <w:color w:val="4A84BC"/>
          <w:sz w:val="20"/>
          <w:szCs w:val="20"/>
          <w:bdr w:val="none" w:sz="0" w:space="0" w:color="auto" w:frame="1"/>
        </w:rPr>
        <w:t>Sample query to identify duplicates </w:t>
      </w:r>
      <w:r>
        <w:rPr>
          <w:rFonts w:ascii="Arial" w:hAnsi="Arial" w:cs="Arial"/>
          <w:color w:val="4A84BC"/>
          <w:sz w:val="20"/>
          <w:szCs w:val="20"/>
        </w:rPr>
        <w:br/>
      </w:r>
      <w:r>
        <w:rPr>
          <w:rFonts w:ascii="Arial" w:hAnsi="Arial" w:cs="Arial"/>
          <w:i/>
          <w:iCs/>
          <w:color w:val="4A84BC"/>
          <w:sz w:val="20"/>
          <w:szCs w:val="20"/>
          <w:bdr w:val="none" w:sz="0" w:space="0" w:color="auto" w:frame="1"/>
        </w:rPr>
        <w:t xml:space="preserve">SELECT </w:t>
      </w:r>
      <w:proofErr w:type="spellStart"/>
      <w:r>
        <w:rPr>
          <w:rFonts w:ascii="Arial" w:hAnsi="Arial" w:cs="Arial"/>
          <w:i/>
          <w:iCs/>
          <w:color w:val="4A84BC"/>
          <w:sz w:val="20"/>
          <w:szCs w:val="20"/>
          <w:bdr w:val="none" w:sz="0" w:space="0" w:color="auto" w:frame="1"/>
        </w:rPr>
        <w:t>fst_name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lst_name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mid_name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date_of_birth</w:t>
      </w:r>
      <w:proofErr w:type="spellEnd"/>
      <w:r>
        <w:rPr>
          <w:rFonts w:ascii="Arial" w:hAnsi="Arial" w:cs="Arial"/>
          <w:i/>
          <w:iCs/>
          <w:color w:val="4A84BC"/>
          <w:sz w:val="20"/>
          <w:szCs w:val="20"/>
          <w:bdr w:val="none" w:sz="0" w:space="0" w:color="auto" w:frame="1"/>
        </w:rPr>
        <w:t xml:space="preserve">, </w:t>
      </w:r>
      <w:proofErr w:type="gramStart"/>
      <w:r>
        <w:rPr>
          <w:rFonts w:ascii="Arial" w:hAnsi="Arial" w:cs="Arial"/>
          <w:i/>
          <w:iCs/>
          <w:color w:val="4A84BC"/>
          <w:sz w:val="20"/>
          <w:szCs w:val="20"/>
          <w:bdr w:val="none" w:sz="0" w:space="0" w:color="auto" w:frame="1"/>
        </w:rPr>
        <w:t>count(</w:t>
      </w:r>
      <w:proofErr w:type="gramEnd"/>
      <w:r>
        <w:rPr>
          <w:rFonts w:ascii="Arial" w:hAnsi="Arial" w:cs="Arial"/>
          <w:i/>
          <w:iCs/>
          <w:color w:val="4A84BC"/>
          <w:sz w:val="20"/>
          <w:szCs w:val="20"/>
          <w:bdr w:val="none" w:sz="0" w:space="0" w:color="auto" w:frame="1"/>
        </w:rPr>
        <w:t xml:space="preserve">1) FROM Customer GROUP BY </w:t>
      </w:r>
      <w:proofErr w:type="spellStart"/>
      <w:r>
        <w:rPr>
          <w:rFonts w:ascii="Arial" w:hAnsi="Arial" w:cs="Arial"/>
          <w:i/>
          <w:iCs/>
          <w:color w:val="4A84BC"/>
          <w:sz w:val="20"/>
          <w:szCs w:val="20"/>
          <w:bdr w:val="none" w:sz="0" w:space="0" w:color="auto" w:frame="1"/>
        </w:rPr>
        <w:t>fst_name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lst_name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mid_name</w:t>
      </w:r>
      <w:proofErr w:type="spellEnd"/>
      <w:r>
        <w:rPr>
          <w:rFonts w:ascii="Arial" w:hAnsi="Arial" w:cs="Arial"/>
          <w:i/>
          <w:iCs/>
          <w:color w:val="4A84BC"/>
          <w:sz w:val="20"/>
          <w:szCs w:val="20"/>
          <w:bdr w:val="none" w:sz="0" w:space="0" w:color="auto" w:frame="1"/>
        </w:rPr>
        <w:t xml:space="preserve"> HAVING count(1)&gt;1</w:t>
      </w:r>
    </w:p>
    <w:p w14:paraId="75D0A46F"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Data Validation Rules</w:t>
      </w:r>
    </w:p>
    <w:p w14:paraId="6041267D"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Many database fields can contain a range of values that cannot be enumerated. However, there are reasonable constraints or rules that can be applied to detect situations where the data is clearly wrong. Instances of fields containing values violating the validation rules defined represent a quality gap that can impact ETL processing. </w:t>
      </w:r>
    </w:p>
    <w:p w14:paraId="3E6E8677"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Date of birth (DOB). This is defined as the DATE datatype and can assume any valid date. However, a DOB in the future, or more than 100 years in the past are probably invalid. Also, the date of birth of the child is should not be greater than that of their parents.</w:t>
      </w:r>
    </w:p>
    <w:p w14:paraId="31296324"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Data Integrity Checks</w:t>
      </w:r>
    </w:p>
    <w:p w14:paraId="1BCD22BD"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 xml:space="preserve">This measurement addresses "keyed" relationships of entities within a domain. The goal of these checks is to </w:t>
      </w:r>
      <w:proofErr w:type="spellStart"/>
      <w:r>
        <w:rPr>
          <w:rFonts w:ascii="Arial" w:hAnsi="Arial" w:cs="Arial"/>
          <w:color w:val="727272"/>
          <w:sz w:val="21"/>
          <w:szCs w:val="21"/>
          <w:shd w:val="clear" w:color="auto" w:fill="FAFAFA"/>
        </w:rPr>
        <w:t>idenfity</w:t>
      </w:r>
      <w:proofErr w:type="spellEnd"/>
      <w:r>
        <w:rPr>
          <w:rFonts w:ascii="Arial" w:hAnsi="Arial" w:cs="Arial"/>
          <w:color w:val="727272"/>
          <w:sz w:val="21"/>
          <w:szCs w:val="21"/>
          <w:shd w:val="clear" w:color="auto" w:fill="FAFAFA"/>
        </w:rPr>
        <w:t xml:space="preserve"> orphan records in the child entity with a foreign key to the parent entity.</w:t>
      </w:r>
      <w:r>
        <w:rPr>
          <w:rFonts w:ascii="Arial" w:hAnsi="Arial" w:cs="Arial"/>
          <w:color w:val="727272"/>
          <w:sz w:val="21"/>
          <w:szCs w:val="21"/>
        </w:rPr>
        <w:br/>
      </w:r>
      <w:r>
        <w:rPr>
          <w:rFonts w:ascii="Arial" w:hAnsi="Arial" w:cs="Arial"/>
          <w:color w:val="727272"/>
          <w:sz w:val="21"/>
          <w:szCs w:val="21"/>
          <w:shd w:val="clear" w:color="auto" w:fill="FAFAFA"/>
        </w:rPr>
        <w:t>   1. Count of records with null foreign key values in the child table</w:t>
      </w:r>
      <w:r>
        <w:rPr>
          <w:rFonts w:ascii="Arial" w:hAnsi="Arial" w:cs="Arial"/>
          <w:color w:val="727272"/>
          <w:sz w:val="21"/>
          <w:szCs w:val="21"/>
        </w:rPr>
        <w:br/>
      </w:r>
      <w:r>
        <w:rPr>
          <w:rFonts w:ascii="Arial" w:hAnsi="Arial" w:cs="Arial"/>
          <w:color w:val="727272"/>
          <w:sz w:val="21"/>
          <w:szCs w:val="21"/>
          <w:shd w:val="clear" w:color="auto" w:fill="FAFAFA"/>
        </w:rPr>
        <w:t xml:space="preserve">   2. Count of invalid </w:t>
      </w:r>
      <w:proofErr w:type="spellStart"/>
      <w:r>
        <w:rPr>
          <w:rFonts w:ascii="Arial" w:hAnsi="Arial" w:cs="Arial"/>
          <w:color w:val="727272"/>
          <w:sz w:val="21"/>
          <w:szCs w:val="21"/>
          <w:shd w:val="clear" w:color="auto" w:fill="FAFAFA"/>
        </w:rPr>
        <w:t>foriegn</w:t>
      </w:r>
      <w:proofErr w:type="spellEnd"/>
      <w:r>
        <w:rPr>
          <w:rFonts w:ascii="Arial" w:hAnsi="Arial" w:cs="Arial"/>
          <w:color w:val="727272"/>
          <w:sz w:val="21"/>
          <w:szCs w:val="21"/>
          <w:shd w:val="clear" w:color="auto" w:fill="FAFAFA"/>
        </w:rPr>
        <w:t xml:space="preserve"> key values in the child table that do not have a corresponding primary key in the parent table</w:t>
      </w:r>
      <w:r>
        <w:rPr>
          <w:rFonts w:ascii="Arial" w:hAnsi="Arial" w:cs="Arial"/>
          <w:color w:val="727272"/>
          <w:sz w:val="21"/>
          <w:szCs w:val="21"/>
        </w:rPr>
        <w:br/>
      </w:r>
    </w:p>
    <w:p w14:paraId="27BA6B27"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 xml:space="preserve">Example: In a data warehouse </w:t>
      </w:r>
      <w:proofErr w:type="spellStart"/>
      <w:r>
        <w:rPr>
          <w:rFonts w:ascii="Arial" w:hAnsi="Arial" w:cs="Arial"/>
          <w:color w:val="4A84BC"/>
          <w:sz w:val="20"/>
          <w:szCs w:val="20"/>
        </w:rPr>
        <w:t>scerario</w:t>
      </w:r>
      <w:proofErr w:type="spellEnd"/>
      <w:r>
        <w:rPr>
          <w:rFonts w:ascii="Arial" w:hAnsi="Arial" w:cs="Arial"/>
          <w:color w:val="4A84BC"/>
          <w:sz w:val="20"/>
          <w:szCs w:val="20"/>
        </w:rPr>
        <w:t xml:space="preserve">, fact tables have </w:t>
      </w:r>
      <w:proofErr w:type="spellStart"/>
      <w:r>
        <w:rPr>
          <w:rFonts w:ascii="Arial" w:hAnsi="Arial" w:cs="Arial"/>
          <w:color w:val="4A84BC"/>
          <w:sz w:val="20"/>
          <w:szCs w:val="20"/>
        </w:rPr>
        <w:t>foriegn</w:t>
      </w:r>
      <w:proofErr w:type="spellEnd"/>
      <w:r>
        <w:rPr>
          <w:rFonts w:ascii="Arial" w:hAnsi="Arial" w:cs="Arial"/>
          <w:color w:val="4A84BC"/>
          <w:sz w:val="20"/>
          <w:szCs w:val="20"/>
        </w:rPr>
        <w:t xml:space="preserve"> keys to the dimension tables. If an ETL process does a full refresh of the dimension tables while the fact table is not refreshed, the surrogate foreign keys in the fact table are not valid anymore. "Late arriving dimensions" is another scenario where a foreign key relationship mismatch might occur because the fact record gets loaded ahead of the dimension record. </w:t>
      </w:r>
      <w:r>
        <w:rPr>
          <w:rFonts w:ascii="Arial" w:hAnsi="Arial" w:cs="Arial"/>
          <w:color w:val="4A84BC"/>
          <w:sz w:val="20"/>
          <w:szCs w:val="20"/>
        </w:rPr>
        <w:br/>
      </w:r>
      <w:r>
        <w:rPr>
          <w:rFonts w:ascii="Arial" w:hAnsi="Arial" w:cs="Arial"/>
          <w:b/>
          <w:bCs/>
          <w:color w:val="4A84BC"/>
          <w:sz w:val="20"/>
          <w:szCs w:val="20"/>
          <w:bdr w:val="none" w:sz="0" w:space="0" w:color="auto" w:frame="1"/>
        </w:rPr>
        <w:t>1. Count of null or unspecified dimension keys in a Fact table:</w:t>
      </w:r>
      <w:r>
        <w:rPr>
          <w:rFonts w:ascii="Arial" w:hAnsi="Arial" w:cs="Arial"/>
          <w:color w:val="4A84BC"/>
          <w:sz w:val="20"/>
          <w:szCs w:val="20"/>
        </w:rPr>
        <w:t> </w:t>
      </w:r>
      <w:r>
        <w:rPr>
          <w:rFonts w:ascii="Arial" w:hAnsi="Arial" w:cs="Arial"/>
          <w:color w:val="4A84BC"/>
          <w:sz w:val="20"/>
          <w:szCs w:val="20"/>
        </w:rPr>
        <w:br/>
      </w:r>
      <w:r>
        <w:rPr>
          <w:rFonts w:ascii="Arial" w:hAnsi="Arial" w:cs="Arial"/>
          <w:i/>
          <w:iCs/>
          <w:color w:val="4A84BC"/>
          <w:sz w:val="20"/>
          <w:szCs w:val="20"/>
          <w:bdr w:val="none" w:sz="0" w:space="0" w:color="auto" w:frame="1"/>
        </w:rPr>
        <w:t>SELECT count(</w:t>
      </w:r>
      <w:proofErr w:type="spellStart"/>
      <w:r>
        <w:rPr>
          <w:rFonts w:ascii="Arial" w:hAnsi="Arial" w:cs="Arial"/>
          <w:i/>
          <w:iCs/>
          <w:color w:val="4A84BC"/>
          <w:sz w:val="20"/>
          <w:szCs w:val="20"/>
          <w:bdr w:val="none" w:sz="0" w:space="0" w:color="auto" w:frame="1"/>
        </w:rPr>
        <w:t>cust_id</w:t>
      </w:r>
      <w:proofErr w:type="spellEnd"/>
      <w:r>
        <w:rPr>
          <w:rFonts w:ascii="Arial" w:hAnsi="Arial" w:cs="Arial"/>
          <w:i/>
          <w:iCs/>
          <w:color w:val="4A84BC"/>
          <w:sz w:val="20"/>
          <w:szCs w:val="20"/>
          <w:bdr w:val="none" w:sz="0" w:space="0" w:color="auto" w:frame="1"/>
        </w:rPr>
        <w:t xml:space="preserve">) FROM sales where </w:t>
      </w:r>
      <w:proofErr w:type="spellStart"/>
      <w:r>
        <w:rPr>
          <w:rFonts w:ascii="Arial" w:hAnsi="Arial" w:cs="Arial"/>
          <w:i/>
          <w:iCs/>
          <w:color w:val="4A84BC"/>
          <w:sz w:val="20"/>
          <w:szCs w:val="20"/>
          <w:bdr w:val="none" w:sz="0" w:space="0" w:color="auto" w:frame="1"/>
        </w:rPr>
        <w:t>cust_id</w:t>
      </w:r>
      <w:proofErr w:type="spellEnd"/>
      <w:r>
        <w:rPr>
          <w:rFonts w:ascii="Arial" w:hAnsi="Arial" w:cs="Arial"/>
          <w:i/>
          <w:iCs/>
          <w:color w:val="4A84BC"/>
          <w:sz w:val="20"/>
          <w:szCs w:val="20"/>
          <w:bdr w:val="none" w:sz="0" w:space="0" w:color="auto" w:frame="1"/>
        </w:rPr>
        <w:t xml:space="preserve"> is null</w:t>
      </w:r>
      <w:r>
        <w:rPr>
          <w:rFonts w:ascii="Arial" w:hAnsi="Arial" w:cs="Arial"/>
          <w:color w:val="4A84BC"/>
          <w:sz w:val="20"/>
          <w:szCs w:val="20"/>
        </w:rPr>
        <w:br/>
      </w:r>
      <w:r>
        <w:rPr>
          <w:rFonts w:ascii="Arial" w:hAnsi="Arial" w:cs="Arial"/>
          <w:color w:val="4A84BC"/>
          <w:sz w:val="20"/>
          <w:szCs w:val="20"/>
        </w:rPr>
        <w:br/>
      </w:r>
      <w:r>
        <w:rPr>
          <w:rFonts w:ascii="Arial" w:hAnsi="Arial" w:cs="Arial"/>
          <w:b/>
          <w:bCs/>
          <w:color w:val="4A84BC"/>
          <w:sz w:val="20"/>
          <w:szCs w:val="20"/>
          <w:bdr w:val="none" w:sz="0" w:space="0" w:color="auto" w:frame="1"/>
        </w:rPr>
        <w:lastRenderedPageBreak/>
        <w:t xml:space="preserve">2. Count of invalid </w:t>
      </w:r>
      <w:proofErr w:type="spellStart"/>
      <w:r>
        <w:rPr>
          <w:rFonts w:ascii="Arial" w:hAnsi="Arial" w:cs="Arial"/>
          <w:b/>
          <w:bCs/>
          <w:color w:val="4A84BC"/>
          <w:sz w:val="20"/>
          <w:szCs w:val="20"/>
          <w:bdr w:val="none" w:sz="0" w:space="0" w:color="auto" w:frame="1"/>
        </w:rPr>
        <w:t>foriegn</w:t>
      </w:r>
      <w:proofErr w:type="spellEnd"/>
      <w:r>
        <w:rPr>
          <w:rFonts w:ascii="Arial" w:hAnsi="Arial" w:cs="Arial"/>
          <w:b/>
          <w:bCs/>
          <w:color w:val="4A84BC"/>
          <w:sz w:val="20"/>
          <w:szCs w:val="20"/>
          <w:bdr w:val="none" w:sz="0" w:space="0" w:color="auto" w:frame="1"/>
        </w:rPr>
        <w:t xml:space="preserve"> key values in the Fact table:</w:t>
      </w:r>
      <w:r>
        <w:rPr>
          <w:rFonts w:ascii="Arial" w:hAnsi="Arial" w:cs="Arial"/>
          <w:color w:val="4A84BC"/>
          <w:sz w:val="20"/>
          <w:szCs w:val="20"/>
        </w:rPr>
        <w:t> </w:t>
      </w:r>
      <w:r>
        <w:rPr>
          <w:rFonts w:ascii="Arial" w:hAnsi="Arial" w:cs="Arial"/>
          <w:color w:val="4A84BC"/>
          <w:sz w:val="20"/>
          <w:szCs w:val="20"/>
        </w:rPr>
        <w:br/>
      </w:r>
      <w:r>
        <w:rPr>
          <w:rFonts w:ascii="Arial" w:hAnsi="Arial" w:cs="Arial"/>
          <w:i/>
          <w:iCs/>
          <w:color w:val="4A84BC"/>
          <w:sz w:val="20"/>
          <w:szCs w:val="20"/>
          <w:bdr w:val="none" w:sz="0" w:space="0" w:color="auto" w:frame="1"/>
        </w:rPr>
        <w:t xml:space="preserve">SELECT </w:t>
      </w:r>
      <w:proofErr w:type="spellStart"/>
      <w:r>
        <w:rPr>
          <w:rFonts w:ascii="Arial" w:hAnsi="Arial" w:cs="Arial"/>
          <w:i/>
          <w:iCs/>
          <w:color w:val="4A84BC"/>
          <w:sz w:val="20"/>
          <w:szCs w:val="20"/>
          <w:bdr w:val="none" w:sz="0" w:space="0" w:color="auto" w:frame="1"/>
        </w:rPr>
        <w:t>cust_id</w:t>
      </w:r>
      <w:proofErr w:type="spellEnd"/>
      <w:r>
        <w:rPr>
          <w:rFonts w:ascii="Arial" w:hAnsi="Arial" w:cs="Arial"/>
          <w:i/>
          <w:iCs/>
          <w:color w:val="4A84BC"/>
          <w:sz w:val="20"/>
          <w:szCs w:val="20"/>
          <w:bdr w:val="none" w:sz="0" w:space="0" w:color="auto" w:frame="1"/>
        </w:rPr>
        <w:t xml:space="preserve"> FROM sales</w:t>
      </w:r>
      <w:r>
        <w:rPr>
          <w:rFonts w:ascii="Arial" w:hAnsi="Arial" w:cs="Arial"/>
          <w:i/>
          <w:iCs/>
          <w:color w:val="4A84BC"/>
          <w:sz w:val="20"/>
          <w:szCs w:val="20"/>
          <w:bdr w:val="none" w:sz="0" w:space="0" w:color="auto" w:frame="1"/>
        </w:rPr>
        <w:br/>
        <w:t>minus</w:t>
      </w:r>
      <w:r>
        <w:rPr>
          <w:rFonts w:ascii="Arial" w:hAnsi="Arial" w:cs="Arial"/>
          <w:i/>
          <w:iCs/>
          <w:color w:val="4A84BC"/>
          <w:sz w:val="20"/>
          <w:szCs w:val="20"/>
          <w:bdr w:val="none" w:sz="0" w:space="0" w:color="auto" w:frame="1"/>
        </w:rPr>
        <w:br/>
        <w:t xml:space="preserve">SELECT </w:t>
      </w:r>
      <w:proofErr w:type="spellStart"/>
      <w:proofErr w:type="gramStart"/>
      <w:r>
        <w:rPr>
          <w:rFonts w:ascii="Arial" w:hAnsi="Arial" w:cs="Arial"/>
          <w:i/>
          <w:iCs/>
          <w:color w:val="4A84BC"/>
          <w:sz w:val="20"/>
          <w:szCs w:val="20"/>
          <w:bdr w:val="none" w:sz="0" w:space="0" w:color="auto" w:frame="1"/>
        </w:rPr>
        <w:t>s.cust</w:t>
      </w:r>
      <w:proofErr w:type="gramEnd"/>
      <w:r>
        <w:rPr>
          <w:rFonts w:ascii="Arial" w:hAnsi="Arial" w:cs="Arial"/>
          <w:i/>
          <w:iCs/>
          <w:color w:val="4A84BC"/>
          <w:sz w:val="20"/>
          <w:szCs w:val="20"/>
          <w:bdr w:val="none" w:sz="0" w:space="0" w:color="auto" w:frame="1"/>
        </w:rPr>
        <w:t>_id</w:t>
      </w:r>
      <w:proofErr w:type="spellEnd"/>
      <w:r>
        <w:rPr>
          <w:rFonts w:ascii="Arial" w:hAnsi="Arial" w:cs="Arial"/>
          <w:i/>
          <w:iCs/>
          <w:color w:val="4A84BC"/>
          <w:sz w:val="20"/>
          <w:szCs w:val="20"/>
          <w:bdr w:val="none" w:sz="0" w:space="0" w:color="auto" w:frame="1"/>
        </w:rPr>
        <w:t xml:space="preserve"> FROM sales s, customers c where </w:t>
      </w:r>
      <w:proofErr w:type="spellStart"/>
      <w:r>
        <w:rPr>
          <w:rFonts w:ascii="Arial" w:hAnsi="Arial" w:cs="Arial"/>
          <w:i/>
          <w:iCs/>
          <w:color w:val="4A84BC"/>
          <w:sz w:val="20"/>
          <w:szCs w:val="20"/>
          <w:bdr w:val="none" w:sz="0" w:space="0" w:color="auto" w:frame="1"/>
        </w:rPr>
        <w:t>s.cust_id</w:t>
      </w:r>
      <w:proofErr w:type="spellEnd"/>
      <w:r>
        <w:rPr>
          <w:rFonts w:ascii="Arial" w:hAnsi="Arial" w:cs="Arial"/>
          <w:i/>
          <w:iCs/>
          <w:color w:val="4A84BC"/>
          <w:sz w:val="20"/>
          <w:szCs w:val="20"/>
          <w:bdr w:val="none" w:sz="0" w:space="0" w:color="auto" w:frame="1"/>
        </w:rPr>
        <w:t>=</w:t>
      </w:r>
      <w:proofErr w:type="spellStart"/>
      <w:r>
        <w:rPr>
          <w:rFonts w:ascii="Arial" w:hAnsi="Arial" w:cs="Arial"/>
          <w:i/>
          <w:iCs/>
          <w:color w:val="4A84BC"/>
          <w:sz w:val="20"/>
          <w:szCs w:val="20"/>
          <w:bdr w:val="none" w:sz="0" w:space="0" w:color="auto" w:frame="1"/>
        </w:rPr>
        <w:t>c.cust_id</w:t>
      </w:r>
      <w:proofErr w:type="spellEnd"/>
    </w:p>
    <w:p w14:paraId="08123523" w14:textId="77777777" w:rsidR="004469B6" w:rsidRDefault="004469B6" w:rsidP="004469B6">
      <w:pPr>
        <w:pStyle w:val="Heading4"/>
        <w:spacing w:before="0" w:line="375" w:lineRule="atLeast"/>
        <w:textAlignment w:val="baseline"/>
        <w:rPr>
          <w:rFonts w:ascii="Arial" w:hAnsi="Arial" w:cs="Arial"/>
          <w:caps/>
          <w:color w:val="272727"/>
          <w:sz w:val="33"/>
          <w:szCs w:val="33"/>
        </w:rPr>
      </w:pPr>
      <w:r>
        <w:rPr>
          <w:rStyle w:val="Strong"/>
          <w:rFonts w:ascii="Arial" w:hAnsi="Arial" w:cs="Arial"/>
          <w:b w:val="0"/>
          <w:bCs w:val="0"/>
          <w:caps/>
          <w:color w:val="272727"/>
          <w:sz w:val="33"/>
          <w:szCs w:val="33"/>
          <w:bdr w:val="none" w:sz="0" w:space="0" w:color="auto" w:frame="1"/>
        </w:rPr>
        <w:t>DATA TRANSFORMATION TESTING</w:t>
      </w:r>
    </w:p>
    <w:p w14:paraId="3D8D373D" w14:textId="77777777" w:rsidR="004469B6" w:rsidRDefault="004469B6" w:rsidP="004469B6">
      <w:pPr>
        <w:pStyle w:val="Heading6"/>
        <w:spacing w:before="0" w:after="210" w:line="315" w:lineRule="atLeast"/>
        <w:textAlignment w:val="baseline"/>
        <w:rPr>
          <w:rFonts w:ascii="Arial" w:hAnsi="Arial" w:cs="Arial"/>
          <w:b/>
          <w:bCs/>
          <w:color w:val="272727"/>
          <w:sz w:val="24"/>
          <w:szCs w:val="24"/>
        </w:rPr>
      </w:pPr>
      <w:r>
        <w:rPr>
          <w:rFonts w:ascii="Arial" w:hAnsi="Arial" w:cs="Arial"/>
          <w:b/>
          <w:bCs/>
          <w:color w:val="272727"/>
          <w:sz w:val="24"/>
          <w:szCs w:val="24"/>
        </w:rPr>
        <w:t xml:space="preserve">Data is transformed during the ETL process so that it can be consumed by applications on the target system. Transformed data is generally important for the target systems and hence it is important to test transformations. There are two approaches for testing transformations - white box testing and </w:t>
      </w:r>
      <w:proofErr w:type="spellStart"/>
      <w:r>
        <w:rPr>
          <w:rFonts w:ascii="Arial" w:hAnsi="Arial" w:cs="Arial"/>
          <w:b/>
          <w:bCs/>
          <w:color w:val="272727"/>
          <w:sz w:val="24"/>
          <w:szCs w:val="24"/>
        </w:rPr>
        <w:t>blackbox</w:t>
      </w:r>
      <w:proofErr w:type="spellEnd"/>
      <w:r>
        <w:rPr>
          <w:rFonts w:ascii="Arial" w:hAnsi="Arial" w:cs="Arial"/>
          <w:b/>
          <w:bCs/>
          <w:color w:val="272727"/>
          <w:sz w:val="24"/>
          <w:szCs w:val="24"/>
        </w:rPr>
        <w:t xml:space="preserve"> testing</w:t>
      </w:r>
    </w:p>
    <w:p w14:paraId="6D8CE97D" w14:textId="77777777" w:rsidR="004469B6" w:rsidRDefault="004469B6" w:rsidP="004469B6">
      <w:pPr>
        <w:pStyle w:val="Heading6"/>
        <w:spacing w:before="0" w:line="315" w:lineRule="atLeast"/>
        <w:textAlignment w:val="baseline"/>
        <w:rPr>
          <w:rFonts w:ascii="Arial" w:hAnsi="Arial" w:cs="Arial"/>
          <w:b/>
          <w:bCs/>
          <w:color w:val="272727"/>
          <w:sz w:val="24"/>
          <w:szCs w:val="24"/>
        </w:rPr>
      </w:pPr>
      <w:r>
        <w:rPr>
          <w:rStyle w:val="Strong"/>
          <w:rFonts w:ascii="Arial" w:hAnsi="Arial" w:cs="Arial"/>
          <w:b w:val="0"/>
          <w:bCs w:val="0"/>
          <w:color w:val="272727"/>
          <w:sz w:val="24"/>
          <w:szCs w:val="24"/>
          <w:bdr w:val="none" w:sz="0" w:space="0" w:color="auto" w:frame="1"/>
        </w:rPr>
        <w:t>Transformation testing using White Box approach</w:t>
      </w:r>
    </w:p>
    <w:p w14:paraId="51E64171" w14:textId="77777777" w:rsidR="004469B6" w:rsidRDefault="004469B6" w:rsidP="004469B6">
      <w:pPr>
        <w:textAlignment w:val="baseline"/>
        <w:rPr>
          <w:rFonts w:ascii="Arial" w:hAnsi="Arial" w:cs="Arial"/>
          <w:color w:val="727272"/>
          <w:sz w:val="21"/>
          <w:szCs w:val="21"/>
        </w:rPr>
      </w:pPr>
      <w:r>
        <w:rPr>
          <w:rFonts w:ascii="Arial" w:hAnsi="Arial" w:cs="Arial"/>
          <w:color w:val="727272"/>
          <w:sz w:val="21"/>
          <w:szCs w:val="21"/>
        </w:rPr>
        <w:t>White box testing is a testing technique, that examines the program structure and derives test data from the program logic/code. </w:t>
      </w:r>
      <w:r>
        <w:rPr>
          <w:rFonts w:ascii="Arial" w:hAnsi="Arial" w:cs="Arial"/>
          <w:color w:val="727272"/>
          <w:sz w:val="21"/>
          <w:szCs w:val="21"/>
        </w:rPr>
        <w:br/>
        <w:t>For transformation testing, this involves reviewing the transformation logic from the mapping design document and the ETL code to come up with test cases. </w:t>
      </w:r>
      <w:r>
        <w:rPr>
          <w:rFonts w:ascii="Arial" w:hAnsi="Arial" w:cs="Arial"/>
          <w:color w:val="727272"/>
          <w:sz w:val="21"/>
          <w:szCs w:val="21"/>
        </w:rPr>
        <w:br/>
      </w:r>
      <w:r>
        <w:rPr>
          <w:rFonts w:ascii="Arial" w:hAnsi="Arial" w:cs="Arial"/>
          <w:color w:val="727272"/>
          <w:sz w:val="21"/>
          <w:szCs w:val="21"/>
        </w:rPr>
        <w:br/>
        <w:t>The steps to be followed are listed below:</w:t>
      </w:r>
      <w:r>
        <w:rPr>
          <w:rFonts w:ascii="Arial" w:hAnsi="Arial" w:cs="Arial"/>
          <w:color w:val="727272"/>
          <w:sz w:val="21"/>
          <w:szCs w:val="21"/>
        </w:rPr>
        <w:br/>
        <w:t>   Review the source to target mapping design document to understand the transformation design </w:t>
      </w:r>
      <w:r>
        <w:rPr>
          <w:rFonts w:ascii="Arial" w:hAnsi="Arial" w:cs="Arial"/>
          <w:color w:val="727272"/>
          <w:sz w:val="21"/>
          <w:szCs w:val="21"/>
        </w:rPr>
        <w:br/>
        <w:t>   Apply transformations on the data using SQL or a procedural language such as PLSQL to reflect the ETL transformation logic </w:t>
      </w:r>
      <w:r>
        <w:rPr>
          <w:rFonts w:ascii="Arial" w:hAnsi="Arial" w:cs="Arial"/>
          <w:color w:val="727272"/>
          <w:sz w:val="21"/>
          <w:szCs w:val="21"/>
        </w:rPr>
        <w:br/>
        <w:t>   Compare the results of the transformed test data with the data in the target table.</w:t>
      </w:r>
      <w:r>
        <w:rPr>
          <w:rFonts w:ascii="Arial" w:hAnsi="Arial" w:cs="Arial"/>
          <w:color w:val="727272"/>
          <w:sz w:val="21"/>
          <w:szCs w:val="21"/>
        </w:rPr>
        <w:br/>
      </w:r>
      <w:r>
        <w:rPr>
          <w:rFonts w:ascii="Arial" w:hAnsi="Arial" w:cs="Arial"/>
          <w:color w:val="727272"/>
          <w:sz w:val="21"/>
          <w:szCs w:val="21"/>
        </w:rPr>
        <w:br/>
        <w:t xml:space="preserve">The advantage with this approach is that the test can be rerun easily on a larger source data. The disadvantage of this approach is that the tester </w:t>
      </w:r>
      <w:proofErr w:type="gramStart"/>
      <w:r>
        <w:rPr>
          <w:rFonts w:ascii="Arial" w:hAnsi="Arial" w:cs="Arial"/>
          <w:color w:val="727272"/>
          <w:sz w:val="21"/>
          <w:szCs w:val="21"/>
        </w:rPr>
        <w:t>has to</w:t>
      </w:r>
      <w:proofErr w:type="gramEnd"/>
      <w:r>
        <w:rPr>
          <w:rFonts w:ascii="Arial" w:hAnsi="Arial" w:cs="Arial"/>
          <w:color w:val="727272"/>
          <w:sz w:val="21"/>
          <w:szCs w:val="21"/>
        </w:rPr>
        <w:t xml:space="preserve"> reimplement the transformation logic. </w:t>
      </w:r>
      <w:r>
        <w:rPr>
          <w:rFonts w:ascii="Arial" w:hAnsi="Arial" w:cs="Arial"/>
          <w:color w:val="727272"/>
          <w:sz w:val="21"/>
          <w:szCs w:val="21"/>
        </w:rPr>
        <w:br/>
      </w:r>
    </w:p>
    <w:p w14:paraId="09696E96"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In a financial company, the interest earned on the savings account is dependent the daily balance in the account for the month. </w:t>
      </w:r>
      <w:r>
        <w:rPr>
          <w:rFonts w:ascii="Arial" w:hAnsi="Arial" w:cs="Arial"/>
          <w:color w:val="4A84BC"/>
          <w:sz w:val="20"/>
          <w:szCs w:val="20"/>
        </w:rPr>
        <w:br/>
        <w:t>1. Review the requirement and design for calculating the interest. </w:t>
      </w:r>
      <w:r>
        <w:rPr>
          <w:rFonts w:ascii="Arial" w:hAnsi="Arial" w:cs="Arial"/>
          <w:color w:val="4A84BC"/>
          <w:sz w:val="20"/>
          <w:szCs w:val="20"/>
        </w:rPr>
        <w:br/>
        <w:t>2. Implement the logic using your favorite programming language. </w:t>
      </w:r>
      <w:r>
        <w:rPr>
          <w:rFonts w:ascii="Arial" w:hAnsi="Arial" w:cs="Arial"/>
          <w:color w:val="4A84BC"/>
          <w:sz w:val="20"/>
          <w:szCs w:val="20"/>
        </w:rPr>
        <w:br/>
        <w:t>3. Compare your output with data in the target table.</w:t>
      </w:r>
    </w:p>
    <w:p w14:paraId="2CC41E80" w14:textId="77777777" w:rsidR="004469B6" w:rsidRDefault="004469B6" w:rsidP="004469B6">
      <w:pPr>
        <w:pStyle w:val="Heading6"/>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Transformation testing using Black Box approach</w:t>
      </w:r>
    </w:p>
    <w:p w14:paraId="7AD2DC34" w14:textId="77777777" w:rsidR="004469B6" w:rsidRDefault="004469B6" w:rsidP="004469B6">
      <w:pPr>
        <w:textAlignment w:val="baseline"/>
        <w:rPr>
          <w:rFonts w:ascii="Arial" w:hAnsi="Arial" w:cs="Arial"/>
          <w:color w:val="727272"/>
          <w:sz w:val="21"/>
          <w:szCs w:val="21"/>
        </w:rPr>
      </w:pPr>
      <w:r>
        <w:rPr>
          <w:rFonts w:ascii="Arial" w:hAnsi="Arial" w:cs="Arial"/>
          <w:color w:val="727272"/>
          <w:sz w:val="21"/>
          <w:szCs w:val="21"/>
        </w:rPr>
        <w:t>Black-box testing is a method of software testing that examines the functionality of an application without peering into its internal structures or workings. For transformation testing, this involves reviewing the transformation logic from the mapping design document setting up the test data appropriately. </w:t>
      </w:r>
      <w:r>
        <w:rPr>
          <w:rFonts w:ascii="Arial" w:hAnsi="Arial" w:cs="Arial"/>
          <w:color w:val="727272"/>
          <w:sz w:val="21"/>
          <w:szCs w:val="21"/>
        </w:rPr>
        <w:br/>
      </w:r>
      <w:r>
        <w:rPr>
          <w:rFonts w:ascii="Arial" w:hAnsi="Arial" w:cs="Arial"/>
          <w:color w:val="727272"/>
          <w:sz w:val="21"/>
          <w:szCs w:val="21"/>
        </w:rPr>
        <w:br/>
        <w:t>The steps to be followed are listed below: </w:t>
      </w:r>
      <w:r>
        <w:rPr>
          <w:rFonts w:ascii="Arial" w:hAnsi="Arial" w:cs="Arial"/>
          <w:color w:val="727272"/>
          <w:sz w:val="21"/>
          <w:szCs w:val="21"/>
        </w:rPr>
        <w:br/>
        <w:t>   Review the requirements document to understand the transformation requirements </w:t>
      </w:r>
      <w:r>
        <w:rPr>
          <w:rFonts w:ascii="Arial" w:hAnsi="Arial" w:cs="Arial"/>
          <w:color w:val="727272"/>
          <w:sz w:val="21"/>
          <w:szCs w:val="21"/>
        </w:rPr>
        <w:br/>
        <w:t>   Prepare test data in the source systems to reflect different transformation scenarios</w:t>
      </w:r>
      <w:r>
        <w:rPr>
          <w:rFonts w:ascii="Arial" w:hAnsi="Arial" w:cs="Arial"/>
          <w:color w:val="727272"/>
          <w:sz w:val="21"/>
          <w:szCs w:val="21"/>
        </w:rPr>
        <w:br/>
        <w:t>   Come with the transformed data values or the expected values for the test data from the previous step</w:t>
      </w:r>
      <w:r>
        <w:rPr>
          <w:rFonts w:ascii="Arial" w:hAnsi="Arial" w:cs="Arial"/>
          <w:color w:val="727272"/>
          <w:sz w:val="21"/>
          <w:szCs w:val="21"/>
        </w:rPr>
        <w:br/>
        <w:t>   Compare the results of the transformed test data in the target table with the expected values.</w:t>
      </w:r>
      <w:r>
        <w:rPr>
          <w:rFonts w:ascii="Arial" w:hAnsi="Arial" w:cs="Arial"/>
          <w:color w:val="727272"/>
          <w:sz w:val="21"/>
          <w:szCs w:val="21"/>
        </w:rPr>
        <w:br/>
      </w:r>
      <w:r>
        <w:rPr>
          <w:rFonts w:ascii="Arial" w:hAnsi="Arial" w:cs="Arial"/>
          <w:color w:val="727272"/>
          <w:sz w:val="21"/>
          <w:szCs w:val="21"/>
        </w:rPr>
        <w:br/>
        <w:t xml:space="preserve">The advantage with this approach is that the transformation logic does not need to be reimplemented during the testing. The disadvantage of this approach is that the tester needs to setup test data for each transformation scenario and come up with the expected values for the </w:t>
      </w:r>
      <w:r>
        <w:rPr>
          <w:rFonts w:ascii="Arial" w:hAnsi="Arial" w:cs="Arial"/>
          <w:color w:val="727272"/>
          <w:sz w:val="21"/>
          <w:szCs w:val="21"/>
        </w:rPr>
        <w:lastRenderedPageBreak/>
        <w:t>transformed data manually. </w:t>
      </w:r>
      <w:r>
        <w:rPr>
          <w:rFonts w:ascii="Arial" w:hAnsi="Arial" w:cs="Arial"/>
          <w:color w:val="727272"/>
          <w:sz w:val="21"/>
          <w:szCs w:val="21"/>
        </w:rPr>
        <w:br/>
      </w:r>
    </w:p>
    <w:p w14:paraId="0656B094"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In a financial company, the interest earned on the savings account is dependent the daily balance in the account for the month. </w:t>
      </w:r>
      <w:r>
        <w:rPr>
          <w:rFonts w:ascii="Arial" w:hAnsi="Arial" w:cs="Arial"/>
          <w:color w:val="4A84BC"/>
          <w:sz w:val="20"/>
          <w:szCs w:val="20"/>
        </w:rPr>
        <w:br/>
        <w:t>1. Review the requirement for calculating the interest. </w:t>
      </w:r>
      <w:r>
        <w:rPr>
          <w:rFonts w:ascii="Arial" w:hAnsi="Arial" w:cs="Arial"/>
          <w:color w:val="4A84BC"/>
          <w:sz w:val="20"/>
          <w:szCs w:val="20"/>
        </w:rPr>
        <w:br/>
        <w:t>2. Setup test data for various scenarios of daily account balance in the source system. </w:t>
      </w:r>
      <w:r>
        <w:rPr>
          <w:rFonts w:ascii="Arial" w:hAnsi="Arial" w:cs="Arial"/>
          <w:color w:val="4A84BC"/>
          <w:sz w:val="20"/>
          <w:szCs w:val="20"/>
        </w:rPr>
        <w:br/>
        <w:t>3. Compare the transformed data in the target table with the expected values for the test data.</w:t>
      </w:r>
    </w:p>
    <w:p w14:paraId="1F3941EA" w14:textId="77777777" w:rsidR="004469B6" w:rsidRDefault="004469B6" w:rsidP="004469B6">
      <w:pPr>
        <w:pStyle w:val="Heading4"/>
        <w:spacing w:before="0" w:line="375" w:lineRule="atLeast"/>
        <w:textAlignment w:val="baseline"/>
        <w:rPr>
          <w:rFonts w:ascii="Arial" w:hAnsi="Arial" w:cs="Arial"/>
          <w:caps/>
          <w:color w:val="272727"/>
          <w:sz w:val="33"/>
          <w:szCs w:val="33"/>
        </w:rPr>
      </w:pPr>
      <w:r>
        <w:rPr>
          <w:rStyle w:val="Strong"/>
          <w:rFonts w:ascii="Arial" w:hAnsi="Arial" w:cs="Arial"/>
          <w:b w:val="0"/>
          <w:bCs w:val="0"/>
          <w:caps/>
          <w:color w:val="272727"/>
          <w:sz w:val="33"/>
          <w:szCs w:val="33"/>
          <w:bdr w:val="none" w:sz="0" w:space="0" w:color="auto" w:frame="1"/>
        </w:rPr>
        <w:t>ETL REGRESSION TESTING</w:t>
      </w:r>
    </w:p>
    <w:p w14:paraId="72A270D7" w14:textId="77777777" w:rsidR="004469B6" w:rsidRDefault="004469B6" w:rsidP="004469B6">
      <w:pPr>
        <w:pStyle w:val="Heading6"/>
        <w:spacing w:before="0" w:after="210" w:line="315" w:lineRule="atLeast"/>
        <w:textAlignment w:val="baseline"/>
        <w:rPr>
          <w:rFonts w:ascii="Arial" w:hAnsi="Arial" w:cs="Arial"/>
          <w:b/>
          <w:bCs/>
          <w:color w:val="272727"/>
          <w:sz w:val="24"/>
          <w:szCs w:val="24"/>
        </w:rPr>
      </w:pPr>
      <w:r>
        <w:rPr>
          <w:rFonts w:ascii="Arial" w:hAnsi="Arial" w:cs="Arial"/>
          <w:b/>
          <w:bCs/>
          <w:color w:val="272727"/>
          <w:sz w:val="24"/>
          <w:szCs w:val="24"/>
        </w:rPr>
        <w:t>The goal of ETL Regression testing is to verify that the ETL is producing the same output for a given input before and after the change. Any differences need to be validated whether are expected as per the changes.</w:t>
      </w:r>
    </w:p>
    <w:p w14:paraId="5CCFE935" w14:textId="77777777" w:rsidR="004469B6" w:rsidRDefault="004469B6" w:rsidP="004469B6">
      <w:pPr>
        <w:pStyle w:val="Heading6"/>
        <w:spacing w:before="0" w:line="315" w:lineRule="atLeast"/>
        <w:textAlignment w:val="baseline"/>
        <w:rPr>
          <w:rFonts w:ascii="Arial" w:hAnsi="Arial" w:cs="Arial"/>
          <w:b/>
          <w:bCs/>
          <w:color w:val="272727"/>
          <w:sz w:val="24"/>
          <w:szCs w:val="24"/>
        </w:rPr>
      </w:pPr>
      <w:r>
        <w:rPr>
          <w:rStyle w:val="Strong"/>
          <w:rFonts w:ascii="Arial" w:hAnsi="Arial" w:cs="Arial"/>
          <w:b w:val="0"/>
          <w:bCs w:val="0"/>
          <w:color w:val="272727"/>
          <w:sz w:val="24"/>
          <w:szCs w:val="24"/>
          <w:bdr w:val="none" w:sz="0" w:space="0" w:color="auto" w:frame="1"/>
        </w:rPr>
        <w:t>Changes to Metadata</w:t>
      </w:r>
    </w:p>
    <w:p w14:paraId="2F326EE5" w14:textId="77777777" w:rsidR="004469B6" w:rsidRDefault="004469B6" w:rsidP="004469B6">
      <w:pPr>
        <w:textAlignment w:val="baseline"/>
        <w:rPr>
          <w:rFonts w:ascii="Arial" w:hAnsi="Arial" w:cs="Arial"/>
          <w:color w:val="727272"/>
          <w:sz w:val="21"/>
          <w:szCs w:val="21"/>
        </w:rPr>
      </w:pPr>
      <w:r>
        <w:rPr>
          <w:rFonts w:ascii="Arial" w:hAnsi="Arial" w:cs="Arial"/>
          <w:color w:val="727272"/>
          <w:sz w:val="21"/>
          <w:szCs w:val="21"/>
        </w:rPr>
        <w:t>Track changes to table metadata in the Source and Target environments. Often changes to source and target system metadata changes are not communicated to the QA and Development teams resulting in ETL and Application failures. This check is important from a regression testing standpoint.</w:t>
      </w:r>
    </w:p>
    <w:p w14:paraId="3CD51C76"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 xml:space="preserve">Example 1: The length of a comments column in the source database was increased but the ETL development team was not notified. Data started getting </w:t>
      </w:r>
      <w:proofErr w:type="spellStart"/>
      <w:r>
        <w:rPr>
          <w:rFonts w:ascii="Arial" w:hAnsi="Arial" w:cs="Arial"/>
          <w:color w:val="4A84BC"/>
          <w:sz w:val="20"/>
          <w:szCs w:val="20"/>
        </w:rPr>
        <w:t>truncaed</w:t>
      </w:r>
      <w:proofErr w:type="spellEnd"/>
      <w:r>
        <w:rPr>
          <w:rFonts w:ascii="Arial" w:hAnsi="Arial" w:cs="Arial"/>
          <w:color w:val="4A84BC"/>
          <w:sz w:val="20"/>
          <w:szCs w:val="20"/>
        </w:rPr>
        <w:t xml:space="preserve"> in production data warehouse for the comments column after this change was deployed in the source system. </w:t>
      </w:r>
      <w:r>
        <w:rPr>
          <w:rFonts w:ascii="Arial" w:hAnsi="Arial" w:cs="Arial"/>
          <w:color w:val="4A84BC"/>
          <w:sz w:val="20"/>
          <w:szCs w:val="20"/>
        </w:rPr>
        <w:br/>
      </w:r>
      <w:r>
        <w:rPr>
          <w:rFonts w:ascii="Arial" w:hAnsi="Arial" w:cs="Arial"/>
          <w:color w:val="4A84BC"/>
          <w:sz w:val="20"/>
          <w:szCs w:val="20"/>
        </w:rPr>
        <w:br/>
        <w:t>Example 2: One of the index in the data warehouse was dropped accidentally which resulted in performance issues in reports.</w:t>
      </w:r>
    </w:p>
    <w:p w14:paraId="56B1A977" w14:textId="77777777" w:rsidR="004469B6" w:rsidRDefault="004469B6" w:rsidP="004469B6">
      <w:pPr>
        <w:textAlignment w:val="baseline"/>
        <w:rPr>
          <w:rFonts w:ascii="Arial" w:hAnsi="Arial" w:cs="Arial"/>
          <w:color w:val="727272"/>
          <w:sz w:val="21"/>
          <w:szCs w:val="21"/>
        </w:rPr>
      </w:pPr>
      <w:r>
        <w:rPr>
          <w:rFonts w:ascii="Arial" w:hAnsi="Arial" w:cs="Arial"/>
          <w:color w:val="727272"/>
          <w:sz w:val="21"/>
          <w:szCs w:val="21"/>
        </w:rPr>
        <w:br/>
      </w:r>
    </w:p>
    <w:p w14:paraId="78BF28D2" w14:textId="77777777" w:rsidR="004469B6" w:rsidRDefault="004469B6" w:rsidP="004469B6">
      <w:pPr>
        <w:pStyle w:val="Heading6"/>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Automated ETL Testing</w:t>
      </w:r>
    </w:p>
    <w:p w14:paraId="588E0463" w14:textId="77777777" w:rsidR="004469B6" w:rsidRDefault="004469B6" w:rsidP="004469B6">
      <w:pPr>
        <w:pStyle w:val="NormalWeb"/>
        <w:spacing w:before="0" w:beforeAutospacing="0" w:after="0" w:afterAutospacing="0" w:line="345" w:lineRule="atLeast"/>
        <w:textAlignment w:val="baseline"/>
        <w:rPr>
          <w:rFonts w:ascii="Arial" w:hAnsi="Arial" w:cs="Arial"/>
          <w:color w:val="727272"/>
          <w:sz w:val="21"/>
          <w:szCs w:val="21"/>
        </w:rPr>
      </w:pPr>
      <w:r>
        <w:rPr>
          <w:rFonts w:ascii="Arial" w:hAnsi="Arial" w:cs="Arial"/>
          <w:color w:val="727272"/>
          <w:sz w:val="21"/>
          <w:szCs w:val="21"/>
        </w:rPr>
        <w:t>Automating the ETL testing is the key for regression testing of the ETL particularly more so in an agile development environment. Organizing test cases into test plans (or test suites) and executing them automatically as and when needed can reduce the time and effort needed to perform the regression testing. Automating ETL testing can also eliminate any human errors while performing manual checks.</w:t>
      </w:r>
    </w:p>
    <w:p w14:paraId="5B4B2CCB" w14:textId="77777777" w:rsidR="004469B6" w:rsidRDefault="004469B6" w:rsidP="004469B6">
      <w:pPr>
        <w:pStyle w:val="Heading6"/>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Regression testing by baselining target data</w:t>
      </w:r>
    </w:p>
    <w:p w14:paraId="6E0257FC" w14:textId="77777777" w:rsidR="004469B6" w:rsidRDefault="004469B6" w:rsidP="004469B6">
      <w:pPr>
        <w:textAlignment w:val="baseline"/>
        <w:rPr>
          <w:rFonts w:ascii="Arial" w:hAnsi="Arial" w:cs="Arial"/>
          <w:color w:val="727272"/>
          <w:sz w:val="21"/>
          <w:szCs w:val="21"/>
        </w:rPr>
      </w:pPr>
      <w:r>
        <w:rPr>
          <w:rFonts w:ascii="Arial" w:hAnsi="Arial" w:cs="Arial"/>
          <w:color w:val="727272"/>
          <w:sz w:val="21"/>
          <w:szCs w:val="21"/>
        </w:rPr>
        <w:t xml:space="preserve">Often testers need to regression test an existing ETL mapping with </w:t>
      </w:r>
      <w:proofErr w:type="gramStart"/>
      <w:r>
        <w:rPr>
          <w:rFonts w:ascii="Arial" w:hAnsi="Arial" w:cs="Arial"/>
          <w:color w:val="727272"/>
          <w:sz w:val="21"/>
          <w:szCs w:val="21"/>
        </w:rPr>
        <w:t>a number of</w:t>
      </w:r>
      <w:proofErr w:type="gramEnd"/>
      <w:r>
        <w:rPr>
          <w:rFonts w:ascii="Arial" w:hAnsi="Arial" w:cs="Arial"/>
          <w:color w:val="727272"/>
          <w:sz w:val="21"/>
          <w:szCs w:val="21"/>
        </w:rPr>
        <w:t xml:space="preserve"> transformations. It may not be practical to perform an end-to-end transformation testing in such cases given the time and resource constraints. From a pure regression testing standpoint it might be sufficient to baseline the data in the target table or flat file and compare it with the actual result in such cases. </w:t>
      </w:r>
      <w:r>
        <w:rPr>
          <w:rFonts w:ascii="Arial" w:hAnsi="Arial" w:cs="Arial"/>
          <w:color w:val="727272"/>
          <w:sz w:val="21"/>
          <w:szCs w:val="21"/>
        </w:rPr>
        <w:br/>
        <w:t>Here are the steps: </w:t>
      </w:r>
      <w:r>
        <w:rPr>
          <w:rFonts w:ascii="Arial" w:hAnsi="Arial" w:cs="Arial"/>
          <w:color w:val="727272"/>
          <w:sz w:val="21"/>
          <w:szCs w:val="21"/>
        </w:rPr>
        <w:br/>
        <w:t>    Execute the ETL before the change and make a copy of the target table </w:t>
      </w:r>
      <w:r>
        <w:rPr>
          <w:rFonts w:ascii="Arial" w:hAnsi="Arial" w:cs="Arial"/>
          <w:color w:val="727272"/>
          <w:sz w:val="21"/>
          <w:szCs w:val="21"/>
        </w:rPr>
        <w:br/>
        <w:t>    Execute the modified ETL that needs to be regression tested</w:t>
      </w:r>
      <w:r>
        <w:rPr>
          <w:rFonts w:ascii="Arial" w:hAnsi="Arial" w:cs="Arial"/>
          <w:color w:val="727272"/>
          <w:sz w:val="21"/>
          <w:szCs w:val="21"/>
        </w:rPr>
        <w:br/>
        <w:t>    Compare data in the target table with the data in the baselined table to identify differences. </w:t>
      </w:r>
      <w:r>
        <w:rPr>
          <w:rFonts w:ascii="Arial" w:hAnsi="Arial" w:cs="Arial"/>
          <w:color w:val="727272"/>
          <w:sz w:val="21"/>
          <w:szCs w:val="21"/>
        </w:rPr>
        <w:br/>
        <w:t>    Compare the results of the transformed test data in the target table with the expected values.</w:t>
      </w:r>
      <w:r>
        <w:rPr>
          <w:rFonts w:ascii="Arial" w:hAnsi="Arial" w:cs="Arial"/>
          <w:color w:val="727272"/>
          <w:sz w:val="21"/>
          <w:szCs w:val="21"/>
        </w:rPr>
        <w:br/>
      </w:r>
    </w:p>
    <w:p w14:paraId="6AF6627E"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lastRenderedPageBreak/>
        <w:t>Example: In the data warehouse scenario, ETL changes are pushed on a periodic basis (</w:t>
      </w:r>
      <w:proofErr w:type="spellStart"/>
      <w:r>
        <w:rPr>
          <w:rFonts w:ascii="Arial" w:hAnsi="Arial" w:cs="Arial"/>
          <w:color w:val="4A84BC"/>
          <w:sz w:val="20"/>
          <w:szCs w:val="20"/>
        </w:rPr>
        <w:t>eg.</w:t>
      </w:r>
      <w:proofErr w:type="spellEnd"/>
      <w:r>
        <w:rPr>
          <w:rFonts w:ascii="Arial" w:hAnsi="Arial" w:cs="Arial"/>
          <w:color w:val="4A84BC"/>
          <w:sz w:val="20"/>
          <w:szCs w:val="20"/>
        </w:rPr>
        <w:t xml:space="preserve"> monthly). The tester is tasked with regression testing the ETL. By following the steps outlined above, the tester can regression test key ETLs.</w:t>
      </w:r>
    </w:p>
    <w:p w14:paraId="698C12A4" w14:textId="77777777" w:rsidR="004469B6" w:rsidRDefault="004469B6" w:rsidP="004469B6">
      <w:pPr>
        <w:pStyle w:val="Heading4"/>
        <w:shd w:val="clear" w:color="auto" w:fill="FAFAFA"/>
        <w:spacing w:before="0" w:line="375" w:lineRule="atLeast"/>
        <w:textAlignment w:val="baseline"/>
        <w:rPr>
          <w:rFonts w:ascii="Arial" w:hAnsi="Arial" w:cs="Arial"/>
          <w:caps/>
          <w:color w:val="272727"/>
          <w:sz w:val="33"/>
          <w:szCs w:val="33"/>
        </w:rPr>
      </w:pPr>
      <w:r>
        <w:rPr>
          <w:rStyle w:val="Strong"/>
          <w:rFonts w:ascii="Arial" w:hAnsi="Arial" w:cs="Arial"/>
          <w:b w:val="0"/>
          <w:bCs w:val="0"/>
          <w:caps/>
          <w:color w:val="272727"/>
          <w:sz w:val="33"/>
          <w:szCs w:val="33"/>
          <w:bdr w:val="none" w:sz="0" w:space="0" w:color="auto" w:frame="1"/>
        </w:rPr>
        <w:t>REFERENCE DATA TESTING</w:t>
      </w:r>
    </w:p>
    <w:p w14:paraId="3DB40940" w14:textId="77777777" w:rsidR="004469B6" w:rsidRDefault="004469B6" w:rsidP="004469B6">
      <w:pPr>
        <w:pStyle w:val="Heading6"/>
        <w:shd w:val="clear" w:color="auto" w:fill="FAFAFA"/>
        <w:spacing w:before="0" w:after="210" w:line="315" w:lineRule="atLeast"/>
        <w:textAlignment w:val="baseline"/>
        <w:rPr>
          <w:rFonts w:ascii="Arial" w:hAnsi="Arial" w:cs="Arial"/>
          <w:b/>
          <w:bCs/>
          <w:color w:val="272727"/>
          <w:sz w:val="24"/>
          <w:szCs w:val="24"/>
        </w:rPr>
      </w:pPr>
      <w:r>
        <w:rPr>
          <w:rFonts w:ascii="Arial" w:hAnsi="Arial" w:cs="Arial"/>
          <w:b/>
          <w:bCs/>
          <w:color w:val="272727"/>
          <w:sz w:val="24"/>
          <w:szCs w:val="24"/>
        </w:rPr>
        <w:t>Many database fields can only contain limited set of enumerated values. Instances of fields containing values not found in the valid set represent a quality gap that can impact processing.</w:t>
      </w:r>
    </w:p>
    <w:p w14:paraId="3ED3C23A" w14:textId="77777777" w:rsidR="004469B6" w:rsidRDefault="004469B6" w:rsidP="004469B6">
      <w:pPr>
        <w:pStyle w:val="Heading6"/>
        <w:shd w:val="clear" w:color="auto" w:fill="FAFAFA"/>
        <w:spacing w:before="0" w:line="315" w:lineRule="atLeast"/>
        <w:textAlignment w:val="baseline"/>
        <w:rPr>
          <w:rFonts w:ascii="Arial" w:hAnsi="Arial" w:cs="Arial"/>
          <w:b/>
          <w:bCs/>
          <w:color w:val="272727"/>
          <w:sz w:val="24"/>
          <w:szCs w:val="24"/>
        </w:rPr>
      </w:pPr>
      <w:r>
        <w:rPr>
          <w:rStyle w:val="Strong"/>
          <w:rFonts w:ascii="Arial" w:hAnsi="Arial" w:cs="Arial"/>
          <w:b w:val="0"/>
          <w:bCs w:val="0"/>
          <w:color w:val="272727"/>
          <w:sz w:val="24"/>
          <w:szCs w:val="24"/>
          <w:bdr w:val="none" w:sz="0" w:space="0" w:color="auto" w:frame="1"/>
        </w:rPr>
        <w:t>Verify that data conforms to reference data standards</w:t>
      </w:r>
    </w:p>
    <w:p w14:paraId="5CCF0D13"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 xml:space="preserve">Data model standards dictate that the values in certain columns should adhere to </w:t>
      </w:r>
      <w:proofErr w:type="gramStart"/>
      <w:r>
        <w:rPr>
          <w:rFonts w:ascii="Arial" w:hAnsi="Arial" w:cs="Arial"/>
          <w:color w:val="727272"/>
          <w:sz w:val="21"/>
          <w:szCs w:val="21"/>
          <w:shd w:val="clear" w:color="auto" w:fill="FAFAFA"/>
        </w:rPr>
        <w:t>a values</w:t>
      </w:r>
      <w:proofErr w:type="gramEnd"/>
      <w:r>
        <w:rPr>
          <w:rFonts w:ascii="Arial" w:hAnsi="Arial" w:cs="Arial"/>
          <w:color w:val="727272"/>
          <w:sz w:val="21"/>
          <w:szCs w:val="21"/>
          <w:shd w:val="clear" w:color="auto" w:fill="FAFAFA"/>
        </w:rPr>
        <w:t xml:space="preserve"> in a domain.</w:t>
      </w:r>
    </w:p>
    <w:p w14:paraId="0E358239"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 xml:space="preserve">Example: Values in the </w:t>
      </w:r>
      <w:proofErr w:type="spellStart"/>
      <w:r>
        <w:rPr>
          <w:rFonts w:ascii="Arial" w:hAnsi="Arial" w:cs="Arial"/>
          <w:color w:val="4A84BC"/>
          <w:sz w:val="20"/>
          <w:szCs w:val="20"/>
        </w:rPr>
        <w:t>country_code</w:t>
      </w:r>
      <w:proofErr w:type="spellEnd"/>
      <w:r>
        <w:rPr>
          <w:rFonts w:ascii="Arial" w:hAnsi="Arial" w:cs="Arial"/>
          <w:color w:val="4A84BC"/>
          <w:sz w:val="20"/>
          <w:szCs w:val="20"/>
        </w:rPr>
        <w:t xml:space="preserve"> column should have a valid country code from a Country Code domain. </w:t>
      </w:r>
      <w:r>
        <w:rPr>
          <w:rFonts w:ascii="Arial" w:hAnsi="Arial" w:cs="Arial"/>
          <w:color w:val="4A84BC"/>
          <w:sz w:val="20"/>
          <w:szCs w:val="20"/>
        </w:rPr>
        <w:br/>
      </w:r>
      <w:r>
        <w:rPr>
          <w:rFonts w:ascii="Arial" w:hAnsi="Arial" w:cs="Arial"/>
          <w:i/>
          <w:iCs/>
          <w:color w:val="4A84BC"/>
          <w:sz w:val="20"/>
          <w:szCs w:val="20"/>
          <w:bdr w:val="none" w:sz="0" w:space="0" w:color="auto" w:frame="1"/>
        </w:rPr>
        <w:t xml:space="preserve">select distinct </w:t>
      </w:r>
      <w:proofErr w:type="spellStart"/>
      <w:r>
        <w:rPr>
          <w:rFonts w:ascii="Arial" w:hAnsi="Arial" w:cs="Arial"/>
          <w:i/>
          <w:iCs/>
          <w:color w:val="4A84BC"/>
          <w:sz w:val="20"/>
          <w:szCs w:val="20"/>
          <w:bdr w:val="none" w:sz="0" w:space="0" w:color="auto" w:frame="1"/>
        </w:rPr>
        <w:t>country_code</w:t>
      </w:r>
      <w:proofErr w:type="spellEnd"/>
      <w:r>
        <w:rPr>
          <w:rFonts w:ascii="Arial" w:hAnsi="Arial" w:cs="Arial"/>
          <w:i/>
          <w:iCs/>
          <w:color w:val="4A84BC"/>
          <w:sz w:val="20"/>
          <w:szCs w:val="20"/>
          <w:bdr w:val="none" w:sz="0" w:space="0" w:color="auto" w:frame="1"/>
        </w:rPr>
        <w:t xml:space="preserve"> from address </w:t>
      </w:r>
      <w:r>
        <w:rPr>
          <w:rFonts w:ascii="Arial" w:hAnsi="Arial" w:cs="Arial"/>
          <w:i/>
          <w:iCs/>
          <w:color w:val="4A84BC"/>
          <w:sz w:val="20"/>
          <w:szCs w:val="20"/>
          <w:bdr w:val="none" w:sz="0" w:space="0" w:color="auto" w:frame="1"/>
        </w:rPr>
        <w:br/>
        <w:t>minus</w:t>
      </w:r>
      <w:r>
        <w:rPr>
          <w:rFonts w:ascii="Arial" w:hAnsi="Arial" w:cs="Arial"/>
          <w:i/>
          <w:iCs/>
          <w:color w:val="4A84BC"/>
          <w:sz w:val="20"/>
          <w:szCs w:val="20"/>
          <w:bdr w:val="none" w:sz="0" w:space="0" w:color="auto" w:frame="1"/>
        </w:rPr>
        <w:br/>
        <w:t xml:space="preserve">select </w:t>
      </w:r>
      <w:proofErr w:type="spellStart"/>
      <w:r>
        <w:rPr>
          <w:rFonts w:ascii="Arial" w:hAnsi="Arial" w:cs="Arial"/>
          <w:i/>
          <w:iCs/>
          <w:color w:val="4A84BC"/>
          <w:sz w:val="20"/>
          <w:szCs w:val="20"/>
          <w:bdr w:val="none" w:sz="0" w:space="0" w:color="auto" w:frame="1"/>
        </w:rPr>
        <w:t>country_code</w:t>
      </w:r>
      <w:proofErr w:type="spellEnd"/>
      <w:r>
        <w:rPr>
          <w:rFonts w:ascii="Arial" w:hAnsi="Arial" w:cs="Arial"/>
          <w:i/>
          <w:iCs/>
          <w:color w:val="4A84BC"/>
          <w:sz w:val="20"/>
          <w:szCs w:val="20"/>
          <w:bdr w:val="none" w:sz="0" w:space="0" w:color="auto" w:frame="1"/>
        </w:rPr>
        <w:t xml:space="preserve"> from country</w:t>
      </w:r>
    </w:p>
    <w:p w14:paraId="35D182E6"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Compare domain values across environments</w:t>
      </w:r>
    </w:p>
    <w:p w14:paraId="41978241"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One of the challenge in maintaining reference data is to verify that all the reference data values from the development environments has been migrated properly to the test and production environments.</w:t>
      </w:r>
    </w:p>
    <w:p w14:paraId="6C6CC323"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Compare Country Codes between development, test and production environments.</w:t>
      </w:r>
    </w:p>
    <w:p w14:paraId="23871984"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Track reference data changes</w:t>
      </w:r>
    </w:p>
    <w:p w14:paraId="10EAA3EA"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Baseline reference data and compare it with the latest reference data so that the changes can be validated.</w:t>
      </w:r>
    </w:p>
    <w:p w14:paraId="149EFC03"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A new country code has been added and an existing country code has been marked as deleted in the development environment without the approval or notification to the data steward.</w:t>
      </w:r>
    </w:p>
    <w:p w14:paraId="739DA11A" w14:textId="77777777" w:rsidR="004469B6" w:rsidRDefault="004469B6" w:rsidP="004469B6">
      <w:pPr>
        <w:pStyle w:val="Heading4"/>
        <w:shd w:val="clear" w:color="auto" w:fill="FAFAFA"/>
        <w:spacing w:before="0" w:line="375" w:lineRule="atLeast"/>
        <w:textAlignment w:val="baseline"/>
        <w:rPr>
          <w:rFonts w:ascii="Arial" w:hAnsi="Arial" w:cs="Arial"/>
          <w:caps/>
          <w:color w:val="272727"/>
          <w:sz w:val="33"/>
          <w:szCs w:val="33"/>
        </w:rPr>
      </w:pPr>
      <w:r>
        <w:rPr>
          <w:rStyle w:val="Strong"/>
          <w:rFonts w:ascii="Arial" w:hAnsi="Arial" w:cs="Arial"/>
          <w:b w:val="0"/>
          <w:bCs w:val="0"/>
          <w:caps/>
          <w:color w:val="272727"/>
          <w:sz w:val="33"/>
          <w:szCs w:val="33"/>
          <w:bdr w:val="none" w:sz="0" w:space="0" w:color="auto" w:frame="1"/>
        </w:rPr>
        <w:lastRenderedPageBreak/>
        <w:t>INCREMENTAL ETL TESTING</w:t>
      </w:r>
    </w:p>
    <w:p w14:paraId="013A4A3A" w14:textId="77777777" w:rsidR="004469B6" w:rsidRDefault="004469B6" w:rsidP="004469B6">
      <w:pPr>
        <w:pStyle w:val="Heading6"/>
        <w:shd w:val="clear" w:color="auto" w:fill="FAFAFA"/>
        <w:spacing w:before="0" w:after="210" w:line="315" w:lineRule="atLeast"/>
        <w:textAlignment w:val="baseline"/>
        <w:rPr>
          <w:rFonts w:ascii="Arial" w:hAnsi="Arial" w:cs="Arial"/>
          <w:b/>
          <w:bCs/>
          <w:color w:val="272727"/>
          <w:sz w:val="24"/>
          <w:szCs w:val="24"/>
        </w:rPr>
      </w:pPr>
      <w:r>
        <w:rPr>
          <w:rFonts w:ascii="Arial" w:hAnsi="Arial" w:cs="Arial"/>
          <w:b/>
          <w:bCs/>
          <w:color w:val="272727"/>
          <w:sz w:val="24"/>
          <w:szCs w:val="24"/>
        </w:rPr>
        <w:t xml:space="preserve">ETL process is generally designed to be run in a Full mode or Incremental mode. When running in Full mode, the ETL process truncates the target tables and reloads all (or most) of the data from the source systems. Incremental ETL only loads the data that changed in the source system using </w:t>
      </w:r>
      <w:proofErr w:type="gramStart"/>
      <w:r>
        <w:rPr>
          <w:rFonts w:ascii="Arial" w:hAnsi="Arial" w:cs="Arial"/>
          <w:b/>
          <w:bCs/>
          <w:color w:val="272727"/>
          <w:sz w:val="24"/>
          <w:szCs w:val="24"/>
        </w:rPr>
        <w:t>some kind of change</w:t>
      </w:r>
      <w:proofErr w:type="gramEnd"/>
      <w:r>
        <w:rPr>
          <w:rFonts w:ascii="Arial" w:hAnsi="Arial" w:cs="Arial"/>
          <w:b/>
          <w:bCs/>
          <w:color w:val="272727"/>
          <w:sz w:val="24"/>
          <w:szCs w:val="24"/>
        </w:rPr>
        <w:t xml:space="preserve"> capture mechanism to identify changes. Incremental ETL is essential to reducing the ETL run times and it is often used method for updating data on a regular basis. The purpose of Incremental ETL testing is to verify that updates on the sources are getting loaded into the target system properly.</w:t>
      </w:r>
    </w:p>
    <w:p w14:paraId="343E3636" w14:textId="77777777" w:rsidR="004469B6" w:rsidRDefault="004469B6" w:rsidP="004469B6">
      <w:pPr>
        <w:pStyle w:val="Heading6"/>
        <w:shd w:val="clear" w:color="auto" w:fill="FAFAFA"/>
        <w:spacing w:before="0" w:after="210" w:line="315" w:lineRule="atLeast"/>
        <w:textAlignment w:val="baseline"/>
        <w:rPr>
          <w:rFonts w:ascii="Arial" w:hAnsi="Arial" w:cs="Arial"/>
          <w:b/>
          <w:bCs/>
          <w:color w:val="272727"/>
          <w:sz w:val="24"/>
          <w:szCs w:val="24"/>
        </w:rPr>
      </w:pPr>
      <w:r>
        <w:rPr>
          <w:rFonts w:ascii="Arial" w:hAnsi="Arial" w:cs="Arial"/>
          <w:b/>
          <w:bCs/>
          <w:color w:val="272727"/>
          <w:sz w:val="24"/>
          <w:szCs w:val="24"/>
        </w:rPr>
        <w:t>While most of the data completeness and data transformation tests are relevant for incremental ETL testing, there are a few additional tests that are relevant. To start with, setup of test data for updates and inserts is a key for testing Incremental ETL.</w:t>
      </w:r>
    </w:p>
    <w:p w14:paraId="51B296BA" w14:textId="77777777" w:rsidR="004469B6" w:rsidRDefault="004469B6" w:rsidP="004469B6">
      <w:pPr>
        <w:pStyle w:val="Heading6"/>
        <w:shd w:val="clear" w:color="auto" w:fill="FAFAFA"/>
        <w:spacing w:before="0" w:line="315" w:lineRule="atLeast"/>
        <w:textAlignment w:val="baseline"/>
        <w:rPr>
          <w:rFonts w:ascii="Arial" w:hAnsi="Arial" w:cs="Arial"/>
          <w:b/>
          <w:bCs/>
          <w:color w:val="272727"/>
          <w:sz w:val="24"/>
          <w:szCs w:val="24"/>
        </w:rPr>
      </w:pPr>
      <w:r>
        <w:rPr>
          <w:rStyle w:val="Strong"/>
          <w:rFonts w:ascii="Arial" w:hAnsi="Arial" w:cs="Arial"/>
          <w:b w:val="0"/>
          <w:bCs w:val="0"/>
          <w:color w:val="272727"/>
          <w:sz w:val="24"/>
          <w:szCs w:val="24"/>
          <w:bdr w:val="none" w:sz="0" w:space="0" w:color="auto" w:frame="1"/>
        </w:rPr>
        <w:t>Duplicate Data Checks</w:t>
      </w:r>
    </w:p>
    <w:p w14:paraId="4B4D2C22"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 xml:space="preserve">When a source record is updated, the incremental ETL should be able to lookup for the existing record in the target table and update it. If </w:t>
      </w:r>
      <w:proofErr w:type="gramStart"/>
      <w:r>
        <w:rPr>
          <w:rFonts w:ascii="Arial" w:hAnsi="Arial" w:cs="Arial"/>
          <w:color w:val="727272"/>
          <w:sz w:val="21"/>
          <w:szCs w:val="21"/>
          <w:shd w:val="clear" w:color="auto" w:fill="FAFAFA"/>
        </w:rPr>
        <w:t>not</w:t>
      </w:r>
      <w:proofErr w:type="gramEnd"/>
      <w:r>
        <w:rPr>
          <w:rFonts w:ascii="Arial" w:hAnsi="Arial" w:cs="Arial"/>
          <w:color w:val="727272"/>
          <w:sz w:val="21"/>
          <w:szCs w:val="21"/>
          <w:shd w:val="clear" w:color="auto" w:fill="FAFAFA"/>
        </w:rPr>
        <w:t xml:space="preserve"> this can result in duplicates in the target table.</w:t>
      </w:r>
    </w:p>
    <w:p w14:paraId="6AA2EC51"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Business requirement says that a combination of First Name, Last Name, Middle Name and Data of Birth should be unique.</w:t>
      </w:r>
      <w:r>
        <w:rPr>
          <w:rFonts w:ascii="Arial" w:hAnsi="Arial" w:cs="Arial"/>
          <w:color w:val="4A84BC"/>
          <w:sz w:val="20"/>
          <w:szCs w:val="20"/>
        </w:rPr>
        <w:br/>
      </w:r>
      <w:r>
        <w:rPr>
          <w:rFonts w:ascii="Arial" w:hAnsi="Arial" w:cs="Arial"/>
          <w:b/>
          <w:bCs/>
          <w:color w:val="4A84BC"/>
          <w:sz w:val="20"/>
          <w:szCs w:val="20"/>
          <w:bdr w:val="none" w:sz="0" w:space="0" w:color="auto" w:frame="1"/>
        </w:rPr>
        <w:t>Sample query to identify duplicates </w:t>
      </w:r>
      <w:r>
        <w:rPr>
          <w:rFonts w:ascii="Arial" w:hAnsi="Arial" w:cs="Arial"/>
          <w:color w:val="4A84BC"/>
          <w:sz w:val="20"/>
          <w:szCs w:val="20"/>
        </w:rPr>
        <w:br/>
      </w:r>
      <w:r>
        <w:rPr>
          <w:rFonts w:ascii="Arial" w:hAnsi="Arial" w:cs="Arial"/>
          <w:i/>
          <w:iCs/>
          <w:color w:val="4A84BC"/>
          <w:sz w:val="20"/>
          <w:szCs w:val="20"/>
          <w:bdr w:val="none" w:sz="0" w:space="0" w:color="auto" w:frame="1"/>
        </w:rPr>
        <w:t xml:space="preserve">SELECT </w:t>
      </w:r>
      <w:proofErr w:type="spellStart"/>
      <w:r>
        <w:rPr>
          <w:rFonts w:ascii="Arial" w:hAnsi="Arial" w:cs="Arial"/>
          <w:i/>
          <w:iCs/>
          <w:color w:val="4A84BC"/>
          <w:sz w:val="20"/>
          <w:szCs w:val="20"/>
          <w:bdr w:val="none" w:sz="0" w:space="0" w:color="auto" w:frame="1"/>
        </w:rPr>
        <w:t>fst_name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lst_name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mid_name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date_of_birth</w:t>
      </w:r>
      <w:proofErr w:type="spellEnd"/>
      <w:r>
        <w:rPr>
          <w:rFonts w:ascii="Arial" w:hAnsi="Arial" w:cs="Arial"/>
          <w:i/>
          <w:iCs/>
          <w:color w:val="4A84BC"/>
          <w:sz w:val="20"/>
          <w:szCs w:val="20"/>
          <w:bdr w:val="none" w:sz="0" w:space="0" w:color="auto" w:frame="1"/>
        </w:rPr>
        <w:t xml:space="preserve">, </w:t>
      </w:r>
      <w:proofErr w:type="gramStart"/>
      <w:r>
        <w:rPr>
          <w:rFonts w:ascii="Arial" w:hAnsi="Arial" w:cs="Arial"/>
          <w:i/>
          <w:iCs/>
          <w:color w:val="4A84BC"/>
          <w:sz w:val="20"/>
          <w:szCs w:val="20"/>
          <w:bdr w:val="none" w:sz="0" w:space="0" w:color="auto" w:frame="1"/>
        </w:rPr>
        <w:t>count(</w:t>
      </w:r>
      <w:proofErr w:type="gramEnd"/>
      <w:r>
        <w:rPr>
          <w:rFonts w:ascii="Arial" w:hAnsi="Arial" w:cs="Arial"/>
          <w:i/>
          <w:iCs/>
          <w:color w:val="4A84BC"/>
          <w:sz w:val="20"/>
          <w:szCs w:val="20"/>
          <w:bdr w:val="none" w:sz="0" w:space="0" w:color="auto" w:frame="1"/>
        </w:rPr>
        <w:t xml:space="preserve">1) FROM Customer GROUP BY </w:t>
      </w:r>
      <w:proofErr w:type="spellStart"/>
      <w:r>
        <w:rPr>
          <w:rFonts w:ascii="Arial" w:hAnsi="Arial" w:cs="Arial"/>
          <w:i/>
          <w:iCs/>
          <w:color w:val="4A84BC"/>
          <w:sz w:val="20"/>
          <w:szCs w:val="20"/>
          <w:bdr w:val="none" w:sz="0" w:space="0" w:color="auto" w:frame="1"/>
        </w:rPr>
        <w:t>fst_name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lst_name</w:t>
      </w:r>
      <w:proofErr w:type="spellEnd"/>
      <w:r>
        <w:rPr>
          <w:rFonts w:ascii="Arial" w:hAnsi="Arial" w:cs="Arial"/>
          <w:i/>
          <w:iCs/>
          <w:color w:val="4A84BC"/>
          <w:sz w:val="20"/>
          <w:szCs w:val="20"/>
          <w:bdr w:val="none" w:sz="0" w:space="0" w:color="auto" w:frame="1"/>
        </w:rPr>
        <w:t xml:space="preserve">, </w:t>
      </w:r>
      <w:proofErr w:type="spellStart"/>
      <w:r>
        <w:rPr>
          <w:rFonts w:ascii="Arial" w:hAnsi="Arial" w:cs="Arial"/>
          <w:i/>
          <w:iCs/>
          <w:color w:val="4A84BC"/>
          <w:sz w:val="20"/>
          <w:szCs w:val="20"/>
          <w:bdr w:val="none" w:sz="0" w:space="0" w:color="auto" w:frame="1"/>
        </w:rPr>
        <w:t>mid_name</w:t>
      </w:r>
      <w:proofErr w:type="spellEnd"/>
      <w:r>
        <w:rPr>
          <w:rFonts w:ascii="Arial" w:hAnsi="Arial" w:cs="Arial"/>
          <w:i/>
          <w:iCs/>
          <w:color w:val="4A84BC"/>
          <w:sz w:val="20"/>
          <w:szCs w:val="20"/>
          <w:bdr w:val="none" w:sz="0" w:space="0" w:color="auto" w:frame="1"/>
        </w:rPr>
        <w:t xml:space="preserve"> HAVING count(1)&gt;1</w:t>
      </w:r>
    </w:p>
    <w:p w14:paraId="0750C2B6"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Compare data values</w:t>
      </w:r>
    </w:p>
    <w:p w14:paraId="404A6715"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Verify that the changed data values in the source are reflecting correctly in the target data. Typically, the records updated by an ETL process are stamped by a run ID or a date of the ETL run. This date can be used to identify the newly updated or inserted records in the target system. Alternatively, all the records that got updated in the last few days in the source and target can be compared based on the incremental ETL run frequency. </w:t>
      </w:r>
    </w:p>
    <w:p w14:paraId="0161557E"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Write a source query that matches the data in the target table after transformation.</w:t>
      </w:r>
      <w:r>
        <w:rPr>
          <w:rFonts w:ascii="Arial" w:hAnsi="Arial" w:cs="Arial"/>
          <w:color w:val="4A84BC"/>
          <w:sz w:val="20"/>
          <w:szCs w:val="20"/>
        </w:rPr>
        <w:br/>
      </w:r>
      <w:r>
        <w:rPr>
          <w:rFonts w:ascii="Arial" w:hAnsi="Arial" w:cs="Arial"/>
          <w:b/>
          <w:bCs/>
          <w:color w:val="4A84BC"/>
          <w:sz w:val="20"/>
          <w:szCs w:val="20"/>
          <w:bdr w:val="none" w:sz="0" w:space="0" w:color="auto" w:frame="1"/>
        </w:rPr>
        <w:t>Source Query</w:t>
      </w:r>
      <w:r>
        <w:rPr>
          <w:rFonts w:ascii="Arial" w:hAnsi="Arial" w:cs="Arial"/>
          <w:color w:val="4A84BC"/>
          <w:sz w:val="20"/>
          <w:szCs w:val="20"/>
        </w:rPr>
        <w:br/>
      </w:r>
      <w:r>
        <w:rPr>
          <w:rFonts w:ascii="Arial" w:hAnsi="Arial" w:cs="Arial"/>
          <w:i/>
          <w:iCs/>
          <w:color w:val="4A84BC"/>
          <w:sz w:val="20"/>
          <w:szCs w:val="20"/>
          <w:bdr w:val="none" w:sz="0" w:space="0" w:color="auto" w:frame="1"/>
        </w:rPr>
        <w:t xml:space="preserve">SELECT </w:t>
      </w:r>
      <w:proofErr w:type="spellStart"/>
      <w:r>
        <w:rPr>
          <w:rFonts w:ascii="Arial" w:hAnsi="Arial" w:cs="Arial"/>
          <w:i/>
          <w:iCs/>
          <w:color w:val="4A84BC"/>
          <w:sz w:val="20"/>
          <w:szCs w:val="20"/>
          <w:bdr w:val="none" w:sz="0" w:space="0" w:color="auto" w:frame="1"/>
        </w:rPr>
        <w:t>fst_name</w:t>
      </w:r>
      <w:proofErr w:type="spellEnd"/>
      <w:r>
        <w:rPr>
          <w:rFonts w:ascii="Arial" w:hAnsi="Arial" w:cs="Arial"/>
          <w:i/>
          <w:iCs/>
          <w:color w:val="4A84BC"/>
          <w:sz w:val="20"/>
          <w:szCs w:val="20"/>
          <w:bdr w:val="none" w:sz="0" w:space="0" w:color="auto" w:frame="1"/>
        </w:rPr>
        <w:t>||','||</w:t>
      </w:r>
      <w:proofErr w:type="spellStart"/>
      <w:r>
        <w:rPr>
          <w:rFonts w:ascii="Arial" w:hAnsi="Arial" w:cs="Arial"/>
          <w:i/>
          <w:iCs/>
          <w:color w:val="4A84BC"/>
          <w:sz w:val="20"/>
          <w:szCs w:val="20"/>
          <w:bdr w:val="none" w:sz="0" w:space="0" w:color="auto" w:frame="1"/>
        </w:rPr>
        <w:t>lst_name</w:t>
      </w:r>
      <w:proofErr w:type="spellEnd"/>
      <w:r>
        <w:rPr>
          <w:rFonts w:ascii="Arial" w:hAnsi="Arial" w:cs="Arial"/>
          <w:i/>
          <w:iCs/>
          <w:color w:val="4A84BC"/>
          <w:sz w:val="20"/>
          <w:szCs w:val="20"/>
          <w:bdr w:val="none" w:sz="0" w:space="0" w:color="auto" w:frame="1"/>
        </w:rPr>
        <w:t xml:space="preserve"> FROM Customer where </w:t>
      </w:r>
      <w:proofErr w:type="spellStart"/>
      <w:r>
        <w:rPr>
          <w:rFonts w:ascii="Arial" w:hAnsi="Arial" w:cs="Arial"/>
          <w:i/>
          <w:iCs/>
          <w:color w:val="4A84BC"/>
          <w:sz w:val="20"/>
          <w:szCs w:val="20"/>
          <w:bdr w:val="none" w:sz="0" w:space="0" w:color="auto" w:frame="1"/>
        </w:rPr>
        <w:t>updated_dt</w:t>
      </w:r>
      <w:proofErr w:type="spellEnd"/>
      <w:r>
        <w:rPr>
          <w:rFonts w:ascii="Arial" w:hAnsi="Arial" w:cs="Arial"/>
          <w:i/>
          <w:iCs/>
          <w:color w:val="4A84BC"/>
          <w:sz w:val="20"/>
          <w:szCs w:val="20"/>
          <w:bdr w:val="none" w:sz="0" w:space="0" w:color="auto" w:frame="1"/>
        </w:rPr>
        <w:t>&gt;sysdate-7</w:t>
      </w:r>
      <w:r>
        <w:rPr>
          <w:rFonts w:ascii="Arial" w:hAnsi="Arial" w:cs="Arial"/>
          <w:color w:val="4A84BC"/>
          <w:sz w:val="20"/>
          <w:szCs w:val="20"/>
        </w:rPr>
        <w:br/>
      </w:r>
      <w:r>
        <w:rPr>
          <w:rFonts w:ascii="Arial" w:hAnsi="Arial" w:cs="Arial"/>
          <w:b/>
          <w:bCs/>
          <w:color w:val="4A84BC"/>
          <w:sz w:val="20"/>
          <w:szCs w:val="20"/>
          <w:bdr w:val="none" w:sz="0" w:space="0" w:color="auto" w:frame="1"/>
        </w:rPr>
        <w:t>Target Query</w:t>
      </w:r>
      <w:r>
        <w:rPr>
          <w:rFonts w:ascii="Arial" w:hAnsi="Arial" w:cs="Arial"/>
          <w:color w:val="4A84BC"/>
          <w:sz w:val="20"/>
          <w:szCs w:val="20"/>
        </w:rPr>
        <w:br/>
      </w:r>
      <w:r>
        <w:rPr>
          <w:rFonts w:ascii="Arial" w:hAnsi="Arial" w:cs="Arial"/>
          <w:i/>
          <w:iCs/>
          <w:color w:val="4A84BC"/>
          <w:sz w:val="20"/>
          <w:szCs w:val="20"/>
          <w:bdr w:val="none" w:sz="0" w:space="0" w:color="auto" w:frame="1"/>
        </w:rPr>
        <w:t xml:space="preserve">SELECT </w:t>
      </w:r>
      <w:proofErr w:type="spellStart"/>
      <w:r>
        <w:rPr>
          <w:rFonts w:ascii="Arial" w:hAnsi="Arial" w:cs="Arial"/>
          <w:i/>
          <w:iCs/>
          <w:color w:val="4A84BC"/>
          <w:sz w:val="20"/>
          <w:szCs w:val="20"/>
          <w:bdr w:val="none" w:sz="0" w:space="0" w:color="auto" w:frame="1"/>
        </w:rPr>
        <w:t>full_name</w:t>
      </w:r>
      <w:proofErr w:type="spellEnd"/>
      <w:r>
        <w:rPr>
          <w:rFonts w:ascii="Arial" w:hAnsi="Arial" w:cs="Arial"/>
          <w:i/>
          <w:iCs/>
          <w:color w:val="4A84BC"/>
          <w:sz w:val="20"/>
          <w:szCs w:val="20"/>
          <w:bdr w:val="none" w:sz="0" w:space="0" w:color="auto" w:frame="1"/>
        </w:rPr>
        <w:t xml:space="preserve"> FROM </w:t>
      </w:r>
      <w:proofErr w:type="spellStart"/>
      <w:r>
        <w:rPr>
          <w:rFonts w:ascii="Arial" w:hAnsi="Arial" w:cs="Arial"/>
          <w:i/>
          <w:iCs/>
          <w:color w:val="4A84BC"/>
          <w:sz w:val="20"/>
          <w:szCs w:val="20"/>
          <w:bdr w:val="none" w:sz="0" w:space="0" w:color="auto" w:frame="1"/>
        </w:rPr>
        <w:t>Customer_dim</w:t>
      </w:r>
      <w:proofErr w:type="spellEnd"/>
      <w:r>
        <w:rPr>
          <w:rFonts w:ascii="Arial" w:hAnsi="Arial" w:cs="Arial"/>
          <w:i/>
          <w:iCs/>
          <w:color w:val="4A84BC"/>
          <w:sz w:val="20"/>
          <w:szCs w:val="20"/>
          <w:bdr w:val="none" w:sz="0" w:space="0" w:color="auto" w:frame="1"/>
        </w:rPr>
        <w:t xml:space="preserve"> where </w:t>
      </w:r>
      <w:proofErr w:type="spellStart"/>
      <w:r>
        <w:rPr>
          <w:rFonts w:ascii="Arial" w:hAnsi="Arial" w:cs="Arial"/>
          <w:i/>
          <w:iCs/>
          <w:color w:val="4A84BC"/>
          <w:sz w:val="20"/>
          <w:szCs w:val="20"/>
          <w:bdr w:val="none" w:sz="0" w:space="0" w:color="auto" w:frame="1"/>
        </w:rPr>
        <w:t>updated_dt</w:t>
      </w:r>
      <w:proofErr w:type="spellEnd"/>
      <w:r>
        <w:rPr>
          <w:rFonts w:ascii="Arial" w:hAnsi="Arial" w:cs="Arial"/>
          <w:i/>
          <w:iCs/>
          <w:color w:val="4A84BC"/>
          <w:sz w:val="20"/>
          <w:szCs w:val="20"/>
          <w:bdr w:val="none" w:sz="0" w:space="0" w:color="auto" w:frame="1"/>
        </w:rPr>
        <w:t>&gt;sysdate-7</w:t>
      </w:r>
    </w:p>
    <w:p w14:paraId="0E19737B"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Data Denormalization Checks</w:t>
      </w:r>
    </w:p>
    <w:p w14:paraId="016FEBB6"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Denormalization of data is quite common in a data warehouse environment. Source data is denormalized in the ETL so that the report performance can be improved. However, the denormalized values can get stale if the ETL process is not designed to update them based on changes in the source data.</w:t>
      </w:r>
    </w:p>
    <w:p w14:paraId="3DB262AC"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 xml:space="preserve">Example: The Customer dimension in the data warehouse is denormalized to have the latest customer address data. However, the incremental ETL for the Customer Dim was not designed to update the latest address data when the customer updates their address because it was only designed to handle the Change Capture on the Customer source table and not the </w:t>
      </w:r>
      <w:proofErr w:type="spellStart"/>
      <w:r>
        <w:rPr>
          <w:rFonts w:ascii="Arial" w:hAnsi="Arial" w:cs="Arial"/>
          <w:color w:val="4A84BC"/>
          <w:sz w:val="20"/>
          <w:szCs w:val="20"/>
        </w:rPr>
        <w:t>Customer_address</w:t>
      </w:r>
      <w:proofErr w:type="spellEnd"/>
      <w:r>
        <w:rPr>
          <w:rFonts w:ascii="Arial" w:hAnsi="Arial" w:cs="Arial"/>
          <w:color w:val="4A84BC"/>
          <w:sz w:val="20"/>
          <w:szCs w:val="20"/>
        </w:rPr>
        <w:t xml:space="preserve"> table. The Customer address shown in the Customer Dim was good when a Full ETL was run but as the Customer Address </w:t>
      </w:r>
      <w:r>
        <w:rPr>
          <w:rFonts w:ascii="Arial" w:hAnsi="Arial" w:cs="Arial"/>
          <w:color w:val="4A84BC"/>
          <w:sz w:val="20"/>
          <w:szCs w:val="20"/>
        </w:rPr>
        <w:lastRenderedPageBreak/>
        <w:t>changes come in during the Incremental ETL, the data in the Customer Dim became stale. </w:t>
      </w:r>
      <w:r>
        <w:rPr>
          <w:rFonts w:ascii="Arial" w:hAnsi="Arial" w:cs="Arial"/>
          <w:color w:val="4A84BC"/>
          <w:sz w:val="20"/>
          <w:szCs w:val="20"/>
        </w:rPr>
        <w:br/>
      </w:r>
      <w:r>
        <w:rPr>
          <w:rFonts w:ascii="Arial" w:hAnsi="Arial" w:cs="Arial"/>
          <w:color w:val="4A84BC"/>
          <w:sz w:val="20"/>
          <w:szCs w:val="20"/>
        </w:rPr>
        <w:br/>
      </w:r>
      <w:r>
        <w:rPr>
          <w:rFonts w:ascii="Arial" w:hAnsi="Arial" w:cs="Arial"/>
          <w:b/>
          <w:bCs/>
          <w:color w:val="4A84BC"/>
          <w:sz w:val="20"/>
          <w:szCs w:val="20"/>
          <w:bdr w:val="none" w:sz="0" w:space="0" w:color="auto" w:frame="1"/>
        </w:rPr>
        <w:t>Source Query</w:t>
      </w:r>
      <w:r>
        <w:rPr>
          <w:rFonts w:ascii="Arial" w:hAnsi="Arial" w:cs="Arial"/>
          <w:color w:val="4A84BC"/>
          <w:sz w:val="20"/>
          <w:szCs w:val="20"/>
        </w:rPr>
        <w:br/>
      </w:r>
      <w:r>
        <w:rPr>
          <w:rFonts w:ascii="Arial" w:hAnsi="Arial" w:cs="Arial"/>
          <w:i/>
          <w:iCs/>
          <w:color w:val="4A84BC"/>
          <w:sz w:val="20"/>
          <w:szCs w:val="20"/>
          <w:bdr w:val="none" w:sz="0" w:space="0" w:color="auto" w:frame="1"/>
        </w:rPr>
        <w:t xml:space="preserve">SELECT </w:t>
      </w:r>
      <w:proofErr w:type="spellStart"/>
      <w:r>
        <w:rPr>
          <w:rFonts w:ascii="Arial" w:hAnsi="Arial" w:cs="Arial"/>
          <w:i/>
          <w:iCs/>
          <w:color w:val="4A84BC"/>
          <w:sz w:val="20"/>
          <w:szCs w:val="20"/>
          <w:bdr w:val="none" w:sz="0" w:space="0" w:color="auto" w:frame="1"/>
        </w:rPr>
        <w:t>cust_id</w:t>
      </w:r>
      <w:proofErr w:type="spellEnd"/>
      <w:r>
        <w:rPr>
          <w:rFonts w:ascii="Arial" w:hAnsi="Arial" w:cs="Arial"/>
          <w:i/>
          <w:iCs/>
          <w:color w:val="4A84BC"/>
          <w:sz w:val="20"/>
          <w:szCs w:val="20"/>
          <w:bdr w:val="none" w:sz="0" w:space="0" w:color="auto" w:frame="1"/>
        </w:rPr>
        <w:t xml:space="preserve">, address1, address2, city, state, country FROM Customer SELECT </w:t>
      </w:r>
      <w:proofErr w:type="spellStart"/>
      <w:r>
        <w:rPr>
          <w:rFonts w:ascii="Arial" w:hAnsi="Arial" w:cs="Arial"/>
          <w:i/>
          <w:iCs/>
          <w:color w:val="4A84BC"/>
          <w:sz w:val="20"/>
          <w:szCs w:val="20"/>
          <w:bdr w:val="none" w:sz="0" w:space="0" w:color="auto" w:frame="1"/>
        </w:rPr>
        <w:t>cust_id</w:t>
      </w:r>
      <w:proofErr w:type="spellEnd"/>
      <w:r>
        <w:rPr>
          <w:rFonts w:ascii="Arial" w:hAnsi="Arial" w:cs="Arial"/>
          <w:i/>
          <w:iCs/>
          <w:color w:val="4A84BC"/>
          <w:sz w:val="20"/>
          <w:szCs w:val="20"/>
          <w:bdr w:val="none" w:sz="0" w:space="0" w:color="auto" w:frame="1"/>
        </w:rPr>
        <w:t>, address1, address2, city, state, country, </w:t>
      </w:r>
      <w:r>
        <w:rPr>
          <w:rFonts w:ascii="Arial" w:hAnsi="Arial" w:cs="Arial"/>
          <w:i/>
          <w:iCs/>
          <w:color w:val="4A84BC"/>
          <w:sz w:val="20"/>
          <w:szCs w:val="20"/>
          <w:bdr w:val="none" w:sz="0" w:space="0" w:color="auto" w:frame="1"/>
        </w:rPr>
        <w:br/>
        <w:t xml:space="preserve">ROW_NUMBER( ) OVER (PARTITION BY </w:t>
      </w:r>
      <w:proofErr w:type="spellStart"/>
      <w:r>
        <w:rPr>
          <w:rFonts w:ascii="Arial" w:hAnsi="Arial" w:cs="Arial"/>
          <w:i/>
          <w:iCs/>
          <w:color w:val="4A84BC"/>
          <w:sz w:val="20"/>
          <w:szCs w:val="20"/>
          <w:bdr w:val="none" w:sz="0" w:space="0" w:color="auto" w:frame="1"/>
        </w:rPr>
        <w:t>cust_id</w:t>
      </w:r>
      <w:proofErr w:type="spellEnd"/>
      <w:r>
        <w:rPr>
          <w:rFonts w:ascii="Arial" w:hAnsi="Arial" w:cs="Arial"/>
          <w:i/>
          <w:iCs/>
          <w:color w:val="4A84BC"/>
          <w:sz w:val="20"/>
          <w:szCs w:val="20"/>
          <w:bdr w:val="none" w:sz="0" w:space="0" w:color="auto" w:frame="1"/>
        </w:rPr>
        <w:t xml:space="preserve"> ORDER BY </w:t>
      </w:r>
      <w:proofErr w:type="spellStart"/>
      <w:r>
        <w:rPr>
          <w:rFonts w:ascii="Arial" w:hAnsi="Arial" w:cs="Arial"/>
          <w:i/>
          <w:iCs/>
          <w:color w:val="4A84BC"/>
          <w:sz w:val="20"/>
          <w:szCs w:val="20"/>
          <w:bdr w:val="none" w:sz="0" w:space="0" w:color="auto" w:frame="1"/>
        </w:rPr>
        <w:t>created_date</w:t>
      </w:r>
      <w:proofErr w:type="spellEnd"/>
      <w:r>
        <w:rPr>
          <w:rFonts w:ascii="Arial" w:hAnsi="Arial" w:cs="Arial"/>
          <w:i/>
          <w:iCs/>
          <w:color w:val="4A84BC"/>
          <w:sz w:val="20"/>
          <w:szCs w:val="20"/>
          <w:bdr w:val="none" w:sz="0" w:space="0" w:color="auto" w:frame="1"/>
        </w:rPr>
        <w:t xml:space="preserve"> NULLS LAST) </w:t>
      </w:r>
      <w:proofErr w:type="spellStart"/>
      <w:r>
        <w:rPr>
          <w:rFonts w:ascii="Arial" w:hAnsi="Arial" w:cs="Arial"/>
          <w:i/>
          <w:iCs/>
          <w:color w:val="4A84BC"/>
          <w:sz w:val="20"/>
          <w:szCs w:val="20"/>
          <w:bdr w:val="none" w:sz="0" w:space="0" w:color="auto" w:frame="1"/>
        </w:rPr>
        <w:t>addr_rank</w:t>
      </w:r>
      <w:proofErr w:type="spellEnd"/>
      <w:r>
        <w:rPr>
          <w:rFonts w:ascii="Arial" w:hAnsi="Arial" w:cs="Arial"/>
          <w:i/>
          <w:iCs/>
          <w:color w:val="4A84BC"/>
          <w:sz w:val="20"/>
          <w:szCs w:val="20"/>
          <w:bdr w:val="none" w:sz="0" w:space="0" w:color="auto" w:frame="1"/>
        </w:rPr>
        <w:br/>
        <w:t>FROM Customer</w:t>
      </w:r>
      <w:r>
        <w:rPr>
          <w:rFonts w:ascii="Arial" w:hAnsi="Arial" w:cs="Arial"/>
          <w:color w:val="4A84BC"/>
          <w:sz w:val="20"/>
          <w:szCs w:val="20"/>
        </w:rPr>
        <w:br/>
        <w:t xml:space="preserve">WHERE ROW_NUMBER( ) OVER (PARTITION BY </w:t>
      </w:r>
      <w:proofErr w:type="spellStart"/>
      <w:r>
        <w:rPr>
          <w:rFonts w:ascii="Arial" w:hAnsi="Arial" w:cs="Arial"/>
          <w:color w:val="4A84BC"/>
          <w:sz w:val="20"/>
          <w:szCs w:val="20"/>
        </w:rPr>
        <w:t>cust_id</w:t>
      </w:r>
      <w:proofErr w:type="spellEnd"/>
      <w:r>
        <w:rPr>
          <w:rFonts w:ascii="Arial" w:hAnsi="Arial" w:cs="Arial"/>
          <w:color w:val="4A84BC"/>
          <w:sz w:val="20"/>
          <w:szCs w:val="20"/>
        </w:rPr>
        <w:t xml:space="preserve"> ORDER BY </w:t>
      </w:r>
      <w:proofErr w:type="spellStart"/>
      <w:r>
        <w:rPr>
          <w:rFonts w:ascii="Arial" w:hAnsi="Arial" w:cs="Arial"/>
          <w:color w:val="4A84BC"/>
          <w:sz w:val="20"/>
          <w:szCs w:val="20"/>
        </w:rPr>
        <w:t>created_date</w:t>
      </w:r>
      <w:proofErr w:type="spellEnd"/>
      <w:r>
        <w:rPr>
          <w:rFonts w:ascii="Arial" w:hAnsi="Arial" w:cs="Arial"/>
          <w:color w:val="4A84BC"/>
          <w:sz w:val="20"/>
          <w:szCs w:val="20"/>
        </w:rPr>
        <w:t xml:space="preserve"> NULLS LAST) = 1</w:t>
      </w:r>
      <w:r>
        <w:rPr>
          <w:rFonts w:ascii="Arial" w:hAnsi="Arial" w:cs="Arial"/>
          <w:color w:val="4A84BC"/>
          <w:sz w:val="20"/>
          <w:szCs w:val="20"/>
        </w:rPr>
        <w:br/>
      </w:r>
      <w:r>
        <w:rPr>
          <w:rFonts w:ascii="Arial" w:hAnsi="Arial" w:cs="Arial"/>
          <w:color w:val="4A84BC"/>
          <w:sz w:val="20"/>
          <w:szCs w:val="20"/>
        </w:rPr>
        <w:br/>
      </w:r>
      <w:r>
        <w:rPr>
          <w:rFonts w:ascii="Arial" w:hAnsi="Arial" w:cs="Arial"/>
          <w:b/>
          <w:bCs/>
          <w:color w:val="4A84BC"/>
          <w:sz w:val="20"/>
          <w:szCs w:val="20"/>
          <w:bdr w:val="none" w:sz="0" w:space="0" w:color="auto" w:frame="1"/>
        </w:rPr>
        <w:t>Target Query</w:t>
      </w:r>
      <w:r>
        <w:rPr>
          <w:rFonts w:ascii="Arial" w:hAnsi="Arial" w:cs="Arial"/>
          <w:color w:val="4A84BC"/>
          <w:sz w:val="20"/>
          <w:szCs w:val="20"/>
        </w:rPr>
        <w:br/>
      </w:r>
      <w:r>
        <w:rPr>
          <w:rFonts w:ascii="Arial" w:hAnsi="Arial" w:cs="Arial"/>
          <w:i/>
          <w:iCs/>
          <w:color w:val="4A84BC"/>
          <w:sz w:val="20"/>
          <w:szCs w:val="20"/>
          <w:bdr w:val="none" w:sz="0" w:space="0" w:color="auto" w:frame="1"/>
        </w:rPr>
        <w:t xml:space="preserve">SELECT </w:t>
      </w:r>
      <w:proofErr w:type="spellStart"/>
      <w:r>
        <w:rPr>
          <w:rFonts w:ascii="Arial" w:hAnsi="Arial" w:cs="Arial"/>
          <w:i/>
          <w:iCs/>
          <w:color w:val="4A84BC"/>
          <w:sz w:val="20"/>
          <w:szCs w:val="20"/>
          <w:bdr w:val="none" w:sz="0" w:space="0" w:color="auto" w:frame="1"/>
        </w:rPr>
        <w:t>cust_id</w:t>
      </w:r>
      <w:proofErr w:type="spellEnd"/>
      <w:r>
        <w:rPr>
          <w:rFonts w:ascii="Arial" w:hAnsi="Arial" w:cs="Arial"/>
          <w:i/>
          <w:iCs/>
          <w:color w:val="4A84BC"/>
          <w:sz w:val="20"/>
          <w:szCs w:val="20"/>
          <w:bdr w:val="none" w:sz="0" w:space="0" w:color="auto" w:frame="1"/>
        </w:rPr>
        <w:t xml:space="preserve">, address1, address2, city, state, country FROM </w:t>
      </w:r>
      <w:proofErr w:type="spellStart"/>
      <w:r>
        <w:rPr>
          <w:rFonts w:ascii="Arial" w:hAnsi="Arial" w:cs="Arial"/>
          <w:i/>
          <w:iCs/>
          <w:color w:val="4A84BC"/>
          <w:sz w:val="20"/>
          <w:szCs w:val="20"/>
          <w:bdr w:val="none" w:sz="0" w:space="0" w:color="auto" w:frame="1"/>
        </w:rPr>
        <w:t>Customer_dim</w:t>
      </w:r>
      <w:proofErr w:type="spellEnd"/>
    </w:p>
    <w:p w14:paraId="7F802F7E" w14:textId="77777777" w:rsidR="004469B6" w:rsidRDefault="004469B6" w:rsidP="004469B6">
      <w:pPr>
        <w:pStyle w:val="Heading6"/>
        <w:shd w:val="clear" w:color="auto" w:fill="FAFAFA"/>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Slowly Changing Dimension Checks</w:t>
      </w:r>
    </w:p>
    <w:p w14:paraId="73AB0203"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While there are different types of slowly changing dimensions (SCD), testing of and SCD Type 2 dimension presently a unique challenge since there can be multiple records with the same natural key. Type 2 SCD is designed to create a new record whenever there is a change to a set of columns. The latest record is tagged with a flag and there are start date and end date columns to indicate the period of relevance for the record. Some of the tests specific to a Type 2 SCD are listed below: </w:t>
      </w:r>
      <w:r>
        <w:rPr>
          <w:rFonts w:ascii="Arial" w:hAnsi="Arial" w:cs="Arial"/>
          <w:color w:val="727272"/>
          <w:sz w:val="21"/>
          <w:szCs w:val="21"/>
        </w:rPr>
        <w:br/>
      </w:r>
      <w:r>
        <w:rPr>
          <w:rFonts w:ascii="Arial" w:hAnsi="Arial" w:cs="Arial"/>
          <w:color w:val="727272"/>
          <w:sz w:val="21"/>
          <w:szCs w:val="21"/>
          <w:shd w:val="clear" w:color="auto" w:fill="FAFAFA"/>
        </w:rPr>
        <w:t xml:space="preserve">   1. Is a new record created </w:t>
      </w:r>
      <w:proofErr w:type="spellStart"/>
      <w:r>
        <w:rPr>
          <w:rFonts w:ascii="Arial" w:hAnsi="Arial" w:cs="Arial"/>
          <w:color w:val="727272"/>
          <w:sz w:val="21"/>
          <w:szCs w:val="21"/>
          <w:shd w:val="clear" w:color="auto" w:fill="FAFAFA"/>
        </w:rPr>
        <w:t>everytime</w:t>
      </w:r>
      <w:proofErr w:type="spellEnd"/>
      <w:r>
        <w:rPr>
          <w:rFonts w:ascii="Arial" w:hAnsi="Arial" w:cs="Arial"/>
          <w:color w:val="727272"/>
          <w:sz w:val="21"/>
          <w:szCs w:val="21"/>
          <w:shd w:val="clear" w:color="auto" w:fill="FAFAFA"/>
        </w:rPr>
        <w:t xml:space="preserve"> there is a change to the SCD key columns as expected?</w:t>
      </w:r>
      <w:r>
        <w:rPr>
          <w:rFonts w:ascii="Arial" w:hAnsi="Arial" w:cs="Arial"/>
          <w:color w:val="727272"/>
          <w:sz w:val="21"/>
          <w:szCs w:val="21"/>
        </w:rPr>
        <w:br/>
      </w:r>
      <w:r>
        <w:rPr>
          <w:rFonts w:ascii="Arial" w:hAnsi="Arial" w:cs="Arial"/>
          <w:color w:val="727272"/>
          <w:sz w:val="21"/>
          <w:szCs w:val="21"/>
          <w:shd w:val="clear" w:color="auto" w:fill="FAFAFA"/>
        </w:rPr>
        <w:t>   2. Is a latest record tagged as the latest record by a flag?</w:t>
      </w:r>
      <w:r>
        <w:rPr>
          <w:rFonts w:ascii="Arial" w:hAnsi="Arial" w:cs="Arial"/>
          <w:color w:val="727272"/>
          <w:sz w:val="21"/>
          <w:szCs w:val="21"/>
        </w:rPr>
        <w:br/>
      </w:r>
      <w:r>
        <w:rPr>
          <w:rFonts w:ascii="Arial" w:hAnsi="Arial" w:cs="Arial"/>
          <w:color w:val="727272"/>
          <w:sz w:val="21"/>
          <w:szCs w:val="21"/>
          <w:shd w:val="clear" w:color="auto" w:fill="FAFAFA"/>
        </w:rPr>
        <w:t>   3. Are the old records end dated appropriately?</w:t>
      </w:r>
      <w:r>
        <w:rPr>
          <w:rFonts w:ascii="Arial" w:hAnsi="Arial" w:cs="Arial"/>
          <w:color w:val="727272"/>
          <w:sz w:val="21"/>
          <w:szCs w:val="21"/>
        </w:rPr>
        <w:br/>
      </w:r>
    </w:p>
    <w:p w14:paraId="4FEDAF15" w14:textId="77777777" w:rsidR="004469B6" w:rsidRDefault="004469B6" w:rsidP="004469B6">
      <w:pPr>
        <w:pStyle w:val="Heading4"/>
        <w:shd w:val="clear" w:color="auto" w:fill="FAFAFA"/>
        <w:spacing w:before="0" w:line="375" w:lineRule="atLeast"/>
        <w:textAlignment w:val="baseline"/>
        <w:rPr>
          <w:rFonts w:ascii="Arial" w:hAnsi="Arial" w:cs="Arial"/>
          <w:caps/>
          <w:color w:val="272727"/>
          <w:sz w:val="33"/>
          <w:szCs w:val="33"/>
        </w:rPr>
      </w:pPr>
      <w:r>
        <w:rPr>
          <w:rStyle w:val="Strong"/>
          <w:rFonts w:ascii="Arial" w:hAnsi="Arial" w:cs="Arial"/>
          <w:b w:val="0"/>
          <w:bCs w:val="0"/>
          <w:caps/>
          <w:color w:val="272727"/>
          <w:sz w:val="33"/>
          <w:szCs w:val="33"/>
          <w:bdr w:val="none" w:sz="0" w:space="0" w:color="auto" w:frame="1"/>
        </w:rPr>
        <w:t>ETL INTEGRATION TESTING</w:t>
      </w:r>
    </w:p>
    <w:p w14:paraId="6C62A13A" w14:textId="77777777" w:rsidR="004469B6" w:rsidRDefault="004469B6" w:rsidP="004469B6">
      <w:pPr>
        <w:pStyle w:val="Heading6"/>
        <w:shd w:val="clear" w:color="auto" w:fill="FAFAFA"/>
        <w:spacing w:before="0" w:after="210" w:line="315" w:lineRule="atLeast"/>
        <w:textAlignment w:val="baseline"/>
        <w:rPr>
          <w:rFonts w:ascii="Arial" w:hAnsi="Arial" w:cs="Arial"/>
          <w:b/>
          <w:bCs/>
          <w:color w:val="272727"/>
          <w:sz w:val="24"/>
          <w:szCs w:val="24"/>
        </w:rPr>
      </w:pPr>
      <w:r>
        <w:rPr>
          <w:rFonts w:ascii="Arial" w:hAnsi="Arial" w:cs="Arial"/>
          <w:b/>
          <w:bCs/>
          <w:color w:val="272727"/>
          <w:sz w:val="24"/>
          <w:szCs w:val="24"/>
        </w:rPr>
        <w:t xml:space="preserve">Once the data is transformed and loaded into the target by the ETL process, it is consumed by another application or process in the target system. For data warehouse projects, the consuming application is a BI tool such as OBIEE, Business Objects, </w:t>
      </w:r>
      <w:proofErr w:type="spellStart"/>
      <w:r>
        <w:rPr>
          <w:rFonts w:ascii="Arial" w:hAnsi="Arial" w:cs="Arial"/>
          <w:b/>
          <w:bCs/>
          <w:color w:val="272727"/>
          <w:sz w:val="24"/>
          <w:szCs w:val="24"/>
        </w:rPr>
        <w:t>Cognos</w:t>
      </w:r>
      <w:proofErr w:type="spellEnd"/>
      <w:r>
        <w:rPr>
          <w:rFonts w:ascii="Arial" w:hAnsi="Arial" w:cs="Arial"/>
          <w:b/>
          <w:bCs/>
          <w:color w:val="272727"/>
          <w:sz w:val="24"/>
          <w:szCs w:val="24"/>
        </w:rPr>
        <w:t xml:space="preserve"> or SSRS. For a data migration project, data is extracted from a legacy application and loaded into a new application. In a data integration project, data is being shared between two different applications usually on a regular basis. The goal of ETL integration testing is to perform an end-to-end testing of the data in the ETL process and the consuming application.</w:t>
      </w:r>
    </w:p>
    <w:p w14:paraId="1ED01DCA" w14:textId="77777777" w:rsidR="004469B6" w:rsidRDefault="004469B6" w:rsidP="004469B6">
      <w:pPr>
        <w:pStyle w:val="Heading6"/>
        <w:shd w:val="clear" w:color="auto" w:fill="FAFAFA"/>
        <w:spacing w:before="0" w:line="315" w:lineRule="atLeast"/>
        <w:textAlignment w:val="baseline"/>
        <w:rPr>
          <w:rFonts w:ascii="Arial" w:hAnsi="Arial" w:cs="Arial"/>
          <w:b/>
          <w:bCs/>
          <w:color w:val="272727"/>
          <w:sz w:val="24"/>
          <w:szCs w:val="24"/>
        </w:rPr>
      </w:pPr>
      <w:r>
        <w:rPr>
          <w:rStyle w:val="Strong"/>
          <w:rFonts w:ascii="Arial" w:hAnsi="Arial" w:cs="Arial"/>
          <w:b w:val="0"/>
          <w:bCs w:val="0"/>
          <w:color w:val="272727"/>
          <w:sz w:val="24"/>
          <w:szCs w:val="24"/>
          <w:bdr w:val="none" w:sz="0" w:space="0" w:color="auto" w:frame="1"/>
        </w:rPr>
        <w:t>End-to-End Data Testing</w:t>
      </w:r>
    </w:p>
    <w:p w14:paraId="3113A1A1" w14:textId="77777777" w:rsidR="004469B6" w:rsidRDefault="004469B6" w:rsidP="004469B6">
      <w:pPr>
        <w:rPr>
          <w:rFonts w:ascii="Times New Roman" w:hAnsi="Times New Roman" w:cs="Times New Roman"/>
          <w:sz w:val="24"/>
          <w:szCs w:val="24"/>
        </w:rPr>
      </w:pPr>
      <w:r>
        <w:rPr>
          <w:rFonts w:ascii="Arial" w:hAnsi="Arial" w:cs="Arial"/>
          <w:color w:val="727272"/>
          <w:sz w:val="21"/>
          <w:szCs w:val="21"/>
          <w:shd w:val="clear" w:color="auto" w:fill="FAFAFA"/>
        </w:rPr>
        <w:t>Integration testing of the ETL process and the related applications involves the following steps: </w:t>
      </w:r>
      <w:r>
        <w:rPr>
          <w:rFonts w:ascii="Arial" w:hAnsi="Arial" w:cs="Arial"/>
          <w:color w:val="727272"/>
          <w:sz w:val="21"/>
          <w:szCs w:val="21"/>
        </w:rPr>
        <w:br/>
      </w:r>
      <w:r>
        <w:rPr>
          <w:rFonts w:ascii="Arial" w:hAnsi="Arial" w:cs="Arial"/>
          <w:color w:val="727272"/>
          <w:sz w:val="21"/>
          <w:szCs w:val="21"/>
          <w:shd w:val="clear" w:color="auto" w:fill="FAFAFA"/>
        </w:rPr>
        <w:t>   Setup test data in the source system</w:t>
      </w:r>
      <w:r>
        <w:rPr>
          <w:rFonts w:ascii="Arial" w:hAnsi="Arial" w:cs="Arial"/>
          <w:color w:val="727272"/>
          <w:sz w:val="21"/>
          <w:szCs w:val="21"/>
        </w:rPr>
        <w:br/>
      </w:r>
      <w:r>
        <w:rPr>
          <w:rFonts w:ascii="Arial" w:hAnsi="Arial" w:cs="Arial"/>
          <w:color w:val="727272"/>
          <w:sz w:val="21"/>
          <w:szCs w:val="21"/>
          <w:shd w:val="clear" w:color="auto" w:fill="FAFAFA"/>
        </w:rPr>
        <w:t>   Execute ETL process to load the test data into the target</w:t>
      </w:r>
      <w:r>
        <w:rPr>
          <w:rFonts w:ascii="Arial" w:hAnsi="Arial" w:cs="Arial"/>
          <w:color w:val="727272"/>
          <w:sz w:val="21"/>
          <w:szCs w:val="21"/>
        </w:rPr>
        <w:br/>
      </w:r>
      <w:r>
        <w:rPr>
          <w:rFonts w:ascii="Arial" w:hAnsi="Arial" w:cs="Arial"/>
          <w:color w:val="727272"/>
          <w:sz w:val="21"/>
          <w:szCs w:val="21"/>
          <w:shd w:val="clear" w:color="auto" w:fill="FAFAFA"/>
        </w:rPr>
        <w:t>   View or process the data in the target system</w:t>
      </w:r>
      <w:r>
        <w:rPr>
          <w:rFonts w:ascii="Arial" w:hAnsi="Arial" w:cs="Arial"/>
          <w:color w:val="727272"/>
          <w:sz w:val="21"/>
          <w:szCs w:val="21"/>
        </w:rPr>
        <w:br/>
      </w:r>
      <w:r>
        <w:rPr>
          <w:rFonts w:ascii="Arial" w:hAnsi="Arial" w:cs="Arial"/>
          <w:color w:val="727272"/>
          <w:sz w:val="21"/>
          <w:szCs w:val="21"/>
          <w:shd w:val="clear" w:color="auto" w:fill="FAFAFA"/>
        </w:rPr>
        <w:t>   Validate the data and application functionality that uses the data</w:t>
      </w:r>
      <w:r>
        <w:rPr>
          <w:rFonts w:ascii="Arial" w:hAnsi="Arial" w:cs="Arial"/>
          <w:color w:val="727272"/>
          <w:sz w:val="21"/>
          <w:szCs w:val="21"/>
        </w:rPr>
        <w:br/>
      </w:r>
    </w:p>
    <w:p w14:paraId="592C6FC2"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 xml:space="preserve">Example: </w:t>
      </w:r>
      <w:proofErr w:type="spellStart"/>
      <w:r>
        <w:rPr>
          <w:rFonts w:ascii="Arial" w:hAnsi="Arial" w:cs="Arial"/>
          <w:color w:val="4A84BC"/>
          <w:sz w:val="20"/>
          <w:szCs w:val="20"/>
        </w:rPr>
        <w:t>Lets</w:t>
      </w:r>
      <w:proofErr w:type="spellEnd"/>
      <w:r>
        <w:rPr>
          <w:rFonts w:ascii="Arial" w:hAnsi="Arial" w:cs="Arial"/>
          <w:color w:val="4A84BC"/>
          <w:sz w:val="20"/>
          <w:szCs w:val="20"/>
        </w:rPr>
        <w:t xml:space="preserve"> consider a data warehouse scenario for Case Management analytics using OBIEE as the BI tool. An executive report shows the number of Cases by Case type in OBIEE. However, during testing when the number of cases were compared between the source, target (data warehouse) and OBIEE report, it was found that each of them showed different values. As part of this testing it is important to identify the key measures or data values that can be compared across the source, target and consuming application.</w:t>
      </w:r>
    </w:p>
    <w:p w14:paraId="26C8FA36" w14:textId="77777777" w:rsidR="004469B6" w:rsidRDefault="004469B6" w:rsidP="004469B6">
      <w:pPr>
        <w:pStyle w:val="Heading4"/>
        <w:spacing w:before="0" w:line="375" w:lineRule="atLeast"/>
        <w:textAlignment w:val="baseline"/>
        <w:rPr>
          <w:rFonts w:ascii="Arial" w:hAnsi="Arial" w:cs="Arial"/>
          <w:caps/>
          <w:color w:val="272727"/>
          <w:sz w:val="33"/>
          <w:szCs w:val="33"/>
        </w:rPr>
      </w:pPr>
      <w:r>
        <w:rPr>
          <w:rStyle w:val="Strong"/>
          <w:rFonts w:ascii="Arial" w:hAnsi="Arial" w:cs="Arial"/>
          <w:b w:val="0"/>
          <w:bCs w:val="0"/>
          <w:caps/>
          <w:color w:val="272727"/>
          <w:sz w:val="33"/>
          <w:szCs w:val="33"/>
          <w:bdr w:val="none" w:sz="0" w:space="0" w:color="auto" w:frame="1"/>
        </w:rPr>
        <w:lastRenderedPageBreak/>
        <w:t>ETL PERFORMANCE TESTING</w:t>
      </w:r>
    </w:p>
    <w:p w14:paraId="0733A3D7" w14:textId="77777777" w:rsidR="004469B6" w:rsidRDefault="004469B6" w:rsidP="004469B6">
      <w:pPr>
        <w:pStyle w:val="Heading6"/>
        <w:spacing w:before="0" w:after="210" w:line="315" w:lineRule="atLeast"/>
        <w:textAlignment w:val="baseline"/>
        <w:rPr>
          <w:rFonts w:ascii="Arial" w:hAnsi="Arial" w:cs="Arial"/>
          <w:b/>
          <w:bCs/>
          <w:color w:val="272727"/>
          <w:sz w:val="24"/>
          <w:szCs w:val="24"/>
        </w:rPr>
      </w:pPr>
      <w:r>
        <w:rPr>
          <w:rFonts w:ascii="Arial" w:hAnsi="Arial" w:cs="Arial"/>
          <w:b/>
          <w:bCs/>
          <w:color w:val="272727"/>
          <w:sz w:val="24"/>
          <w:szCs w:val="24"/>
        </w:rPr>
        <w:t xml:space="preserve">Performance of the ETL process is one of the key issues in any ETL project. Often development environments do not have enough source data for performance testing of the ETL process. This could be because the project has just </w:t>
      </w:r>
      <w:proofErr w:type="gramStart"/>
      <w:r>
        <w:rPr>
          <w:rFonts w:ascii="Arial" w:hAnsi="Arial" w:cs="Arial"/>
          <w:b/>
          <w:bCs/>
          <w:color w:val="272727"/>
          <w:sz w:val="24"/>
          <w:szCs w:val="24"/>
        </w:rPr>
        <w:t>started</w:t>
      </w:r>
      <w:proofErr w:type="gramEnd"/>
      <w:r>
        <w:rPr>
          <w:rFonts w:ascii="Arial" w:hAnsi="Arial" w:cs="Arial"/>
          <w:b/>
          <w:bCs/>
          <w:color w:val="272727"/>
          <w:sz w:val="24"/>
          <w:szCs w:val="24"/>
        </w:rPr>
        <w:t xml:space="preserve"> and the source system only has small amount of test data or production data has PII information which cannot be loaded into the test database without scrubbing. The ETL process can behave differently with different volumes of data. </w:t>
      </w:r>
      <w:r>
        <w:rPr>
          <w:rFonts w:ascii="Arial" w:hAnsi="Arial" w:cs="Arial"/>
          <w:b/>
          <w:bCs/>
          <w:color w:val="272727"/>
          <w:sz w:val="24"/>
          <w:szCs w:val="24"/>
        </w:rPr>
        <w:br/>
      </w:r>
    </w:p>
    <w:p w14:paraId="632127C0" w14:textId="77777777" w:rsidR="004469B6" w:rsidRDefault="004469B6" w:rsidP="004469B6">
      <w:pPr>
        <w:textAlignment w:val="baseline"/>
        <w:rPr>
          <w:rFonts w:ascii="Arial" w:hAnsi="Arial" w:cs="Arial"/>
          <w:color w:val="4A84BC"/>
          <w:sz w:val="20"/>
          <w:szCs w:val="20"/>
        </w:rPr>
      </w:pPr>
      <w:r>
        <w:rPr>
          <w:rFonts w:ascii="Arial" w:hAnsi="Arial" w:cs="Arial"/>
          <w:color w:val="4A84BC"/>
          <w:sz w:val="20"/>
          <w:szCs w:val="20"/>
        </w:rPr>
        <w:t>Example 1: A lookup might perform well when the data is small but might become a bottle neck that slowed down the ETL task when there is large volume of data. What can make it worse is that the ETL task may be running by itself for hours causing the entire ETL process to run much longer than the expected SLA. </w:t>
      </w:r>
      <w:r>
        <w:rPr>
          <w:rFonts w:ascii="Arial" w:hAnsi="Arial" w:cs="Arial"/>
          <w:color w:val="4A84BC"/>
          <w:sz w:val="20"/>
          <w:szCs w:val="20"/>
        </w:rPr>
        <w:br/>
      </w:r>
      <w:r>
        <w:rPr>
          <w:rFonts w:ascii="Arial" w:hAnsi="Arial" w:cs="Arial"/>
          <w:color w:val="4A84BC"/>
          <w:sz w:val="20"/>
          <w:szCs w:val="20"/>
        </w:rPr>
        <w:br/>
        <w:t>Example 2: An incremental ETL task was updating more records than it should. When the data volumes were low in the target table, it performed well but when the data volumes increased, the updated slowed down the incremental ETL tremendously.</w:t>
      </w:r>
    </w:p>
    <w:p w14:paraId="09FED6E2" w14:textId="77777777" w:rsidR="004469B6" w:rsidRDefault="004469B6" w:rsidP="004469B6">
      <w:pPr>
        <w:pStyle w:val="Heading6"/>
        <w:spacing w:before="0" w:line="315" w:lineRule="atLeast"/>
        <w:textAlignment w:val="baseline"/>
        <w:rPr>
          <w:rFonts w:ascii="Arial" w:hAnsi="Arial" w:cs="Arial"/>
          <w:color w:val="272727"/>
          <w:sz w:val="24"/>
          <w:szCs w:val="24"/>
        </w:rPr>
      </w:pPr>
      <w:r>
        <w:rPr>
          <w:rStyle w:val="Strong"/>
          <w:rFonts w:ascii="Arial" w:hAnsi="Arial" w:cs="Arial"/>
          <w:b w:val="0"/>
          <w:bCs w:val="0"/>
          <w:color w:val="272727"/>
          <w:sz w:val="24"/>
          <w:szCs w:val="24"/>
          <w:bdr w:val="none" w:sz="0" w:space="0" w:color="auto" w:frame="1"/>
        </w:rPr>
        <w:t>End-to-End Data Testing</w:t>
      </w:r>
    </w:p>
    <w:p w14:paraId="10863F52" w14:textId="77777777" w:rsidR="004469B6" w:rsidRDefault="004469B6" w:rsidP="004469B6">
      <w:pPr>
        <w:textAlignment w:val="baseline"/>
        <w:rPr>
          <w:rFonts w:ascii="Arial" w:hAnsi="Arial" w:cs="Arial"/>
          <w:color w:val="727272"/>
          <w:sz w:val="21"/>
          <w:szCs w:val="21"/>
        </w:rPr>
      </w:pPr>
      <w:r>
        <w:rPr>
          <w:rFonts w:ascii="Arial" w:hAnsi="Arial" w:cs="Arial"/>
          <w:color w:val="727272"/>
          <w:sz w:val="21"/>
          <w:szCs w:val="21"/>
        </w:rPr>
        <w:t>Integration testing of the ETL process and the related applications involves the following steps: </w:t>
      </w:r>
      <w:r>
        <w:rPr>
          <w:rFonts w:ascii="Arial" w:hAnsi="Arial" w:cs="Arial"/>
          <w:color w:val="727272"/>
          <w:sz w:val="21"/>
          <w:szCs w:val="21"/>
        </w:rPr>
        <w:br/>
        <w:t>   Estimate expected data volumes in each of the source table for the ETL for the next 1-3 years.</w:t>
      </w:r>
      <w:r>
        <w:rPr>
          <w:rFonts w:ascii="Arial" w:hAnsi="Arial" w:cs="Arial"/>
          <w:color w:val="727272"/>
          <w:sz w:val="21"/>
          <w:szCs w:val="21"/>
        </w:rPr>
        <w:br/>
        <w:t>   Setup test data for performance testing either by generating sample data or making a copy of the production (scrubbed) data.</w:t>
      </w:r>
      <w:r>
        <w:rPr>
          <w:rFonts w:ascii="Arial" w:hAnsi="Arial" w:cs="Arial"/>
          <w:color w:val="727272"/>
          <w:sz w:val="21"/>
          <w:szCs w:val="21"/>
        </w:rPr>
        <w:br/>
        <w:t>   Execute Full ETL process to load the test data into the target.</w:t>
      </w:r>
      <w:r>
        <w:rPr>
          <w:rFonts w:ascii="Arial" w:hAnsi="Arial" w:cs="Arial"/>
          <w:color w:val="727272"/>
          <w:sz w:val="21"/>
          <w:szCs w:val="21"/>
        </w:rPr>
        <w:br/>
        <w:t>   Review each individual ETL task (workflow) run times and the order of execution of the ETL. Revisit ETL task dependencies and reorder the ETL tasks so that the tasks run in parallel as much as possible.</w:t>
      </w:r>
      <w:r>
        <w:rPr>
          <w:rFonts w:ascii="Arial" w:hAnsi="Arial" w:cs="Arial"/>
          <w:color w:val="727272"/>
          <w:sz w:val="21"/>
          <w:szCs w:val="21"/>
        </w:rPr>
        <w:br/>
        <w:t>   Setup test data for incremental ETL process with the data change volumes as expected during an incremental ETL.</w:t>
      </w:r>
      <w:r>
        <w:rPr>
          <w:rFonts w:ascii="Arial" w:hAnsi="Arial" w:cs="Arial"/>
          <w:color w:val="727272"/>
          <w:sz w:val="21"/>
          <w:szCs w:val="21"/>
        </w:rPr>
        <w:br/>
        <w:t>   Executing incremental ETL. Review ETL task load times and the order of execution of the tasks to identify bottlenecks.</w:t>
      </w:r>
      <w:r>
        <w:rPr>
          <w:rFonts w:ascii="Arial" w:hAnsi="Arial" w:cs="Arial"/>
          <w:color w:val="727272"/>
          <w:sz w:val="21"/>
          <w:szCs w:val="21"/>
        </w:rPr>
        <w:br/>
      </w:r>
    </w:p>
    <w:p w14:paraId="69990542" w14:textId="77777777" w:rsidR="004469B6" w:rsidRPr="004469B6" w:rsidRDefault="004469B6" w:rsidP="004469B6">
      <w:pPr>
        <w:shd w:val="clear" w:color="auto" w:fill="FFFFFF"/>
        <w:spacing w:after="0" w:line="525" w:lineRule="atLeast"/>
        <w:textAlignment w:val="baseline"/>
        <w:rPr>
          <w:rFonts w:ascii="Arial" w:eastAsia="Times New Roman" w:hAnsi="Arial" w:cs="Arial"/>
          <w:color w:val="454545"/>
          <w:sz w:val="33"/>
          <w:szCs w:val="33"/>
        </w:rPr>
      </w:pPr>
    </w:p>
    <w:p w14:paraId="1C8C0857" w14:textId="77777777" w:rsidR="0028180D" w:rsidRDefault="0028180D" w:rsidP="0028180D">
      <w:pPr>
        <w:pStyle w:val="Heading3"/>
        <w:shd w:val="clear" w:color="auto" w:fill="FFFFFF"/>
        <w:spacing w:before="0" w:line="267" w:lineRule="atLeast"/>
        <w:rPr>
          <w:rFonts w:ascii="Helvetica" w:hAnsi="Helvetica" w:cs="Helvetica"/>
          <w:color w:val="000000"/>
          <w:sz w:val="31"/>
          <w:szCs w:val="31"/>
        </w:rPr>
      </w:pPr>
      <w:r>
        <w:rPr>
          <w:rFonts w:ascii="Helvetica" w:hAnsi="Helvetica" w:cs="Helvetica"/>
          <w:color w:val="000000"/>
          <w:sz w:val="31"/>
          <w:szCs w:val="31"/>
        </w:rPr>
        <w:t>Difference between Database and Data Warehouse Testing</w:t>
      </w:r>
    </w:p>
    <w:p w14:paraId="4328B1D2" w14:textId="77777777" w:rsidR="0028180D" w:rsidRDefault="0028180D" w:rsidP="0028180D">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There is a popular misunderstanding that </w:t>
      </w:r>
      <w:hyperlink r:id="rId5" w:history="1">
        <w:r>
          <w:rPr>
            <w:rStyle w:val="Hyperlink"/>
            <w:rFonts w:ascii="Verdana" w:hAnsi="Verdana"/>
            <w:color w:val="777777"/>
            <w:sz w:val="20"/>
            <w:szCs w:val="20"/>
            <w:bdr w:val="none" w:sz="0" w:space="0" w:color="auto" w:frame="1"/>
          </w:rPr>
          <w:t>database testing</w:t>
        </w:r>
      </w:hyperlink>
      <w:r>
        <w:rPr>
          <w:rFonts w:ascii="Verdana" w:hAnsi="Verdana"/>
          <w:color w:val="222222"/>
          <w:sz w:val="20"/>
          <w:szCs w:val="20"/>
        </w:rPr>
        <w:t> and </w:t>
      </w:r>
      <w:hyperlink r:id="rId6" w:history="1">
        <w:r>
          <w:rPr>
            <w:rStyle w:val="Hyperlink"/>
            <w:rFonts w:ascii="Verdana" w:hAnsi="Verdana"/>
            <w:color w:val="777777"/>
            <w:sz w:val="20"/>
            <w:szCs w:val="20"/>
            <w:bdr w:val="none" w:sz="0" w:space="0" w:color="auto" w:frame="1"/>
          </w:rPr>
          <w:t>data warehouse</w:t>
        </w:r>
      </w:hyperlink>
      <w:r>
        <w:rPr>
          <w:rFonts w:ascii="Verdana" w:hAnsi="Verdana"/>
          <w:color w:val="222222"/>
          <w:sz w:val="20"/>
          <w:szCs w:val="20"/>
        </w:rPr>
        <w:t> is similar while the fact is that both hold different direction in testing.</w:t>
      </w:r>
    </w:p>
    <w:p w14:paraId="0B3A9252" w14:textId="77777777" w:rsidR="0028180D" w:rsidRDefault="0028180D" w:rsidP="0028180D">
      <w:pPr>
        <w:numPr>
          <w:ilvl w:val="0"/>
          <w:numId w:val="1"/>
        </w:numPr>
        <w:shd w:val="clear" w:color="auto" w:fill="FFFFFF"/>
        <w:spacing w:after="0" w:line="240" w:lineRule="auto"/>
        <w:rPr>
          <w:rFonts w:ascii="Verdana" w:hAnsi="Verdana"/>
          <w:color w:val="222222"/>
          <w:sz w:val="20"/>
          <w:szCs w:val="20"/>
        </w:rPr>
      </w:pPr>
      <w:r>
        <w:rPr>
          <w:rFonts w:ascii="Verdana" w:hAnsi="Verdana"/>
          <w:color w:val="222222"/>
          <w:sz w:val="20"/>
          <w:szCs w:val="20"/>
        </w:rPr>
        <w:t>Database testing is done using a smaller scale of data normally with OLTP (Online transaction processing) type of databases while data warehouse testing is done with large volume with data involving OLAP (online analytical processing) databases.</w:t>
      </w:r>
    </w:p>
    <w:p w14:paraId="610BFCC6" w14:textId="77777777" w:rsidR="0028180D" w:rsidRDefault="0028180D" w:rsidP="0028180D">
      <w:pPr>
        <w:numPr>
          <w:ilvl w:val="0"/>
          <w:numId w:val="1"/>
        </w:numPr>
        <w:shd w:val="clear" w:color="auto" w:fill="FFFFFF"/>
        <w:spacing w:after="0" w:line="240" w:lineRule="auto"/>
        <w:rPr>
          <w:rFonts w:ascii="Verdana" w:hAnsi="Verdana"/>
          <w:color w:val="222222"/>
          <w:sz w:val="20"/>
          <w:szCs w:val="20"/>
        </w:rPr>
      </w:pPr>
      <w:r>
        <w:rPr>
          <w:rFonts w:ascii="Verdana" w:hAnsi="Verdana"/>
          <w:color w:val="222222"/>
          <w:sz w:val="20"/>
          <w:szCs w:val="20"/>
        </w:rPr>
        <w:t xml:space="preserve">In database testing </w:t>
      </w:r>
      <w:proofErr w:type="gramStart"/>
      <w:r>
        <w:rPr>
          <w:rFonts w:ascii="Verdana" w:hAnsi="Verdana"/>
          <w:color w:val="222222"/>
          <w:sz w:val="20"/>
          <w:szCs w:val="20"/>
        </w:rPr>
        <w:t>normally</w:t>
      </w:r>
      <w:proofErr w:type="gramEnd"/>
      <w:r>
        <w:rPr>
          <w:rFonts w:ascii="Verdana" w:hAnsi="Verdana"/>
          <w:color w:val="222222"/>
          <w:sz w:val="20"/>
          <w:szCs w:val="20"/>
        </w:rPr>
        <w:t xml:space="preserve"> data is consistently injected from uniform sources while in data warehouse testing most of the data comes from different kind of data sources which are sequentially inconsistent.</w:t>
      </w:r>
    </w:p>
    <w:p w14:paraId="23ED1F7C" w14:textId="77777777" w:rsidR="0028180D" w:rsidRDefault="0028180D" w:rsidP="0028180D">
      <w:pPr>
        <w:numPr>
          <w:ilvl w:val="0"/>
          <w:numId w:val="1"/>
        </w:numPr>
        <w:shd w:val="clear" w:color="auto" w:fill="FFFFFF"/>
        <w:spacing w:after="0" w:line="240" w:lineRule="auto"/>
        <w:rPr>
          <w:rFonts w:ascii="Verdana" w:hAnsi="Verdana"/>
          <w:color w:val="222222"/>
          <w:sz w:val="20"/>
          <w:szCs w:val="20"/>
        </w:rPr>
      </w:pPr>
      <w:r>
        <w:rPr>
          <w:rFonts w:ascii="Verdana" w:hAnsi="Verdana"/>
          <w:color w:val="222222"/>
          <w:sz w:val="20"/>
          <w:szCs w:val="20"/>
        </w:rPr>
        <w:t>We generally perform the only CRUD (Create, read, update and delete) operation in database testing while in data warehouse testing we use read-only (Select) operation.</w:t>
      </w:r>
    </w:p>
    <w:p w14:paraId="5ADD8C92" w14:textId="77777777" w:rsidR="0028180D" w:rsidRDefault="0028180D" w:rsidP="0028180D">
      <w:pPr>
        <w:numPr>
          <w:ilvl w:val="0"/>
          <w:numId w:val="1"/>
        </w:numPr>
        <w:shd w:val="clear" w:color="auto" w:fill="FFFFFF"/>
        <w:spacing w:after="0" w:line="240" w:lineRule="auto"/>
        <w:rPr>
          <w:rFonts w:ascii="Verdana" w:hAnsi="Verdana"/>
          <w:color w:val="222222"/>
          <w:sz w:val="20"/>
          <w:szCs w:val="20"/>
        </w:rPr>
      </w:pPr>
      <w:r>
        <w:rPr>
          <w:rFonts w:ascii="Verdana" w:hAnsi="Verdana"/>
          <w:color w:val="222222"/>
          <w:sz w:val="20"/>
          <w:szCs w:val="20"/>
        </w:rPr>
        <w:lastRenderedPageBreak/>
        <w:t>Normalized databases are used in DB testing while demoralized DB is used in data warehouse testing.</w:t>
      </w:r>
    </w:p>
    <w:p w14:paraId="0066A38C" w14:textId="77777777" w:rsidR="0028180D" w:rsidRDefault="0028180D" w:rsidP="0028180D">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 xml:space="preserve">There is </w:t>
      </w:r>
      <w:proofErr w:type="gramStart"/>
      <w:r>
        <w:rPr>
          <w:rFonts w:ascii="Verdana" w:hAnsi="Verdana"/>
          <w:color w:val="222222"/>
          <w:sz w:val="20"/>
          <w:szCs w:val="20"/>
        </w:rPr>
        <w:t>a number of</w:t>
      </w:r>
      <w:proofErr w:type="gramEnd"/>
      <w:r>
        <w:rPr>
          <w:rFonts w:ascii="Verdana" w:hAnsi="Verdana"/>
          <w:color w:val="222222"/>
          <w:sz w:val="20"/>
          <w:szCs w:val="20"/>
        </w:rPr>
        <w:t xml:space="preserve"> universal verifications that have to be carried out for any kind of data warehouse testing. Below is the list of objects that are treated as essential for validation in ETL testing:</w:t>
      </w:r>
      <w:r>
        <w:rPr>
          <w:rFonts w:ascii="Verdana" w:hAnsi="Verdana"/>
          <w:color w:val="222222"/>
          <w:sz w:val="20"/>
          <w:szCs w:val="20"/>
        </w:rPr>
        <w:br/>
        <w:t>– Verify that data transformation from source to destination works as expected</w:t>
      </w:r>
      <w:r>
        <w:rPr>
          <w:rFonts w:ascii="Verdana" w:hAnsi="Verdana"/>
          <w:color w:val="222222"/>
          <w:sz w:val="20"/>
          <w:szCs w:val="20"/>
        </w:rPr>
        <w:br/>
        <w:t>– Verify that expected data is added in target system</w:t>
      </w:r>
      <w:r>
        <w:rPr>
          <w:rFonts w:ascii="Verdana" w:hAnsi="Verdana"/>
          <w:color w:val="222222"/>
          <w:sz w:val="20"/>
          <w:szCs w:val="20"/>
        </w:rPr>
        <w:br/>
        <w:t>– Verify that all DB fields and field data is loaded without any truncation</w:t>
      </w:r>
      <w:r>
        <w:rPr>
          <w:rFonts w:ascii="Verdana" w:hAnsi="Verdana"/>
          <w:color w:val="222222"/>
          <w:sz w:val="20"/>
          <w:szCs w:val="20"/>
        </w:rPr>
        <w:br/>
        <w:t>– Verify data checksum for record count match</w:t>
      </w:r>
      <w:r>
        <w:rPr>
          <w:rFonts w:ascii="Verdana" w:hAnsi="Verdana"/>
          <w:color w:val="222222"/>
          <w:sz w:val="20"/>
          <w:szCs w:val="20"/>
        </w:rPr>
        <w:br/>
        <w:t>– Verify that for rejected data proper error logs are generated with all details</w:t>
      </w:r>
      <w:r>
        <w:rPr>
          <w:rFonts w:ascii="Verdana" w:hAnsi="Verdana"/>
          <w:color w:val="222222"/>
          <w:sz w:val="20"/>
          <w:szCs w:val="20"/>
        </w:rPr>
        <w:br/>
        <w:t>– Verify NULL value fields</w:t>
      </w:r>
      <w:r>
        <w:rPr>
          <w:rFonts w:ascii="Verdana" w:hAnsi="Verdana"/>
          <w:color w:val="222222"/>
          <w:sz w:val="20"/>
          <w:szCs w:val="20"/>
        </w:rPr>
        <w:br/>
        <w:t>– Verify that duplicate data is not loaded</w:t>
      </w:r>
      <w:r>
        <w:rPr>
          <w:rFonts w:ascii="Verdana" w:hAnsi="Verdana"/>
          <w:color w:val="222222"/>
          <w:sz w:val="20"/>
          <w:szCs w:val="20"/>
        </w:rPr>
        <w:br/>
        <w:t>– Verify data integrity</w:t>
      </w:r>
    </w:p>
    <w:p w14:paraId="7C9CD18D" w14:textId="77777777" w:rsidR="0028180D" w:rsidRDefault="0028180D" w:rsidP="0028180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We have included a link to an article in the Further Reading section that will help you to understand the difference between ETL/Data warehouse testing &amp; database testing very clearly. The article is named as </w:t>
      </w:r>
      <w:proofErr w:type="gramStart"/>
      <w:r>
        <w:rPr>
          <w:rFonts w:ascii="Verdana" w:hAnsi="Verdana"/>
          <w:color w:val="222222"/>
          <w:sz w:val="20"/>
          <w:szCs w:val="20"/>
        </w:rPr>
        <w:t>“ ETL</w:t>
      </w:r>
      <w:proofErr w:type="gramEnd"/>
      <w:r>
        <w:rPr>
          <w:rFonts w:ascii="Verdana" w:hAnsi="Verdana"/>
          <w:color w:val="222222"/>
          <w:sz w:val="20"/>
          <w:szCs w:val="20"/>
        </w:rPr>
        <w:t xml:space="preserve"> vs. DB Testing – A Closer Look at ETL Testing Need, Planning and ETL Tools”</w:t>
      </w:r>
    </w:p>
    <w:p w14:paraId="2720080F" w14:textId="77777777" w:rsidR="0028180D" w:rsidRDefault="0028180D" w:rsidP="0028180D">
      <w:pPr>
        <w:pStyle w:val="Heading3"/>
        <w:shd w:val="clear" w:color="auto" w:fill="FFFFFF"/>
        <w:spacing w:before="0" w:line="267" w:lineRule="atLeast"/>
        <w:rPr>
          <w:rFonts w:ascii="Helvetica" w:hAnsi="Helvetica" w:cs="Helvetica"/>
          <w:color w:val="000000"/>
          <w:sz w:val="31"/>
          <w:szCs w:val="31"/>
        </w:rPr>
      </w:pPr>
      <w:r>
        <w:rPr>
          <w:rFonts w:ascii="Helvetica" w:hAnsi="Helvetica" w:cs="Helvetica"/>
          <w:color w:val="000000"/>
          <w:sz w:val="31"/>
          <w:szCs w:val="31"/>
        </w:rPr>
        <w:t>ETL Testing Challenges:</w:t>
      </w:r>
    </w:p>
    <w:p w14:paraId="12E1F6A7" w14:textId="77777777" w:rsidR="0028180D" w:rsidRDefault="0028180D" w:rsidP="0028180D">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ETL testing is quite different from conventional testing. There are many challenges we faced while performing data warehouse testing. Here is the list of few ETL </w:t>
      </w:r>
      <w:hyperlink r:id="rId7" w:history="1">
        <w:r>
          <w:rPr>
            <w:rStyle w:val="Hyperlink"/>
            <w:rFonts w:ascii="Verdana" w:hAnsi="Verdana"/>
            <w:color w:val="777777"/>
            <w:sz w:val="20"/>
            <w:szCs w:val="20"/>
            <w:bdr w:val="none" w:sz="0" w:space="0" w:color="auto" w:frame="1"/>
          </w:rPr>
          <w:t>testing challenges</w:t>
        </w:r>
      </w:hyperlink>
      <w:r>
        <w:rPr>
          <w:rFonts w:ascii="Verdana" w:hAnsi="Verdana"/>
          <w:color w:val="222222"/>
          <w:sz w:val="20"/>
          <w:szCs w:val="20"/>
        </w:rPr>
        <w:t> I experienced on my project:</w:t>
      </w:r>
    </w:p>
    <w:p w14:paraId="01C017EC" w14:textId="77777777" w:rsidR="0028180D" w:rsidRDefault="0028180D" w:rsidP="0028180D">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 Incompatible and duplicate data.</w:t>
      </w:r>
      <w:r>
        <w:rPr>
          <w:rFonts w:ascii="Verdana" w:hAnsi="Verdana"/>
          <w:color w:val="222222"/>
          <w:sz w:val="20"/>
          <w:szCs w:val="20"/>
        </w:rPr>
        <w:br/>
        <w:t>– Loss of data during ETL process.</w:t>
      </w:r>
      <w:r>
        <w:rPr>
          <w:rFonts w:ascii="Verdana" w:hAnsi="Verdana"/>
          <w:color w:val="222222"/>
          <w:sz w:val="20"/>
          <w:szCs w:val="20"/>
        </w:rPr>
        <w:br/>
        <w:t>– Unavailability of the inclusive test bed.</w:t>
      </w:r>
      <w:r>
        <w:rPr>
          <w:rFonts w:ascii="Verdana" w:hAnsi="Verdana"/>
          <w:color w:val="222222"/>
          <w:sz w:val="20"/>
          <w:szCs w:val="20"/>
        </w:rPr>
        <w:br/>
        <w:t>– Testers have no privileges to execute ETL jobs by their own.</w:t>
      </w:r>
      <w:r>
        <w:rPr>
          <w:rFonts w:ascii="Verdana" w:hAnsi="Verdana"/>
          <w:color w:val="222222"/>
          <w:sz w:val="20"/>
          <w:szCs w:val="20"/>
        </w:rPr>
        <w:br/>
        <w:t>– Volume and complexity of data are very huge.</w:t>
      </w:r>
      <w:r>
        <w:rPr>
          <w:rFonts w:ascii="Verdana" w:hAnsi="Verdana"/>
          <w:color w:val="222222"/>
          <w:sz w:val="20"/>
          <w:szCs w:val="20"/>
        </w:rPr>
        <w:br/>
        <w:t>– Fault in business process and procedures.</w:t>
      </w:r>
      <w:r>
        <w:rPr>
          <w:rFonts w:ascii="Verdana" w:hAnsi="Verdana"/>
          <w:color w:val="222222"/>
          <w:sz w:val="20"/>
          <w:szCs w:val="20"/>
        </w:rPr>
        <w:br/>
        <w:t>– Trouble acquiring and building test data.</w:t>
      </w:r>
      <w:r>
        <w:rPr>
          <w:rFonts w:ascii="Verdana" w:hAnsi="Verdana"/>
          <w:color w:val="222222"/>
          <w:sz w:val="20"/>
          <w:szCs w:val="20"/>
        </w:rPr>
        <w:br/>
        <w:t>– Unstable testing environment.</w:t>
      </w:r>
      <w:r>
        <w:rPr>
          <w:rFonts w:ascii="Verdana" w:hAnsi="Verdana"/>
          <w:color w:val="222222"/>
          <w:sz w:val="20"/>
          <w:szCs w:val="20"/>
        </w:rPr>
        <w:br/>
        <w:t>– Missing business flow information.</w:t>
      </w:r>
    </w:p>
    <w:p w14:paraId="41627580" w14:textId="77777777" w:rsidR="0028180D" w:rsidRDefault="0028180D" w:rsidP="0028180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Data is important for businesses to make the critical business decisions. ETL testing plays a significant role validating and ensuring that the business information is exact, consistent and reliable. Also, it minimizes the hazard of data loss in production.</w:t>
      </w:r>
    </w:p>
    <w:p w14:paraId="79429540" w14:textId="77777777" w:rsidR="0028180D" w:rsidRDefault="0028180D" w:rsidP="0028180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Hope these tips will help ensure your ETL process is accurate and the data warehouse build by this is a competitive advantage for your business.</w:t>
      </w:r>
    </w:p>
    <w:p w14:paraId="0A64C2B9" w14:textId="77777777" w:rsidR="0028180D" w:rsidRDefault="0028180D" w:rsidP="0028180D">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rPr>
        <w:t>Further Reading:</w:t>
      </w:r>
    </w:p>
    <w:p w14:paraId="568EDA18" w14:textId="77777777" w:rsidR="0028180D" w:rsidRDefault="007C6C4B" w:rsidP="0028180D">
      <w:pPr>
        <w:numPr>
          <w:ilvl w:val="0"/>
          <w:numId w:val="2"/>
        </w:numPr>
        <w:shd w:val="clear" w:color="auto" w:fill="FFFFFF"/>
        <w:spacing w:after="0" w:line="240" w:lineRule="auto"/>
        <w:rPr>
          <w:rFonts w:ascii="Verdana" w:hAnsi="Verdana"/>
          <w:color w:val="222222"/>
          <w:sz w:val="20"/>
          <w:szCs w:val="20"/>
        </w:rPr>
      </w:pPr>
      <w:hyperlink r:id="rId8" w:history="1">
        <w:r w:rsidR="0028180D">
          <w:rPr>
            <w:rStyle w:val="Hyperlink"/>
            <w:rFonts w:ascii="Verdana" w:hAnsi="Verdana"/>
            <w:color w:val="777777"/>
            <w:sz w:val="20"/>
            <w:szCs w:val="20"/>
            <w:bdr w:val="none" w:sz="0" w:space="0" w:color="auto" w:frame="1"/>
          </w:rPr>
          <w:t>How to Perform ETL Testing Using Informatica PowerCenter Tool</w:t>
        </w:r>
      </w:hyperlink>
    </w:p>
    <w:p w14:paraId="4151AEF9" w14:textId="77777777" w:rsidR="0028180D" w:rsidRDefault="007C6C4B" w:rsidP="0028180D">
      <w:pPr>
        <w:numPr>
          <w:ilvl w:val="0"/>
          <w:numId w:val="2"/>
        </w:numPr>
        <w:shd w:val="clear" w:color="auto" w:fill="FFFFFF"/>
        <w:spacing w:after="0" w:line="240" w:lineRule="auto"/>
        <w:rPr>
          <w:rFonts w:ascii="Verdana" w:hAnsi="Verdana"/>
          <w:color w:val="222222"/>
          <w:sz w:val="20"/>
          <w:szCs w:val="20"/>
        </w:rPr>
      </w:pPr>
      <w:hyperlink r:id="rId9" w:history="1">
        <w:r w:rsidR="0028180D">
          <w:rPr>
            <w:rStyle w:val="Hyperlink"/>
            <w:rFonts w:ascii="Verdana" w:hAnsi="Verdana"/>
            <w:color w:val="777777"/>
            <w:sz w:val="20"/>
            <w:szCs w:val="20"/>
            <w:bdr w:val="none" w:sz="0" w:space="0" w:color="auto" w:frame="1"/>
          </w:rPr>
          <w:t>ETL vs. DB Testing – A Closer Look at ETL Testing Need, Planning and ETL Tools</w:t>
        </w:r>
      </w:hyperlink>
    </w:p>
    <w:p w14:paraId="75B261A4" w14:textId="77777777" w:rsidR="0028180D" w:rsidRDefault="007C6C4B" w:rsidP="0028180D">
      <w:pPr>
        <w:numPr>
          <w:ilvl w:val="0"/>
          <w:numId w:val="2"/>
        </w:numPr>
        <w:shd w:val="clear" w:color="auto" w:fill="FFFFFF"/>
        <w:spacing w:after="0" w:line="240" w:lineRule="auto"/>
        <w:rPr>
          <w:rFonts w:ascii="Verdana" w:hAnsi="Verdana"/>
          <w:color w:val="222222"/>
          <w:sz w:val="20"/>
          <w:szCs w:val="20"/>
        </w:rPr>
      </w:pPr>
      <w:hyperlink r:id="rId10" w:history="1">
        <w:r w:rsidR="0028180D">
          <w:rPr>
            <w:rStyle w:val="Hyperlink"/>
            <w:rFonts w:ascii="Verdana" w:hAnsi="Verdana"/>
            <w:color w:val="777777"/>
            <w:sz w:val="20"/>
            <w:szCs w:val="20"/>
            <w:bdr w:val="none" w:sz="0" w:space="0" w:color="auto" w:frame="1"/>
          </w:rPr>
          <w:t>The 4 Steps to Business Intelligence (BI) Testing: How to Test Business Data</w:t>
        </w:r>
      </w:hyperlink>
    </w:p>
    <w:p w14:paraId="5758D2F4" w14:textId="77777777" w:rsidR="0028180D" w:rsidRDefault="007C6C4B" w:rsidP="0028180D">
      <w:pPr>
        <w:numPr>
          <w:ilvl w:val="0"/>
          <w:numId w:val="2"/>
        </w:numPr>
        <w:shd w:val="clear" w:color="auto" w:fill="FFFFFF"/>
        <w:spacing w:after="0" w:line="240" w:lineRule="auto"/>
        <w:rPr>
          <w:rFonts w:ascii="Verdana" w:hAnsi="Verdana"/>
          <w:color w:val="222222"/>
          <w:sz w:val="20"/>
          <w:szCs w:val="20"/>
        </w:rPr>
      </w:pPr>
      <w:hyperlink r:id="rId11" w:history="1">
        <w:r w:rsidR="0028180D">
          <w:rPr>
            <w:rStyle w:val="Hyperlink"/>
            <w:rFonts w:ascii="Verdana" w:hAnsi="Verdana"/>
            <w:color w:val="777777"/>
            <w:sz w:val="20"/>
            <w:szCs w:val="20"/>
            <w:bdr w:val="none" w:sz="0" w:space="0" w:color="auto" w:frame="1"/>
          </w:rPr>
          <w:t>Top 4 ETL Testing Tools</w:t>
        </w:r>
      </w:hyperlink>
    </w:p>
    <w:p w14:paraId="5D5C617E" w14:textId="3C14F4DE" w:rsidR="0028180D" w:rsidRDefault="0028180D"/>
    <w:p w14:paraId="06589F9A" w14:textId="77777777" w:rsidR="0028180D" w:rsidRDefault="0028180D" w:rsidP="0028180D">
      <w:pPr>
        <w:pStyle w:val="Heading3"/>
        <w:shd w:val="clear" w:color="auto" w:fill="FFFFFF"/>
        <w:spacing w:before="0" w:line="267" w:lineRule="atLeast"/>
        <w:rPr>
          <w:rFonts w:ascii="Helvetica" w:hAnsi="Helvetica" w:cs="Helvetica"/>
          <w:color w:val="000000"/>
          <w:sz w:val="31"/>
          <w:szCs w:val="31"/>
        </w:rPr>
      </w:pPr>
      <w:r>
        <w:rPr>
          <w:rFonts w:ascii="Helvetica" w:hAnsi="Helvetica" w:cs="Helvetica"/>
          <w:color w:val="000000"/>
          <w:sz w:val="31"/>
          <w:szCs w:val="31"/>
        </w:rPr>
        <w:t>Difference between Database and Data Warehouse Testing</w:t>
      </w:r>
    </w:p>
    <w:p w14:paraId="10EF7991" w14:textId="77777777" w:rsidR="0028180D" w:rsidRDefault="0028180D" w:rsidP="0028180D">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There is a popular misunderstanding that </w:t>
      </w:r>
      <w:hyperlink r:id="rId12" w:history="1">
        <w:r>
          <w:rPr>
            <w:rStyle w:val="Hyperlink"/>
            <w:rFonts w:ascii="Verdana" w:hAnsi="Verdana"/>
            <w:color w:val="777777"/>
            <w:sz w:val="20"/>
            <w:szCs w:val="20"/>
            <w:bdr w:val="none" w:sz="0" w:space="0" w:color="auto" w:frame="1"/>
          </w:rPr>
          <w:t>database testing</w:t>
        </w:r>
      </w:hyperlink>
      <w:r>
        <w:rPr>
          <w:rFonts w:ascii="Verdana" w:hAnsi="Verdana"/>
          <w:color w:val="222222"/>
          <w:sz w:val="20"/>
          <w:szCs w:val="20"/>
        </w:rPr>
        <w:t> and </w:t>
      </w:r>
      <w:hyperlink r:id="rId13" w:history="1">
        <w:r>
          <w:rPr>
            <w:rStyle w:val="Hyperlink"/>
            <w:rFonts w:ascii="Verdana" w:hAnsi="Verdana"/>
            <w:color w:val="777777"/>
            <w:sz w:val="20"/>
            <w:szCs w:val="20"/>
            <w:bdr w:val="none" w:sz="0" w:space="0" w:color="auto" w:frame="1"/>
          </w:rPr>
          <w:t>data warehouse</w:t>
        </w:r>
      </w:hyperlink>
      <w:r>
        <w:rPr>
          <w:rFonts w:ascii="Verdana" w:hAnsi="Verdana"/>
          <w:color w:val="222222"/>
          <w:sz w:val="20"/>
          <w:szCs w:val="20"/>
        </w:rPr>
        <w:t> is similar while the fact is that both hold different direction in testing.</w:t>
      </w:r>
    </w:p>
    <w:p w14:paraId="4E176001" w14:textId="77777777" w:rsidR="0028180D" w:rsidRDefault="0028180D" w:rsidP="0028180D">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lastRenderedPageBreak/>
        <w:t>Database testing is done using a smaller scale of data normally with OLTP (Online transaction processing) type of databases while data warehouse testing is done with large volume with data involving OLAP (online analytical processing) databases.</w:t>
      </w:r>
    </w:p>
    <w:p w14:paraId="71CAE645" w14:textId="77777777" w:rsidR="0028180D" w:rsidRDefault="0028180D" w:rsidP="0028180D">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 xml:space="preserve">In database testing </w:t>
      </w:r>
      <w:proofErr w:type="gramStart"/>
      <w:r>
        <w:rPr>
          <w:rFonts w:ascii="Verdana" w:hAnsi="Verdana"/>
          <w:color w:val="222222"/>
          <w:sz w:val="20"/>
          <w:szCs w:val="20"/>
        </w:rPr>
        <w:t>normally</w:t>
      </w:r>
      <w:proofErr w:type="gramEnd"/>
      <w:r>
        <w:rPr>
          <w:rFonts w:ascii="Verdana" w:hAnsi="Verdana"/>
          <w:color w:val="222222"/>
          <w:sz w:val="20"/>
          <w:szCs w:val="20"/>
        </w:rPr>
        <w:t xml:space="preserve"> data is consistently injected from uniform sources while in data warehouse testing most of the data comes from different kind of data sources which are sequentially inconsistent.</w:t>
      </w:r>
    </w:p>
    <w:p w14:paraId="0FF0D217" w14:textId="77777777" w:rsidR="0028180D" w:rsidRDefault="0028180D" w:rsidP="0028180D">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We generally perform the only CRUD (Create, read, update and delete) operation in database testing while in data warehouse testing we use read-only (Select) operation.</w:t>
      </w:r>
    </w:p>
    <w:p w14:paraId="24B87AEC" w14:textId="77777777" w:rsidR="0028180D" w:rsidRDefault="0028180D" w:rsidP="0028180D">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Normalized databases are used in DB testing while demoralized DB is used in data warehouse testing.</w:t>
      </w:r>
    </w:p>
    <w:p w14:paraId="54507CE9" w14:textId="77777777" w:rsidR="0028180D" w:rsidRDefault="0028180D" w:rsidP="0028180D">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 xml:space="preserve">There is </w:t>
      </w:r>
      <w:proofErr w:type="gramStart"/>
      <w:r>
        <w:rPr>
          <w:rFonts w:ascii="Verdana" w:hAnsi="Verdana"/>
          <w:color w:val="222222"/>
          <w:sz w:val="20"/>
          <w:szCs w:val="20"/>
        </w:rPr>
        <w:t>a number of</w:t>
      </w:r>
      <w:proofErr w:type="gramEnd"/>
      <w:r>
        <w:rPr>
          <w:rFonts w:ascii="Verdana" w:hAnsi="Verdana"/>
          <w:color w:val="222222"/>
          <w:sz w:val="20"/>
          <w:szCs w:val="20"/>
        </w:rPr>
        <w:t xml:space="preserve"> universal verifications that have to be carried out for any kind of data warehouse testing. Below is the list of objects that are treated as essential for validation in ETL testing:</w:t>
      </w:r>
      <w:r>
        <w:rPr>
          <w:rFonts w:ascii="Verdana" w:hAnsi="Verdana"/>
          <w:color w:val="222222"/>
          <w:sz w:val="20"/>
          <w:szCs w:val="20"/>
        </w:rPr>
        <w:br/>
        <w:t>– Verify that data transformation from source to destination works as expected</w:t>
      </w:r>
      <w:r>
        <w:rPr>
          <w:rFonts w:ascii="Verdana" w:hAnsi="Verdana"/>
          <w:color w:val="222222"/>
          <w:sz w:val="20"/>
          <w:szCs w:val="20"/>
        </w:rPr>
        <w:br/>
        <w:t>– Verify that expected data is added in target system</w:t>
      </w:r>
      <w:r>
        <w:rPr>
          <w:rFonts w:ascii="Verdana" w:hAnsi="Verdana"/>
          <w:color w:val="222222"/>
          <w:sz w:val="20"/>
          <w:szCs w:val="20"/>
        </w:rPr>
        <w:br/>
        <w:t>– Verify that all DB fields and field data is loaded without any truncation</w:t>
      </w:r>
      <w:r>
        <w:rPr>
          <w:rFonts w:ascii="Verdana" w:hAnsi="Verdana"/>
          <w:color w:val="222222"/>
          <w:sz w:val="20"/>
          <w:szCs w:val="20"/>
        </w:rPr>
        <w:br/>
        <w:t>– Verify data checksum for record count match</w:t>
      </w:r>
      <w:r>
        <w:rPr>
          <w:rFonts w:ascii="Verdana" w:hAnsi="Verdana"/>
          <w:color w:val="222222"/>
          <w:sz w:val="20"/>
          <w:szCs w:val="20"/>
        </w:rPr>
        <w:br/>
        <w:t>– Verify that for rejected data proper error logs are generated with all details</w:t>
      </w:r>
      <w:r>
        <w:rPr>
          <w:rFonts w:ascii="Verdana" w:hAnsi="Verdana"/>
          <w:color w:val="222222"/>
          <w:sz w:val="20"/>
          <w:szCs w:val="20"/>
        </w:rPr>
        <w:br/>
        <w:t>– Verify NULL value fields</w:t>
      </w:r>
      <w:r>
        <w:rPr>
          <w:rFonts w:ascii="Verdana" w:hAnsi="Verdana"/>
          <w:color w:val="222222"/>
          <w:sz w:val="20"/>
          <w:szCs w:val="20"/>
        </w:rPr>
        <w:br/>
        <w:t>– Verify that duplicate data is not loaded</w:t>
      </w:r>
      <w:r>
        <w:rPr>
          <w:rFonts w:ascii="Verdana" w:hAnsi="Verdana"/>
          <w:color w:val="222222"/>
          <w:sz w:val="20"/>
          <w:szCs w:val="20"/>
        </w:rPr>
        <w:br/>
        <w:t>– Verify data integrity</w:t>
      </w:r>
    </w:p>
    <w:p w14:paraId="2ED4D3EE" w14:textId="77777777" w:rsidR="0028180D" w:rsidRDefault="0028180D" w:rsidP="0028180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We have included a link to an article in the Further Reading section that will help you to understand the difference between ETL/Data warehouse testing &amp; database testing very clearly. The article is named as </w:t>
      </w:r>
      <w:proofErr w:type="gramStart"/>
      <w:r>
        <w:rPr>
          <w:rFonts w:ascii="Verdana" w:hAnsi="Verdana"/>
          <w:color w:val="222222"/>
          <w:sz w:val="20"/>
          <w:szCs w:val="20"/>
        </w:rPr>
        <w:t>“ ETL</w:t>
      </w:r>
      <w:proofErr w:type="gramEnd"/>
      <w:r>
        <w:rPr>
          <w:rFonts w:ascii="Verdana" w:hAnsi="Verdana"/>
          <w:color w:val="222222"/>
          <w:sz w:val="20"/>
          <w:szCs w:val="20"/>
        </w:rPr>
        <w:t xml:space="preserve"> vs. DB Testing – A Closer Look at ETL Testing Need, Planning and ETL Tools”</w:t>
      </w:r>
    </w:p>
    <w:p w14:paraId="35D330C5" w14:textId="77777777" w:rsidR="0028180D" w:rsidRDefault="0028180D" w:rsidP="0028180D">
      <w:pPr>
        <w:pStyle w:val="Heading3"/>
        <w:shd w:val="clear" w:color="auto" w:fill="FFFFFF"/>
        <w:spacing w:before="0" w:line="267" w:lineRule="atLeast"/>
        <w:rPr>
          <w:rFonts w:ascii="Helvetica" w:hAnsi="Helvetica" w:cs="Helvetica"/>
          <w:color w:val="000000"/>
          <w:sz w:val="31"/>
          <w:szCs w:val="31"/>
        </w:rPr>
      </w:pPr>
      <w:r>
        <w:rPr>
          <w:rFonts w:ascii="Helvetica" w:hAnsi="Helvetica" w:cs="Helvetica"/>
          <w:color w:val="000000"/>
          <w:sz w:val="31"/>
          <w:szCs w:val="31"/>
        </w:rPr>
        <w:t>ETL Testing Challenges:</w:t>
      </w:r>
    </w:p>
    <w:p w14:paraId="0202D135" w14:textId="77777777" w:rsidR="0028180D" w:rsidRDefault="0028180D" w:rsidP="0028180D">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ETL testing is quite different from conventional testing. There are many challenges we faced while performing data warehouse testing. Here is the list of few ETL </w:t>
      </w:r>
      <w:hyperlink r:id="rId14" w:history="1">
        <w:r>
          <w:rPr>
            <w:rStyle w:val="Hyperlink"/>
            <w:rFonts w:ascii="Verdana" w:hAnsi="Verdana"/>
            <w:color w:val="777777"/>
            <w:sz w:val="20"/>
            <w:szCs w:val="20"/>
            <w:bdr w:val="none" w:sz="0" w:space="0" w:color="auto" w:frame="1"/>
          </w:rPr>
          <w:t>testing challenges</w:t>
        </w:r>
      </w:hyperlink>
      <w:r>
        <w:rPr>
          <w:rFonts w:ascii="Verdana" w:hAnsi="Verdana"/>
          <w:color w:val="222222"/>
          <w:sz w:val="20"/>
          <w:szCs w:val="20"/>
        </w:rPr>
        <w:t> I experienced on my project:</w:t>
      </w:r>
    </w:p>
    <w:p w14:paraId="41209759" w14:textId="77777777" w:rsidR="0028180D" w:rsidRDefault="0028180D" w:rsidP="0028180D">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 Incompatible and duplicate data.</w:t>
      </w:r>
      <w:r>
        <w:rPr>
          <w:rFonts w:ascii="Verdana" w:hAnsi="Verdana"/>
          <w:color w:val="222222"/>
          <w:sz w:val="20"/>
          <w:szCs w:val="20"/>
        </w:rPr>
        <w:br/>
        <w:t>– Loss of data during ETL process.</w:t>
      </w:r>
      <w:r>
        <w:rPr>
          <w:rFonts w:ascii="Verdana" w:hAnsi="Verdana"/>
          <w:color w:val="222222"/>
          <w:sz w:val="20"/>
          <w:szCs w:val="20"/>
        </w:rPr>
        <w:br/>
        <w:t>– Unavailability of the inclusive test bed.</w:t>
      </w:r>
      <w:r>
        <w:rPr>
          <w:rFonts w:ascii="Verdana" w:hAnsi="Verdana"/>
          <w:color w:val="222222"/>
          <w:sz w:val="20"/>
          <w:szCs w:val="20"/>
        </w:rPr>
        <w:br/>
        <w:t>– Testers have no privileges to execute ETL jobs by their own.</w:t>
      </w:r>
      <w:r>
        <w:rPr>
          <w:rFonts w:ascii="Verdana" w:hAnsi="Verdana"/>
          <w:color w:val="222222"/>
          <w:sz w:val="20"/>
          <w:szCs w:val="20"/>
        </w:rPr>
        <w:br/>
        <w:t>– Volume and complexity of data are very huge.</w:t>
      </w:r>
      <w:r>
        <w:rPr>
          <w:rFonts w:ascii="Verdana" w:hAnsi="Verdana"/>
          <w:color w:val="222222"/>
          <w:sz w:val="20"/>
          <w:szCs w:val="20"/>
        </w:rPr>
        <w:br/>
        <w:t>– Fault in business process and procedures.</w:t>
      </w:r>
      <w:r>
        <w:rPr>
          <w:rFonts w:ascii="Verdana" w:hAnsi="Verdana"/>
          <w:color w:val="222222"/>
          <w:sz w:val="20"/>
          <w:szCs w:val="20"/>
        </w:rPr>
        <w:br/>
        <w:t>– Trouble acquiring and building test data.</w:t>
      </w:r>
      <w:r>
        <w:rPr>
          <w:rFonts w:ascii="Verdana" w:hAnsi="Verdana"/>
          <w:color w:val="222222"/>
          <w:sz w:val="20"/>
          <w:szCs w:val="20"/>
        </w:rPr>
        <w:br/>
        <w:t>– Unstable testing environment.</w:t>
      </w:r>
      <w:r>
        <w:rPr>
          <w:rFonts w:ascii="Verdana" w:hAnsi="Verdana"/>
          <w:color w:val="222222"/>
          <w:sz w:val="20"/>
          <w:szCs w:val="20"/>
        </w:rPr>
        <w:br/>
        <w:t>– Missing business flow information.</w:t>
      </w:r>
    </w:p>
    <w:p w14:paraId="1A5B1AE9" w14:textId="77777777" w:rsidR="0028180D" w:rsidRDefault="0028180D" w:rsidP="0028180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Data is important for businesses to make the critical business decisions. ETL testing plays a significant role validating and ensuring that the business information is exact, consistent and reliable. Also, it minimizes the hazard of data loss in production.</w:t>
      </w:r>
    </w:p>
    <w:p w14:paraId="34242480" w14:textId="77777777" w:rsidR="0028180D" w:rsidRDefault="0028180D" w:rsidP="0028180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Hope these tips will help ensure your ETL process is accurate and the data warehouse build by this is a competitive advantage for your business.</w:t>
      </w:r>
    </w:p>
    <w:p w14:paraId="699923C1" w14:textId="77777777" w:rsidR="0028180D" w:rsidRDefault="0028180D" w:rsidP="0028180D">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rPr>
        <w:t>Further Reading:</w:t>
      </w:r>
    </w:p>
    <w:p w14:paraId="32FD9A7A" w14:textId="77777777" w:rsidR="0028180D" w:rsidRDefault="007C6C4B" w:rsidP="0028180D">
      <w:pPr>
        <w:numPr>
          <w:ilvl w:val="0"/>
          <w:numId w:val="4"/>
        </w:numPr>
        <w:shd w:val="clear" w:color="auto" w:fill="FFFFFF"/>
        <w:spacing w:after="0" w:line="240" w:lineRule="auto"/>
        <w:rPr>
          <w:rFonts w:ascii="Verdana" w:hAnsi="Verdana"/>
          <w:color w:val="222222"/>
          <w:sz w:val="20"/>
          <w:szCs w:val="20"/>
        </w:rPr>
      </w:pPr>
      <w:hyperlink r:id="rId15" w:history="1">
        <w:r w:rsidR="0028180D">
          <w:rPr>
            <w:rStyle w:val="Hyperlink"/>
            <w:rFonts w:ascii="Verdana" w:hAnsi="Verdana"/>
            <w:color w:val="777777"/>
            <w:sz w:val="20"/>
            <w:szCs w:val="20"/>
            <w:bdr w:val="none" w:sz="0" w:space="0" w:color="auto" w:frame="1"/>
          </w:rPr>
          <w:t>How to Perform ETL Testing Using Informatica PowerCenter Tool</w:t>
        </w:r>
      </w:hyperlink>
    </w:p>
    <w:p w14:paraId="461BFB5C" w14:textId="77777777" w:rsidR="0028180D" w:rsidRDefault="007C6C4B" w:rsidP="0028180D">
      <w:pPr>
        <w:numPr>
          <w:ilvl w:val="0"/>
          <w:numId w:val="4"/>
        </w:numPr>
        <w:shd w:val="clear" w:color="auto" w:fill="FFFFFF"/>
        <w:spacing w:after="0" w:line="240" w:lineRule="auto"/>
        <w:rPr>
          <w:rFonts w:ascii="Verdana" w:hAnsi="Verdana"/>
          <w:color w:val="222222"/>
          <w:sz w:val="20"/>
          <w:szCs w:val="20"/>
        </w:rPr>
      </w:pPr>
      <w:hyperlink r:id="rId16" w:history="1">
        <w:r w:rsidR="0028180D">
          <w:rPr>
            <w:rStyle w:val="Hyperlink"/>
            <w:rFonts w:ascii="Verdana" w:hAnsi="Verdana"/>
            <w:color w:val="777777"/>
            <w:sz w:val="20"/>
            <w:szCs w:val="20"/>
            <w:bdr w:val="none" w:sz="0" w:space="0" w:color="auto" w:frame="1"/>
          </w:rPr>
          <w:t>ETL vs. DB Testing – A Closer Look at ETL Testing Need, Planning and ETL Tools</w:t>
        </w:r>
      </w:hyperlink>
    </w:p>
    <w:p w14:paraId="3A86C560" w14:textId="77777777" w:rsidR="0028180D" w:rsidRDefault="007C6C4B" w:rsidP="0028180D">
      <w:pPr>
        <w:numPr>
          <w:ilvl w:val="0"/>
          <w:numId w:val="4"/>
        </w:numPr>
        <w:shd w:val="clear" w:color="auto" w:fill="FFFFFF"/>
        <w:spacing w:after="0" w:line="240" w:lineRule="auto"/>
        <w:rPr>
          <w:rFonts w:ascii="Verdana" w:hAnsi="Verdana"/>
          <w:color w:val="222222"/>
          <w:sz w:val="20"/>
          <w:szCs w:val="20"/>
        </w:rPr>
      </w:pPr>
      <w:hyperlink r:id="rId17" w:history="1">
        <w:r w:rsidR="0028180D">
          <w:rPr>
            <w:rStyle w:val="Hyperlink"/>
            <w:rFonts w:ascii="Verdana" w:hAnsi="Verdana"/>
            <w:color w:val="777777"/>
            <w:sz w:val="20"/>
            <w:szCs w:val="20"/>
            <w:bdr w:val="none" w:sz="0" w:space="0" w:color="auto" w:frame="1"/>
          </w:rPr>
          <w:t>The 4 Steps to Business Intelligence (BI) Testing: How to Test Business Data</w:t>
        </w:r>
      </w:hyperlink>
    </w:p>
    <w:p w14:paraId="5F4EBC41" w14:textId="77777777" w:rsidR="0028180D" w:rsidRDefault="007C6C4B" w:rsidP="0028180D">
      <w:pPr>
        <w:numPr>
          <w:ilvl w:val="0"/>
          <w:numId w:val="4"/>
        </w:numPr>
        <w:shd w:val="clear" w:color="auto" w:fill="FFFFFF"/>
        <w:spacing w:after="0" w:line="240" w:lineRule="auto"/>
        <w:rPr>
          <w:rFonts w:ascii="Verdana" w:hAnsi="Verdana"/>
          <w:color w:val="222222"/>
          <w:sz w:val="20"/>
          <w:szCs w:val="20"/>
        </w:rPr>
      </w:pPr>
      <w:hyperlink r:id="rId18" w:history="1">
        <w:r w:rsidR="0028180D">
          <w:rPr>
            <w:rStyle w:val="Hyperlink"/>
            <w:rFonts w:ascii="Verdana" w:hAnsi="Verdana"/>
            <w:color w:val="777777"/>
            <w:sz w:val="20"/>
            <w:szCs w:val="20"/>
            <w:bdr w:val="none" w:sz="0" w:space="0" w:color="auto" w:frame="1"/>
          </w:rPr>
          <w:t>Top 4 ETL Testing Tools</w:t>
        </w:r>
      </w:hyperlink>
    </w:p>
    <w:p w14:paraId="6A98F548" w14:textId="4C20F0A3" w:rsidR="0028180D" w:rsidRDefault="0028180D" w:rsidP="0028180D">
      <w:pPr>
        <w:pStyle w:val="NormalWeb"/>
        <w:shd w:val="clear" w:color="auto" w:fill="FFFFFF"/>
        <w:spacing w:before="0" w:beforeAutospacing="0" w:after="0" w:afterAutospacing="0"/>
        <w:rPr>
          <w:rFonts w:ascii="Verdana" w:hAnsi="Verdana"/>
          <w:color w:val="222222"/>
          <w:sz w:val="20"/>
          <w:szCs w:val="20"/>
        </w:rPr>
      </w:pPr>
      <w:bookmarkStart w:id="0" w:name="_GoBack"/>
      <w:bookmarkEnd w:id="0"/>
      <w:r>
        <w:rPr>
          <w:rStyle w:val="Emphasis"/>
          <w:rFonts w:ascii="Verdana" w:hAnsi="Verdana"/>
          <w:color w:val="222222"/>
          <w:sz w:val="20"/>
          <w:szCs w:val="20"/>
        </w:rPr>
        <w:t>.</w:t>
      </w:r>
    </w:p>
    <w:p w14:paraId="0B02B72D" w14:textId="77777777" w:rsidR="0028180D" w:rsidRDefault="0028180D"/>
    <w:sectPr w:rsidR="00281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4A7"/>
    <w:multiLevelType w:val="multilevel"/>
    <w:tmpl w:val="4E48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C27FE"/>
    <w:multiLevelType w:val="multilevel"/>
    <w:tmpl w:val="E53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2F1716"/>
    <w:multiLevelType w:val="multilevel"/>
    <w:tmpl w:val="A5A6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E8546D"/>
    <w:multiLevelType w:val="multilevel"/>
    <w:tmpl w:val="28EE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B6"/>
    <w:rsid w:val="0028180D"/>
    <w:rsid w:val="004469B6"/>
    <w:rsid w:val="00541523"/>
    <w:rsid w:val="006A5CB1"/>
    <w:rsid w:val="007C6C4B"/>
    <w:rsid w:val="00852EF5"/>
    <w:rsid w:val="00AD7498"/>
    <w:rsid w:val="00BA207D"/>
    <w:rsid w:val="00FB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12C4"/>
  <w15:chartTrackingRefBased/>
  <w15:docId w15:val="{E4CAB9E7-767D-4273-A97E-9911A57C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469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1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69B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469B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9B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469B6"/>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469B6"/>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4469B6"/>
    <w:rPr>
      <w:b/>
      <w:bCs/>
    </w:rPr>
  </w:style>
  <w:style w:type="paragraph" w:styleId="NormalWeb">
    <w:name w:val="Normal (Web)"/>
    <w:basedOn w:val="Normal"/>
    <w:uiPriority w:val="99"/>
    <w:semiHidden/>
    <w:unhideWhenUsed/>
    <w:rsid w:val="004469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8180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8180D"/>
    <w:rPr>
      <w:color w:val="0000FF"/>
      <w:u w:val="single"/>
    </w:rPr>
  </w:style>
  <w:style w:type="character" w:styleId="Emphasis">
    <w:name w:val="Emphasis"/>
    <w:basedOn w:val="DefaultParagraphFont"/>
    <w:uiPriority w:val="20"/>
    <w:qFormat/>
    <w:rsid w:val="002818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99390">
      <w:bodyDiv w:val="1"/>
      <w:marLeft w:val="0"/>
      <w:marRight w:val="0"/>
      <w:marTop w:val="0"/>
      <w:marBottom w:val="0"/>
      <w:divBdr>
        <w:top w:val="none" w:sz="0" w:space="0" w:color="auto"/>
        <w:left w:val="none" w:sz="0" w:space="0" w:color="auto"/>
        <w:bottom w:val="none" w:sz="0" w:space="0" w:color="auto"/>
        <w:right w:val="none" w:sz="0" w:space="0" w:color="auto"/>
      </w:divBdr>
      <w:divsChild>
        <w:div w:id="477963545">
          <w:marLeft w:val="0"/>
          <w:marRight w:val="0"/>
          <w:marTop w:val="0"/>
          <w:marBottom w:val="300"/>
          <w:divBdr>
            <w:top w:val="single" w:sz="6" w:space="0" w:color="C6E3FF"/>
            <w:left w:val="single" w:sz="6" w:space="0" w:color="C6E3FF"/>
            <w:bottom w:val="single" w:sz="6" w:space="0" w:color="C6E3FF"/>
            <w:right w:val="single" w:sz="6" w:space="0" w:color="C6E3FF"/>
          </w:divBdr>
          <w:divsChild>
            <w:div w:id="762729262">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659504497">
          <w:marLeft w:val="0"/>
          <w:marRight w:val="0"/>
          <w:marTop w:val="0"/>
          <w:marBottom w:val="300"/>
          <w:divBdr>
            <w:top w:val="single" w:sz="6" w:space="0" w:color="C6E3FF"/>
            <w:left w:val="single" w:sz="6" w:space="0" w:color="C6E3FF"/>
            <w:bottom w:val="single" w:sz="6" w:space="0" w:color="C6E3FF"/>
            <w:right w:val="single" w:sz="6" w:space="0" w:color="C6E3FF"/>
          </w:divBdr>
          <w:divsChild>
            <w:div w:id="969095323">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115363765">
          <w:marLeft w:val="0"/>
          <w:marRight w:val="0"/>
          <w:marTop w:val="0"/>
          <w:marBottom w:val="300"/>
          <w:divBdr>
            <w:top w:val="single" w:sz="6" w:space="0" w:color="C6E3FF"/>
            <w:left w:val="single" w:sz="6" w:space="0" w:color="C6E3FF"/>
            <w:bottom w:val="single" w:sz="6" w:space="0" w:color="C6E3FF"/>
            <w:right w:val="single" w:sz="6" w:space="0" w:color="C6E3FF"/>
          </w:divBdr>
          <w:divsChild>
            <w:div w:id="1072119737">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2017684101">
          <w:marLeft w:val="0"/>
          <w:marRight w:val="0"/>
          <w:marTop w:val="0"/>
          <w:marBottom w:val="300"/>
          <w:divBdr>
            <w:top w:val="single" w:sz="6" w:space="0" w:color="A9ECB4"/>
            <w:left w:val="single" w:sz="6" w:space="0" w:color="A9ECB4"/>
            <w:bottom w:val="single" w:sz="6" w:space="0" w:color="A9ECB4"/>
            <w:right w:val="single" w:sz="6" w:space="0" w:color="A9ECB4"/>
          </w:divBdr>
          <w:divsChild>
            <w:div w:id="1316182749">
              <w:marLeft w:val="0"/>
              <w:marRight w:val="0"/>
              <w:marTop w:val="0"/>
              <w:marBottom w:val="0"/>
              <w:divBdr>
                <w:top w:val="single" w:sz="2" w:space="8" w:color="FFFFFF"/>
                <w:left w:val="single" w:sz="2" w:space="8" w:color="FFFFFF"/>
                <w:bottom w:val="single" w:sz="2" w:space="8" w:color="FFFFFF"/>
                <w:right w:val="single" w:sz="2" w:space="8" w:color="FFFFFF"/>
              </w:divBdr>
            </w:div>
          </w:divsChild>
        </w:div>
      </w:divsChild>
    </w:div>
    <w:div w:id="264729400">
      <w:bodyDiv w:val="1"/>
      <w:marLeft w:val="0"/>
      <w:marRight w:val="0"/>
      <w:marTop w:val="0"/>
      <w:marBottom w:val="0"/>
      <w:divBdr>
        <w:top w:val="none" w:sz="0" w:space="0" w:color="auto"/>
        <w:left w:val="none" w:sz="0" w:space="0" w:color="auto"/>
        <w:bottom w:val="none" w:sz="0" w:space="0" w:color="auto"/>
        <w:right w:val="none" w:sz="0" w:space="0" w:color="auto"/>
      </w:divBdr>
    </w:div>
    <w:div w:id="593831020">
      <w:bodyDiv w:val="1"/>
      <w:marLeft w:val="0"/>
      <w:marRight w:val="0"/>
      <w:marTop w:val="0"/>
      <w:marBottom w:val="0"/>
      <w:divBdr>
        <w:top w:val="none" w:sz="0" w:space="0" w:color="auto"/>
        <w:left w:val="none" w:sz="0" w:space="0" w:color="auto"/>
        <w:bottom w:val="none" w:sz="0" w:space="0" w:color="auto"/>
        <w:right w:val="none" w:sz="0" w:space="0" w:color="auto"/>
      </w:divBdr>
      <w:divsChild>
        <w:div w:id="602809499">
          <w:marLeft w:val="0"/>
          <w:marRight w:val="0"/>
          <w:marTop w:val="0"/>
          <w:marBottom w:val="300"/>
          <w:divBdr>
            <w:top w:val="single" w:sz="6" w:space="0" w:color="C6E3FF"/>
            <w:left w:val="single" w:sz="6" w:space="0" w:color="C6E3FF"/>
            <w:bottom w:val="single" w:sz="6" w:space="0" w:color="C6E3FF"/>
            <w:right w:val="single" w:sz="6" w:space="0" w:color="C6E3FF"/>
          </w:divBdr>
          <w:divsChild>
            <w:div w:id="307369983">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372195952">
          <w:marLeft w:val="0"/>
          <w:marRight w:val="0"/>
          <w:marTop w:val="0"/>
          <w:marBottom w:val="300"/>
          <w:divBdr>
            <w:top w:val="single" w:sz="6" w:space="0" w:color="C6E3FF"/>
            <w:left w:val="single" w:sz="6" w:space="0" w:color="C6E3FF"/>
            <w:bottom w:val="single" w:sz="6" w:space="0" w:color="C6E3FF"/>
            <w:right w:val="single" w:sz="6" w:space="0" w:color="C6E3FF"/>
          </w:divBdr>
          <w:divsChild>
            <w:div w:id="1600602137">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661080375">
          <w:marLeft w:val="0"/>
          <w:marRight w:val="0"/>
          <w:marTop w:val="0"/>
          <w:marBottom w:val="300"/>
          <w:divBdr>
            <w:top w:val="single" w:sz="6" w:space="0" w:color="C6E3FF"/>
            <w:left w:val="single" w:sz="6" w:space="0" w:color="C6E3FF"/>
            <w:bottom w:val="single" w:sz="6" w:space="0" w:color="C6E3FF"/>
            <w:right w:val="single" w:sz="6" w:space="0" w:color="C6E3FF"/>
          </w:divBdr>
          <w:divsChild>
            <w:div w:id="1559975433">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460928221">
          <w:marLeft w:val="0"/>
          <w:marRight w:val="0"/>
          <w:marTop w:val="0"/>
          <w:marBottom w:val="300"/>
          <w:divBdr>
            <w:top w:val="single" w:sz="6" w:space="0" w:color="C6E3FF"/>
            <w:left w:val="single" w:sz="6" w:space="0" w:color="C6E3FF"/>
            <w:bottom w:val="single" w:sz="6" w:space="0" w:color="C6E3FF"/>
            <w:right w:val="single" w:sz="6" w:space="0" w:color="C6E3FF"/>
          </w:divBdr>
          <w:divsChild>
            <w:div w:id="1662079539">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540359438">
          <w:marLeft w:val="0"/>
          <w:marRight w:val="0"/>
          <w:marTop w:val="0"/>
          <w:marBottom w:val="300"/>
          <w:divBdr>
            <w:top w:val="single" w:sz="6" w:space="0" w:color="C6E3FF"/>
            <w:left w:val="single" w:sz="6" w:space="0" w:color="C6E3FF"/>
            <w:bottom w:val="single" w:sz="6" w:space="0" w:color="C6E3FF"/>
            <w:right w:val="single" w:sz="6" w:space="0" w:color="C6E3FF"/>
          </w:divBdr>
          <w:divsChild>
            <w:div w:id="325011507">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292055753">
          <w:marLeft w:val="0"/>
          <w:marRight w:val="0"/>
          <w:marTop w:val="0"/>
          <w:marBottom w:val="300"/>
          <w:divBdr>
            <w:top w:val="single" w:sz="6" w:space="0" w:color="A9ECB4"/>
            <w:left w:val="single" w:sz="6" w:space="0" w:color="A9ECB4"/>
            <w:bottom w:val="single" w:sz="6" w:space="0" w:color="A9ECB4"/>
            <w:right w:val="single" w:sz="6" w:space="0" w:color="A9ECB4"/>
          </w:divBdr>
          <w:divsChild>
            <w:div w:id="1864437903">
              <w:marLeft w:val="0"/>
              <w:marRight w:val="0"/>
              <w:marTop w:val="0"/>
              <w:marBottom w:val="0"/>
              <w:divBdr>
                <w:top w:val="single" w:sz="2" w:space="8" w:color="FFFFFF"/>
                <w:left w:val="single" w:sz="2" w:space="8" w:color="FFFFFF"/>
                <w:bottom w:val="single" w:sz="2" w:space="8" w:color="FFFFFF"/>
                <w:right w:val="single" w:sz="2" w:space="8" w:color="FFFFFF"/>
              </w:divBdr>
            </w:div>
          </w:divsChild>
        </w:div>
      </w:divsChild>
    </w:div>
    <w:div w:id="824781288">
      <w:bodyDiv w:val="1"/>
      <w:marLeft w:val="0"/>
      <w:marRight w:val="0"/>
      <w:marTop w:val="0"/>
      <w:marBottom w:val="0"/>
      <w:divBdr>
        <w:top w:val="none" w:sz="0" w:space="0" w:color="auto"/>
        <w:left w:val="none" w:sz="0" w:space="0" w:color="auto"/>
        <w:bottom w:val="none" w:sz="0" w:space="0" w:color="auto"/>
        <w:right w:val="none" w:sz="0" w:space="0" w:color="auto"/>
      </w:divBdr>
      <w:divsChild>
        <w:div w:id="1470635902">
          <w:marLeft w:val="0"/>
          <w:marRight w:val="0"/>
          <w:marTop w:val="0"/>
          <w:marBottom w:val="0"/>
          <w:divBdr>
            <w:top w:val="none" w:sz="0" w:space="0" w:color="auto"/>
            <w:left w:val="none" w:sz="0" w:space="0" w:color="auto"/>
            <w:bottom w:val="none" w:sz="0" w:space="0" w:color="auto"/>
            <w:right w:val="none" w:sz="0" w:space="0" w:color="auto"/>
          </w:divBdr>
          <w:divsChild>
            <w:div w:id="701176269">
              <w:marLeft w:val="0"/>
              <w:marRight w:val="0"/>
              <w:marTop w:val="0"/>
              <w:marBottom w:val="0"/>
              <w:divBdr>
                <w:top w:val="none" w:sz="0" w:space="0" w:color="auto"/>
                <w:left w:val="none" w:sz="0" w:space="0" w:color="auto"/>
                <w:bottom w:val="none" w:sz="0" w:space="0" w:color="auto"/>
                <w:right w:val="none" w:sz="0" w:space="0" w:color="auto"/>
              </w:divBdr>
              <w:divsChild>
                <w:div w:id="1379083838">
                  <w:marLeft w:val="0"/>
                  <w:marRight w:val="0"/>
                  <w:marTop w:val="0"/>
                  <w:marBottom w:val="0"/>
                  <w:divBdr>
                    <w:top w:val="none" w:sz="0" w:space="0" w:color="auto"/>
                    <w:left w:val="none" w:sz="0" w:space="0" w:color="auto"/>
                    <w:bottom w:val="none" w:sz="0" w:space="0" w:color="auto"/>
                    <w:right w:val="none" w:sz="0" w:space="0" w:color="auto"/>
                  </w:divBdr>
                  <w:divsChild>
                    <w:div w:id="1051029557">
                      <w:marLeft w:val="0"/>
                      <w:marRight w:val="0"/>
                      <w:marTop w:val="0"/>
                      <w:marBottom w:val="0"/>
                      <w:divBdr>
                        <w:top w:val="none" w:sz="0" w:space="0" w:color="auto"/>
                        <w:left w:val="none" w:sz="0" w:space="0" w:color="auto"/>
                        <w:bottom w:val="none" w:sz="0" w:space="0" w:color="auto"/>
                        <w:right w:val="none" w:sz="0" w:space="0" w:color="auto"/>
                      </w:divBdr>
                      <w:divsChild>
                        <w:div w:id="1752116397">
                          <w:marLeft w:val="0"/>
                          <w:marRight w:val="0"/>
                          <w:marTop w:val="0"/>
                          <w:marBottom w:val="300"/>
                          <w:divBdr>
                            <w:top w:val="single" w:sz="6" w:space="0" w:color="C6E3FF"/>
                            <w:left w:val="single" w:sz="6" w:space="0" w:color="C6E3FF"/>
                            <w:bottom w:val="single" w:sz="6" w:space="0" w:color="C6E3FF"/>
                            <w:right w:val="single" w:sz="6" w:space="0" w:color="C6E3FF"/>
                          </w:divBdr>
                          <w:divsChild>
                            <w:div w:id="1123113082">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244800972">
                          <w:marLeft w:val="0"/>
                          <w:marRight w:val="0"/>
                          <w:marTop w:val="0"/>
                          <w:marBottom w:val="300"/>
                          <w:divBdr>
                            <w:top w:val="single" w:sz="6" w:space="0" w:color="C6E3FF"/>
                            <w:left w:val="single" w:sz="6" w:space="0" w:color="C6E3FF"/>
                            <w:bottom w:val="single" w:sz="6" w:space="0" w:color="C6E3FF"/>
                            <w:right w:val="single" w:sz="6" w:space="0" w:color="C6E3FF"/>
                          </w:divBdr>
                          <w:divsChild>
                            <w:div w:id="59866021">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555093895">
                          <w:marLeft w:val="0"/>
                          <w:marRight w:val="0"/>
                          <w:marTop w:val="0"/>
                          <w:marBottom w:val="300"/>
                          <w:divBdr>
                            <w:top w:val="single" w:sz="6" w:space="0" w:color="A9ECB4"/>
                            <w:left w:val="single" w:sz="6" w:space="0" w:color="A9ECB4"/>
                            <w:bottom w:val="single" w:sz="6" w:space="0" w:color="A9ECB4"/>
                            <w:right w:val="single" w:sz="6" w:space="0" w:color="A9ECB4"/>
                          </w:divBdr>
                          <w:divsChild>
                            <w:div w:id="1871412057">
                              <w:marLeft w:val="0"/>
                              <w:marRight w:val="0"/>
                              <w:marTop w:val="0"/>
                              <w:marBottom w:val="0"/>
                              <w:divBdr>
                                <w:top w:val="single" w:sz="2" w:space="8" w:color="FFFFFF"/>
                                <w:left w:val="single" w:sz="2" w:space="8" w:color="FFFFFF"/>
                                <w:bottom w:val="single" w:sz="2" w:space="8" w:color="FFFFFF"/>
                                <w:right w:val="single" w:sz="2" w:space="8" w:color="FFFFFF"/>
                              </w:divBdr>
                            </w:div>
                          </w:divsChild>
                        </w:div>
                      </w:divsChild>
                    </w:div>
                  </w:divsChild>
                </w:div>
              </w:divsChild>
            </w:div>
          </w:divsChild>
        </w:div>
      </w:divsChild>
    </w:div>
    <w:div w:id="959266200">
      <w:bodyDiv w:val="1"/>
      <w:marLeft w:val="0"/>
      <w:marRight w:val="0"/>
      <w:marTop w:val="0"/>
      <w:marBottom w:val="0"/>
      <w:divBdr>
        <w:top w:val="none" w:sz="0" w:space="0" w:color="auto"/>
        <w:left w:val="none" w:sz="0" w:space="0" w:color="auto"/>
        <w:bottom w:val="none" w:sz="0" w:space="0" w:color="auto"/>
        <w:right w:val="none" w:sz="0" w:space="0" w:color="auto"/>
      </w:divBdr>
      <w:divsChild>
        <w:div w:id="665010305">
          <w:marLeft w:val="0"/>
          <w:marRight w:val="0"/>
          <w:marTop w:val="0"/>
          <w:marBottom w:val="300"/>
          <w:divBdr>
            <w:top w:val="single" w:sz="6" w:space="0" w:color="C6E3FF"/>
            <w:left w:val="single" w:sz="6" w:space="0" w:color="C6E3FF"/>
            <w:bottom w:val="single" w:sz="6" w:space="0" w:color="C6E3FF"/>
            <w:right w:val="single" w:sz="6" w:space="0" w:color="C6E3FF"/>
          </w:divBdr>
          <w:divsChild>
            <w:div w:id="127011371">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277953436">
          <w:marLeft w:val="0"/>
          <w:marRight w:val="0"/>
          <w:marTop w:val="0"/>
          <w:marBottom w:val="300"/>
          <w:divBdr>
            <w:top w:val="single" w:sz="6" w:space="0" w:color="C6E3FF"/>
            <w:left w:val="single" w:sz="6" w:space="0" w:color="C6E3FF"/>
            <w:bottom w:val="single" w:sz="6" w:space="0" w:color="C6E3FF"/>
            <w:right w:val="single" w:sz="6" w:space="0" w:color="C6E3FF"/>
          </w:divBdr>
          <w:divsChild>
            <w:div w:id="584924079">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140075594">
          <w:marLeft w:val="0"/>
          <w:marRight w:val="0"/>
          <w:marTop w:val="0"/>
          <w:marBottom w:val="300"/>
          <w:divBdr>
            <w:top w:val="single" w:sz="6" w:space="0" w:color="C6E3FF"/>
            <w:left w:val="single" w:sz="6" w:space="0" w:color="C6E3FF"/>
            <w:bottom w:val="single" w:sz="6" w:space="0" w:color="C6E3FF"/>
            <w:right w:val="single" w:sz="6" w:space="0" w:color="C6E3FF"/>
          </w:divBdr>
          <w:divsChild>
            <w:div w:id="839809101">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563441271">
          <w:marLeft w:val="0"/>
          <w:marRight w:val="0"/>
          <w:marTop w:val="0"/>
          <w:marBottom w:val="300"/>
          <w:divBdr>
            <w:top w:val="single" w:sz="6" w:space="0" w:color="A9ECB4"/>
            <w:left w:val="single" w:sz="6" w:space="0" w:color="A9ECB4"/>
            <w:bottom w:val="single" w:sz="6" w:space="0" w:color="A9ECB4"/>
            <w:right w:val="single" w:sz="6" w:space="0" w:color="A9ECB4"/>
          </w:divBdr>
          <w:divsChild>
            <w:div w:id="739250903">
              <w:marLeft w:val="0"/>
              <w:marRight w:val="0"/>
              <w:marTop w:val="0"/>
              <w:marBottom w:val="0"/>
              <w:divBdr>
                <w:top w:val="single" w:sz="2" w:space="8" w:color="FFFFFF"/>
                <w:left w:val="single" w:sz="2" w:space="8" w:color="FFFFFF"/>
                <w:bottom w:val="single" w:sz="2" w:space="8" w:color="FFFFFF"/>
                <w:right w:val="single" w:sz="2" w:space="8" w:color="FFFFFF"/>
              </w:divBdr>
            </w:div>
          </w:divsChild>
        </w:div>
      </w:divsChild>
    </w:div>
    <w:div w:id="990211818">
      <w:bodyDiv w:val="1"/>
      <w:marLeft w:val="0"/>
      <w:marRight w:val="0"/>
      <w:marTop w:val="0"/>
      <w:marBottom w:val="0"/>
      <w:divBdr>
        <w:top w:val="none" w:sz="0" w:space="0" w:color="auto"/>
        <w:left w:val="none" w:sz="0" w:space="0" w:color="auto"/>
        <w:bottom w:val="none" w:sz="0" w:space="0" w:color="auto"/>
        <w:right w:val="none" w:sz="0" w:space="0" w:color="auto"/>
      </w:divBdr>
      <w:divsChild>
        <w:div w:id="2001108448">
          <w:marLeft w:val="0"/>
          <w:marRight w:val="0"/>
          <w:marTop w:val="0"/>
          <w:marBottom w:val="300"/>
          <w:divBdr>
            <w:top w:val="single" w:sz="6" w:space="0" w:color="C6E3FF"/>
            <w:left w:val="single" w:sz="6" w:space="0" w:color="C6E3FF"/>
            <w:bottom w:val="single" w:sz="6" w:space="0" w:color="C6E3FF"/>
            <w:right w:val="single" w:sz="6" w:space="0" w:color="C6E3FF"/>
          </w:divBdr>
          <w:divsChild>
            <w:div w:id="871189496">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399986094">
          <w:marLeft w:val="0"/>
          <w:marRight w:val="0"/>
          <w:marTop w:val="0"/>
          <w:marBottom w:val="300"/>
          <w:divBdr>
            <w:top w:val="single" w:sz="6" w:space="0" w:color="C6E3FF"/>
            <w:left w:val="single" w:sz="6" w:space="0" w:color="C6E3FF"/>
            <w:bottom w:val="single" w:sz="6" w:space="0" w:color="C6E3FF"/>
            <w:right w:val="single" w:sz="6" w:space="0" w:color="C6E3FF"/>
          </w:divBdr>
          <w:divsChild>
            <w:div w:id="671572332">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787888321">
          <w:marLeft w:val="0"/>
          <w:marRight w:val="0"/>
          <w:marTop w:val="0"/>
          <w:marBottom w:val="300"/>
          <w:divBdr>
            <w:top w:val="single" w:sz="6" w:space="0" w:color="C6E3FF"/>
            <w:left w:val="single" w:sz="6" w:space="0" w:color="C6E3FF"/>
            <w:bottom w:val="single" w:sz="6" w:space="0" w:color="C6E3FF"/>
            <w:right w:val="single" w:sz="6" w:space="0" w:color="C6E3FF"/>
          </w:divBdr>
          <w:divsChild>
            <w:div w:id="530919890">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136028170">
          <w:marLeft w:val="0"/>
          <w:marRight w:val="0"/>
          <w:marTop w:val="0"/>
          <w:marBottom w:val="300"/>
          <w:divBdr>
            <w:top w:val="single" w:sz="6" w:space="0" w:color="A9ECB4"/>
            <w:left w:val="single" w:sz="6" w:space="0" w:color="A9ECB4"/>
            <w:bottom w:val="single" w:sz="6" w:space="0" w:color="A9ECB4"/>
            <w:right w:val="single" w:sz="6" w:space="0" w:color="A9ECB4"/>
          </w:divBdr>
          <w:divsChild>
            <w:div w:id="1026519987">
              <w:marLeft w:val="0"/>
              <w:marRight w:val="0"/>
              <w:marTop w:val="0"/>
              <w:marBottom w:val="0"/>
              <w:divBdr>
                <w:top w:val="single" w:sz="2" w:space="8" w:color="FFFFFF"/>
                <w:left w:val="single" w:sz="2" w:space="8" w:color="FFFFFF"/>
                <w:bottom w:val="single" w:sz="2" w:space="8" w:color="FFFFFF"/>
                <w:right w:val="single" w:sz="2" w:space="8" w:color="FFFFFF"/>
              </w:divBdr>
            </w:div>
          </w:divsChild>
        </w:div>
      </w:divsChild>
    </w:div>
    <w:div w:id="1185828465">
      <w:bodyDiv w:val="1"/>
      <w:marLeft w:val="0"/>
      <w:marRight w:val="0"/>
      <w:marTop w:val="0"/>
      <w:marBottom w:val="0"/>
      <w:divBdr>
        <w:top w:val="none" w:sz="0" w:space="0" w:color="auto"/>
        <w:left w:val="none" w:sz="0" w:space="0" w:color="auto"/>
        <w:bottom w:val="none" w:sz="0" w:space="0" w:color="auto"/>
        <w:right w:val="none" w:sz="0" w:space="0" w:color="auto"/>
      </w:divBdr>
    </w:div>
    <w:div w:id="1350521034">
      <w:bodyDiv w:val="1"/>
      <w:marLeft w:val="0"/>
      <w:marRight w:val="0"/>
      <w:marTop w:val="0"/>
      <w:marBottom w:val="0"/>
      <w:divBdr>
        <w:top w:val="none" w:sz="0" w:space="0" w:color="auto"/>
        <w:left w:val="none" w:sz="0" w:space="0" w:color="auto"/>
        <w:bottom w:val="none" w:sz="0" w:space="0" w:color="auto"/>
        <w:right w:val="none" w:sz="0" w:space="0" w:color="auto"/>
      </w:divBdr>
      <w:divsChild>
        <w:div w:id="763260877">
          <w:marLeft w:val="0"/>
          <w:marRight w:val="0"/>
          <w:marTop w:val="0"/>
          <w:marBottom w:val="300"/>
          <w:divBdr>
            <w:top w:val="single" w:sz="6" w:space="0" w:color="C6E3FF"/>
            <w:left w:val="single" w:sz="6" w:space="0" w:color="C6E3FF"/>
            <w:bottom w:val="single" w:sz="6" w:space="0" w:color="C6E3FF"/>
            <w:right w:val="single" w:sz="6" w:space="0" w:color="C6E3FF"/>
          </w:divBdr>
          <w:divsChild>
            <w:div w:id="519128400">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319265135">
          <w:marLeft w:val="0"/>
          <w:marRight w:val="0"/>
          <w:marTop w:val="0"/>
          <w:marBottom w:val="300"/>
          <w:divBdr>
            <w:top w:val="single" w:sz="6" w:space="0" w:color="C6E3FF"/>
            <w:left w:val="single" w:sz="6" w:space="0" w:color="C6E3FF"/>
            <w:bottom w:val="single" w:sz="6" w:space="0" w:color="C6E3FF"/>
            <w:right w:val="single" w:sz="6" w:space="0" w:color="C6E3FF"/>
          </w:divBdr>
          <w:divsChild>
            <w:div w:id="1034580158">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035420860">
          <w:marLeft w:val="0"/>
          <w:marRight w:val="0"/>
          <w:marTop w:val="0"/>
          <w:marBottom w:val="300"/>
          <w:divBdr>
            <w:top w:val="single" w:sz="6" w:space="0" w:color="C6E3FF"/>
            <w:left w:val="single" w:sz="6" w:space="0" w:color="C6E3FF"/>
            <w:bottom w:val="single" w:sz="6" w:space="0" w:color="C6E3FF"/>
            <w:right w:val="single" w:sz="6" w:space="0" w:color="C6E3FF"/>
          </w:divBdr>
          <w:divsChild>
            <w:div w:id="984237813">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2111773296">
          <w:marLeft w:val="0"/>
          <w:marRight w:val="0"/>
          <w:marTop w:val="0"/>
          <w:marBottom w:val="300"/>
          <w:divBdr>
            <w:top w:val="single" w:sz="6" w:space="0" w:color="A9ECB4"/>
            <w:left w:val="single" w:sz="6" w:space="0" w:color="A9ECB4"/>
            <w:bottom w:val="single" w:sz="6" w:space="0" w:color="A9ECB4"/>
            <w:right w:val="single" w:sz="6" w:space="0" w:color="A9ECB4"/>
          </w:divBdr>
          <w:divsChild>
            <w:div w:id="2037268441">
              <w:marLeft w:val="0"/>
              <w:marRight w:val="0"/>
              <w:marTop w:val="0"/>
              <w:marBottom w:val="0"/>
              <w:divBdr>
                <w:top w:val="single" w:sz="2" w:space="8" w:color="FFFFFF"/>
                <w:left w:val="single" w:sz="2" w:space="8" w:color="FFFFFF"/>
                <w:bottom w:val="single" w:sz="2" w:space="8" w:color="FFFFFF"/>
                <w:right w:val="single" w:sz="2" w:space="8" w:color="FFFFFF"/>
              </w:divBdr>
            </w:div>
          </w:divsChild>
        </w:div>
      </w:divsChild>
    </w:div>
    <w:div w:id="1426725447">
      <w:bodyDiv w:val="1"/>
      <w:marLeft w:val="0"/>
      <w:marRight w:val="0"/>
      <w:marTop w:val="0"/>
      <w:marBottom w:val="0"/>
      <w:divBdr>
        <w:top w:val="none" w:sz="0" w:space="0" w:color="auto"/>
        <w:left w:val="none" w:sz="0" w:space="0" w:color="auto"/>
        <w:bottom w:val="none" w:sz="0" w:space="0" w:color="auto"/>
        <w:right w:val="none" w:sz="0" w:space="0" w:color="auto"/>
      </w:divBdr>
      <w:divsChild>
        <w:div w:id="1002052317">
          <w:marLeft w:val="0"/>
          <w:marRight w:val="0"/>
          <w:marTop w:val="0"/>
          <w:marBottom w:val="300"/>
          <w:divBdr>
            <w:top w:val="single" w:sz="6" w:space="0" w:color="C6E3FF"/>
            <w:left w:val="single" w:sz="6" w:space="0" w:color="C6E3FF"/>
            <w:bottom w:val="single" w:sz="6" w:space="0" w:color="C6E3FF"/>
            <w:right w:val="single" w:sz="6" w:space="0" w:color="C6E3FF"/>
          </w:divBdr>
          <w:divsChild>
            <w:div w:id="1899314265">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572038751">
          <w:marLeft w:val="0"/>
          <w:marRight w:val="0"/>
          <w:marTop w:val="0"/>
          <w:marBottom w:val="300"/>
          <w:divBdr>
            <w:top w:val="single" w:sz="6" w:space="0" w:color="C6E3FF"/>
            <w:left w:val="single" w:sz="6" w:space="0" w:color="C6E3FF"/>
            <w:bottom w:val="single" w:sz="6" w:space="0" w:color="C6E3FF"/>
            <w:right w:val="single" w:sz="6" w:space="0" w:color="C6E3FF"/>
          </w:divBdr>
          <w:divsChild>
            <w:div w:id="224727330">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496997453">
          <w:marLeft w:val="0"/>
          <w:marRight w:val="0"/>
          <w:marTop w:val="0"/>
          <w:marBottom w:val="300"/>
          <w:divBdr>
            <w:top w:val="single" w:sz="6" w:space="0" w:color="C6E3FF"/>
            <w:left w:val="single" w:sz="6" w:space="0" w:color="C6E3FF"/>
            <w:bottom w:val="single" w:sz="6" w:space="0" w:color="C6E3FF"/>
            <w:right w:val="single" w:sz="6" w:space="0" w:color="C6E3FF"/>
          </w:divBdr>
          <w:divsChild>
            <w:div w:id="712195035">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53766416">
          <w:marLeft w:val="0"/>
          <w:marRight w:val="0"/>
          <w:marTop w:val="0"/>
          <w:marBottom w:val="300"/>
          <w:divBdr>
            <w:top w:val="single" w:sz="6" w:space="0" w:color="C6E3FF"/>
            <w:left w:val="single" w:sz="6" w:space="0" w:color="C6E3FF"/>
            <w:bottom w:val="single" w:sz="6" w:space="0" w:color="C6E3FF"/>
            <w:right w:val="single" w:sz="6" w:space="0" w:color="C6E3FF"/>
          </w:divBdr>
          <w:divsChild>
            <w:div w:id="1720323900">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057170249">
          <w:marLeft w:val="0"/>
          <w:marRight w:val="0"/>
          <w:marTop w:val="0"/>
          <w:marBottom w:val="300"/>
          <w:divBdr>
            <w:top w:val="single" w:sz="6" w:space="0" w:color="C6E3FF"/>
            <w:left w:val="single" w:sz="6" w:space="0" w:color="C6E3FF"/>
            <w:bottom w:val="single" w:sz="6" w:space="0" w:color="C6E3FF"/>
            <w:right w:val="single" w:sz="6" w:space="0" w:color="C6E3FF"/>
          </w:divBdr>
          <w:divsChild>
            <w:div w:id="1972663639">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790974745">
          <w:marLeft w:val="0"/>
          <w:marRight w:val="0"/>
          <w:marTop w:val="0"/>
          <w:marBottom w:val="300"/>
          <w:divBdr>
            <w:top w:val="single" w:sz="6" w:space="0" w:color="A9ECB4"/>
            <w:left w:val="single" w:sz="6" w:space="0" w:color="A9ECB4"/>
            <w:bottom w:val="single" w:sz="6" w:space="0" w:color="A9ECB4"/>
            <w:right w:val="single" w:sz="6" w:space="0" w:color="A9ECB4"/>
          </w:divBdr>
          <w:divsChild>
            <w:div w:id="1066337485">
              <w:marLeft w:val="0"/>
              <w:marRight w:val="0"/>
              <w:marTop w:val="0"/>
              <w:marBottom w:val="0"/>
              <w:divBdr>
                <w:top w:val="single" w:sz="2" w:space="8" w:color="FFFFFF"/>
                <w:left w:val="single" w:sz="2" w:space="8" w:color="FFFFFF"/>
                <w:bottom w:val="single" w:sz="2" w:space="8" w:color="FFFFFF"/>
                <w:right w:val="single" w:sz="2" w:space="8" w:color="FFFFFF"/>
              </w:divBdr>
            </w:div>
          </w:divsChild>
        </w:div>
      </w:divsChild>
    </w:div>
    <w:div w:id="1785034392">
      <w:bodyDiv w:val="1"/>
      <w:marLeft w:val="0"/>
      <w:marRight w:val="0"/>
      <w:marTop w:val="0"/>
      <w:marBottom w:val="0"/>
      <w:divBdr>
        <w:top w:val="none" w:sz="0" w:space="0" w:color="auto"/>
        <w:left w:val="none" w:sz="0" w:space="0" w:color="auto"/>
        <w:bottom w:val="none" w:sz="0" w:space="0" w:color="auto"/>
        <w:right w:val="none" w:sz="0" w:space="0" w:color="auto"/>
      </w:divBdr>
      <w:divsChild>
        <w:div w:id="1922986085">
          <w:marLeft w:val="0"/>
          <w:marRight w:val="0"/>
          <w:marTop w:val="0"/>
          <w:marBottom w:val="0"/>
          <w:divBdr>
            <w:top w:val="none" w:sz="0" w:space="0" w:color="auto"/>
            <w:left w:val="none" w:sz="0" w:space="0" w:color="auto"/>
            <w:bottom w:val="none" w:sz="0" w:space="0" w:color="auto"/>
            <w:right w:val="none" w:sz="0" w:space="0" w:color="auto"/>
          </w:divBdr>
        </w:div>
      </w:divsChild>
    </w:div>
    <w:div w:id="1981109102">
      <w:bodyDiv w:val="1"/>
      <w:marLeft w:val="0"/>
      <w:marRight w:val="0"/>
      <w:marTop w:val="0"/>
      <w:marBottom w:val="0"/>
      <w:divBdr>
        <w:top w:val="none" w:sz="0" w:space="0" w:color="auto"/>
        <w:left w:val="none" w:sz="0" w:space="0" w:color="auto"/>
        <w:bottom w:val="none" w:sz="0" w:space="0" w:color="auto"/>
        <w:right w:val="none" w:sz="0" w:space="0" w:color="auto"/>
      </w:divBdr>
      <w:divsChild>
        <w:div w:id="776174277">
          <w:marLeft w:val="0"/>
          <w:marRight w:val="0"/>
          <w:marTop w:val="0"/>
          <w:marBottom w:val="300"/>
          <w:divBdr>
            <w:top w:val="single" w:sz="6" w:space="0" w:color="C6E3FF"/>
            <w:left w:val="single" w:sz="6" w:space="0" w:color="C6E3FF"/>
            <w:bottom w:val="single" w:sz="6" w:space="0" w:color="C6E3FF"/>
            <w:right w:val="single" w:sz="6" w:space="0" w:color="C6E3FF"/>
          </w:divBdr>
          <w:divsChild>
            <w:div w:id="5131721">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839617236">
          <w:marLeft w:val="0"/>
          <w:marRight w:val="0"/>
          <w:marTop w:val="0"/>
          <w:marBottom w:val="300"/>
          <w:divBdr>
            <w:top w:val="single" w:sz="6" w:space="0" w:color="A9ECB4"/>
            <w:left w:val="single" w:sz="6" w:space="0" w:color="A9ECB4"/>
            <w:bottom w:val="single" w:sz="6" w:space="0" w:color="A9ECB4"/>
            <w:right w:val="single" w:sz="6" w:space="0" w:color="A9ECB4"/>
          </w:divBdr>
          <w:divsChild>
            <w:div w:id="2136871500">
              <w:marLeft w:val="0"/>
              <w:marRight w:val="0"/>
              <w:marTop w:val="0"/>
              <w:marBottom w:val="0"/>
              <w:divBdr>
                <w:top w:val="single" w:sz="2" w:space="8" w:color="FFFFFF"/>
                <w:left w:val="single" w:sz="2" w:space="8" w:color="FFFFFF"/>
                <w:bottom w:val="single" w:sz="2" w:space="8" w:color="FFFFFF"/>
                <w:right w:val="single" w:sz="2" w:space="8" w:color="FFFFFF"/>
              </w:divBdr>
            </w:div>
          </w:divsChild>
        </w:div>
      </w:divsChild>
    </w:div>
    <w:div w:id="2001305507">
      <w:bodyDiv w:val="1"/>
      <w:marLeft w:val="0"/>
      <w:marRight w:val="0"/>
      <w:marTop w:val="0"/>
      <w:marBottom w:val="0"/>
      <w:divBdr>
        <w:top w:val="none" w:sz="0" w:space="0" w:color="auto"/>
        <w:left w:val="none" w:sz="0" w:space="0" w:color="auto"/>
        <w:bottom w:val="none" w:sz="0" w:space="0" w:color="auto"/>
        <w:right w:val="none" w:sz="0" w:space="0" w:color="auto"/>
      </w:divBdr>
      <w:divsChild>
        <w:div w:id="993755025">
          <w:marLeft w:val="0"/>
          <w:marRight w:val="0"/>
          <w:marTop w:val="0"/>
          <w:marBottom w:val="0"/>
          <w:divBdr>
            <w:top w:val="none" w:sz="0" w:space="0" w:color="auto"/>
            <w:left w:val="none" w:sz="0" w:space="0" w:color="auto"/>
            <w:bottom w:val="none" w:sz="0" w:space="0" w:color="auto"/>
            <w:right w:val="none" w:sz="0" w:space="0" w:color="auto"/>
          </w:divBdr>
          <w:divsChild>
            <w:div w:id="97338708">
              <w:marLeft w:val="0"/>
              <w:marRight w:val="0"/>
              <w:marTop w:val="0"/>
              <w:marBottom w:val="0"/>
              <w:divBdr>
                <w:top w:val="none" w:sz="0" w:space="0" w:color="auto"/>
                <w:left w:val="none" w:sz="0" w:space="0" w:color="auto"/>
                <w:bottom w:val="none" w:sz="0" w:space="0" w:color="auto"/>
                <w:right w:val="none" w:sz="0" w:space="0" w:color="auto"/>
              </w:divBdr>
              <w:divsChild>
                <w:div w:id="342509603">
                  <w:marLeft w:val="0"/>
                  <w:marRight w:val="0"/>
                  <w:marTop w:val="0"/>
                  <w:marBottom w:val="0"/>
                  <w:divBdr>
                    <w:top w:val="none" w:sz="0" w:space="0" w:color="auto"/>
                    <w:left w:val="none" w:sz="0" w:space="0" w:color="auto"/>
                    <w:bottom w:val="none" w:sz="0" w:space="0" w:color="auto"/>
                    <w:right w:val="none" w:sz="0" w:space="0" w:color="auto"/>
                  </w:divBdr>
                  <w:divsChild>
                    <w:div w:id="890581056">
                      <w:marLeft w:val="0"/>
                      <w:marRight w:val="0"/>
                      <w:marTop w:val="0"/>
                      <w:marBottom w:val="0"/>
                      <w:divBdr>
                        <w:top w:val="none" w:sz="0" w:space="0" w:color="auto"/>
                        <w:left w:val="none" w:sz="0" w:space="0" w:color="auto"/>
                        <w:bottom w:val="none" w:sz="0" w:space="0" w:color="auto"/>
                        <w:right w:val="none" w:sz="0" w:space="0" w:color="auto"/>
                      </w:divBdr>
                      <w:divsChild>
                        <w:div w:id="331494732">
                          <w:marLeft w:val="0"/>
                          <w:marRight w:val="0"/>
                          <w:marTop w:val="0"/>
                          <w:marBottom w:val="0"/>
                          <w:divBdr>
                            <w:top w:val="none" w:sz="0" w:space="0" w:color="auto"/>
                            <w:left w:val="none" w:sz="0" w:space="0" w:color="auto"/>
                            <w:bottom w:val="none" w:sz="0" w:space="0" w:color="auto"/>
                            <w:right w:val="none" w:sz="0" w:space="0" w:color="auto"/>
                          </w:divBdr>
                          <w:divsChild>
                            <w:div w:id="322784659">
                              <w:marLeft w:val="0"/>
                              <w:marRight w:val="0"/>
                              <w:marTop w:val="0"/>
                              <w:marBottom w:val="300"/>
                              <w:divBdr>
                                <w:top w:val="single" w:sz="6" w:space="0" w:color="C6E3FF"/>
                                <w:left w:val="single" w:sz="6" w:space="0" w:color="C6E3FF"/>
                                <w:bottom w:val="single" w:sz="6" w:space="0" w:color="C6E3FF"/>
                                <w:right w:val="single" w:sz="6" w:space="0" w:color="C6E3FF"/>
                              </w:divBdr>
                              <w:divsChild>
                                <w:div w:id="1636983865">
                                  <w:marLeft w:val="0"/>
                                  <w:marRight w:val="0"/>
                                  <w:marTop w:val="0"/>
                                  <w:marBottom w:val="0"/>
                                  <w:divBdr>
                                    <w:top w:val="single" w:sz="2" w:space="8" w:color="FFFFFF"/>
                                    <w:left w:val="single" w:sz="2" w:space="8" w:color="FFFFFF"/>
                                    <w:bottom w:val="single" w:sz="2" w:space="8" w:color="FFFFFF"/>
                                    <w:right w:val="single" w:sz="2" w:space="8" w:color="FFFFFF"/>
                                  </w:divBdr>
                                </w:div>
                              </w:divsChild>
                            </w:div>
                          </w:divsChild>
                        </w:div>
                      </w:divsChild>
                    </w:div>
                  </w:divsChild>
                </w:div>
              </w:divsChild>
            </w:div>
          </w:divsChild>
        </w:div>
        <w:div w:id="2059931922">
          <w:marLeft w:val="0"/>
          <w:marRight w:val="0"/>
          <w:marTop w:val="0"/>
          <w:marBottom w:val="0"/>
          <w:divBdr>
            <w:top w:val="none" w:sz="0" w:space="0" w:color="auto"/>
            <w:left w:val="none" w:sz="0" w:space="0" w:color="auto"/>
            <w:bottom w:val="none" w:sz="0" w:space="0" w:color="auto"/>
            <w:right w:val="none" w:sz="0" w:space="0" w:color="auto"/>
          </w:divBdr>
        </w:div>
      </w:divsChild>
    </w:div>
    <w:div w:id="2054229526">
      <w:bodyDiv w:val="1"/>
      <w:marLeft w:val="0"/>
      <w:marRight w:val="0"/>
      <w:marTop w:val="0"/>
      <w:marBottom w:val="0"/>
      <w:divBdr>
        <w:top w:val="none" w:sz="0" w:space="0" w:color="auto"/>
        <w:left w:val="none" w:sz="0" w:space="0" w:color="auto"/>
        <w:bottom w:val="none" w:sz="0" w:space="0" w:color="auto"/>
        <w:right w:val="none" w:sz="0" w:space="0" w:color="auto"/>
      </w:divBdr>
    </w:div>
    <w:div w:id="2057073996">
      <w:bodyDiv w:val="1"/>
      <w:marLeft w:val="0"/>
      <w:marRight w:val="0"/>
      <w:marTop w:val="0"/>
      <w:marBottom w:val="0"/>
      <w:divBdr>
        <w:top w:val="none" w:sz="0" w:space="0" w:color="auto"/>
        <w:left w:val="none" w:sz="0" w:space="0" w:color="auto"/>
        <w:bottom w:val="none" w:sz="0" w:space="0" w:color="auto"/>
        <w:right w:val="none" w:sz="0" w:space="0" w:color="auto"/>
      </w:divBdr>
      <w:divsChild>
        <w:div w:id="1065954864">
          <w:marLeft w:val="0"/>
          <w:marRight w:val="0"/>
          <w:marTop w:val="0"/>
          <w:marBottom w:val="0"/>
          <w:divBdr>
            <w:top w:val="none" w:sz="0" w:space="0" w:color="auto"/>
            <w:left w:val="none" w:sz="0" w:space="0" w:color="auto"/>
            <w:bottom w:val="none" w:sz="0" w:space="0" w:color="auto"/>
            <w:right w:val="none" w:sz="0" w:space="0" w:color="auto"/>
          </w:divBdr>
        </w:div>
      </w:divsChild>
    </w:div>
    <w:div w:id="2065591980">
      <w:bodyDiv w:val="1"/>
      <w:marLeft w:val="0"/>
      <w:marRight w:val="0"/>
      <w:marTop w:val="0"/>
      <w:marBottom w:val="0"/>
      <w:divBdr>
        <w:top w:val="none" w:sz="0" w:space="0" w:color="auto"/>
        <w:left w:val="none" w:sz="0" w:space="0" w:color="auto"/>
        <w:bottom w:val="none" w:sz="0" w:space="0" w:color="auto"/>
        <w:right w:val="none" w:sz="0" w:space="0" w:color="auto"/>
      </w:divBdr>
      <w:divsChild>
        <w:div w:id="281376866">
          <w:marLeft w:val="0"/>
          <w:marRight w:val="0"/>
          <w:marTop w:val="0"/>
          <w:marBottom w:val="0"/>
          <w:divBdr>
            <w:top w:val="none" w:sz="0" w:space="0" w:color="auto"/>
            <w:left w:val="none" w:sz="0" w:space="0" w:color="auto"/>
            <w:bottom w:val="none" w:sz="0" w:space="0" w:color="auto"/>
            <w:right w:val="none" w:sz="0" w:space="0" w:color="auto"/>
          </w:divBdr>
          <w:divsChild>
            <w:div w:id="363943575">
              <w:marLeft w:val="0"/>
              <w:marRight w:val="0"/>
              <w:marTop w:val="0"/>
              <w:marBottom w:val="0"/>
              <w:divBdr>
                <w:top w:val="none" w:sz="0" w:space="0" w:color="auto"/>
                <w:left w:val="none" w:sz="0" w:space="0" w:color="auto"/>
                <w:bottom w:val="none" w:sz="0" w:space="0" w:color="auto"/>
                <w:right w:val="none" w:sz="0" w:space="0" w:color="auto"/>
              </w:divBdr>
              <w:divsChild>
                <w:div w:id="1598518097">
                  <w:marLeft w:val="0"/>
                  <w:marRight w:val="0"/>
                  <w:marTop w:val="0"/>
                  <w:marBottom w:val="0"/>
                  <w:divBdr>
                    <w:top w:val="none" w:sz="0" w:space="0" w:color="auto"/>
                    <w:left w:val="none" w:sz="0" w:space="0" w:color="auto"/>
                    <w:bottom w:val="none" w:sz="0" w:space="0" w:color="auto"/>
                    <w:right w:val="none" w:sz="0" w:space="0" w:color="auto"/>
                  </w:divBdr>
                  <w:divsChild>
                    <w:div w:id="46997689">
                      <w:marLeft w:val="0"/>
                      <w:marRight w:val="0"/>
                      <w:marTop w:val="0"/>
                      <w:marBottom w:val="0"/>
                      <w:divBdr>
                        <w:top w:val="none" w:sz="0" w:space="0" w:color="auto"/>
                        <w:left w:val="none" w:sz="0" w:space="0" w:color="auto"/>
                        <w:bottom w:val="none" w:sz="0" w:space="0" w:color="auto"/>
                        <w:right w:val="none" w:sz="0" w:space="0" w:color="auto"/>
                      </w:divBdr>
                      <w:divsChild>
                        <w:div w:id="1668703207">
                          <w:marLeft w:val="0"/>
                          <w:marRight w:val="0"/>
                          <w:marTop w:val="0"/>
                          <w:marBottom w:val="300"/>
                          <w:divBdr>
                            <w:top w:val="single" w:sz="6" w:space="0" w:color="C6E3FF"/>
                            <w:left w:val="single" w:sz="6" w:space="0" w:color="C6E3FF"/>
                            <w:bottom w:val="single" w:sz="6" w:space="0" w:color="C6E3FF"/>
                            <w:right w:val="single" w:sz="6" w:space="0" w:color="C6E3FF"/>
                          </w:divBdr>
                          <w:divsChild>
                            <w:div w:id="415172231">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582832938">
                          <w:marLeft w:val="0"/>
                          <w:marRight w:val="0"/>
                          <w:marTop w:val="0"/>
                          <w:marBottom w:val="300"/>
                          <w:divBdr>
                            <w:top w:val="single" w:sz="6" w:space="0" w:color="C6E3FF"/>
                            <w:left w:val="single" w:sz="6" w:space="0" w:color="C6E3FF"/>
                            <w:bottom w:val="single" w:sz="6" w:space="0" w:color="C6E3FF"/>
                            <w:right w:val="single" w:sz="6" w:space="0" w:color="C6E3FF"/>
                          </w:divBdr>
                          <w:divsChild>
                            <w:div w:id="1289816220">
                              <w:marLeft w:val="0"/>
                              <w:marRight w:val="0"/>
                              <w:marTop w:val="0"/>
                              <w:marBottom w:val="0"/>
                              <w:divBdr>
                                <w:top w:val="single" w:sz="2" w:space="8" w:color="FFFFFF"/>
                                <w:left w:val="single" w:sz="2" w:space="8" w:color="FFFFFF"/>
                                <w:bottom w:val="single" w:sz="2" w:space="8" w:color="FFFFFF"/>
                                <w:right w:val="single" w:sz="2" w:space="8" w:color="FFFFFF"/>
                              </w:divBdr>
                            </w:div>
                          </w:divsChild>
                        </w:div>
                        <w:div w:id="1641226492">
                          <w:marLeft w:val="0"/>
                          <w:marRight w:val="0"/>
                          <w:marTop w:val="0"/>
                          <w:marBottom w:val="300"/>
                          <w:divBdr>
                            <w:top w:val="single" w:sz="6" w:space="0" w:color="A9ECB4"/>
                            <w:left w:val="single" w:sz="6" w:space="0" w:color="A9ECB4"/>
                            <w:bottom w:val="single" w:sz="6" w:space="0" w:color="A9ECB4"/>
                            <w:right w:val="single" w:sz="6" w:space="0" w:color="A9ECB4"/>
                          </w:divBdr>
                          <w:divsChild>
                            <w:div w:id="1592228825">
                              <w:marLeft w:val="0"/>
                              <w:marRight w:val="0"/>
                              <w:marTop w:val="0"/>
                              <w:marBottom w:val="0"/>
                              <w:divBdr>
                                <w:top w:val="single" w:sz="2" w:space="8" w:color="FFFFFF"/>
                                <w:left w:val="single" w:sz="2" w:space="8" w:color="FFFFFF"/>
                                <w:bottom w:val="single" w:sz="2" w:space="8" w:color="FFFFFF"/>
                                <w:right w:val="single" w:sz="2" w:space="8" w:color="FFFFFF"/>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etl-testing-usin%E2%80%A6powercenter-tool/" TargetMode="External"/><Relationship Id="rId13" Type="http://schemas.openxmlformats.org/officeDocument/2006/relationships/hyperlink" Target="http://en.wikipedia.org/wiki/Data_warehouse" TargetMode="External"/><Relationship Id="rId18" Type="http://schemas.openxmlformats.org/officeDocument/2006/relationships/hyperlink" Target="http://www.softwaretestinghelp.com/top-4-etl-testing-tools/" TargetMode="External"/><Relationship Id="rId3" Type="http://schemas.openxmlformats.org/officeDocument/2006/relationships/settings" Target="settings.xml"/><Relationship Id="rId7" Type="http://schemas.openxmlformats.org/officeDocument/2006/relationships/hyperlink" Target="http://www.softwaretestinghelp.com/manual-and-automation-testing-challenges/" TargetMode="External"/><Relationship Id="rId12" Type="http://schemas.openxmlformats.org/officeDocument/2006/relationships/hyperlink" Target="http://www.softwaretestinghelp.com/category/database-testing/" TargetMode="External"/><Relationship Id="rId17" Type="http://schemas.openxmlformats.org/officeDocument/2006/relationships/hyperlink" Target="http://www.softwaretestinghelp.com/business-intelligence-bi-testing/" TargetMode="External"/><Relationship Id="rId2" Type="http://schemas.openxmlformats.org/officeDocument/2006/relationships/styles" Target="styles.xml"/><Relationship Id="rId16" Type="http://schemas.openxmlformats.org/officeDocument/2006/relationships/hyperlink" Target="http://www.softwaretestinghelp.com/etl-testing-vs-db-tes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Data_warehouse" TargetMode="External"/><Relationship Id="rId11" Type="http://schemas.openxmlformats.org/officeDocument/2006/relationships/hyperlink" Target="http://www.softwaretestinghelp.com/top-4-etl-testing-tools/" TargetMode="External"/><Relationship Id="rId5" Type="http://schemas.openxmlformats.org/officeDocument/2006/relationships/hyperlink" Target="http://www.softwaretestinghelp.com/category/database-testing/" TargetMode="External"/><Relationship Id="rId15" Type="http://schemas.openxmlformats.org/officeDocument/2006/relationships/hyperlink" Target="http://www.softwaretestinghelp.com/etl-testing-usin%E2%80%A6powercenter-tool/" TargetMode="External"/><Relationship Id="rId10" Type="http://schemas.openxmlformats.org/officeDocument/2006/relationships/hyperlink" Target="http://www.softwaretestinghelp.com/business-intelligence-bi-tes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ftwaretestinghelp.com/etl-testing-vs-db-testing/" TargetMode="External"/><Relationship Id="rId14" Type="http://schemas.openxmlformats.org/officeDocument/2006/relationships/hyperlink" Target="http://www.softwaretestinghelp.com/manual-and-automation-testing-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14</Pages>
  <Words>4761</Words>
  <Characters>27138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Mohapatro, Prasant</dc:creator>
  <cp:keywords/>
  <dc:description/>
  <cp:lastModifiedBy>Mohapatro, Prasant</cp:lastModifiedBy>
  <cp:revision>4</cp:revision>
  <dcterms:created xsi:type="dcterms:W3CDTF">2018-03-01T05:48:00Z</dcterms:created>
  <dcterms:modified xsi:type="dcterms:W3CDTF">2018-03-21T10:07:00Z</dcterms:modified>
</cp:coreProperties>
</file>