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30FBD4" w14:textId="717D9260" w:rsidR="00183771" w:rsidRDefault="00183771" w:rsidP="00183771">
      <w:pPr>
        <w:pStyle w:val="BodyText"/>
        <w:rPr>
          <w:sz w:val="20"/>
          <w:szCs w:val="20"/>
        </w:rPr>
      </w:pPr>
    </w:p>
    <w:p w14:paraId="722779DA" w14:textId="0F183147" w:rsidR="00B67E98" w:rsidRDefault="00183771" w:rsidP="00183771">
      <w:pPr>
        <w:pStyle w:val="BodyText"/>
        <w:rPr>
          <w:sz w:val="20"/>
          <w:szCs w:val="20"/>
        </w:rPr>
      </w:pPr>
      <w:r>
        <w:rPr>
          <w:sz w:val="20"/>
          <w:szCs w:val="20"/>
        </w:rPr>
        <w:t xml:space="preserve">                  </w:t>
      </w:r>
      <w:r w:rsidR="000D2AA4">
        <w:rPr>
          <w:sz w:val="20"/>
          <w:szCs w:val="20"/>
        </w:rPr>
        <w:t xml:space="preserve"> </w:t>
      </w:r>
      <w:r>
        <w:rPr>
          <w:noProof/>
          <w:sz w:val="20"/>
          <w:lang w:bidi="hi-IN"/>
        </w:rPr>
        <w:drawing>
          <wp:inline distT="0" distB="0" distL="0" distR="0" wp14:anchorId="1B87AD37" wp14:editId="3F0CE1C2">
            <wp:extent cx="5853961" cy="123786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853961" cy="1237869"/>
                    </a:xfrm>
                    <a:prstGeom prst="rect">
                      <a:avLst/>
                    </a:prstGeom>
                  </pic:spPr>
                </pic:pic>
              </a:graphicData>
            </a:graphic>
          </wp:inline>
        </w:drawing>
      </w:r>
    </w:p>
    <w:p w14:paraId="3455ABDB" w14:textId="1AEAC5C2" w:rsidR="00B67E98" w:rsidRPr="007C5F3C" w:rsidRDefault="00FA7FF0" w:rsidP="00012A8D">
      <w:pPr>
        <w:spacing w:before="255" w:line="360" w:lineRule="auto"/>
        <w:ind w:left="4044" w:right="3937"/>
        <w:jc w:val="center"/>
        <w:rPr>
          <w:b/>
          <w:bCs/>
          <w:sz w:val="27"/>
          <w:szCs w:val="27"/>
        </w:rPr>
      </w:pPr>
      <w:r w:rsidRPr="007C5F3C">
        <w:rPr>
          <w:b/>
          <w:bCs/>
          <w:spacing w:val="-10"/>
          <w:sz w:val="27"/>
          <w:szCs w:val="27"/>
        </w:rPr>
        <w:t>A</w:t>
      </w:r>
    </w:p>
    <w:p w14:paraId="2B314F33" w14:textId="559509C8" w:rsidR="00B67E98" w:rsidRPr="007C5F3C" w:rsidRDefault="00FA7FF0" w:rsidP="00012A8D">
      <w:pPr>
        <w:spacing w:line="360" w:lineRule="auto"/>
        <w:ind w:left="4044" w:right="3937"/>
        <w:jc w:val="center"/>
        <w:rPr>
          <w:b/>
          <w:bCs/>
          <w:w w:val="110"/>
          <w:sz w:val="27"/>
          <w:szCs w:val="27"/>
        </w:rPr>
      </w:pPr>
      <w:r w:rsidRPr="007C5F3C">
        <w:rPr>
          <w:b/>
          <w:bCs/>
          <w:spacing w:val="-10"/>
          <w:sz w:val="27"/>
          <w:szCs w:val="27"/>
        </w:rPr>
        <w:t>Project</w:t>
      </w:r>
      <w:r w:rsidRPr="007C5F3C">
        <w:rPr>
          <w:b/>
          <w:bCs/>
          <w:spacing w:val="-16"/>
          <w:w w:val="110"/>
          <w:sz w:val="27"/>
          <w:szCs w:val="27"/>
        </w:rPr>
        <w:t xml:space="preserve"> </w:t>
      </w:r>
      <w:r w:rsidRPr="007C5F3C">
        <w:rPr>
          <w:b/>
          <w:bCs/>
          <w:w w:val="110"/>
          <w:sz w:val="27"/>
          <w:szCs w:val="27"/>
        </w:rPr>
        <w:t>Synopsis</w:t>
      </w:r>
      <w:r w:rsidRPr="007C5F3C">
        <w:rPr>
          <w:b/>
          <w:bCs/>
          <w:spacing w:val="-12"/>
          <w:w w:val="110"/>
          <w:sz w:val="27"/>
          <w:szCs w:val="27"/>
        </w:rPr>
        <w:t xml:space="preserve"> </w:t>
      </w:r>
      <w:r w:rsidRPr="007C5F3C">
        <w:rPr>
          <w:b/>
          <w:bCs/>
          <w:w w:val="110"/>
          <w:sz w:val="27"/>
          <w:szCs w:val="27"/>
        </w:rPr>
        <w:t>Report</w:t>
      </w:r>
    </w:p>
    <w:p w14:paraId="4CFB2B27" w14:textId="64E3B70F" w:rsidR="00B67E98" w:rsidRDefault="00FA7FF0" w:rsidP="00012A8D">
      <w:pPr>
        <w:spacing w:line="360" w:lineRule="auto"/>
        <w:ind w:left="4044" w:right="3937"/>
        <w:jc w:val="center"/>
        <w:rPr>
          <w:b/>
          <w:bCs/>
          <w:spacing w:val="-6"/>
          <w:w w:val="110"/>
          <w:sz w:val="27"/>
          <w:szCs w:val="27"/>
        </w:rPr>
      </w:pPr>
      <w:r w:rsidRPr="007C5F3C">
        <w:rPr>
          <w:b/>
          <w:bCs/>
          <w:spacing w:val="-6"/>
          <w:w w:val="110"/>
          <w:sz w:val="27"/>
          <w:szCs w:val="27"/>
        </w:rPr>
        <w:t>On</w:t>
      </w:r>
    </w:p>
    <w:p w14:paraId="0EF2974A" w14:textId="77777777" w:rsidR="00012A8D" w:rsidRPr="007C5F3C" w:rsidRDefault="00012A8D" w:rsidP="007F1156">
      <w:pPr>
        <w:ind w:left="4044" w:right="3937"/>
        <w:jc w:val="center"/>
        <w:rPr>
          <w:b/>
          <w:bCs/>
          <w:sz w:val="27"/>
          <w:szCs w:val="27"/>
        </w:rPr>
      </w:pPr>
    </w:p>
    <w:p w14:paraId="5AB342EB" w14:textId="20049520" w:rsidR="00B67E98" w:rsidRDefault="005B5081" w:rsidP="00012A8D">
      <w:pPr>
        <w:spacing w:before="1"/>
        <w:ind w:right="80"/>
        <w:jc w:val="center"/>
        <w:rPr>
          <w:rFonts w:ascii="Bookman Old Style"/>
          <w:color w:val="001F60"/>
          <w:sz w:val="31"/>
          <w:szCs w:val="31"/>
        </w:rPr>
      </w:pPr>
      <w:r>
        <w:rPr>
          <w:rFonts w:ascii="Bookman Old Style"/>
          <w:color w:val="001F60"/>
          <w:sz w:val="31"/>
        </w:rPr>
        <w:t>P</w:t>
      </w:r>
      <w:r w:rsidR="005242DF">
        <w:rPr>
          <w:rFonts w:ascii="Bookman Old Style"/>
          <w:color w:val="001F60"/>
          <w:sz w:val="31"/>
        </w:rPr>
        <w:t xml:space="preserve">RECISION FARMING WITH </w:t>
      </w:r>
      <w:r w:rsidR="04618DCE" w:rsidRPr="04618DCE">
        <w:rPr>
          <w:rFonts w:ascii="Bookman Old Style"/>
          <w:color w:val="001F60"/>
          <w:sz w:val="31"/>
          <w:szCs w:val="31"/>
        </w:rPr>
        <w:t>FORESIGHT</w:t>
      </w:r>
    </w:p>
    <w:p w14:paraId="2A1B23B7" w14:textId="77777777" w:rsidR="00B67E98" w:rsidRPr="00012A8D" w:rsidRDefault="00B67E98" w:rsidP="007F1156">
      <w:pPr>
        <w:pStyle w:val="BodyText"/>
        <w:jc w:val="center"/>
        <w:rPr>
          <w:rFonts w:ascii="Bookman Old Style"/>
          <w:sz w:val="15"/>
          <w:szCs w:val="15"/>
        </w:rPr>
      </w:pPr>
    </w:p>
    <w:p w14:paraId="6E35DDFF" w14:textId="77777777" w:rsidR="00B67E98" w:rsidRDefault="00FA7FF0" w:rsidP="007F1156">
      <w:pPr>
        <w:pStyle w:val="BodyText"/>
        <w:spacing w:before="120"/>
        <w:ind w:right="162"/>
        <w:jc w:val="center"/>
      </w:pPr>
      <w:r>
        <w:rPr>
          <w:spacing w:val="-2"/>
        </w:rPr>
        <w:t>Submitted</w:t>
      </w:r>
    </w:p>
    <w:p w14:paraId="23927A85" w14:textId="77777777" w:rsidR="00B67E98" w:rsidRDefault="00FA7FF0" w:rsidP="007C5F3C">
      <w:pPr>
        <w:spacing w:before="120" w:line="360" w:lineRule="auto"/>
        <w:ind w:right="80"/>
        <w:jc w:val="center"/>
        <w:rPr>
          <w:sz w:val="26"/>
          <w:szCs w:val="26"/>
        </w:rPr>
      </w:pPr>
      <w:r w:rsidRPr="04618DCE">
        <w:rPr>
          <w:sz w:val="26"/>
          <w:szCs w:val="26"/>
        </w:rPr>
        <w:t>in</w:t>
      </w:r>
      <w:r w:rsidRPr="04618DCE">
        <w:rPr>
          <w:spacing w:val="-15"/>
          <w:sz w:val="26"/>
          <w:szCs w:val="26"/>
        </w:rPr>
        <w:t xml:space="preserve"> </w:t>
      </w:r>
      <w:r w:rsidRPr="04618DCE">
        <w:rPr>
          <w:sz w:val="26"/>
          <w:szCs w:val="26"/>
        </w:rPr>
        <w:t>Partial</w:t>
      </w:r>
      <w:r w:rsidRPr="04618DCE">
        <w:rPr>
          <w:spacing w:val="-3"/>
          <w:sz w:val="26"/>
          <w:szCs w:val="26"/>
        </w:rPr>
        <w:t xml:space="preserve"> </w:t>
      </w:r>
      <w:r w:rsidRPr="04618DCE">
        <w:rPr>
          <w:sz w:val="26"/>
          <w:szCs w:val="26"/>
        </w:rPr>
        <w:t>Fulfillment</w:t>
      </w:r>
      <w:r w:rsidRPr="04618DCE">
        <w:rPr>
          <w:spacing w:val="-2"/>
          <w:sz w:val="26"/>
          <w:szCs w:val="26"/>
        </w:rPr>
        <w:t xml:space="preserve"> </w:t>
      </w:r>
      <w:r w:rsidRPr="04618DCE">
        <w:rPr>
          <w:sz w:val="26"/>
          <w:szCs w:val="26"/>
        </w:rPr>
        <w:t>of</w:t>
      </w:r>
      <w:r w:rsidRPr="04618DCE">
        <w:rPr>
          <w:spacing w:val="-14"/>
          <w:sz w:val="26"/>
          <w:szCs w:val="26"/>
        </w:rPr>
        <w:t xml:space="preserve"> </w:t>
      </w:r>
      <w:r w:rsidRPr="04618DCE">
        <w:rPr>
          <w:sz w:val="26"/>
          <w:szCs w:val="26"/>
        </w:rPr>
        <w:t>the</w:t>
      </w:r>
      <w:r w:rsidRPr="04618DCE">
        <w:rPr>
          <w:spacing w:val="-15"/>
          <w:sz w:val="26"/>
          <w:szCs w:val="26"/>
        </w:rPr>
        <w:t xml:space="preserve"> </w:t>
      </w:r>
      <w:r w:rsidRPr="04618DCE">
        <w:rPr>
          <w:sz w:val="26"/>
          <w:szCs w:val="26"/>
        </w:rPr>
        <w:t>Requirements for The Degree of</w:t>
      </w:r>
    </w:p>
    <w:p w14:paraId="6A018882" w14:textId="77777777" w:rsidR="000C1FF5" w:rsidRDefault="00FA7FF0" w:rsidP="007C5F3C">
      <w:pPr>
        <w:spacing w:before="120" w:line="360" w:lineRule="auto"/>
        <w:ind w:left="4140" w:right="4307"/>
        <w:jc w:val="center"/>
        <w:rPr>
          <w:spacing w:val="-2"/>
          <w:sz w:val="26"/>
          <w:szCs w:val="26"/>
        </w:rPr>
        <w:sectPr w:rsidR="000C1FF5" w:rsidSect="00F935F7">
          <w:headerReference w:type="default" r:id="rId9"/>
          <w:footerReference w:type="default" r:id="rId10"/>
          <w:type w:val="continuous"/>
          <w:pgSz w:w="12240" w:h="15840"/>
          <w:pgMar w:top="1440" w:right="580" w:bottom="1240" w:left="600" w:header="0" w:footer="1049" w:gutter="0"/>
          <w:pgBorders w:offsetFrom="page">
            <w:top w:val="single" w:sz="2" w:space="24" w:color="auto"/>
            <w:left w:val="single" w:sz="2" w:space="24" w:color="auto"/>
            <w:bottom w:val="single" w:sz="2" w:space="24" w:color="auto"/>
            <w:right w:val="single" w:sz="2" w:space="24" w:color="auto"/>
          </w:pgBorders>
          <w:pgNumType w:start="1"/>
          <w:cols w:space="720"/>
        </w:sectPr>
      </w:pPr>
      <w:r w:rsidRPr="04618DCE">
        <w:rPr>
          <w:spacing w:val="-2"/>
          <w:sz w:val="26"/>
          <w:szCs w:val="26"/>
        </w:rPr>
        <w:t>Bachelor</w:t>
      </w:r>
      <w:r w:rsidRPr="04618DCE">
        <w:rPr>
          <w:spacing w:val="-10"/>
          <w:sz w:val="26"/>
          <w:szCs w:val="26"/>
        </w:rPr>
        <w:t xml:space="preserve"> </w:t>
      </w:r>
      <w:r w:rsidRPr="04618DCE">
        <w:rPr>
          <w:spacing w:val="-2"/>
          <w:sz w:val="26"/>
          <w:szCs w:val="26"/>
        </w:rPr>
        <w:t>of</w:t>
      </w:r>
      <w:r w:rsidRPr="04618DCE">
        <w:rPr>
          <w:spacing w:val="-15"/>
          <w:sz w:val="26"/>
          <w:szCs w:val="26"/>
        </w:rPr>
        <w:t xml:space="preserve"> </w:t>
      </w:r>
      <w:r w:rsidRPr="04618DCE">
        <w:rPr>
          <w:spacing w:val="-2"/>
          <w:sz w:val="26"/>
          <w:szCs w:val="26"/>
        </w:rPr>
        <w:t xml:space="preserve">Technology </w:t>
      </w:r>
    </w:p>
    <w:p w14:paraId="5D17A9A5" w14:textId="77777777" w:rsidR="00961EF1" w:rsidRDefault="00FA7FF0" w:rsidP="007C5F3C">
      <w:pPr>
        <w:spacing w:before="120" w:line="360" w:lineRule="auto"/>
        <w:ind w:left="4140" w:right="4307"/>
        <w:jc w:val="center"/>
        <w:rPr>
          <w:sz w:val="26"/>
          <w:szCs w:val="26"/>
        </w:rPr>
      </w:pPr>
      <w:r w:rsidRPr="04618DCE">
        <w:rPr>
          <w:spacing w:val="-6"/>
          <w:sz w:val="26"/>
          <w:szCs w:val="26"/>
        </w:rPr>
        <w:t>in</w:t>
      </w:r>
    </w:p>
    <w:p w14:paraId="42E38888" w14:textId="111B3D9F" w:rsidR="00B67E98" w:rsidRDefault="00FA7FF0" w:rsidP="007C5F3C">
      <w:pPr>
        <w:spacing w:before="120" w:line="360" w:lineRule="auto"/>
        <w:ind w:right="80"/>
        <w:jc w:val="center"/>
        <w:rPr>
          <w:sz w:val="26"/>
          <w:szCs w:val="26"/>
        </w:rPr>
      </w:pPr>
      <w:r w:rsidRPr="04618DCE">
        <w:rPr>
          <w:sz w:val="26"/>
          <w:szCs w:val="26"/>
        </w:rPr>
        <w:t>Computer</w:t>
      </w:r>
      <w:r w:rsidRPr="04618DCE">
        <w:rPr>
          <w:spacing w:val="-9"/>
          <w:sz w:val="26"/>
          <w:szCs w:val="26"/>
        </w:rPr>
        <w:t xml:space="preserve"> </w:t>
      </w:r>
      <w:r w:rsidRPr="04618DCE">
        <w:rPr>
          <w:sz w:val="26"/>
          <w:szCs w:val="26"/>
        </w:rPr>
        <w:t>Science</w:t>
      </w:r>
      <w:r w:rsidRPr="04618DCE">
        <w:rPr>
          <w:spacing w:val="-13"/>
          <w:sz w:val="26"/>
          <w:szCs w:val="26"/>
        </w:rPr>
        <w:t xml:space="preserve"> </w:t>
      </w:r>
      <w:r w:rsidRPr="04618DCE">
        <w:rPr>
          <w:sz w:val="26"/>
          <w:szCs w:val="26"/>
        </w:rPr>
        <w:t>and</w:t>
      </w:r>
      <w:r w:rsidRPr="04618DCE">
        <w:rPr>
          <w:spacing w:val="-16"/>
          <w:sz w:val="26"/>
          <w:szCs w:val="26"/>
        </w:rPr>
        <w:t xml:space="preserve"> </w:t>
      </w:r>
      <w:r w:rsidRPr="04618DCE">
        <w:rPr>
          <w:sz w:val="26"/>
          <w:szCs w:val="26"/>
        </w:rPr>
        <w:t>Engineering</w:t>
      </w:r>
    </w:p>
    <w:p w14:paraId="1D9EEA87" w14:textId="7FE4D562" w:rsidR="00837CAA" w:rsidRDefault="00FA7FF0" w:rsidP="007F1156">
      <w:pPr>
        <w:spacing w:before="120"/>
        <w:ind w:left="3104" w:right="3274"/>
        <w:jc w:val="center"/>
        <w:rPr>
          <w:sz w:val="26"/>
          <w:szCs w:val="26"/>
        </w:rPr>
      </w:pPr>
      <w:r w:rsidRPr="04618DCE">
        <w:rPr>
          <w:sz w:val="26"/>
          <w:szCs w:val="26"/>
        </w:rPr>
        <w:t>Submitted by</w:t>
      </w:r>
    </w:p>
    <w:p w14:paraId="08DB0485" w14:textId="77777777" w:rsidR="00012A8D" w:rsidRPr="00012A8D" w:rsidRDefault="00012A8D" w:rsidP="007F1156">
      <w:pPr>
        <w:spacing w:before="120"/>
        <w:ind w:left="3104" w:right="3274"/>
        <w:jc w:val="center"/>
        <w:rPr>
          <w:sz w:val="2"/>
          <w:szCs w:val="2"/>
        </w:rPr>
      </w:pPr>
    </w:p>
    <w:p w14:paraId="718E9EEF" w14:textId="77777777" w:rsidR="006716F7" w:rsidRDefault="04618DCE" w:rsidP="00012A8D">
      <w:pPr>
        <w:pStyle w:val="BodyText"/>
        <w:spacing w:before="120" w:line="276" w:lineRule="auto"/>
        <w:jc w:val="center"/>
      </w:pPr>
      <w:r>
        <w:t>Priya Kumari (2100540100124)</w:t>
      </w:r>
    </w:p>
    <w:p w14:paraId="75981216" w14:textId="2902227F" w:rsidR="00B67E98" w:rsidRDefault="04618DCE" w:rsidP="00012A8D">
      <w:pPr>
        <w:pStyle w:val="BodyText"/>
        <w:spacing w:before="120" w:line="276" w:lineRule="auto"/>
        <w:jc w:val="center"/>
        <w:rPr>
          <w:sz w:val="26"/>
          <w:szCs w:val="26"/>
        </w:rPr>
      </w:pPr>
      <w:r>
        <w:t>Priya Gupta (2100540100123)</w:t>
      </w:r>
    </w:p>
    <w:p w14:paraId="43D481CC" w14:textId="77777777" w:rsidR="006716F7" w:rsidRDefault="04618DCE" w:rsidP="00012A8D">
      <w:pPr>
        <w:pStyle w:val="BodyText"/>
        <w:spacing w:before="120" w:line="276" w:lineRule="auto"/>
        <w:jc w:val="center"/>
      </w:pPr>
      <w:r>
        <w:t>Sapna Kumari (2100</w:t>
      </w:r>
      <w:r w:rsidR="009A0923">
        <w:t>54</w:t>
      </w:r>
      <w:r w:rsidR="000C2036">
        <w:t>0</w:t>
      </w:r>
      <w:r>
        <w:t>1001</w:t>
      </w:r>
      <w:r w:rsidR="000C2036">
        <w:t>49</w:t>
      </w:r>
      <w:r>
        <w:t>)</w:t>
      </w:r>
    </w:p>
    <w:p w14:paraId="02BEEBCE" w14:textId="1E65D365" w:rsidR="00B67E98" w:rsidRDefault="04618DCE" w:rsidP="00012A8D">
      <w:pPr>
        <w:pStyle w:val="BodyText"/>
        <w:spacing w:before="120" w:line="276" w:lineRule="auto"/>
        <w:jc w:val="center"/>
        <w:rPr>
          <w:sz w:val="26"/>
          <w:szCs w:val="26"/>
        </w:rPr>
      </w:pPr>
      <w:r>
        <w:t xml:space="preserve">Komal </w:t>
      </w:r>
      <w:r w:rsidR="009A0923">
        <w:t>S</w:t>
      </w:r>
      <w:r>
        <w:t>ingh (2100540</w:t>
      </w:r>
      <w:r w:rsidR="000C2036">
        <w:t>10</w:t>
      </w:r>
      <w:r>
        <w:t>0</w:t>
      </w:r>
      <w:r w:rsidR="000C2036">
        <w:t>094</w:t>
      </w:r>
      <w:r>
        <w:t>)</w:t>
      </w:r>
    </w:p>
    <w:p w14:paraId="6E18E0FF" w14:textId="334ECBA8" w:rsidR="04618DCE" w:rsidRPr="00012A8D" w:rsidRDefault="04618DCE" w:rsidP="007F1156">
      <w:pPr>
        <w:pStyle w:val="BodyText"/>
        <w:spacing w:before="120"/>
        <w:jc w:val="center"/>
        <w:rPr>
          <w:sz w:val="21"/>
          <w:szCs w:val="21"/>
        </w:rPr>
      </w:pPr>
    </w:p>
    <w:p w14:paraId="30EC0D38" w14:textId="77777777" w:rsidR="00582849" w:rsidRDefault="00FA7FF0" w:rsidP="00BF3BBC">
      <w:pPr>
        <w:spacing w:before="120"/>
        <w:ind w:right="80"/>
        <w:jc w:val="center"/>
        <w:rPr>
          <w:sz w:val="26"/>
          <w:szCs w:val="26"/>
        </w:rPr>
      </w:pPr>
      <w:r w:rsidRPr="04618DCE">
        <w:rPr>
          <w:sz w:val="26"/>
          <w:szCs w:val="26"/>
        </w:rPr>
        <w:t>Under the supervision of</w:t>
      </w:r>
    </w:p>
    <w:p w14:paraId="5121F2A0" w14:textId="77777777" w:rsidR="007F1156" w:rsidRPr="00E3752B" w:rsidRDefault="00FD3D1E" w:rsidP="00BF3BBC">
      <w:pPr>
        <w:spacing w:before="263"/>
        <w:ind w:right="182"/>
        <w:jc w:val="center"/>
        <w:rPr>
          <w:color w:val="FF0000"/>
          <w:spacing w:val="-5"/>
          <w:sz w:val="27"/>
        </w:rPr>
      </w:pPr>
      <w:r w:rsidRPr="00E3752B">
        <w:rPr>
          <w:color w:val="FF0000"/>
          <w:spacing w:val="-5"/>
          <w:sz w:val="27"/>
        </w:rPr>
        <w:t>Ms.</w:t>
      </w:r>
      <w:r w:rsidR="007F1156" w:rsidRPr="00E3752B">
        <w:rPr>
          <w:color w:val="FF0000"/>
          <w:spacing w:val="-5"/>
          <w:sz w:val="27"/>
        </w:rPr>
        <w:t xml:space="preserve"> Archana Dwivedi</w:t>
      </w:r>
    </w:p>
    <w:p w14:paraId="48A68490" w14:textId="0F993B2D" w:rsidR="00B67E98" w:rsidRDefault="00FD3D1E" w:rsidP="00BF3BBC">
      <w:pPr>
        <w:spacing w:before="263"/>
        <w:ind w:right="182"/>
        <w:jc w:val="center"/>
        <w:rPr>
          <w:spacing w:val="-5"/>
          <w:sz w:val="27"/>
        </w:rPr>
      </w:pPr>
      <w:r>
        <w:rPr>
          <w:spacing w:val="-5"/>
          <w:sz w:val="27"/>
        </w:rPr>
        <w:t>Assistant Professor</w:t>
      </w:r>
    </w:p>
    <w:p w14:paraId="047FF608" w14:textId="77777777" w:rsidR="00BF3BBC" w:rsidRPr="00BF3BBC" w:rsidRDefault="00BF3BBC" w:rsidP="00BF3BBC">
      <w:pPr>
        <w:spacing w:before="263"/>
        <w:ind w:right="182"/>
        <w:jc w:val="center"/>
        <w:rPr>
          <w:ins w:id="0" w:author="Microsoft Word" w:date="2024-11-14T10:12:00Z"/>
          <w:spacing w:val="-5"/>
          <w:sz w:val="13"/>
          <w:szCs w:val="8"/>
        </w:rPr>
      </w:pPr>
    </w:p>
    <w:p w14:paraId="3738532B" w14:textId="77777777" w:rsidR="00B67E98" w:rsidRDefault="00FA7FF0" w:rsidP="00012A8D">
      <w:pPr>
        <w:pStyle w:val="BodyText"/>
        <w:spacing w:before="120" w:line="276" w:lineRule="auto"/>
        <w:jc w:val="center"/>
        <w:rPr>
          <w:sz w:val="26"/>
          <w:szCs w:val="26"/>
        </w:rPr>
      </w:pPr>
      <w:r w:rsidRPr="24DA1A5F">
        <w:t>Department of Computer Science and Engineering</w:t>
      </w:r>
    </w:p>
    <w:p w14:paraId="28A6AE5D" w14:textId="5BAE7B99" w:rsidR="00B67E98" w:rsidRPr="003A337F" w:rsidRDefault="006716F7" w:rsidP="003A337F">
      <w:pPr>
        <w:pStyle w:val="BodyText"/>
        <w:spacing w:before="120" w:line="276" w:lineRule="auto"/>
        <w:jc w:val="center"/>
        <w:rPr>
          <w:sz w:val="26"/>
          <w:szCs w:val="26"/>
        </w:rPr>
        <w:sectPr w:rsidR="00B67E98" w:rsidRPr="003A337F" w:rsidSect="00F935F7">
          <w:type w:val="continuous"/>
          <w:pgSz w:w="12240" w:h="15840"/>
          <w:pgMar w:top="1440" w:right="580" w:bottom="1240" w:left="600" w:header="0" w:footer="1049" w:gutter="0"/>
          <w:pgBorders w:offsetFrom="page">
            <w:top w:val="single" w:sz="2" w:space="24" w:color="auto"/>
            <w:left w:val="single" w:sz="2" w:space="24" w:color="auto"/>
            <w:bottom w:val="single" w:sz="2" w:space="24" w:color="auto"/>
            <w:right w:val="single" w:sz="2" w:space="24" w:color="auto"/>
          </w:pgBorders>
          <w:pgNumType w:start="1"/>
          <w:cols w:space="720"/>
        </w:sectPr>
      </w:pPr>
      <w:r>
        <w:t>November</w:t>
      </w:r>
      <w:r>
        <w:rPr>
          <w:sz w:val="26"/>
        </w:rPr>
        <w:t>,</w:t>
      </w:r>
      <w:r>
        <w:rPr>
          <w:spacing w:val="-2"/>
          <w:sz w:val="26"/>
        </w:rPr>
        <w:t xml:space="preserve"> </w:t>
      </w:r>
      <w:r w:rsidR="00E256F4">
        <w:rPr>
          <w:spacing w:val="-4"/>
          <w:sz w:val="26"/>
        </w:rPr>
        <w:t>2024</w:t>
      </w:r>
    </w:p>
    <w:p w14:paraId="3791DFBD" w14:textId="77777777" w:rsidR="00B67E98" w:rsidRDefault="00B67E98">
      <w:pPr>
        <w:pStyle w:val="BodyText"/>
        <w:spacing w:before="100"/>
        <w:rPr>
          <w:sz w:val="31"/>
        </w:rPr>
      </w:pPr>
    </w:p>
    <w:p w14:paraId="724131D2" w14:textId="77777777" w:rsidR="00B67E98" w:rsidRDefault="00FA7FF0">
      <w:pPr>
        <w:spacing w:before="1"/>
        <w:ind w:right="127"/>
        <w:jc w:val="center"/>
        <w:rPr>
          <w:b/>
          <w:sz w:val="31"/>
        </w:rPr>
      </w:pPr>
      <w:r>
        <w:rPr>
          <w:b/>
          <w:spacing w:val="-2"/>
          <w:sz w:val="31"/>
        </w:rPr>
        <w:t>CERTIFICATE</w:t>
      </w:r>
    </w:p>
    <w:p w14:paraId="4A212F2A" w14:textId="77777777" w:rsidR="00B67E98" w:rsidRDefault="00B67E98">
      <w:pPr>
        <w:pStyle w:val="BodyText"/>
        <w:rPr>
          <w:b/>
          <w:sz w:val="31"/>
        </w:rPr>
      </w:pPr>
    </w:p>
    <w:p w14:paraId="761B2B0E" w14:textId="77777777" w:rsidR="00B67E98" w:rsidRDefault="00B67E98">
      <w:pPr>
        <w:pStyle w:val="BodyText"/>
        <w:spacing w:before="181"/>
        <w:rPr>
          <w:b/>
          <w:sz w:val="31"/>
        </w:rPr>
      </w:pPr>
    </w:p>
    <w:p w14:paraId="0B4FBF43" w14:textId="4C03731E" w:rsidR="00B67E98" w:rsidRDefault="00FA7FF0" w:rsidP="00096E5E">
      <w:pPr>
        <w:pStyle w:val="BodyText"/>
        <w:spacing w:line="465" w:lineRule="auto"/>
        <w:ind w:left="1000" w:right="1076" w:firstLine="5"/>
      </w:pPr>
      <w:r w:rsidRPr="24DA1A5F">
        <w:rPr>
          <w:sz w:val="23"/>
          <w:szCs w:val="23"/>
        </w:rPr>
        <w:t>This is to certify that the project entitled “Precision Farming with Foresight” submitted by “Priya Kumari</w:t>
      </w:r>
      <w:r w:rsidR="00096E5E">
        <w:rPr>
          <w:sz w:val="23"/>
          <w:szCs w:val="23"/>
        </w:rPr>
        <w:t xml:space="preserve">” </w:t>
      </w:r>
      <w:r w:rsidR="007B5189">
        <w:rPr>
          <w:sz w:val="23"/>
          <w:szCs w:val="23"/>
        </w:rPr>
        <w:t>(2100540100124)</w:t>
      </w:r>
      <w:r w:rsidRPr="24DA1A5F">
        <w:rPr>
          <w:sz w:val="23"/>
          <w:szCs w:val="23"/>
        </w:rPr>
        <w:t>,</w:t>
      </w:r>
      <w:r w:rsidR="00972A0B">
        <w:rPr>
          <w:sz w:val="23"/>
          <w:szCs w:val="23"/>
        </w:rPr>
        <w:t xml:space="preserve"> </w:t>
      </w:r>
      <w:r w:rsidR="00096E5E">
        <w:rPr>
          <w:sz w:val="23"/>
          <w:szCs w:val="23"/>
        </w:rPr>
        <w:t>“</w:t>
      </w:r>
      <w:r w:rsidRPr="24DA1A5F">
        <w:rPr>
          <w:sz w:val="23"/>
          <w:szCs w:val="23"/>
        </w:rPr>
        <w:t>Priya Gupta</w:t>
      </w:r>
      <w:r w:rsidR="00096E5E">
        <w:rPr>
          <w:sz w:val="23"/>
          <w:szCs w:val="23"/>
        </w:rPr>
        <w:t xml:space="preserve">” </w:t>
      </w:r>
      <w:r w:rsidR="007B5189">
        <w:rPr>
          <w:sz w:val="23"/>
          <w:szCs w:val="23"/>
        </w:rPr>
        <w:t>(2100540100123)</w:t>
      </w:r>
      <w:r w:rsidRPr="24DA1A5F">
        <w:rPr>
          <w:sz w:val="23"/>
          <w:szCs w:val="23"/>
        </w:rPr>
        <w:t>,</w:t>
      </w:r>
      <w:r w:rsidR="00972A0B">
        <w:rPr>
          <w:sz w:val="23"/>
          <w:szCs w:val="23"/>
        </w:rPr>
        <w:t xml:space="preserve"> </w:t>
      </w:r>
      <w:r w:rsidR="00096E5E">
        <w:rPr>
          <w:sz w:val="23"/>
          <w:szCs w:val="23"/>
        </w:rPr>
        <w:t>“</w:t>
      </w:r>
      <w:r w:rsidRPr="24DA1A5F">
        <w:rPr>
          <w:sz w:val="23"/>
          <w:szCs w:val="23"/>
        </w:rPr>
        <w:t>Sapna Kumari</w:t>
      </w:r>
      <w:r w:rsidR="00096E5E">
        <w:rPr>
          <w:sz w:val="23"/>
          <w:szCs w:val="23"/>
        </w:rPr>
        <w:t xml:space="preserve">” </w:t>
      </w:r>
      <w:r w:rsidR="007B5189">
        <w:rPr>
          <w:sz w:val="23"/>
          <w:szCs w:val="23"/>
        </w:rPr>
        <w:t>(2100540100149)</w:t>
      </w:r>
      <w:r w:rsidRPr="24DA1A5F">
        <w:rPr>
          <w:sz w:val="23"/>
          <w:szCs w:val="23"/>
        </w:rPr>
        <w:t>,</w:t>
      </w:r>
      <w:r w:rsidR="00972A0B">
        <w:rPr>
          <w:sz w:val="23"/>
          <w:szCs w:val="23"/>
        </w:rPr>
        <w:t xml:space="preserve"> </w:t>
      </w:r>
      <w:r w:rsidR="00096E5E">
        <w:rPr>
          <w:sz w:val="23"/>
          <w:szCs w:val="23"/>
        </w:rPr>
        <w:t>“</w:t>
      </w:r>
      <w:r w:rsidRPr="24DA1A5F">
        <w:rPr>
          <w:sz w:val="23"/>
          <w:szCs w:val="23"/>
        </w:rPr>
        <w:t>Komal Singh</w:t>
      </w:r>
      <w:r w:rsidR="00096E5E">
        <w:rPr>
          <w:sz w:val="23"/>
          <w:szCs w:val="23"/>
        </w:rPr>
        <w:t xml:space="preserve">” </w:t>
      </w:r>
      <w:r w:rsidR="007B5189">
        <w:rPr>
          <w:sz w:val="23"/>
          <w:szCs w:val="23"/>
        </w:rPr>
        <w:t>(21005401000</w:t>
      </w:r>
      <w:r w:rsidR="00EF4597">
        <w:rPr>
          <w:sz w:val="23"/>
          <w:szCs w:val="23"/>
        </w:rPr>
        <w:t xml:space="preserve">94) </w:t>
      </w:r>
      <w:r>
        <w:t xml:space="preserve">to Babu Banarasi </w:t>
      </w:r>
      <w:proofErr w:type="gramStart"/>
      <w:r>
        <w:t>Das</w:t>
      </w:r>
      <w:proofErr w:type="gramEnd"/>
      <w:r>
        <w:t xml:space="preserve"> Institute of Technology &amp; Management, Lucknow, in partial fulfillment for the award of the degree of B. Tech in </w:t>
      </w:r>
      <w:r>
        <w:rPr>
          <w:spacing w:val="-6"/>
        </w:rPr>
        <w:t>Computer</w:t>
      </w:r>
      <w:r>
        <w:rPr>
          <w:spacing w:val="-10"/>
        </w:rPr>
        <w:t xml:space="preserve"> </w:t>
      </w:r>
      <w:r>
        <w:rPr>
          <w:spacing w:val="-6"/>
        </w:rPr>
        <w:t>Science</w:t>
      </w:r>
      <w:r>
        <w:rPr>
          <w:spacing w:val="-10"/>
        </w:rPr>
        <w:t xml:space="preserve"> </w:t>
      </w:r>
      <w:r>
        <w:rPr>
          <w:spacing w:val="-6"/>
        </w:rPr>
        <w:t>and</w:t>
      </w:r>
      <w:r>
        <w:rPr>
          <w:spacing w:val="-9"/>
        </w:rPr>
        <w:t xml:space="preserve"> </w:t>
      </w:r>
      <w:r>
        <w:rPr>
          <w:spacing w:val="-6"/>
        </w:rPr>
        <w:t>Engineering</w:t>
      </w:r>
      <w:r>
        <w:rPr>
          <w:spacing w:val="-10"/>
        </w:rPr>
        <w:t xml:space="preserve"> </w:t>
      </w:r>
      <w:r>
        <w:rPr>
          <w:spacing w:val="-6"/>
        </w:rPr>
        <w:t>is</w:t>
      </w:r>
      <w:r>
        <w:rPr>
          <w:spacing w:val="-9"/>
        </w:rPr>
        <w:t xml:space="preserve"> </w:t>
      </w:r>
      <w:r>
        <w:rPr>
          <w:spacing w:val="-6"/>
        </w:rPr>
        <w:t>a</w:t>
      </w:r>
      <w:r>
        <w:rPr>
          <w:spacing w:val="-10"/>
        </w:rPr>
        <w:t xml:space="preserve"> </w:t>
      </w:r>
      <w:r>
        <w:rPr>
          <w:spacing w:val="-6"/>
        </w:rPr>
        <w:t>Bonafide</w:t>
      </w:r>
      <w:r>
        <w:rPr>
          <w:spacing w:val="-4"/>
        </w:rPr>
        <w:t xml:space="preserve"> </w:t>
      </w:r>
      <w:r>
        <w:rPr>
          <w:spacing w:val="-6"/>
        </w:rPr>
        <w:t>record</w:t>
      </w:r>
      <w:r>
        <w:rPr>
          <w:spacing w:val="-5"/>
        </w:rPr>
        <w:t xml:space="preserve"> </w:t>
      </w:r>
      <w:r>
        <w:rPr>
          <w:spacing w:val="-6"/>
        </w:rPr>
        <w:t>of</w:t>
      </w:r>
      <w:r>
        <w:rPr>
          <w:spacing w:val="-10"/>
        </w:rPr>
        <w:t xml:space="preserve"> </w:t>
      </w:r>
      <w:r>
        <w:rPr>
          <w:spacing w:val="-6"/>
        </w:rPr>
        <w:t>project work</w:t>
      </w:r>
      <w:r>
        <w:rPr>
          <w:spacing w:val="-7"/>
        </w:rPr>
        <w:t xml:space="preserve"> </w:t>
      </w:r>
      <w:r>
        <w:rPr>
          <w:spacing w:val="-6"/>
        </w:rPr>
        <w:t>carried</w:t>
      </w:r>
      <w:r>
        <w:rPr>
          <w:spacing w:val="-8"/>
        </w:rPr>
        <w:t xml:space="preserve"> </w:t>
      </w:r>
      <w:r>
        <w:rPr>
          <w:spacing w:val="-6"/>
        </w:rPr>
        <w:t>out</w:t>
      </w:r>
      <w:r>
        <w:rPr>
          <w:spacing w:val="-10"/>
        </w:rPr>
        <w:t xml:space="preserve"> </w:t>
      </w:r>
      <w:r>
        <w:rPr>
          <w:spacing w:val="-6"/>
        </w:rPr>
        <w:t>by</w:t>
      </w:r>
      <w:r>
        <w:rPr>
          <w:spacing w:val="-8"/>
        </w:rPr>
        <w:t xml:space="preserve"> </w:t>
      </w:r>
      <w:r>
        <w:rPr>
          <w:spacing w:val="-6"/>
        </w:rPr>
        <w:t xml:space="preserve">him/her </w:t>
      </w:r>
      <w:r>
        <w:t>under my/our supervision. The contents of this report, in full or in parts, have not been submitted</w:t>
      </w:r>
      <w:r>
        <w:rPr>
          <w:spacing w:val="-12"/>
        </w:rPr>
        <w:t xml:space="preserve"> </w:t>
      </w:r>
      <w:r>
        <w:t>to</w:t>
      </w:r>
      <w:r>
        <w:rPr>
          <w:spacing w:val="-16"/>
        </w:rPr>
        <w:t xml:space="preserve"> </w:t>
      </w:r>
      <w:r>
        <w:t>any</w:t>
      </w:r>
      <w:r>
        <w:rPr>
          <w:spacing w:val="-14"/>
        </w:rPr>
        <w:t xml:space="preserve"> </w:t>
      </w:r>
      <w:r>
        <w:t>other</w:t>
      </w:r>
      <w:r>
        <w:rPr>
          <w:spacing w:val="-13"/>
        </w:rPr>
        <w:t xml:space="preserve"> </w:t>
      </w:r>
      <w:r>
        <w:t>Institution</w:t>
      </w:r>
      <w:r>
        <w:rPr>
          <w:spacing w:val="-8"/>
        </w:rPr>
        <w:t xml:space="preserve"> </w:t>
      </w:r>
      <w:r>
        <w:t>or</w:t>
      </w:r>
      <w:r>
        <w:rPr>
          <w:spacing w:val="-16"/>
        </w:rPr>
        <w:t xml:space="preserve"> </w:t>
      </w:r>
      <w:r>
        <w:t>University</w:t>
      </w:r>
      <w:r>
        <w:rPr>
          <w:spacing w:val="-2"/>
        </w:rPr>
        <w:t xml:space="preserve"> </w:t>
      </w:r>
      <w:r>
        <w:t>for</w:t>
      </w:r>
      <w:r>
        <w:rPr>
          <w:spacing w:val="-15"/>
        </w:rPr>
        <w:t xml:space="preserve"> </w:t>
      </w:r>
      <w:r>
        <w:t>the</w:t>
      </w:r>
      <w:r>
        <w:rPr>
          <w:spacing w:val="-16"/>
        </w:rPr>
        <w:t xml:space="preserve"> </w:t>
      </w:r>
      <w:r>
        <w:t>award</w:t>
      </w:r>
      <w:r>
        <w:rPr>
          <w:spacing w:val="-11"/>
        </w:rPr>
        <w:t xml:space="preserve"> </w:t>
      </w:r>
      <w:r>
        <w:t>of</w:t>
      </w:r>
      <w:r>
        <w:rPr>
          <w:spacing w:val="-16"/>
        </w:rPr>
        <w:t xml:space="preserve"> </w:t>
      </w:r>
      <w:r>
        <w:t>any</w:t>
      </w:r>
      <w:r>
        <w:rPr>
          <w:spacing w:val="-13"/>
        </w:rPr>
        <w:t xml:space="preserve"> </w:t>
      </w:r>
      <w:r>
        <w:t>degree.</w:t>
      </w:r>
    </w:p>
    <w:p w14:paraId="0D691488" w14:textId="77777777" w:rsidR="00B67E98" w:rsidRDefault="00B67E98">
      <w:pPr>
        <w:pStyle w:val="BodyText"/>
        <w:rPr>
          <w:sz w:val="20"/>
        </w:rPr>
      </w:pPr>
    </w:p>
    <w:p w14:paraId="134558CF" w14:textId="77777777" w:rsidR="00B67E98" w:rsidRDefault="00B67E98">
      <w:pPr>
        <w:pStyle w:val="BodyText"/>
        <w:spacing w:before="191"/>
        <w:rPr>
          <w:sz w:val="20"/>
        </w:rPr>
      </w:pPr>
    </w:p>
    <w:p w14:paraId="666CC7E7" w14:textId="77777777" w:rsidR="00B67E98" w:rsidRDefault="00B67E98" w:rsidP="00096E5E">
      <w:pPr>
        <w:jc w:val="center"/>
        <w:rPr>
          <w:sz w:val="20"/>
        </w:rPr>
        <w:sectPr w:rsidR="00B67E98" w:rsidSect="00F935F7">
          <w:headerReference w:type="default" r:id="rId11"/>
          <w:footerReference w:type="default" r:id="rId12"/>
          <w:pgSz w:w="12240" w:h="15840"/>
          <w:pgMar w:top="1820" w:right="580" w:bottom="1240" w:left="600" w:header="0" w:footer="1049" w:gutter="0"/>
          <w:pgBorders w:offsetFrom="page">
            <w:top w:val="single" w:sz="2" w:space="24" w:color="auto"/>
            <w:left w:val="single" w:sz="2" w:space="24" w:color="auto"/>
            <w:bottom w:val="single" w:sz="2" w:space="24" w:color="auto"/>
            <w:right w:val="single" w:sz="2" w:space="24" w:color="auto"/>
          </w:pgBorders>
          <w:cols w:space="720"/>
        </w:sectPr>
      </w:pPr>
    </w:p>
    <w:p w14:paraId="1F74D6A9" w14:textId="1CE3940C" w:rsidR="00B67E98" w:rsidRDefault="00FA7FF0" w:rsidP="00096E5E">
      <w:pPr>
        <w:spacing w:before="89" w:line="470" w:lineRule="auto"/>
        <w:ind w:left="841" w:right="38" w:hanging="2"/>
        <w:jc w:val="center"/>
        <w:rPr>
          <w:i/>
          <w:iCs/>
          <w:sz w:val="23"/>
          <w:szCs w:val="23"/>
        </w:rPr>
      </w:pPr>
      <w:r w:rsidRPr="24DA1A5F">
        <w:rPr>
          <w:b/>
          <w:bCs/>
          <w:sz w:val="25"/>
          <w:szCs w:val="25"/>
        </w:rPr>
        <w:t>Ms.</w:t>
      </w:r>
      <w:r w:rsidR="00972A0B">
        <w:rPr>
          <w:b/>
          <w:bCs/>
          <w:sz w:val="25"/>
          <w:szCs w:val="25"/>
        </w:rPr>
        <w:t xml:space="preserve"> </w:t>
      </w:r>
      <w:r w:rsidRPr="24DA1A5F">
        <w:rPr>
          <w:b/>
          <w:bCs/>
          <w:sz w:val="25"/>
          <w:szCs w:val="25"/>
        </w:rPr>
        <w:t>Archana Dw</w:t>
      </w:r>
      <w:r w:rsidR="00D44F82">
        <w:rPr>
          <w:b/>
          <w:bCs/>
          <w:sz w:val="25"/>
          <w:szCs w:val="25"/>
        </w:rPr>
        <w:t>ive</w:t>
      </w:r>
      <w:r w:rsidRPr="24DA1A5F">
        <w:rPr>
          <w:b/>
          <w:bCs/>
          <w:sz w:val="25"/>
          <w:szCs w:val="25"/>
        </w:rPr>
        <w:t>di</w:t>
      </w:r>
    </w:p>
    <w:p w14:paraId="13459999" w14:textId="3B6420F0" w:rsidR="00B67E98" w:rsidRDefault="00FA7FF0" w:rsidP="00096E5E">
      <w:pPr>
        <w:spacing w:before="89" w:line="470" w:lineRule="auto"/>
        <w:ind w:left="841" w:right="38" w:hanging="2"/>
        <w:jc w:val="center"/>
        <w:rPr>
          <w:i/>
          <w:iCs/>
          <w:sz w:val="23"/>
          <w:szCs w:val="23"/>
        </w:rPr>
      </w:pPr>
      <w:r w:rsidRPr="24DA1A5F">
        <w:rPr>
          <w:rFonts w:ascii="Cambria"/>
          <w:i/>
          <w:sz w:val="24"/>
          <w:szCs w:val="24"/>
        </w:rPr>
        <w:t>Assistant Professor</w:t>
      </w:r>
    </w:p>
    <w:p w14:paraId="763DC66D" w14:textId="11CE7C4D" w:rsidR="00B67E98" w:rsidRPr="00096E5E" w:rsidRDefault="00800B35" w:rsidP="00800B35">
      <w:pPr>
        <w:spacing w:before="89" w:line="470" w:lineRule="auto"/>
        <w:ind w:right="-1058" w:hanging="2"/>
        <w:rPr>
          <w:i/>
          <w:sz w:val="23"/>
          <w:szCs w:val="23"/>
        </w:rPr>
      </w:pPr>
      <w:r>
        <w:rPr>
          <w:i/>
          <w:sz w:val="25"/>
          <w:szCs w:val="25"/>
        </w:rPr>
        <w:t xml:space="preserve">                   </w:t>
      </w:r>
      <w:r w:rsidR="00FA7FF0" w:rsidRPr="24DA1A5F">
        <w:rPr>
          <w:i/>
          <w:sz w:val="25"/>
          <w:szCs w:val="25"/>
        </w:rPr>
        <w:t xml:space="preserve">Dept. of </w:t>
      </w:r>
      <w:r>
        <w:rPr>
          <w:i/>
          <w:sz w:val="25"/>
          <w:szCs w:val="25"/>
        </w:rPr>
        <w:t>CSE</w:t>
      </w:r>
    </w:p>
    <w:p w14:paraId="3AF237D0" w14:textId="77777777" w:rsidR="00B67E98" w:rsidRDefault="00B67E98" w:rsidP="00096E5E">
      <w:pPr>
        <w:pStyle w:val="BodyText"/>
        <w:jc w:val="center"/>
        <w:rPr>
          <w:i/>
        </w:rPr>
      </w:pPr>
    </w:p>
    <w:p w14:paraId="7953F5E9" w14:textId="77777777" w:rsidR="00B67E98" w:rsidRDefault="00B67E98" w:rsidP="00096E5E">
      <w:pPr>
        <w:pStyle w:val="BodyText"/>
        <w:jc w:val="center"/>
        <w:rPr>
          <w:i/>
        </w:rPr>
      </w:pPr>
    </w:p>
    <w:p w14:paraId="250DD333" w14:textId="77777777" w:rsidR="00B67E98" w:rsidRDefault="00B67E98" w:rsidP="00096E5E">
      <w:pPr>
        <w:pStyle w:val="BodyText"/>
        <w:jc w:val="center"/>
        <w:rPr>
          <w:i/>
        </w:rPr>
      </w:pPr>
    </w:p>
    <w:p w14:paraId="1E6C0034" w14:textId="77777777" w:rsidR="00B67E98" w:rsidRDefault="00B67E98" w:rsidP="00096E5E">
      <w:pPr>
        <w:pStyle w:val="BodyText"/>
        <w:jc w:val="center"/>
        <w:rPr>
          <w:i/>
        </w:rPr>
      </w:pPr>
    </w:p>
    <w:p w14:paraId="305098F8" w14:textId="77777777" w:rsidR="00B67E98" w:rsidRDefault="00B67E98" w:rsidP="00096E5E">
      <w:pPr>
        <w:pStyle w:val="BodyText"/>
        <w:jc w:val="center"/>
        <w:rPr>
          <w:i/>
        </w:rPr>
      </w:pPr>
    </w:p>
    <w:p w14:paraId="1F091FE9" w14:textId="77777777" w:rsidR="00B67E98" w:rsidRDefault="00B67E98" w:rsidP="00096E5E">
      <w:pPr>
        <w:pStyle w:val="BodyText"/>
        <w:jc w:val="center"/>
        <w:rPr>
          <w:i/>
        </w:rPr>
      </w:pPr>
    </w:p>
    <w:p w14:paraId="24CC5D7A" w14:textId="6C6AE1F5" w:rsidR="00B67E98" w:rsidRDefault="003A337F" w:rsidP="003A337F">
      <w:pPr>
        <w:spacing w:before="216" w:line="276" w:lineRule="auto"/>
        <w:rPr>
          <w:sz w:val="24"/>
          <w:szCs w:val="24"/>
        </w:rPr>
      </w:pPr>
      <w:r>
        <w:rPr>
          <w:spacing w:val="-2"/>
          <w:w w:val="105"/>
          <w:sz w:val="24"/>
          <w:szCs w:val="24"/>
        </w:rPr>
        <w:t xml:space="preserve">              </w:t>
      </w:r>
      <w:r w:rsidR="00FA7FF0" w:rsidRPr="24DA1A5F">
        <w:rPr>
          <w:spacing w:val="-2"/>
          <w:w w:val="105"/>
          <w:sz w:val="24"/>
          <w:szCs w:val="24"/>
        </w:rPr>
        <w:t>Date:</w:t>
      </w:r>
    </w:p>
    <w:p w14:paraId="4CC65B6B" w14:textId="3BABD850" w:rsidR="00B67E98" w:rsidRDefault="00FA7FF0" w:rsidP="00096E5E">
      <w:pPr>
        <w:spacing w:before="216" w:line="276" w:lineRule="auto"/>
        <w:jc w:val="center"/>
        <w:rPr>
          <w:sz w:val="24"/>
          <w:szCs w:val="24"/>
        </w:rPr>
      </w:pPr>
      <w:r w:rsidRPr="24DA1A5F">
        <w:rPr>
          <w:spacing w:val="-2"/>
          <w:w w:val="105"/>
          <w:sz w:val="24"/>
          <w:szCs w:val="24"/>
        </w:rPr>
        <w:t>Place:</w:t>
      </w:r>
      <w:r w:rsidR="003A337F">
        <w:rPr>
          <w:spacing w:val="-2"/>
          <w:w w:val="105"/>
          <w:sz w:val="24"/>
          <w:szCs w:val="24"/>
        </w:rPr>
        <w:t xml:space="preserve"> Lucknow</w:t>
      </w:r>
    </w:p>
    <w:p w14:paraId="69F5B747" w14:textId="5C465DE6" w:rsidR="00B67E98" w:rsidRDefault="00FA7FF0" w:rsidP="00096E5E">
      <w:pPr>
        <w:spacing w:before="94" w:line="475" w:lineRule="auto"/>
        <w:ind w:left="839" w:right="1350"/>
        <w:jc w:val="center"/>
        <w:rPr>
          <w:i/>
          <w:iCs/>
          <w:sz w:val="24"/>
          <w:szCs w:val="24"/>
        </w:rPr>
      </w:pPr>
      <w:r>
        <w:br w:type="column"/>
      </w:r>
      <w:r w:rsidRPr="24DA1A5F">
        <w:rPr>
          <w:b/>
          <w:sz w:val="24"/>
          <w:szCs w:val="24"/>
        </w:rPr>
        <w:t>Dr. Anurag Tiwari</w:t>
      </w:r>
    </w:p>
    <w:p w14:paraId="5FC8CF81" w14:textId="4E33F895" w:rsidR="004A503E" w:rsidRDefault="00FA7FF0" w:rsidP="00096E5E">
      <w:pPr>
        <w:tabs>
          <w:tab w:val="left" w:pos="2970"/>
        </w:tabs>
        <w:spacing w:before="94" w:line="475" w:lineRule="auto"/>
        <w:ind w:right="68"/>
        <w:jc w:val="center"/>
        <w:rPr>
          <w:i/>
          <w:sz w:val="24"/>
          <w:szCs w:val="24"/>
        </w:rPr>
      </w:pPr>
      <w:r w:rsidRPr="24DA1A5F">
        <w:rPr>
          <w:i/>
          <w:sz w:val="24"/>
          <w:szCs w:val="24"/>
        </w:rPr>
        <w:t>Head of</w:t>
      </w:r>
      <w:r w:rsidRPr="24DA1A5F">
        <w:rPr>
          <w:i/>
          <w:spacing w:val="-4"/>
          <w:sz w:val="24"/>
          <w:szCs w:val="24"/>
        </w:rPr>
        <w:t xml:space="preserve"> </w:t>
      </w:r>
      <w:r w:rsidRPr="24DA1A5F">
        <w:rPr>
          <w:i/>
          <w:sz w:val="24"/>
          <w:szCs w:val="24"/>
        </w:rPr>
        <w:t>the Department</w:t>
      </w:r>
    </w:p>
    <w:p w14:paraId="5C60C1D0" w14:textId="490FAF52" w:rsidR="00B67E98" w:rsidRPr="004500D1" w:rsidRDefault="00FA7FF0" w:rsidP="00800B35">
      <w:pPr>
        <w:tabs>
          <w:tab w:val="left" w:pos="2970"/>
        </w:tabs>
        <w:spacing w:before="94" w:line="475" w:lineRule="auto"/>
        <w:ind w:right="68"/>
        <w:jc w:val="center"/>
        <w:rPr>
          <w:i/>
          <w:iCs/>
          <w:sz w:val="24"/>
          <w:szCs w:val="24"/>
        </w:rPr>
        <w:sectPr w:rsidR="00B67E98" w:rsidRPr="004500D1" w:rsidSect="00F935F7">
          <w:headerReference w:type="default" r:id="rId13"/>
          <w:type w:val="continuous"/>
          <w:pgSz w:w="12240" w:h="15840"/>
          <w:pgMar w:top="1440" w:right="580" w:bottom="1240" w:left="600" w:header="0" w:footer="1049" w:gutter="0"/>
          <w:pgBorders w:offsetFrom="page">
            <w:top w:val="single" w:sz="2" w:space="24" w:color="auto"/>
            <w:left w:val="single" w:sz="2" w:space="24" w:color="auto"/>
            <w:bottom w:val="single" w:sz="2" w:space="24" w:color="auto"/>
            <w:right w:val="single" w:sz="2" w:space="24" w:color="auto"/>
          </w:pgBorders>
          <w:cols w:num="2" w:space="720" w:equalWidth="0">
            <w:col w:w="3262" w:space="3230"/>
            <w:col w:w="4568"/>
          </w:cols>
        </w:sectPr>
      </w:pPr>
      <w:r w:rsidRPr="24DA1A5F">
        <w:rPr>
          <w:i/>
          <w:sz w:val="25"/>
          <w:szCs w:val="25"/>
        </w:rPr>
        <w:t xml:space="preserve">Dept. </w:t>
      </w:r>
      <w:proofErr w:type="gramStart"/>
      <w:r w:rsidRPr="24DA1A5F">
        <w:rPr>
          <w:i/>
          <w:sz w:val="25"/>
          <w:szCs w:val="25"/>
        </w:rPr>
        <w:t xml:space="preserve">of </w:t>
      </w:r>
      <w:r w:rsidR="00800B35">
        <w:rPr>
          <w:i/>
          <w:sz w:val="25"/>
          <w:szCs w:val="25"/>
        </w:rPr>
        <w:t xml:space="preserve"> CSE</w:t>
      </w:r>
      <w:proofErr w:type="gramEnd"/>
    </w:p>
    <w:p w14:paraId="7B4938B0" w14:textId="7E45A91E" w:rsidR="00B67E98" w:rsidRPr="003A337F" w:rsidRDefault="00B308B8" w:rsidP="004500D1">
      <w:pPr>
        <w:pStyle w:val="Title"/>
        <w:ind w:left="3600"/>
        <w:jc w:val="left"/>
        <w:rPr>
          <w:b/>
          <w:bCs/>
        </w:rPr>
      </w:pPr>
      <w:r>
        <w:rPr>
          <w:spacing w:val="-2"/>
        </w:rPr>
        <w:lastRenderedPageBreak/>
        <w:t xml:space="preserve">     </w:t>
      </w:r>
      <w:r w:rsidRPr="003A337F">
        <w:rPr>
          <w:b/>
          <w:bCs/>
          <w:spacing w:val="-2"/>
        </w:rPr>
        <w:t>DECLARATION</w:t>
      </w:r>
    </w:p>
    <w:p w14:paraId="4310A1A9" w14:textId="77777777" w:rsidR="00B67E98" w:rsidRDefault="00B67E98">
      <w:pPr>
        <w:pStyle w:val="BodyText"/>
        <w:rPr>
          <w:sz w:val="36"/>
        </w:rPr>
      </w:pPr>
    </w:p>
    <w:p w14:paraId="03BA890D" w14:textId="77777777" w:rsidR="00B308B8" w:rsidRDefault="00B308B8" w:rsidP="00B308B8">
      <w:pPr>
        <w:spacing w:before="1" w:line="340" w:lineRule="auto"/>
        <w:ind w:right="1082"/>
        <w:jc w:val="both"/>
        <w:rPr>
          <w:spacing w:val="-2"/>
          <w:sz w:val="25"/>
          <w:szCs w:val="25"/>
        </w:rPr>
      </w:pPr>
    </w:p>
    <w:p w14:paraId="3BE16184" w14:textId="534C1C88" w:rsidR="00B67E98" w:rsidRDefault="00FA7FF0" w:rsidP="003A337F">
      <w:pPr>
        <w:spacing w:before="1" w:line="340" w:lineRule="auto"/>
        <w:ind w:left="720" w:right="1082"/>
        <w:jc w:val="both"/>
        <w:rPr>
          <w:sz w:val="26"/>
          <w:szCs w:val="26"/>
        </w:rPr>
      </w:pPr>
      <w:r w:rsidRPr="24DA1A5F">
        <w:rPr>
          <w:spacing w:val="-2"/>
          <w:sz w:val="25"/>
          <w:szCs w:val="25"/>
        </w:rPr>
        <w:t>We</w:t>
      </w:r>
      <w:r w:rsidRPr="24DA1A5F">
        <w:rPr>
          <w:spacing w:val="-14"/>
          <w:sz w:val="25"/>
          <w:szCs w:val="25"/>
        </w:rPr>
        <w:t xml:space="preserve"> </w:t>
      </w:r>
      <w:r w:rsidRPr="24DA1A5F">
        <w:rPr>
          <w:spacing w:val="-2"/>
          <w:sz w:val="25"/>
          <w:szCs w:val="25"/>
        </w:rPr>
        <w:t>declare</w:t>
      </w:r>
      <w:r w:rsidRPr="24DA1A5F">
        <w:rPr>
          <w:spacing w:val="-14"/>
          <w:sz w:val="25"/>
          <w:szCs w:val="25"/>
        </w:rPr>
        <w:t xml:space="preserve"> </w:t>
      </w:r>
      <w:r w:rsidRPr="24DA1A5F">
        <w:rPr>
          <w:spacing w:val="-2"/>
          <w:sz w:val="25"/>
          <w:szCs w:val="25"/>
        </w:rPr>
        <w:t>that</w:t>
      </w:r>
      <w:r w:rsidRPr="24DA1A5F">
        <w:rPr>
          <w:spacing w:val="-13"/>
          <w:sz w:val="25"/>
          <w:szCs w:val="25"/>
        </w:rPr>
        <w:t xml:space="preserve"> </w:t>
      </w:r>
      <w:r w:rsidRPr="24DA1A5F">
        <w:rPr>
          <w:spacing w:val="-2"/>
          <w:sz w:val="25"/>
          <w:szCs w:val="25"/>
        </w:rPr>
        <w:t>this</w:t>
      </w:r>
      <w:r w:rsidRPr="24DA1A5F">
        <w:rPr>
          <w:spacing w:val="-14"/>
          <w:sz w:val="25"/>
          <w:szCs w:val="25"/>
        </w:rPr>
        <w:t xml:space="preserve"> </w:t>
      </w:r>
      <w:r w:rsidRPr="24DA1A5F">
        <w:rPr>
          <w:spacing w:val="-2"/>
          <w:sz w:val="25"/>
          <w:szCs w:val="25"/>
        </w:rPr>
        <w:t>project</w:t>
      </w:r>
      <w:r w:rsidRPr="24DA1A5F">
        <w:rPr>
          <w:spacing w:val="-14"/>
          <w:sz w:val="25"/>
          <w:szCs w:val="25"/>
        </w:rPr>
        <w:t xml:space="preserve"> </w:t>
      </w:r>
      <w:r w:rsidRPr="24DA1A5F">
        <w:rPr>
          <w:spacing w:val="-2"/>
          <w:sz w:val="25"/>
          <w:szCs w:val="25"/>
        </w:rPr>
        <w:t>report</w:t>
      </w:r>
      <w:r w:rsidRPr="24DA1A5F">
        <w:rPr>
          <w:spacing w:val="-10"/>
          <w:sz w:val="25"/>
          <w:szCs w:val="25"/>
        </w:rPr>
        <w:t xml:space="preserve"> </w:t>
      </w:r>
      <w:r w:rsidRPr="24DA1A5F">
        <w:rPr>
          <w:spacing w:val="-2"/>
          <w:sz w:val="25"/>
          <w:szCs w:val="25"/>
        </w:rPr>
        <w:t>titled</w:t>
      </w:r>
      <w:r w:rsidRPr="24DA1A5F">
        <w:rPr>
          <w:spacing w:val="-11"/>
          <w:sz w:val="25"/>
          <w:szCs w:val="25"/>
        </w:rPr>
        <w:t xml:space="preserve"> </w:t>
      </w:r>
      <w:r w:rsidRPr="00800B35">
        <w:rPr>
          <w:b/>
          <w:bCs/>
          <w:spacing w:val="-2"/>
          <w:sz w:val="25"/>
          <w:szCs w:val="25"/>
        </w:rPr>
        <w:t xml:space="preserve">Precision Farming with </w:t>
      </w:r>
      <w:r w:rsidR="00800B35">
        <w:rPr>
          <w:b/>
          <w:bCs/>
          <w:spacing w:val="-2"/>
          <w:sz w:val="25"/>
          <w:szCs w:val="25"/>
        </w:rPr>
        <w:t>F</w:t>
      </w:r>
      <w:r w:rsidRPr="00800B35">
        <w:rPr>
          <w:b/>
          <w:bCs/>
          <w:spacing w:val="-2"/>
          <w:sz w:val="25"/>
          <w:szCs w:val="25"/>
        </w:rPr>
        <w:t>oresight</w:t>
      </w:r>
      <w:r w:rsidRPr="24DA1A5F">
        <w:rPr>
          <w:spacing w:val="-10"/>
          <w:sz w:val="25"/>
          <w:szCs w:val="25"/>
        </w:rPr>
        <w:t xml:space="preserve"> </w:t>
      </w:r>
      <w:r w:rsidRPr="24DA1A5F">
        <w:rPr>
          <w:spacing w:val="-2"/>
          <w:sz w:val="25"/>
          <w:szCs w:val="25"/>
        </w:rPr>
        <w:t>submitted</w:t>
      </w:r>
      <w:r w:rsidRPr="24DA1A5F">
        <w:rPr>
          <w:spacing w:val="-4"/>
          <w:sz w:val="25"/>
          <w:szCs w:val="25"/>
        </w:rPr>
        <w:t xml:space="preserve"> </w:t>
      </w:r>
      <w:r w:rsidRPr="24DA1A5F">
        <w:rPr>
          <w:spacing w:val="-2"/>
          <w:sz w:val="25"/>
          <w:szCs w:val="25"/>
        </w:rPr>
        <w:t>in</w:t>
      </w:r>
      <w:r w:rsidRPr="24DA1A5F">
        <w:rPr>
          <w:spacing w:val="-14"/>
          <w:sz w:val="25"/>
          <w:szCs w:val="25"/>
        </w:rPr>
        <w:t xml:space="preserve"> </w:t>
      </w:r>
      <w:r w:rsidRPr="24DA1A5F">
        <w:rPr>
          <w:spacing w:val="-2"/>
          <w:sz w:val="25"/>
          <w:szCs w:val="25"/>
        </w:rPr>
        <w:t>partial</w:t>
      </w:r>
      <w:r w:rsidRPr="24DA1A5F">
        <w:rPr>
          <w:spacing w:val="-7"/>
          <w:sz w:val="25"/>
          <w:szCs w:val="25"/>
        </w:rPr>
        <w:t xml:space="preserve"> </w:t>
      </w:r>
      <w:r w:rsidRPr="24DA1A5F">
        <w:rPr>
          <w:spacing w:val="-2"/>
          <w:sz w:val="25"/>
          <w:szCs w:val="25"/>
        </w:rPr>
        <w:t xml:space="preserve">fulfillment </w:t>
      </w:r>
      <w:r w:rsidRPr="24DA1A5F">
        <w:rPr>
          <w:spacing w:val="-4"/>
          <w:sz w:val="26"/>
          <w:szCs w:val="26"/>
        </w:rPr>
        <w:t>of</w:t>
      </w:r>
      <w:r w:rsidRPr="24DA1A5F">
        <w:rPr>
          <w:spacing w:val="-13"/>
          <w:sz w:val="26"/>
          <w:szCs w:val="26"/>
        </w:rPr>
        <w:t xml:space="preserve"> </w:t>
      </w:r>
      <w:r w:rsidRPr="24DA1A5F">
        <w:rPr>
          <w:spacing w:val="-4"/>
          <w:sz w:val="26"/>
          <w:szCs w:val="26"/>
        </w:rPr>
        <w:t>the</w:t>
      </w:r>
      <w:r w:rsidRPr="24DA1A5F">
        <w:rPr>
          <w:spacing w:val="-12"/>
          <w:sz w:val="26"/>
          <w:szCs w:val="26"/>
        </w:rPr>
        <w:t xml:space="preserve"> </w:t>
      </w:r>
      <w:r w:rsidRPr="24DA1A5F">
        <w:rPr>
          <w:spacing w:val="-4"/>
          <w:sz w:val="26"/>
          <w:szCs w:val="26"/>
        </w:rPr>
        <w:t>degree</w:t>
      </w:r>
      <w:r w:rsidRPr="24DA1A5F">
        <w:rPr>
          <w:spacing w:val="-12"/>
          <w:sz w:val="26"/>
          <w:szCs w:val="26"/>
        </w:rPr>
        <w:t xml:space="preserve"> </w:t>
      </w:r>
      <w:r w:rsidRPr="24DA1A5F">
        <w:rPr>
          <w:spacing w:val="-4"/>
          <w:sz w:val="26"/>
          <w:szCs w:val="26"/>
        </w:rPr>
        <w:t>of</w:t>
      </w:r>
      <w:r w:rsidRPr="24DA1A5F">
        <w:rPr>
          <w:spacing w:val="-12"/>
          <w:sz w:val="26"/>
          <w:szCs w:val="26"/>
        </w:rPr>
        <w:t xml:space="preserve"> </w:t>
      </w:r>
      <w:proofErr w:type="spellStart"/>
      <w:proofErr w:type="gramStart"/>
      <w:r w:rsidRPr="00800B35">
        <w:rPr>
          <w:b/>
          <w:bCs/>
          <w:spacing w:val="-4"/>
          <w:sz w:val="26"/>
          <w:szCs w:val="26"/>
        </w:rPr>
        <w:t>B.Tech</w:t>
      </w:r>
      <w:proofErr w:type="spellEnd"/>
      <w:proofErr w:type="gramEnd"/>
      <w:r w:rsidRPr="00800B35">
        <w:rPr>
          <w:b/>
          <w:bCs/>
          <w:spacing w:val="-12"/>
          <w:sz w:val="26"/>
          <w:szCs w:val="26"/>
        </w:rPr>
        <w:t xml:space="preserve"> </w:t>
      </w:r>
      <w:r w:rsidRPr="00800B35">
        <w:rPr>
          <w:b/>
          <w:bCs/>
          <w:spacing w:val="-4"/>
          <w:sz w:val="26"/>
          <w:szCs w:val="26"/>
        </w:rPr>
        <w:t>in</w:t>
      </w:r>
      <w:r w:rsidRPr="00800B35">
        <w:rPr>
          <w:b/>
          <w:bCs/>
          <w:spacing w:val="-12"/>
          <w:sz w:val="26"/>
          <w:szCs w:val="26"/>
        </w:rPr>
        <w:t xml:space="preserve"> </w:t>
      </w:r>
      <w:r w:rsidRPr="00800B35">
        <w:rPr>
          <w:b/>
          <w:bCs/>
          <w:spacing w:val="-4"/>
          <w:sz w:val="26"/>
          <w:szCs w:val="26"/>
        </w:rPr>
        <w:t>Computer</w:t>
      </w:r>
      <w:r w:rsidRPr="00800B35">
        <w:rPr>
          <w:b/>
          <w:bCs/>
          <w:spacing w:val="-12"/>
          <w:sz w:val="26"/>
          <w:szCs w:val="26"/>
        </w:rPr>
        <w:t xml:space="preserve"> </w:t>
      </w:r>
      <w:r w:rsidRPr="00800B35">
        <w:rPr>
          <w:b/>
          <w:bCs/>
          <w:spacing w:val="-4"/>
          <w:sz w:val="26"/>
          <w:szCs w:val="26"/>
        </w:rPr>
        <w:t>Science</w:t>
      </w:r>
      <w:r w:rsidRPr="00800B35">
        <w:rPr>
          <w:b/>
          <w:bCs/>
          <w:spacing w:val="-13"/>
          <w:sz w:val="26"/>
          <w:szCs w:val="26"/>
        </w:rPr>
        <w:t xml:space="preserve"> </w:t>
      </w:r>
      <w:r w:rsidRPr="00800B35">
        <w:rPr>
          <w:b/>
          <w:bCs/>
          <w:spacing w:val="-4"/>
          <w:sz w:val="26"/>
          <w:szCs w:val="26"/>
        </w:rPr>
        <w:t>and</w:t>
      </w:r>
      <w:r w:rsidRPr="00800B35">
        <w:rPr>
          <w:b/>
          <w:bCs/>
          <w:spacing w:val="-12"/>
          <w:sz w:val="26"/>
          <w:szCs w:val="26"/>
        </w:rPr>
        <w:t xml:space="preserve"> </w:t>
      </w:r>
      <w:r w:rsidRPr="00800B35">
        <w:rPr>
          <w:b/>
          <w:bCs/>
          <w:spacing w:val="-4"/>
          <w:sz w:val="26"/>
          <w:szCs w:val="26"/>
        </w:rPr>
        <w:t>Engineering</w:t>
      </w:r>
      <w:r w:rsidRPr="24DA1A5F">
        <w:rPr>
          <w:spacing w:val="-12"/>
          <w:sz w:val="26"/>
          <w:szCs w:val="26"/>
        </w:rPr>
        <w:t xml:space="preserve"> </w:t>
      </w:r>
      <w:r w:rsidRPr="24DA1A5F">
        <w:rPr>
          <w:spacing w:val="-4"/>
          <w:sz w:val="26"/>
          <w:szCs w:val="26"/>
        </w:rPr>
        <w:t>is</w:t>
      </w:r>
      <w:r w:rsidRPr="24DA1A5F">
        <w:rPr>
          <w:spacing w:val="-12"/>
          <w:sz w:val="26"/>
          <w:szCs w:val="26"/>
        </w:rPr>
        <w:t xml:space="preserve"> </w:t>
      </w:r>
      <w:r w:rsidRPr="24DA1A5F">
        <w:rPr>
          <w:spacing w:val="-4"/>
          <w:sz w:val="26"/>
          <w:szCs w:val="26"/>
        </w:rPr>
        <w:t>a</w:t>
      </w:r>
      <w:r w:rsidRPr="24DA1A5F">
        <w:rPr>
          <w:spacing w:val="-13"/>
          <w:sz w:val="26"/>
          <w:szCs w:val="26"/>
        </w:rPr>
        <w:t xml:space="preserve"> </w:t>
      </w:r>
      <w:r w:rsidRPr="24DA1A5F">
        <w:rPr>
          <w:spacing w:val="-4"/>
          <w:sz w:val="26"/>
          <w:szCs w:val="26"/>
        </w:rPr>
        <w:t>record</w:t>
      </w:r>
      <w:r w:rsidRPr="24DA1A5F">
        <w:rPr>
          <w:spacing w:val="-12"/>
          <w:sz w:val="26"/>
          <w:szCs w:val="26"/>
        </w:rPr>
        <w:t xml:space="preserve"> </w:t>
      </w:r>
      <w:r w:rsidRPr="24DA1A5F">
        <w:rPr>
          <w:spacing w:val="-4"/>
          <w:sz w:val="26"/>
          <w:szCs w:val="26"/>
        </w:rPr>
        <w:t>of</w:t>
      </w:r>
      <w:r w:rsidRPr="24DA1A5F">
        <w:rPr>
          <w:spacing w:val="-12"/>
          <w:sz w:val="26"/>
          <w:szCs w:val="26"/>
        </w:rPr>
        <w:t xml:space="preserve"> </w:t>
      </w:r>
      <w:r w:rsidRPr="24DA1A5F">
        <w:rPr>
          <w:spacing w:val="-4"/>
          <w:sz w:val="26"/>
          <w:szCs w:val="26"/>
        </w:rPr>
        <w:t>original</w:t>
      </w:r>
      <w:r w:rsidRPr="24DA1A5F">
        <w:rPr>
          <w:spacing w:val="-12"/>
          <w:sz w:val="26"/>
          <w:szCs w:val="26"/>
        </w:rPr>
        <w:t xml:space="preserve"> </w:t>
      </w:r>
      <w:r w:rsidRPr="24DA1A5F">
        <w:rPr>
          <w:spacing w:val="-4"/>
          <w:sz w:val="26"/>
          <w:szCs w:val="26"/>
        </w:rPr>
        <w:t xml:space="preserve">work </w:t>
      </w:r>
      <w:r w:rsidRPr="24DA1A5F">
        <w:rPr>
          <w:sz w:val="25"/>
          <w:szCs w:val="25"/>
        </w:rPr>
        <w:t xml:space="preserve">carried out by me under the supervision of </w:t>
      </w:r>
      <w:r w:rsidRPr="00800B35">
        <w:rPr>
          <w:b/>
          <w:bCs/>
          <w:sz w:val="25"/>
          <w:szCs w:val="25"/>
        </w:rPr>
        <w:t>Ms</w:t>
      </w:r>
      <w:r w:rsidR="009C441B" w:rsidRPr="00800B35">
        <w:rPr>
          <w:b/>
          <w:bCs/>
          <w:sz w:val="25"/>
          <w:szCs w:val="25"/>
        </w:rPr>
        <w:t>.</w:t>
      </w:r>
      <w:r w:rsidRPr="00800B35">
        <w:rPr>
          <w:b/>
          <w:bCs/>
          <w:sz w:val="25"/>
          <w:szCs w:val="25"/>
        </w:rPr>
        <w:t xml:space="preserve"> Archana Dw</w:t>
      </w:r>
      <w:r w:rsidR="009C441B" w:rsidRPr="00800B35">
        <w:rPr>
          <w:b/>
          <w:bCs/>
          <w:sz w:val="25"/>
          <w:szCs w:val="25"/>
        </w:rPr>
        <w:t>iv</w:t>
      </w:r>
      <w:r w:rsidR="00CD5F73" w:rsidRPr="00800B35">
        <w:rPr>
          <w:b/>
          <w:bCs/>
          <w:sz w:val="25"/>
          <w:szCs w:val="25"/>
        </w:rPr>
        <w:t>e</w:t>
      </w:r>
      <w:r w:rsidRPr="00800B35">
        <w:rPr>
          <w:b/>
          <w:bCs/>
          <w:sz w:val="25"/>
          <w:szCs w:val="25"/>
        </w:rPr>
        <w:t>di</w:t>
      </w:r>
      <w:r w:rsidRPr="24DA1A5F">
        <w:rPr>
          <w:sz w:val="25"/>
          <w:szCs w:val="25"/>
        </w:rPr>
        <w:t xml:space="preserve">, and has not </w:t>
      </w:r>
      <w:r w:rsidRPr="24DA1A5F">
        <w:rPr>
          <w:spacing w:val="-2"/>
          <w:sz w:val="25"/>
          <w:szCs w:val="25"/>
        </w:rPr>
        <w:t>formed</w:t>
      </w:r>
      <w:r w:rsidRPr="24DA1A5F">
        <w:rPr>
          <w:spacing w:val="-14"/>
          <w:sz w:val="25"/>
          <w:szCs w:val="25"/>
        </w:rPr>
        <w:t xml:space="preserve"> </w:t>
      </w:r>
      <w:r w:rsidRPr="24DA1A5F">
        <w:rPr>
          <w:spacing w:val="-2"/>
          <w:sz w:val="25"/>
          <w:szCs w:val="25"/>
        </w:rPr>
        <w:t>the</w:t>
      </w:r>
      <w:r w:rsidRPr="24DA1A5F">
        <w:rPr>
          <w:spacing w:val="-14"/>
          <w:sz w:val="25"/>
          <w:szCs w:val="25"/>
        </w:rPr>
        <w:t xml:space="preserve"> </w:t>
      </w:r>
      <w:r w:rsidRPr="24DA1A5F">
        <w:rPr>
          <w:spacing w:val="-2"/>
          <w:sz w:val="25"/>
          <w:szCs w:val="25"/>
        </w:rPr>
        <w:t>basis</w:t>
      </w:r>
      <w:r w:rsidRPr="24DA1A5F">
        <w:rPr>
          <w:spacing w:val="-12"/>
          <w:sz w:val="25"/>
          <w:szCs w:val="25"/>
        </w:rPr>
        <w:t xml:space="preserve"> </w:t>
      </w:r>
      <w:r w:rsidRPr="24DA1A5F">
        <w:rPr>
          <w:spacing w:val="-2"/>
          <w:sz w:val="25"/>
          <w:szCs w:val="25"/>
        </w:rPr>
        <w:t>for</w:t>
      </w:r>
      <w:r w:rsidRPr="24DA1A5F">
        <w:rPr>
          <w:spacing w:val="-14"/>
          <w:sz w:val="25"/>
          <w:szCs w:val="25"/>
        </w:rPr>
        <w:t xml:space="preserve"> </w:t>
      </w:r>
      <w:r w:rsidRPr="24DA1A5F">
        <w:rPr>
          <w:spacing w:val="-2"/>
          <w:sz w:val="25"/>
          <w:szCs w:val="25"/>
        </w:rPr>
        <w:t>the</w:t>
      </w:r>
      <w:r w:rsidRPr="24DA1A5F">
        <w:rPr>
          <w:spacing w:val="-14"/>
          <w:sz w:val="25"/>
          <w:szCs w:val="25"/>
        </w:rPr>
        <w:t xml:space="preserve"> </w:t>
      </w:r>
      <w:r w:rsidRPr="24DA1A5F">
        <w:rPr>
          <w:spacing w:val="-2"/>
          <w:sz w:val="25"/>
          <w:szCs w:val="25"/>
        </w:rPr>
        <w:t>award</w:t>
      </w:r>
      <w:r w:rsidRPr="24DA1A5F">
        <w:rPr>
          <w:spacing w:val="-11"/>
          <w:sz w:val="25"/>
          <w:szCs w:val="25"/>
        </w:rPr>
        <w:t xml:space="preserve"> </w:t>
      </w:r>
      <w:r w:rsidRPr="24DA1A5F">
        <w:rPr>
          <w:spacing w:val="-2"/>
          <w:sz w:val="25"/>
          <w:szCs w:val="25"/>
        </w:rPr>
        <w:t>of</w:t>
      </w:r>
      <w:r w:rsidRPr="24DA1A5F">
        <w:rPr>
          <w:spacing w:val="-14"/>
          <w:sz w:val="25"/>
          <w:szCs w:val="25"/>
        </w:rPr>
        <w:t xml:space="preserve"> </w:t>
      </w:r>
      <w:r w:rsidRPr="24DA1A5F">
        <w:rPr>
          <w:spacing w:val="-2"/>
          <w:sz w:val="25"/>
          <w:szCs w:val="25"/>
        </w:rPr>
        <w:t>any</w:t>
      </w:r>
      <w:r w:rsidRPr="24DA1A5F">
        <w:rPr>
          <w:spacing w:val="-13"/>
          <w:sz w:val="25"/>
          <w:szCs w:val="25"/>
        </w:rPr>
        <w:t xml:space="preserve"> </w:t>
      </w:r>
      <w:r w:rsidRPr="24DA1A5F">
        <w:rPr>
          <w:spacing w:val="-2"/>
          <w:sz w:val="25"/>
          <w:szCs w:val="25"/>
        </w:rPr>
        <w:t>other</w:t>
      </w:r>
      <w:r w:rsidRPr="24DA1A5F">
        <w:rPr>
          <w:spacing w:val="-14"/>
          <w:sz w:val="25"/>
          <w:szCs w:val="25"/>
        </w:rPr>
        <w:t xml:space="preserve"> </w:t>
      </w:r>
      <w:r w:rsidRPr="24DA1A5F">
        <w:rPr>
          <w:spacing w:val="-2"/>
          <w:sz w:val="25"/>
          <w:szCs w:val="25"/>
        </w:rPr>
        <w:t>degree</w:t>
      </w:r>
      <w:r w:rsidRPr="24DA1A5F">
        <w:rPr>
          <w:spacing w:val="-7"/>
          <w:sz w:val="25"/>
          <w:szCs w:val="25"/>
        </w:rPr>
        <w:t xml:space="preserve"> </w:t>
      </w:r>
      <w:r w:rsidRPr="24DA1A5F">
        <w:rPr>
          <w:spacing w:val="-2"/>
          <w:sz w:val="25"/>
          <w:szCs w:val="25"/>
        </w:rPr>
        <w:t>or</w:t>
      </w:r>
      <w:r w:rsidRPr="24DA1A5F">
        <w:rPr>
          <w:spacing w:val="-14"/>
          <w:sz w:val="25"/>
          <w:szCs w:val="25"/>
        </w:rPr>
        <w:t xml:space="preserve"> </w:t>
      </w:r>
      <w:r w:rsidRPr="24DA1A5F">
        <w:rPr>
          <w:spacing w:val="-2"/>
          <w:sz w:val="25"/>
          <w:szCs w:val="25"/>
        </w:rPr>
        <w:t>diploma,</w:t>
      </w:r>
      <w:r w:rsidRPr="24DA1A5F">
        <w:rPr>
          <w:spacing w:val="-6"/>
          <w:sz w:val="25"/>
          <w:szCs w:val="25"/>
        </w:rPr>
        <w:t xml:space="preserve"> </w:t>
      </w:r>
      <w:r w:rsidRPr="24DA1A5F">
        <w:rPr>
          <w:spacing w:val="-2"/>
          <w:sz w:val="25"/>
          <w:szCs w:val="25"/>
        </w:rPr>
        <w:t>in</w:t>
      </w:r>
      <w:r w:rsidRPr="24DA1A5F">
        <w:rPr>
          <w:spacing w:val="-14"/>
          <w:sz w:val="25"/>
          <w:szCs w:val="25"/>
        </w:rPr>
        <w:t xml:space="preserve"> </w:t>
      </w:r>
      <w:r w:rsidRPr="24DA1A5F">
        <w:rPr>
          <w:spacing w:val="-2"/>
          <w:sz w:val="25"/>
          <w:szCs w:val="25"/>
        </w:rPr>
        <w:t>this</w:t>
      </w:r>
      <w:r w:rsidRPr="24DA1A5F">
        <w:rPr>
          <w:spacing w:val="-14"/>
          <w:sz w:val="25"/>
          <w:szCs w:val="25"/>
        </w:rPr>
        <w:t xml:space="preserve"> </w:t>
      </w:r>
      <w:r w:rsidRPr="24DA1A5F">
        <w:rPr>
          <w:spacing w:val="-2"/>
          <w:sz w:val="25"/>
          <w:szCs w:val="25"/>
        </w:rPr>
        <w:t>or</w:t>
      </w:r>
      <w:r w:rsidRPr="24DA1A5F">
        <w:rPr>
          <w:spacing w:val="-13"/>
          <w:sz w:val="25"/>
          <w:szCs w:val="25"/>
        </w:rPr>
        <w:t xml:space="preserve"> </w:t>
      </w:r>
      <w:r w:rsidRPr="24DA1A5F">
        <w:rPr>
          <w:spacing w:val="-2"/>
          <w:sz w:val="25"/>
          <w:szCs w:val="25"/>
        </w:rPr>
        <w:t>any</w:t>
      </w:r>
      <w:r w:rsidRPr="24DA1A5F">
        <w:rPr>
          <w:spacing w:val="-14"/>
          <w:sz w:val="25"/>
          <w:szCs w:val="25"/>
        </w:rPr>
        <w:t xml:space="preserve"> </w:t>
      </w:r>
      <w:r w:rsidRPr="24DA1A5F">
        <w:rPr>
          <w:spacing w:val="-2"/>
          <w:sz w:val="25"/>
          <w:szCs w:val="25"/>
        </w:rPr>
        <w:t>other</w:t>
      </w:r>
      <w:r w:rsidRPr="24DA1A5F">
        <w:rPr>
          <w:spacing w:val="-13"/>
          <w:sz w:val="25"/>
          <w:szCs w:val="25"/>
        </w:rPr>
        <w:t xml:space="preserve"> </w:t>
      </w:r>
      <w:r w:rsidRPr="24DA1A5F">
        <w:rPr>
          <w:spacing w:val="-2"/>
          <w:sz w:val="25"/>
          <w:szCs w:val="25"/>
        </w:rPr>
        <w:t xml:space="preserve">Institution </w:t>
      </w:r>
      <w:r w:rsidRPr="24DA1A5F">
        <w:rPr>
          <w:sz w:val="25"/>
          <w:szCs w:val="25"/>
        </w:rPr>
        <w:t>or</w:t>
      </w:r>
      <w:r w:rsidRPr="24DA1A5F">
        <w:rPr>
          <w:spacing w:val="-3"/>
          <w:sz w:val="25"/>
          <w:szCs w:val="25"/>
        </w:rPr>
        <w:t xml:space="preserve"> </w:t>
      </w:r>
      <w:r w:rsidRPr="24DA1A5F">
        <w:rPr>
          <w:sz w:val="25"/>
          <w:szCs w:val="25"/>
        </w:rPr>
        <w:t>University. In</w:t>
      </w:r>
      <w:r w:rsidRPr="24DA1A5F">
        <w:rPr>
          <w:spacing w:val="-5"/>
          <w:sz w:val="25"/>
          <w:szCs w:val="25"/>
        </w:rPr>
        <w:t xml:space="preserve"> </w:t>
      </w:r>
      <w:r w:rsidRPr="24DA1A5F">
        <w:rPr>
          <w:sz w:val="25"/>
          <w:szCs w:val="25"/>
        </w:rPr>
        <w:t>keeping with</w:t>
      </w:r>
      <w:r w:rsidRPr="24DA1A5F">
        <w:rPr>
          <w:spacing w:val="-3"/>
          <w:sz w:val="25"/>
          <w:szCs w:val="25"/>
        </w:rPr>
        <w:t xml:space="preserve"> </w:t>
      </w:r>
      <w:r w:rsidRPr="24DA1A5F">
        <w:rPr>
          <w:sz w:val="25"/>
          <w:szCs w:val="25"/>
        </w:rPr>
        <w:t>the</w:t>
      </w:r>
      <w:r w:rsidRPr="24DA1A5F">
        <w:rPr>
          <w:spacing w:val="-2"/>
          <w:sz w:val="25"/>
          <w:szCs w:val="25"/>
        </w:rPr>
        <w:t xml:space="preserve"> </w:t>
      </w:r>
      <w:r w:rsidRPr="24DA1A5F">
        <w:rPr>
          <w:sz w:val="25"/>
          <w:szCs w:val="25"/>
        </w:rPr>
        <w:t>ethical practice in</w:t>
      </w:r>
      <w:r w:rsidRPr="24DA1A5F">
        <w:rPr>
          <w:spacing w:val="-3"/>
          <w:sz w:val="25"/>
          <w:szCs w:val="25"/>
        </w:rPr>
        <w:t xml:space="preserve"> </w:t>
      </w:r>
      <w:r w:rsidRPr="24DA1A5F">
        <w:rPr>
          <w:sz w:val="25"/>
          <w:szCs w:val="25"/>
        </w:rPr>
        <w:t xml:space="preserve">reporting scientific information, due </w:t>
      </w:r>
      <w:r w:rsidRPr="24DA1A5F">
        <w:rPr>
          <w:spacing w:val="-8"/>
          <w:sz w:val="26"/>
          <w:szCs w:val="26"/>
        </w:rPr>
        <w:t>acknowledgements</w:t>
      </w:r>
      <w:r w:rsidRPr="24DA1A5F">
        <w:rPr>
          <w:spacing w:val="-14"/>
          <w:sz w:val="26"/>
          <w:szCs w:val="26"/>
        </w:rPr>
        <w:t xml:space="preserve"> </w:t>
      </w:r>
      <w:r w:rsidRPr="24DA1A5F">
        <w:rPr>
          <w:spacing w:val="-8"/>
          <w:sz w:val="26"/>
          <w:szCs w:val="26"/>
        </w:rPr>
        <w:t>have been</w:t>
      </w:r>
      <w:r w:rsidRPr="24DA1A5F">
        <w:rPr>
          <w:sz w:val="26"/>
          <w:szCs w:val="26"/>
        </w:rPr>
        <w:t xml:space="preserve"> </w:t>
      </w:r>
      <w:r w:rsidRPr="24DA1A5F">
        <w:rPr>
          <w:spacing w:val="-8"/>
          <w:sz w:val="26"/>
          <w:szCs w:val="26"/>
        </w:rPr>
        <w:t>made</w:t>
      </w:r>
      <w:r w:rsidRPr="24DA1A5F">
        <w:rPr>
          <w:sz w:val="26"/>
          <w:szCs w:val="26"/>
        </w:rPr>
        <w:t xml:space="preserve"> </w:t>
      </w:r>
      <w:r w:rsidRPr="24DA1A5F">
        <w:rPr>
          <w:spacing w:val="-8"/>
          <w:sz w:val="26"/>
          <w:szCs w:val="26"/>
        </w:rPr>
        <w:t>wherever</w:t>
      </w:r>
      <w:r w:rsidRPr="24DA1A5F">
        <w:rPr>
          <w:spacing w:val="12"/>
          <w:sz w:val="26"/>
          <w:szCs w:val="26"/>
        </w:rPr>
        <w:t xml:space="preserve"> </w:t>
      </w:r>
      <w:r w:rsidRPr="24DA1A5F">
        <w:rPr>
          <w:spacing w:val="-8"/>
          <w:sz w:val="26"/>
          <w:szCs w:val="26"/>
        </w:rPr>
        <w:t>the findings</w:t>
      </w:r>
      <w:r w:rsidRPr="24DA1A5F">
        <w:rPr>
          <w:sz w:val="26"/>
          <w:szCs w:val="26"/>
        </w:rPr>
        <w:t xml:space="preserve"> </w:t>
      </w:r>
      <w:r w:rsidRPr="24DA1A5F">
        <w:rPr>
          <w:spacing w:val="-8"/>
          <w:sz w:val="26"/>
          <w:szCs w:val="26"/>
        </w:rPr>
        <w:t>of others</w:t>
      </w:r>
      <w:r w:rsidRPr="24DA1A5F">
        <w:rPr>
          <w:sz w:val="26"/>
          <w:szCs w:val="26"/>
        </w:rPr>
        <w:t xml:space="preserve"> </w:t>
      </w:r>
      <w:r w:rsidRPr="24DA1A5F">
        <w:rPr>
          <w:spacing w:val="-8"/>
          <w:sz w:val="26"/>
          <w:szCs w:val="26"/>
        </w:rPr>
        <w:t>have been</w:t>
      </w:r>
      <w:r w:rsidRPr="24DA1A5F">
        <w:rPr>
          <w:spacing w:val="-9"/>
          <w:sz w:val="26"/>
          <w:szCs w:val="26"/>
        </w:rPr>
        <w:t xml:space="preserve"> </w:t>
      </w:r>
      <w:r w:rsidRPr="24DA1A5F">
        <w:rPr>
          <w:spacing w:val="-8"/>
          <w:sz w:val="26"/>
          <w:szCs w:val="26"/>
        </w:rPr>
        <w:t>cited.</w:t>
      </w:r>
    </w:p>
    <w:p w14:paraId="5066CD55" w14:textId="77777777" w:rsidR="00B67E98" w:rsidRDefault="00B67E98" w:rsidP="003A337F">
      <w:pPr>
        <w:pStyle w:val="BodyText"/>
        <w:ind w:left="720"/>
        <w:jc w:val="both"/>
        <w:rPr>
          <w:sz w:val="20"/>
        </w:rPr>
      </w:pPr>
    </w:p>
    <w:p w14:paraId="12E0218E" w14:textId="77777777" w:rsidR="00B67E98" w:rsidRDefault="00B67E98" w:rsidP="003A337F">
      <w:pPr>
        <w:pStyle w:val="BodyText"/>
        <w:ind w:left="720"/>
        <w:jc w:val="both"/>
        <w:rPr>
          <w:sz w:val="20"/>
        </w:rPr>
      </w:pPr>
    </w:p>
    <w:p w14:paraId="3B73F8BD" w14:textId="77777777" w:rsidR="00B67E98" w:rsidRDefault="00B67E98" w:rsidP="003A337F">
      <w:pPr>
        <w:pStyle w:val="BodyText"/>
        <w:jc w:val="both"/>
        <w:rPr>
          <w:sz w:val="20"/>
        </w:rPr>
      </w:pPr>
    </w:p>
    <w:p w14:paraId="6B1A2E51" w14:textId="77777777" w:rsidR="00B67E98" w:rsidRDefault="00B67E98">
      <w:pPr>
        <w:pStyle w:val="BodyText"/>
        <w:rPr>
          <w:sz w:val="20"/>
        </w:rPr>
      </w:pPr>
    </w:p>
    <w:p w14:paraId="666FDA73" w14:textId="77777777" w:rsidR="00B67E98" w:rsidRDefault="00B67E98">
      <w:pPr>
        <w:pStyle w:val="BodyText"/>
        <w:rPr>
          <w:sz w:val="20"/>
        </w:rPr>
      </w:pPr>
    </w:p>
    <w:p w14:paraId="6C1C65E3" w14:textId="77777777" w:rsidR="00B67E98" w:rsidRDefault="00B67E98">
      <w:pPr>
        <w:pStyle w:val="BodyText"/>
        <w:rPr>
          <w:sz w:val="20"/>
        </w:rPr>
      </w:pPr>
    </w:p>
    <w:p w14:paraId="187D95D3" w14:textId="77777777" w:rsidR="00B67E98" w:rsidRDefault="00B67E98">
      <w:pPr>
        <w:pStyle w:val="BodyText"/>
        <w:rPr>
          <w:sz w:val="20"/>
        </w:rPr>
      </w:pPr>
    </w:p>
    <w:p w14:paraId="24E989E9" w14:textId="77777777" w:rsidR="00B67E98" w:rsidRDefault="00B67E98">
      <w:pPr>
        <w:pStyle w:val="BodyText"/>
        <w:rPr>
          <w:sz w:val="20"/>
        </w:rPr>
      </w:pPr>
    </w:p>
    <w:p w14:paraId="2E5C6359" w14:textId="77777777" w:rsidR="00B67E98" w:rsidRDefault="00B67E98">
      <w:pPr>
        <w:pStyle w:val="BodyText"/>
        <w:spacing w:before="12"/>
        <w:rPr>
          <w:sz w:val="20"/>
        </w:rPr>
      </w:pPr>
    </w:p>
    <w:p w14:paraId="295C0D8C" w14:textId="77777777" w:rsidR="00B67E98" w:rsidRDefault="00B67E98">
      <w:pPr>
        <w:rPr>
          <w:sz w:val="20"/>
        </w:rPr>
        <w:sectPr w:rsidR="00B67E98" w:rsidSect="00F935F7">
          <w:headerReference w:type="default" r:id="rId14"/>
          <w:footerReference w:type="default" r:id="rId15"/>
          <w:pgSz w:w="12240" w:h="15840"/>
          <w:pgMar w:top="1820" w:right="580" w:bottom="1240" w:left="600" w:header="0" w:footer="1049" w:gutter="0"/>
          <w:pgBorders w:offsetFrom="page">
            <w:top w:val="single" w:sz="2" w:space="24" w:color="auto"/>
            <w:left w:val="single" w:sz="2" w:space="24" w:color="auto"/>
            <w:bottom w:val="single" w:sz="2" w:space="24" w:color="auto"/>
            <w:right w:val="single" w:sz="2" w:space="24" w:color="auto"/>
          </w:pgBorders>
          <w:cols w:space="720"/>
        </w:sectPr>
      </w:pPr>
    </w:p>
    <w:p w14:paraId="4B8080E3" w14:textId="74F1CF33" w:rsidR="00B67E98" w:rsidRDefault="00096E5E" w:rsidP="00096E5E">
      <w:pPr>
        <w:spacing w:before="88"/>
        <w:rPr>
          <w:sz w:val="29"/>
        </w:rPr>
      </w:pPr>
      <w:r>
        <w:rPr>
          <w:spacing w:val="-2"/>
          <w:sz w:val="29"/>
        </w:rPr>
        <w:t xml:space="preserve">     </w:t>
      </w:r>
      <w:r w:rsidR="00E93B0A">
        <w:rPr>
          <w:spacing w:val="-2"/>
          <w:sz w:val="29"/>
        </w:rPr>
        <w:t xml:space="preserve"> </w:t>
      </w:r>
      <w:r w:rsidR="00FA7FF0">
        <w:rPr>
          <w:spacing w:val="-2"/>
          <w:sz w:val="29"/>
        </w:rPr>
        <w:t>Date:</w:t>
      </w:r>
    </w:p>
    <w:p w14:paraId="1BDD53D1" w14:textId="0FCAC3C9" w:rsidR="00B67E98" w:rsidRPr="00096E5E" w:rsidRDefault="00FA7FF0" w:rsidP="00C93BAD">
      <w:pPr>
        <w:pStyle w:val="BodyText"/>
        <w:spacing w:before="126"/>
        <w:ind w:right="2164"/>
        <w:jc w:val="center"/>
        <w:rPr>
          <w:sz w:val="29"/>
          <w:szCs w:val="29"/>
        </w:rPr>
      </w:pPr>
      <w:r>
        <w:br w:type="column"/>
      </w:r>
      <w:r w:rsidR="00F935F7">
        <w:t xml:space="preserve">                             </w:t>
      </w:r>
      <w:r w:rsidRPr="00096E5E">
        <w:rPr>
          <w:spacing w:val="-2"/>
          <w:w w:val="105"/>
          <w:sz w:val="29"/>
          <w:szCs w:val="29"/>
        </w:rPr>
        <w:t>Signature:</w:t>
      </w:r>
    </w:p>
    <w:p w14:paraId="14E53A1E" w14:textId="77777777" w:rsidR="00B67E98" w:rsidRDefault="00B67E98" w:rsidP="00C93BAD">
      <w:pPr>
        <w:pStyle w:val="BodyText"/>
        <w:spacing w:before="29"/>
      </w:pPr>
    </w:p>
    <w:p w14:paraId="5EA2D73C" w14:textId="66A46F2A" w:rsidR="00C93BAD" w:rsidRDefault="006E7CEB" w:rsidP="00096E5E">
      <w:pPr>
        <w:pStyle w:val="BodyText"/>
        <w:spacing w:before="120"/>
        <w:ind w:left="1440"/>
        <w:jc w:val="both"/>
      </w:pPr>
      <w:r>
        <w:t>Priya Kumari (2100540100124)</w:t>
      </w:r>
    </w:p>
    <w:p w14:paraId="22C7094B" w14:textId="4B5E8C96" w:rsidR="006E7CEB" w:rsidRDefault="006E7CEB" w:rsidP="00096E5E">
      <w:pPr>
        <w:pStyle w:val="BodyText"/>
        <w:spacing w:before="120"/>
        <w:ind w:left="1440"/>
        <w:jc w:val="both"/>
        <w:rPr>
          <w:sz w:val="26"/>
          <w:szCs w:val="26"/>
        </w:rPr>
      </w:pPr>
      <w:r>
        <w:t>Priya Gupta (2100540100123)</w:t>
      </w:r>
    </w:p>
    <w:p w14:paraId="790BE7EA" w14:textId="77777777" w:rsidR="006E7CEB" w:rsidRDefault="006E7CEB" w:rsidP="00096E5E">
      <w:pPr>
        <w:pStyle w:val="BodyText"/>
        <w:spacing w:before="120"/>
        <w:ind w:left="1440"/>
        <w:jc w:val="both"/>
      </w:pPr>
      <w:r>
        <w:t>Sapna Kumari (2100540100149)</w:t>
      </w:r>
    </w:p>
    <w:p w14:paraId="48BC40D0" w14:textId="0701FA89" w:rsidR="006E7CEB" w:rsidRDefault="006E7CEB" w:rsidP="00096E5E">
      <w:pPr>
        <w:pStyle w:val="BodyText"/>
        <w:spacing w:before="120"/>
        <w:ind w:left="1440"/>
        <w:jc w:val="both"/>
        <w:rPr>
          <w:sz w:val="26"/>
          <w:szCs w:val="26"/>
        </w:rPr>
      </w:pPr>
      <w:r>
        <w:t>Komal Singh (2100540100094)</w:t>
      </w:r>
    </w:p>
    <w:p w14:paraId="790F38BC" w14:textId="77777777" w:rsidR="006E7CEB" w:rsidRDefault="006E7CEB" w:rsidP="00096E5E">
      <w:pPr>
        <w:pStyle w:val="BodyText"/>
        <w:spacing w:before="120"/>
        <w:ind w:left="1440"/>
        <w:jc w:val="both"/>
      </w:pPr>
    </w:p>
    <w:p w14:paraId="67BB26BC" w14:textId="6FD73A86" w:rsidR="00B67E98" w:rsidRDefault="00B67E98">
      <w:pPr>
        <w:jc w:val="center"/>
        <w:sectPr w:rsidR="00B67E98" w:rsidSect="00F935F7">
          <w:headerReference w:type="default" r:id="rId16"/>
          <w:type w:val="continuous"/>
          <w:pgSz w:w="12240" w:h="15840"/>
          <w:pgMar w:top="1440" w:right="580" w:bottom="1240" w:left="600" w:header="0" w:footer="1049" w:gutter="0"/>
          <w:pgBorders w:offsetFrom="page">
            <w:top w:val="single" w:sz="2" w:space="24" w:color="auto"/>
            <w:left w:val="single" w:sz="2" w:space="24" w:color="auto"/>
            <w:bottom w:val="single" w:sz="2" w:space="24" w:color="auto"/>
            <w:right w:val="single" w:sz="2" w:space="24" w:color="auto"/>
          </w:pgBorders>
          <w:cols w:num="2" w:space="720" w:equalWidth="0">
            <w:col w:w="1086" w:space="4389"/>
            <w:col w:w="5585"/>
          </w:cols>
        </w:sectPr>
      </w:pPr>
    </w:p>
    <w:p w14:paraId="11C9E6B9" w14:textId="48FA252A" w:rsidR="00B67E98" w:rsidRDefault="00FA7FF0">
      <w:pPr>
        <w:spacing w:before="70"/>
        <w:ind w:left="3033" w:right="3088"/>
        <w:jc w:val="center"/>
        <w:rPr>
          <w:b/>
          <w:sz w:val="35"/>
        </w:rPr>
      </w:pPr>
      <w:r>
        <w:rPr>
          <w:b/>
          <w:spacing w:val="-2"/>
          <w:sz w:val="35"/>
        </w:rPr>
        <w:lastRenderedPageBreak/>
        <w:t>ACKNOWLEDGMENT</w:t>
      </w:r>
    </w:p>
    <w:p w14:paraId="09A4F451" w14:textId="77777777" w:rsidR="00B67E98" w:rsidRDefault="00B67E98">
      <w:pPr>
        <w:pStyle w:val="BodyText"/>
        <w:rPr>
          <w:b/>
          <w:sz w:val="35"/>
        </w:rPr>
      </w:pPr>
    </w:p>
    <w:p w14:paraId="183D883E" w14:textId="77777777" w:rsidR="00B67E98" w:rsidRDefault="00B67E98">
      <w:pPr>
        <w:pStyle w:val="BodyText"/>
        <w:spacing w:before="86"/>
        <w:rPr>
          <w:b/>
          <w:sz w:val="35"/>
        </w:rPr>
      </w:pPr>
    </w:p>
    <w:p w14:paraId="0BA06A93" w14:textId="77777777" w:rsidR="00B67E98" w:rsidRDefault="00FA7FF0" w:rsidP="003A337F">
      <w:pPr>
        <w:pStyle w:val="BodyText"/>
        <w:ind w:left="843"/>
        <w:jc w:val="both"/>
      </w:pPr>
      <w:r>
        <w:rPr>
          <w:spacing w:val="-4"/>
        </w:rPr>
        <w:t>It</w:t>
      </w:r>
      <w:r>
        <w:rPr>
          <w:spacing w:val="-12"/>
        </w:rPr>
        <w:t xml:space="preserve"> </w:t>
      </w:r>
      <w:r>
        <w:rPr>
          <w:spacing w:val="-4"/>
        </w:rPr>
        <w:t>gives</w:t>
      </w:r>
      <w:r>
        <w:rPr>
          <w:spacing w:val="-5"/>
        </w:rPr>
        <w:t xml:space="preserve"> </w:t>
      </w:r>
      <w:r>
        <w:rPr>
          <w:spacing w:val="-4"/>
        </w:rPr>
        <w:t>us</w:t>
      </w:r>
      <w:r>
        <w:rPr>
          <w:spacing w:val="-11"/>
        </w:rPr>
        <w:t xml:space="preserve"> </w:t>
      </w:r>
      <w:r>
        <w:rPr>
          <w:spacing w:val="-4"/>
        </w:rPr>
        <w:t>a</w:t>
      </w:r>
      <w:r>
        <w:rPr>
          <w:spacing w:val="-8"/>
        </w:rPr>
        <w:t xml:space="preserve"> </w:t>
      </w:r>
      <w:r>
        <w:rPr>
          <w:spacing w:val="-4"/>
        </w:rPr>
        <w:t>great</w:t>
      </w:r>
      <w:r>
        <w:rPr>
          <w:spacing w:val="-3"/>
        </w:rPr>
        <w:t xml:space="preserve"> </w:t>
      </w:r>
      <w:r>
        <w:rPr>
          <w:spacing w:val="-4"/>
        </w:rPr>
        <w:t>sense</w:t>
      </w:r>
      <w:r>
        <w:rPr>
          <w:spacing w:val="-5"/>
        </w:rPr>
        <w:t xml:space="preserve"> </w:t>
      </w:r>
      <w:r>
        <w:rPr>
          <w:spacing w:val="-4"/>
        </w:rPr>
        <w:t>of</w:t>
      </w:r>
      <w:r>
        <w:rPr>
          <w:spacing w:val="-6"/>
        </w:rPr>
        <w:t xml:space="preserve"> </w:t>
      </w:r>
      <w:r>
        <w:rPr>
          <w:spacing w:val="-4"/>
        </w:rPr>
        <w:t>pleasure</w:t>
      </w:r>
      <w:r>
        <w:rPr>
          <w:spacing w:val="2"/>
        </w:rPr>
        <w:t xml:space="preserve"> </w:t>
      </w:r>
      <w:r>
        <w:rPr>
          <w:spacing w:val="-4"/>
        </w:rPr>
        <w:t>to</w:t>
      </w:r>
      <w:r>
        <w:rPr>
          <w:spacing w:val="-8"/>
        </w:rPr>
        <w:t xml:space="preserve"> </w:t>
      </w:r>
      <w:r>
        <w:rPr>
          <w:spacing w:val="-4"/>
        </w:rPr>
        <w:t>present</w:t>
      </w:r>
      <w:r>
        <w:rPr>
          <w:spacing w:val="1"/>
        </w:rPr>
        <w:t xml:space="preserve"> </w:t>
      </w:r>
      <w:r>
        <w:rPr>
          <w:spacing w:val="-4"/>
        </w:rPr>
        <w:t>the</w:t>
      </w:r>
      <w:r>
        <w:rPr>
          <w:spacing w:val="-10"/>
        </w:rPr>
        <w:t xml:space="preserve"> </w:t>
      </w:r>
      <w:r>
        <w:rPr>
          <w:spacing w:val="-4"/>
        </w:rPr>
        <w:t>report</w:t>
      </w:r>
      <w:r>
        <w:rPr>
          <w:spacing w:val="-1"/>
        </w:rPr>
        <w:t xml:space="preserve"> </w:t>
      </w:r>
      <w:r>
        <w:rPr>
          <w:spacing w:val="-4"/>
        </w:rPr>
        <w:t>of</w:t>
      </w:r>
      <w:r>
        <w:rPr>
          <w:spacing w:val="-12"/>
        </w:rPr>
        <w:t xml:space="preserve"> </w:t>
      </w:r>
      <w:r>
        <w:rPr>
          <w:spacing w:val="-4"/>
        </w:rPr>
        <w:t>the</w:t>
      </w:r>
      <w:r>
        <w:rPr>
          <w:spacing w:val="-8"/>
        </w:rPr>
        <w:t xml:space="preserve"> </w:t>
      </w:r>
      <w:r>
        <w:rPr>
          <w:spacing w:val="-4"/>
        </w:rPr>
        <w:t>B.</w:t>
      </w:r>
      <w:r>
        <w:rPr>
          <w:spacing w:val="-9"/>
        </w:rPr>
        <w:t xml:space="preserve"> </w:t>
      </w:r>
      <w:r>
        <w:rPr>
          <w:spacing w:val="-4"/>
        </w:rPr>
        <w:t>Tech Project</w:t>
      </w:r>
      <w:r>
        <w:rPr>
          <w:spacing w:val="1"/>
        </w:rPr>
        <w:t xml:space="preserve"> </w:t>
      </w:r>
      <w:r>
        <w:rPr>
          <w:spacing w:val="-4"/>
        </w:rPr>
        <w:t>undertaken</w:t>
      </w:r>
      <w:r>
        <w:rPr>
          <w:spacing w:val="2"/>
        </w:rPr>
        <w:t xml:space="preserve"> </w:t>
      </w:r>
      <w:r>
        <w:rPr>
          <w:spacing w:val="-4"/>
        </w:rPr>
        <w:t>during</w:t>
      </w:r>
    </w:p>
    <w:p w14:paraId="42D9DE34" w14:textId="6E97E193" w:rsidR="00B67E98" w:rsidRDefault="00FA7FF0" w:rsidP="003A337F">
      <w:pPr>
        <w:pStyle w:val="BodyText"/>
        <w:spacing w:before="125" w:line="345" w:lineRule="auto"/>
        <w:ind w:left="838" w:right="845" w:firstLine="2"/>
        <w:jc w:val="both"/>
      </w:pPr>
      <w:r>
        <w:rPr>
          <w:spacing w:val="-2"/>
        </w:rPr>
        <w:t>B.</w:t>
      </w:r>
      <w:r>
        <w:rPr>
          <w:spacing w:val="-14"/>
        </w:rPr>
        <w:t xml:space="preserve"> </w:t>
      </w:r>
      <w:r>
        <w:rPr>
          <w:spacing w:val="-2"/>
        </w:rPr>
        <w:t>Tech.</w:t>
      </w:r>
      <w:r>
        <w:rPr>
          <w:spacing w:val="-13"/>
        </w:rPr>
        <w:t xml:space="preserve"> </w:t>
      </w:r>
      <w:r>
        <w:rPr>
          <w:spacing w:val="-2"/>
        </w:rPr>
        <w:t>Final</w:t>
      </w:r>
      <w:r>
        <w:rPr>
          <w:spacing w:val="-13"/>
        </w:rPr>
        <w:t xml:space="preserve"> </w:t>
      </w:r>
      <w:r>
        <w:rPr>
          <w:spacing w:val="-2"/>
        </w:rPr>
        <w:t>Year.</w:t>
      </w:r>
      <w:r>
        <w:rPr>
          <w:spacing w:val="-8"/>
        </w:rPr>
        <w:t xml:space="preserve"> </w:t>
      </w:r>
      <w:r>
        <w:rPr>
          <w:spacing w:val="-2"/>
        </w:rPr>
        <w:t>We</w:t>
      </w:r>
      <w:r>
        <w:rPr>
          <w:spacing w:val="-13"/>
        </w:rPr>
        <w:t xml:space="preserve"> </w:t>
      </w:r>
      <w:r>
        <w:rPr>
          <w:spacing w:val="-2"/>
        </w:rPr>
        <w:t>owe</w:t>
      </w:r>
      <w:r>
        <w:rPr>
          <w:spacing w:val="-13"/>
        </w:rPr>
        <w:t xml:space="preserve"> </w:t>
      </w:r>
      <w:r>
        <w:rPr>
          <w:spacing w:val="-2"/>
        </w:rPr>
        <w:t>special</w:t>
      </w:r>
      <w:r>
        <w:rPr>
          <w:spacing w:val="-11"/>
        </w:rPr>
        <w:t xml:space="preserve"> </w:t>
      </w:r>
      <w:r>
        <w:rPr>
          <w:spacing w:val="-2"/>
        </w:rPr>
        <w:t>debt</w:t>
      </w:r>
      <w:r>
        <w:rPr>
          <w:spacing w:val="-13"/>
        </w:rPr>
        <w:t xml:space="preserve"> </w:t>
      </w:r>
      <w:r>
        <w:rPr>
          <w:spacing w:val="-2"/>
        </w:rPr>
        <w:t>of</w:t>
      </w:r>
      <w:r>
        <w:rPr>
          <w:spacing w:val="-14"/>
        </w:rPr>
        <w:t xml:space="preserve"> </w:t>
      </w:r>
      <w:r>
        <w:rPr>
          <w:spacing w:val="-2"/>
        </w:rPr>
        <w:t>gratitude</w:t>
      </w:r>
      <w:r>
        <w:rPr>
          <w:spacing w:val="-7"/>
        </w:rPr>
        <w:t xml:space="preserve"> </w:t>
      </w:r>
      <w:r>
        <w:rPr>
          <w:spacing w:val="-2"/>
        </w:rPr>
        <w:t>to</w:t>
      </w:r>
      <w:r>
        <w:rPr>
          <w:spacing w:val="-14"/>
        </w:rPr>
        <w:t xml:space="preserve"> Ms.</w:t>
      </w:r>
      <w:r w:rsidR="002877A6">
        <w:rPr>
          <w:spacing w:val="-14"/>
        </w:rPr>
        <w:t xml:space="preserve"> </w:t>
      </w:r>
      <w:r>
        <w:rPr>
          <w:spacing w:val="-14"/>
        </w:rPr>
        <w:t>Archana Dw</w:t>
      </w:r>
      <w:r w:rsidR="009C441B">
        <w:rPr>
          <w:spacing w:val="-14"/>
        </w:rPr>
        <w:t>ivedi</w:t>
      </w:r>
      <w:r>
        <w:rPr>
          <w:spacing w:val="-14"/>
        </w:rPr>
        <w:t>,</w:t>
      </w:r>
      <w:r w:rsidR="00A731F6">
        <w:rPr>
          <w:spacing w:val="-14"/>
        </w:rPr>
        <w:t xml:space="preserve"> </w:t>
      </w:r>
      <w:r>
        <w:rPr>
          <w:spacing w:val="-14"/>
        </w:rPr>
        <w:t>Assis</w:t>
      </w:r>
      <w:r w:rsidR="00D44F82">
        <w:rPr>
          <w:spacing w:val="-14"/>
        </w:rPr>
        <w:t>t</w:t>
      </w:r>
      <w:r>
        <w:rPr>
          <w:spacing w:val="-14"/>
        </w:rPr>
        <w:t>ant Profes</w:t>
      </w:r>
      <w:r w:rsidR="00D44F82">
        <w:rPr>
          <w:spacing w:val="-14"/>
        </w:rPr>
        <w:t>s</w:t>
      </w:r>
      <w:r>
        <w:rPr>
          <w:spacing w:val="-14"/>
        </w:rPr>
        <w:t>or</w:t>
      </w:r>
      <w:r>
        <w:rPr>
          <w:spacing w:val="7"/>
        </w:rPr>
        <w:t xml:space="preserve"> </w:t>
      </w:r>
      <w:r>
        <w:rPr>
          <w:spacing w:val="-2"/>
        </w:rPr>
        <w:t>and</w:t>
      </w:r>
      <w:r>
        <w:rPr>
          <w:spacing w:val="-14"/>
        </w:rPr>
        <w:t xml:space="preserve"> </w:t>
      </w:r>
      <w:r>
        <w:rPr>
          <w:spacing w:val="-2"/>
        </w:rPr>
        <w:t xml:space="preserve">Dr. </w:t>
      </w:r>
      <w:r>
        <w:t>Anurag</w:t>
      </w:r>
      <w:r>
        <w:rPr>
          <w:spacing w:val="-5"/>
        </w:rPr>
        <w:t xml:space="preserve"> </w:t>
      </w:r>
      <w:r>
        <w:t>Tiwari</w:t>
      </w:r>
      <w:r>
        <w:rPr>
          <w:spacing w:val="-8"/>
        </w:rPr>
        <w:t xml:space="preserve"> </w:t>
      </w:r>
      <w:r>
        <w:t>(Head,</w:t>
      </w:r>
      <w:r>
        <w:rPr>
          <w:spacing w:val="-8"/>
        </w:rPr>
        <w:t xml:space="preserve"> </w:t>
      </w:r>
      <w:r>
        <w:t>Department of</w:t>
      </w:r>
      <w:r>
        <w:rPr>
          <w:spacing w:val="-12"/>
        </w:rPr>
        <w:t xml:space="preserve"> </w:t>
      </w:r>
      <w:r>
        <w:t>Computer</w:t>
      </w:r>
      <w:r>
        <w:rPr>
          <w:spacing w:val="-5"/>
        </w:rPr>
        <w:t xml:space="preserve"> </w:t>
      </w:r>
      <w:r>
        <w:t>Science</w:t>
      </w:r>
      <w:r>
        <w:rPr>
          <w:spacing w:val="-8"/>
        </w:rPr>
        <w:t xml:space="preserve"> </w:t>
      </w:r>
      <w:r>
        <w:t>and</w:t>
      </w:r>
      <w:r>
        <w:rPr>
          <w:spacing w:val="-11"/>
        </w:rPr>
        <w:t xml:space="preserve"> </w:t>
      </w:r>
      <w:r>
        <w:t>Engineering)</w:t>
      </w:r>
      <w:r>
        <w:rPr>
          <w:spacing w:val="-2"/>
        </w:rPr>
        <w:t xml:space="preserve"> </w:t>
      </w:r>
      <w:r>
        <w:t>Babu</w:t>
      </w:r>
      <w:r>
        <w:rPr>
          <w:spacing w:val="-9"/>
        </w:rPr>
        <w:t xml:space="preserve"> </w:t>
      </w:r>
      <w:r>
        <w:t>Banarasi</w:t>
      </w:r>
      <w:r>
        <w:rPr>
          <w:spacing w:val="-2"/>
        </w:rPr>
        <w:t xml:space="preserve"> </w:t>
      </w:r>
      <w:r>
        <w:t>Das Institute of Technology and Management, Lucknow for their constant support and guidance throughout</w:t>
      </w:r>
      <w:r>
        <w:rPr>
          <w:spacing w:val="-16"/>
        </w:rPr>
        <w:t xml:space="preserve"> </w:t>
      </w:r>
      <w:r>
        <w:t>the</w:t>
      </w:r>
      <w:r>
        <w:rPr>
          <w:spacing w:val="-16"/>
        </w:rPr>
        <w:t xml:space="preserve"> </w:t>
      </w:r>
      <w:r>
        <w:t>course</w:t>
      </w:r>
      <w:r>
        <w:rPr>
          <w:spacing w:val="-15"/>
        </w:rPr>
        <w:t xml:space="preserve"> </w:t>
      </w:r>
      <w:r>
        <w:t>of</w:t>
      </w:r>
      <w:r>
        <w:rPr>
          <w:spacing w:val="-16"/>
        </w:rPr>
        <w:t xml:space="preserve"> </w:t>
      </w:r>
      <w:r>
        <w:t>our</w:t>
      </w:r>
      <w:r>
        <w:rPr>
          <w:spacing w:val="-16"/>
        </w:rPr>
        <w:t xml:space="preserve"> </w:t>
      </w:r>
      <w:r>
        <w:t>work.</w:t>
      </w:r>
      <w:r>
        <w:rPr>
          <w:spacing w:val="-15"/>
        </w:rPr>
        <w:t xml:space="preserve"> </w:t>
      </w:r>
      <w:r>
        <w:t>Their</w:t>
      </w:r>
      <w:r>
        <w:rPr>
          <w:spacing w:val="-15"/>
        </w:rPr>
        <w:t xml:space="preserve"> </w:t>
      </w:r>
      <w:r>
        <w:t>sincerity,</w:t>
      </w:r>
      <w:r>
        <w:rPr>
          <w:spacing w:val="-11"/>
        </w:rPr>
        <w:t xml:space="preserve"> </w:t>
      </w:r>
      <w:r>
        <w:t>thoroughness</w:t>
      </w:r>
      <w:r>
        <w:rPr>
          <w:spacing w:val="-3"/>
        </w:rPr>
        <w:t xml:space="preserve"> </w:t>
      </w:r>
      <w:r>
        <w:t>and</w:t>
      </w:r>
      <w:r>
        <w:rPr>
          <w:spacing w:val="-16"/>
        </w:rPr>
        <w:t xml:space="preserve"> </w:t>
      </w:r>
      <w:r>
        <w:t>perseverance</w:t>
      </w:r>
      <w:r>
        <w:rPr>
          <w:spacing w:val="-3"/>
        </w:rPr>
        <w:t xml:space="preserve"> </w:t>
      </w:r>
      <w:r>
        <w:t>have</w:t>
      </w:r>
      <w:r>
        <w:rPr>
          <w:spacing w:val="-14"/>
        </w:rPr>
        <w:t xml:space="preserve"> </w:t>
      </w:r>
      <w:r>
        <w:t>been</w:t>
      </w:r>
      <w:r>
        <w:rPr>
          <w:spacing w:val="-15"/>
        </w:rPr>
        <w:t xml:space="preserve"> </w:t>
      </w:r>
      <w:r>
        <w:t xml:space="preserve">a </w:t>
      </w:r>
      <w:r>
        <w:rPr>
          <w:spacing w:val="-4"/>
        </w:rPr>
        <w:t>constant</w:t>
      </w:r>
      <w:r>
        <w:rPr>
          <w:spacing w:val="-12"/>
        </w:rPr>
        <w:t xml:space="preserve"> </w:t>
      </w:r>
      <w:r>
        <w:rPr>
          <w:spacing w:val="-4"/>
        </w:rPr>
        <w:t>source</w:t>
      </w:r>
      <w:r>
        <w:rPr>
          <w:spacing w:val="-11"/>
        </w:rPr>
        <w:t xml:space="preserve"> </w:t>
      </w:r>
      <w:r>
        <w:rPr>
          <w:spacing w:val="-4"/>
        </w:rPr>
        <w:t>of</w:t>
      </w:r>
      <w:r>
        <w:rPr>
          <w:spacing w:val="-12"/>
        </w:rPr>
        <w:t xml:space="preserve"> </w:t>
      </w:r>
      <w:r>
        <w:rPr>
          <w:spacing w:val="-4"/>
        </w:rPr>
        <w:t>inspiration</w:t>
      </w:r>
      <w:r>
        <w:rPr>
          <w:spacing w:val="6"/>
        </w:rPr>
        <w:t xml:space="preserve"> </w:t>
      </w:r>
      <w:r>
        <w:rPr>
          <w:spacing w:val="-4"/>
        </w:rPr>
        <w:t>for</w:t>
      </w:r>
      <w:r>
        <w:rPr>
          <w:spacing w:val="-12"/>
        </w:rPr>
        <w:t xml:space="preserve"> </w:t>
      </w:r>
      <w:r>
        <w:rPr>
          <w:spacing w:val="-4"/>
        </w:rPr>
        <w:t>us.</w:t>
      </w:r>
      <w:r>
        <w:rPr>
          <w:spacing w:val="-12"/>
        </w:rPr>
        <w:t xml:space="preserve"> </w:t>
      </w:r>
      <w:r>
        <w:rPr>
          <w:spacing w:val="-4"/>
        </w:rPr>
        <w:t>It</w:t>
      </w:r>
      <w:r>
        <w:rPr>
          <w:spacing w:val="-11"/>
        </w:rPr>
        <w:t xml:space="preserve"> </w:t>
      </w:r>
      <w:r>
        <w:rPr>
          <w:spacing w:val="-4"/>
        </w:rPr>
        <w:t>is</w:t>
      </w:r>
      <w:r>
        <w:rPr>
          <w:spacing w:val="-12"/>
        </w:rPr>
        <w:t xml:space="preserve"> </w:t>
      </w:r>
      <w:r>
        <w:rPr>
          <w:spacing w:val="-4"/>
        </w:rPr>
        <w:t>only</w:t>
      </w:r>
      <w:r>
        <w:rPr>
          <w:spacing w:val="-9"/>
        </w:rPr>
        <w:t xml:space="preserve"> </w:t>
      </w:r>
      <w:r>
        <w:rPr>
          <w:spacing w:val="-4"/>
        </w:rPr>
        <w:t>their</w:t>
      </w:r>
      <w:r>
        <w:rPr>
          <w:spacing w:val="-10"/>
        </w:rPr>
        <w:t xml:space="preserve"> </w:t>
      </w:r>
      <w:r>
        <w:rPr>
          <w:spacing w:val="-4"/>
        </w:rPr>
        <w:t>cognizant efforts</w:t>
      </w:r>
      <w:r>
        <w:rPr>
          <w:spacing w:val="-10"/>
        </w:rPr>
        <w:t xml:space="preserve"> </w:t>
      </w:r>
      <w:r>
        <w:rPr>
          <w:spacing w:val="-4"/>
        </w:rPr>
        <w:t>that</w:t>
      </w:r>
      <w:r>
        <w:rPr>
          <w:spacing w:val="-12"/>
        </w:rPr>
        <w:t xml:space="preserve"> </w:t>
      </w:r>
      <w:r>
        <w:rPr>
          <w:spacing w:val="-4"/>
        </w:rPr>
        <w:t>our</w:t>
      </w:r>
      <w:r>
        <w:rPr>
          <w:spacing w:val="-12"/>
        </w:rPr>
        <w:t xml:space="preserve"> </w:t>
      </w:r>
      <w:r>
        <w:rPr>
          <w:spacing w:val="-4"/>
        </w:rPr>
        <w:t>endeavors</w:t>
      </w:r>
      <w:r>
        <w:rPr>
          <w:spacing w:val="-5"/>
        </w:rPr>
        <w:t xml:space="preserve"> </w:t>
      </w:r>
      <w:r>
        <w:rPr>
          <w:spacing w:val="-4"/>
        </w:rPr>
        <w:t>have</w:t>
      </w:r>
      <w:r>
        <w:rPr>
          <w:spacing w:val="-9"/>
        </w:rPr>
        <w:t xml:space="preserve"> </w:t>
      </w:r>
      <w:r>
        <w:rPr>
          <w:spacing w:val="-4"/>
        </w:rPr>
        <w:t>seen light</w:t>
      </w:r>
      <w:r>
        <w:rPr>
          <w:spacing w:val="-12"/>
        </w:rPr>
        <w:t xml:space="preserve"> </w:t>
      </w:r>
      <w:r>
        <w:rPr>
          <w:spacing w:val="-4"/>
        </w:rPr>
        <w:t>of</w:t>
      </w:r>
      <w:r>
        <w:rPr>
          <w:spacing w:val="-12"/>
        </w:rPr>
        <w:t xml:space="preserve"> </w:t>
      </w:r>
      <w:r>
        <w:rPr>
          <w:spacing w:val="-4"/>
        </w:rPr>
        <w:t>the</w:t>
      </w:r>
      <w:r>
        <w:rPr>
          <w:spacing w:val="-11"/>
        </w:rPr>
        <w:t xml:space="preserve"> </w:t>
      </w:r>
      <w:r>
        <w:rPr>
          <w:spacing w:val="-4"/>
        </w:rPr>
        <w:t>day.</w:t>
      </w:r>
      <w:r>
        <w:rPr>
          <w:spacing w:val="-12"/>
        </w:rPr>
        <w:t xml:space="preserve"> </w:t>
      </w:r>
      <w:r>
        <w:rPr>
          <w:spacing w:val="-4"/>
        </w:rPr>
        <w:t>We</w:t>
      </w:r>
      <w:r>
        <w:rPr>
          <w:spacing w:val="-12"/>
        </w:rPr>
        <w:t xml:space="preserve"> </w:t>
      </w:r>
      <w:r>
        <w:rPr>
          <w:spacing w:val="-4"/>
        </w:rPr>
        <w:t>also</w:t>
      </w:r>
      <w:r>
        <w:rPr>
          <w:spacing w:val="-11"/>
        </w:rPr>
        <w:t xml:space="preserve"> </w:t>
      </w:r>
      <w:r>
        <w:rPr>
          <w:spacing w:val="-4"/>
        </w:rPr>
        <w:t>do</w:t>
      </w:r>
      <w:r>
        <w:rPr>
          <w:spacing w:val="-12"/>
        </w:rPr>
        <w:t xml:space="preserve"> </w:t>
      </w:r>
      <w:r>
        <w:rPr>
          <w:spacing w:val="-4"/>
        </w:rPr>
        <w:t>not</w:t>
      </w:r>
      <w:r>
        <w:rPr>
          <w:spacing w:val="-11"/>
        </w:rPr>
        <w:t xml:space="preserve"> </w:t>
      </w:r>
      <w:r>
        <w:rPr>
          <w:spacing w:val="-4"/>
        </w:rPr>
        <w:t>like</w:t>
      </w:r>
      <w:r>
        <w:rPr>
          <w:spacing w:val="-12"/>
        </w:rPr>
        <w:t xml:space="preserve"> </w:t>
      </w:r>
      <w:r>
        <w:rPr>
          <w:spacing w:val="-4"/>
        </w:rPr>
        <w:t>to</w:t>
      </w:r>
      <w:r>
        <w:rPr>
          <w:spacing w:val="-12"/>
        </w:rPr>
        <w:t xml:space="preserve"> </w:t>
      </w:r>
      <w:r>
        <w:rPr>
          <w:spacing w:val="-4"/>
        </w:rPr>
        <w:t>miss</w:t>
      </w:r>
      <w:r>
        <w:rPr>
          <w:spacing w:val="-11"/>
        </w:rPr>
        <w:t xml:space="preserve"> </w:t>
      </w:r>
      <w:r>
        <w:rPr>
          <w:spacing w:val="-4"/>
        </w:rPr>
        <w:t>the</w:t>
      </w:r>
      <w:r>
        <w:rPr>
          <w:spacing w:val="-12"/>
        </w:rPr>
        <w:t xml:space="preserve"> </w:t>
      </w:r>
      <w:r>
        <w:rPr>
          <w:spacing w:val="-4"/>
        </w:rPr>
        <w:t>opportunity</w:t>
      </w:r>
      <w:r>
        <w:rPr>
          <w:spacing w:val="-7"/>
        </w:rPr>
        <w:t xml:space="preserve"> </w:t>
      </w:r>
      <w:r>
        <w:rPr>
          <w:spacing w:val="-4"/>
        </w:rPr>
        <w:t>to</w:t>
      </w:r>
      <w:r>
        <w:rPr>
          <w:spacing w:val="-12"/>
        </w:rPr>
        <w:t xml:space="preserve"> </w:t>
      </w:r>
      <w:r>
        <w:rPr>
          <w:spacing w:val="-4"/>
        </w:rPr>
        <w:t>acknowledge</w:t>
      </w:r>
      <w:r>
        <w:rPr>
          <w:spacing w:val="2"/>
        </w:rPr>
        <w:t xml:space="preserve"> </w:t>
      </w:r>
      <w:r>
        <w:rPr>
          <w:spacing w:val="-4"/>
        </w:rPr>
        <w:t>the</w:t>
      </w:r>
      <w:r>
        <w:rPr>
          <w:spacing w:val="-12"/>
        </w:rPr>
        <w:t xml:space="preserve"> </w:t>
      </w:r>
      <w:r>
        <w:rPr>
          <w:spacing w:val="-4"/>
        </w:rPr>
        <w:t>contribution</w:t>
      </w:r>
      <w:r>
        <w:rPr>
          <w:spacing w:val="6"/>
        </w:rPr>
        <w:t xml:space="preserve"> </w:t>
      </w:r>
      <w:r>
        <w:rPr>
          <w:spacing w:val="-4"/>
        </w:rPr>
        <w:t>of</w:t>
      </w:r>
      <w:r>
        <w:rPr>
          <w:spacing w:val="-12"/>
        </w:rPr>
        <w:t xml:space="preserve"> </w:t>
      </w:r>
      <w:r>
        <w:rPr>
          <w:spacing w:val="-4"/>
        </w:rPr>
        <w:t xml:space="preserve">all </w:t>
      </w:r>
      <w:r>
        <w:t xml:space="preserve">faculty members of the department for their kind assistance and cooperation during the </w:t>
      </w:r>
      <w:r>
        <w:rPr>
          <w:spacing w:val="-6"/>
        </w:rPr>
        <w:t>development</w:t>
      </w:r>
      <w:r>
        <w:rPr>
          <w:spacing w:val="12"/>
        </w:rPr>
        <w:t xml:space="preserve"> </w:t>
      </w:r>
      <w:r>
        <w:rPr>
          <w:spacing w:val="-6"/>
        </w:rPr>
        <w:t>of</w:t>
      </w:r>
      <w:r>
        <w:rPr>
          <w:spacing w:val="-10"/>
        </w:rPr>
        <w:t xml:space="preserve"> </w:t>
      </w:r>
      <w:r>
        <w:rPr>
          <w:spacing w:val="-6"/>
        </w:rPr>
        <w:t>our project. Last but not</w:t>
      </w:r>
      <w:r>
        <w:rPr>
          <w:spacing w:val="-10"/>
        </w:rPr>
        <w:t xml:space="preserve"> </w:t>
      </w:r>
      <w:r>
        <w:rPr>
          <w:spacing w:val="-6"/>
        </w:rPr>
        <w:t>the</w:t>
      </w:r>
      <w:r>
        <w:rPr>
          <w:spacing w:val="-10"/>
        </w:rPr>
        <w:t xml:space="preserve"> </w:t>
      </w:r>
      <w:r>
        <w:rPr>
          <w:spacing w:val="-6"/>
        </w:rPr>
        <w:t>least, we</w:t>
      </w:r>
      <w:r>
        <w:rPr>
          <w:spacing w:val="-8"/>
        </w:rPr>
        <w:t xml:space="preserve"> </w:t>
      </w:r>
      <w:r>
        <w:rPr>
          <w:spacing w:val="-6"/>
        </w:rPr>
        <w:t>acknowledge</w:t>
      </w:r>
      <w:r>
        <w:rPr>
          <w:spacing w:val="13"/>
        </w:rPr>
        <w:t xml:space="preserve"> </w:t>
      </w:r>
      <w:r>
        <w:rPr>
          <w:spacing w:val="-6"/>
        </w:rPr>
        <w:t>our</w:t>
      </w:r>
      <w:r>
        <w:rPr>
          <w:spacing w:val="-8"/>
        </w:rPr>
        <w:t xml:space="preserve"> </w:t>
      </w:r>
      <w:r>
        <w:rPr>
          <w:spacing w:val="-6"/>
        </w:rPr>
        <w:t>family and friends for</w:t>
      </w:r>
      <w:r>
        <w:rPr>
          <w:spacing w:val="-10"/>
        </w:rPr>
        <w:t xml:space="preserve"> </w:t>
      </w:r>
      <w:r>
        <w:rPr>
          <w:spacing w:val="-6"/>
        </w:rPr>
        <w:t>their</w:t>
      </w:r>
      <w:r w:rsidR="00D44F82">
        <w:t xml:space="preserve"> </w:t>
      </w:r>
      <w:r>
        <w:rPr>
          <w:spacing w:val="-4"/>
        </w:rPr>
        <w:t>contribution</w:t>
      </w:r>
      <w:r>
        <w:rPr>
          <w:spacing w:val="7"/>
        </w:rPr>
        <w:t xml:space="preserve"> </w:t>
      </w:r>
      <w:r>
        <w:rPr>
          <w:spacing w:val="-4"/>
        </w:rPr>
        <w:t>in</w:t>
      </w:r>
      <w:r>
        <w:rPr>
          <w:spacing w:val="-12"/>
        </w:rPr>
        <w:t xml:space="preserve"> </w:t>
      </w:r>
      <w:r>
        <w:rPr>
          <w:spacing w:val="-4"/>
        </w:rPr>
        <w:t>the completion</w:t>
      </w:r>
      <w:r>
        <w:rPr>
          <w:spacing w:val="4"/>
        </w:rPr>
        <w:t xml:space="preserve"> </w:t>
      </w:r>
      <w:r>
        <w:rPr>
          <w:spacing w:val="-4"/>
        </w:rPr>
        <w:t>of</w:t>
      </w:r>
      <w:r>
        <w:rPr>
          <w:spacing w:val="-11"/>
        </w:rPr>
        <w:t xml:space="preserve"> </w:t>
      </w:r>
      <w:r>
        <w:rPr>
          <w:spacing w:val="-4"/>
        </w:rPr>
        <w:t>the</w:t>
      </w:r>
      <w:r>
        <w:rPr>
          <w:spacing w:val="-9"/>
        </w:rPr>
        <w:t xml:space="preserve"> </w:t>
      </w:r>
      <w:r>
        <w:rPr>
          <w:spacing w:val="-4"/>
        </w:rPr>
        <w:t>project.</w:t>
      </w:r>
    </w:p>
    <w:p w14:paraId="3B2E55F8" w14:textId="77777777" w:rsidR="00B67E98" w:rsidRDefault="00B67E98">
      <w:pPr>
        <w:jc w:val="both"/>
        <w:sectPr w:rsidR="00B67E98" w:rsidSect="00F935F7">
          <w:headerReference w:type="default" r:id="rId17"/>
          <w:footerReference w:type="default" r:id="rId18"/>
          <w:pgSz w:w="12240" w:h="15840"/>
          <w:pgMar w:top="1360" w:right="580" w:bottom="1200" w:left="600" w:header="0" w:footer="1018" w:gutter="0"/>
          <w:pgBorders w:offsetFrom="page">
            <w:top w:val="single" w:sz="2" w:space="24" w:color="auto"/>
            <w:left w:val="single" w:sz="2" w:space="24" w:color="auto"/>
            <w:bottom w:val="single" w:sz="2" w:space="24" w:color="auto"/>
            <w:right w:val="single" w:sz="2" w:space="24" w:color="auto"/>
          </w:pgBorders>
          <w:cols w:space="720"/>
        </w:sectPr>
      </w:pPr>
    </w:p>
    <w:p w14:paraId="7BA4E634" w14:textId="77777777" w:rsidR="00B67E98" w:rsidRDefault="00FA7FF0">
      <w:pPr>
        <w:pStyle w:val="Heading5"/>
        <w:spacing w:before="75"/>
        <w:ind w:right="80"/>
        <w:jc w:val="center"/>
      </w:pPr>
      <w:r>
        <w:rPr>
          <w:noProof/>
          <w:lang w:bidi="hi-IN"/>
        </w:rPr>
        <w:lastRenderedPageBreak/>
        <mc:AlternateContent>
          <mc:Choice Requires="wps">
            <w:drawing>
              <wp:anchor distT="0" distB="0" distL="0" distR="0" simplePos="0" relativeHeight="251658241" behindDoc="1" locked="0" layoutInCell="1" allowOverlap="1" wp14:anchorId="7C8ECADE" wp14:editId="0D099B8A">
                <wp:simplePos x="0" y="0"/>
                <wp:positionH relativeFrom="page">
                  <wp:posOffset>304800</wp:posOffset>
                </wp:positionH>
                <wp:positionV relativeFrom="page">
                  <wp:posOffset>304799</wp:posOffset>
                </wp:positionV>
                <wp:extent cx="7176770" cy="94627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6770" cy="9462770"/>
                        </a:xfrm>
                        <a:custGeom>
                          <a:avLst/>
                          <a:gdLst/>
                          <a:ahLst/>
                          <a:cxnLst/>
                          <a:rect l="l" t="t" r="r" b="b"/>
                          <a:pathLst>
                            <a:path w="7176770" h="9462770">
                              <a:moveTo>
                                <a:pt x="7170420" y="9456420"/>
                              </a:moveTo>
                              <a:lnTo>
                                <a:pt x="0" y="9456420"/>
                              </a:lnTo>
                              <a:lnTo>
                                <a:pt x="0" y="9462516"/>
                              </a:lnTo>
                              <a:lnTo>
                                <a:pt x="7170420" y="9462516"/>
                              </a:lnTo>
                              <a:lnTo>
                                <a:pt x="7170420" y="9456420"/>
                              </a:lnTo>
                              <a:close/>
                            </a:path>
                            <a:path w="7176770" h="9462770">
                              <a:moveTo>
                                <a:pt x="7170420" y="0"/>
                              </a:moveTo>
                              <a:lnTo>
                                <a:pt x="0" y="0"/>
                              </a:lnTo>
                              <a:lnTo>
                                <a:pt x="0" y="6096"/>
                              </a:lnTo>
                              <a:lnTo>
                                <a:pt x="7170420" y="6096"/>
                              </a:lnTo>
                              <a:lnTo>
                                <a:pt x="7170420" y="0"/>
                              </a:lnTo>
                              <a:close/>
                            </a:path>
                            <a:path w="7176770" h="9462770">
                              <a:moveTo>
                                <a:pt x="7176516" y="6096"/>
                              </a:moveTo>
                              <a:lnTo>
                                <a:pt x="7170420" y="6096"/>
                              </a:lnTo>
                              <a:lnTo>
                                <a:pt x="7170420" y="9456420"/>
                              </a:lnTo>
                              <a:lnTo>
                                <a:pt x="7176516" y="9456420"/>
                              </a:lnTo>
                              <a:lnTo>
                                <a:pt x="7176516"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90DB76" id="Graphic 8" o:spid="_x0000_s1026" style="position:absolute;margin-left:24pt;margin-top:24pt;width:565.1pt;height:745.1pt;z-index:-251658239;visibility:visible;mso-wrap-style:square;mso-wrap-distance-left:0;mso-wrap-distance-top:0;mso-wrap-distance-right:0;mso-wrap-distance-bottom:0;mso-position-horizontal:absolute;mso-position-horizontal-relative:page;mso-position-vertical:absolute;mso-position-vertical-relative:page;v-text-anchor:top" coordsize="7176770,946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" path="m7170420,9456420l,9456420r,6096l7170420,9462516r,-6096xem7170420,l,,,6096r7170420,l7170420,xem7176516,6096r-6096,l7170420,9456420r6096,l7176516,6096xe" fillcolor="black" stroked="f">
                <v:path arrowok="t"/>
                <w10:wrap anchorx="page" anchory="page"/>
              </v:shape>
            </w:pict>
          </mc:Fallback>
        </mc:AlternateContent>
      </w:r>
      <w:r>
        <w:rPr>
          <w:color w:val="4470C3"/>
          <w:w w:val="105"/>
          <w:u w:val="thick" w:color="4470C3"/>
        </w:rPr>
        <w:t>LIST</w:t>
      </w:r>
      <w:r>
        <w:rPr>
          <w:color w:val="4470C3"/>
          <w:spacing w:val="18"/>
          <w:w w:val="105"/>
          <w:u w:val="thick" w:color="4470C3"/>
        </w:rPr>
        <w:t xml:space="preserve"> </w:t>
      </w:r>
      <w:r>
        <w:rPr>
          <w:color w:val="4470C3"/>
          <w:w w:val="105"/>
          <w:u w:val="thick" w:color="4470C3"/>
        </w:rPr>
        <w:t>OF</w:t>
      </w:r>
      <w:r>
        <w:rPr>
          <w:color w:val="4470C3"/>
          <w:spacing w:val="7"/>
          <w:w w:val="105"/>
          <w:u w:val="thick" w:color="4470C3"/>
        </w:rPr>
        <w:t xml:space="preserve"> </w:t>
      </w:r>
      <w:r>
        <w:rPr>
          <w:color w:val="4470C3"/>
          <w:spacing w:val="-2"/>
          <w:w w:val="105"/>
          <w:u w:val="thick" w:color="4470C3"/>
        </w:rPr>
        <w:t>TABLES</w:t>
      </w:r>
    </w:p>
    <w:p w14:paraId="0020544D" w14:textId="77777777" w:rsidR="00B67E98" w:rsidRDefault="00B67E98">
      <w:pPr>
        <w:pStyle w:val="BodyText"/>
        <w:rPr>
          <w:sz w:val="20"/>
        </w:rPr>
      </w:pPr>
    </w:p>
    <w:p w14:paraId="734EC7BD" w14:textId="77777777" w:rsidR="00B67E98" w:rsidRDefault="00B67E98">
      <w:pPr>
        <w:pStyle w:val="BodyText"/>
        <w:rPr>
          <w:sz w:val="20"/>
        </w:rPr>
      </w:pPr>
    </w:p>
    <w:p w14:paraId="30519F97" w14:textId="77777777" w:rsidR="00B67E98" w:rsidRDefault="00B67E98">
      <w:pPr>
        <w:pStyle w:val="BodyText"/>
        <w:spacing w:before="73"/>
        <w:rPr>
          <w:sz w:val="20"/>
        </w:rPr>
      </w:pPr>
    </w:p>
    <w:tbl>
      <w:tblPr>
        <w:tblW w:w="0" w:type="auto"/>
        <w:tblInd w:w="8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55"/>
        <w:gridCol w:w="5537"/>
        <w:gridCol w:w="1847"/>
      </w:tblGrid>
      <w:tr w:rsidR="00B67E98" w14:paraId="5D499B8A" w14:textId="77777777">
        <w:trPr>
          <w:trHeight w:val="769"/>
        </w:trPr>
        <w:tc>
          <w:tcPr>
            <w:tcW w:w="1555" w:type="dxa"/>
          </w:tcPr>
          <w:p w14:paraId="4664245E" w14:textId="77777777" w:rsidR="00B67E98" w:rsidRDefault="00FA7FF0">
            <w:pPr>
              <w:pStyle w:val="TableParagraph"/>
              <w:spacing w:before="57"/>
              <w:ind w:right="97"/>
              <w:jc w:val="center"/>
              <w:rPr>
                <w:sz w:val="28"/>
              </w:rPr>
            </w:pPr>
            <w:r>
              <w:rPr>
                <w:w w:val="105"/>
                <w:sz w:val="28"/>
              </w:rPr>
              <w:t>Table</w:t>
            </w:r>
            <w:r>
              <w:rPr>
                <w:spacing w:val="19"/>
                <w:w w:val="105"/>
                <w:sz w:val="28"/>
              </w:rPr>
              <w:t xml:space="preserve"> </w:t>
            </w:r>
            <w:r>
              <w:rPr>
                <w:spacing w:val="-5"/>
                <w:w w:val="105"/>
                <w:sz w:val="28"/>
              </w:rPr>
              <w:t>No</w:t>
            </w:r>
          </w:p>
        </w:tc>
        <w:tc>
          <w:tcPr>
            <w:tcW w:w="5537" w:type="dxa"/>
          </w:tcPr>
          <w:p w14:paraId="0AD4130D" w14:textId="77777777" w:rsidR="00B67E98" w:rsidRDefault="00FA7FF0">
            <w:pPr>
              <w:pStyle w:val="TableParagraph"/>
              <w:spacing w:before="67"/>
              <w:ind w:right="112"/>
              <w:jc w:val="center"/>
              <w:rPr>
                <w:sz w:val="27"/>
              </w:rPr>
            </w:pPr>
            <w:r>
              <w:rPr>
                <w:w w:val="110"/>
                <w:sz w:val="27"/>
              </w:rPr>
              <w:t>Table</w:t>
            </w:r>
            <w:r>
              <w:rPr>
                <w:spacing w:val="3"/>
                <w:w w:val="110"/>
                <w:sz w:val="27"/>
              </w:rPr>
              <w:t xml:space="preserve"> </w:t>
            </w:r>
            <w:r>
              <w:rPr>
                <w:spacing w:val="-2"/>
                <w:w w:val="110"/>
                <w:sz w:val="27"/>
              </w:rPr>
              <w:t>Caption</w:t>
            </w:r>
          </w:p>
        </w:tc>
        <w:tc>
          <w:tcPr>
            <w:tcW w:w="1847" w:type="dxa"/>
            <w:tcBorders>
              <w:right w:val="single" w:sz="8" w:space="0" w:color="000000"/>
            </w:tcBorders>
          </w:tcPr>
          <w:p w14:paraId="04EB9897" w14:textId="77777777" w:rsidR="00B67E98" w:rsidRDefault="00FA7FF0">
            <w:pPr>
              <w:pStyle w:val="TableParagraph"/>
              <w:spacing w:before="57"/>
              <w:ind w:right="95"/>
              <w:jc w:val="center"/>
              <w:rPr>
                <w:sz w:val="28"/>
              </w:rPr>
            </w:pPr>
            <w:r>
              <w:rPr>
                <w:sz w:val="28"/>
              </w:rPr>
              <w:t>Page</w:t>
            </w:r>
            <w:r>
              <w:rPr>
                <w:spacing w:val="34"/>
                <w:sz w:val="28"/>
              </w:rPr>
              <w:t xml:space="preserve"> </w:t>
            </w:r>
            <w:r>
              <w:rPr>
                <w:spacing w:val="-5"/>
                <w:sz w:val="28"/>
              </w:rPr>
              <w:t>No</w:t>
            </w:r>
          </w:p>
        </w:tc>
      </w:tr>
      <w:tr w:rsidR="00B67E98" w14:paraId="4F80DAFF" w14:textId="77777777" w:rsidTr="00063635">
        <w:trPr>
          <w:trHeight w:val="597"/>
        </w:trPr>
        <w:tc>
          <w:tcPr>
            <w:tcW w:w="1555" w:type="dxa"/>
          </w:tcPr>
          <w:p w14:paraId="6BE0F04C" w14:textId="794DF406" w:rsidR="00B67E98" w:rsidRDefault="00063635">
            <w:pPr>
              <w:pStyle w:val="TableParagraph"/>
              <w:spacing w:before="49"/>
              <w:ind w:left="10" w:right="97"/>
              <w:jc w:val="center"/>
              <w:rPr>
                <w:sz w:val="24"/>
              </w:rPr>
            </w:pPr>
            <w:r>
              <w:rPr>
                <w:spacing w:val="-5"/>
                <w:sz w:val="24"/>
              </w:rPr>
              <w:t>1.1</w:t>
            </w:r>
          </w:p>
        </w:tc>
        <w:tc>
          <w:tcPr>
            <w:tcW w:w="5537" w:type="dxa"/>
          </w:tcPr>
          <w:p w14:paraId="2F6F746B" w14:textId="0294DD6C" w:rsidR="00B67E98" w:rsidRPr="00063635" w:rsidRDefault="00063635" w:rsidP="00063635">
            <w:pPr>
              <w:pStyle w:val="TableParagraph"/>
              <w:spacing w:before="63"/>
              <w:ind w:left="19" w:right="112"/>
              <w:rPr>
                <w:sz w:val="23"/>
              </w:rPr>
            </w:pPr>
            <w:r>
              <w:rPr>
                <w:sz w:val="24"/>
                <w:szCs w:val="24"/>
              </w:rPr>
              <w:t xml:space="preserve"> </w:t>
            </w:r>
            <w:r w:rsidRPr="00063635">
              <w:rPr>
                <w:sz w:val="24"/>
                <w:szCs w:val="24"/>
              </w:rPr>
              <w:t>Soil Parameters and Their Role in Crop Growth</w:t>
            </w:r>
          </w:p>
        </w:tc>
        <w:tc>
          <w:tcPr>
            <w:tcW w:w="1847" w:type="dxa"/>
            <w:tcBorders>
              <w:right w:val="single" w:sz="8" w:space="0" w:color="000000"/>
            </w:tcBorders>
          </w:tcPr>
          <w:p w14:paraId="61D1FA6C" w14:textId="100E984D" w:rsidR="00B67E98" w:rsidRDefault="00063635">
            <w:pPr>
              <w:pStyle w:val="TableParagraph"/>
              <w:spacing w:before="49"/>
              <w:ind w:left="63" w:right="95"/>
              <w:jc w:val="center"/>
              <w:rPr>
                <w:sz w:val="24"/>
              </w:rPr>
            </w:pPr>
            <w:r>
              <w:rPr>
                <w:spacing w:val="-4"/>
                <w:sz w:val="24"/>
              </w:rPr>
              <w:t>2</w:t>
            </w:r>
          </w:p>
        </w:tc>
      </w:tr>
      <w:tr w:rsidR="00063635" w14:paraId="2CD1C38D" w14:textId="77777777" w:rsidTr="00063635">
        <w:trPr>
          <w:trHeight w:val="597"/>
        </w:trPr>
        <w:tc>
          <w:tcPr>
            <w:tcW w:w="1555" w:type="dxa"/>
          </w:tcPr>
          <w:p w14:paraId="2D5067C0" w14:textId="39509575" w:rsidR="00063635" w:rsidRDefault="00063635">
            <w:pPr>
              <w:pStyle w:val="TableParagraph"/>
              <w:spacing w:before="49"/>
              <w:ind w:left="10" w:right="97"/>
              <w:jc w:val="center"/>
              <w:rPr>
                <w:spacing w:val="-5"/>
                <w:sz w:val="24"/>
              </w:rPr>
            </w:pPr>
            <w:r>
              <w:rPr>
                <w:spacing w:val="-5"/>
                <w:sz w:val="24"/>
              </w:rPr>
              <w:t>2.1</w:t>
            </w:r>
          </w:p>
        </w:tc>
        <w:tc>
          <w:tcPr>
            <w:tcW w:w="5537" w:type="dxa"/>
          </w:tcPr>
          <w:p w14:paraId="30F6DACA" w14:textId="23FF2A10" w:rsidR="00063635" w:rsidRPr="00063635" w:rsidRDefault="00063635" w:rsidP="00063635">
            <w:pPr>
              <w:spacing w:line="360" w:lineRule="auto"/>
              <w:rPr>
                <w:sz w:val="24"/>
                <w:szCs w:val="24"/>
              </w:rPr>
            </w:pPr>
            <w:r>
              <w:rPr>
                <w:sz w:val="24"/>
                <w:szCs w:val="24"/>
              </w:rPr>
              <w:t xml:space="preserve"> </w:t>
            </w:r>
            <w:r w:rsidRPr="00063635">
              <w:rPr>
                <w:sz w:val="24"/>
                <w:szCs w:val="24"/>
              </w:rPr>
              <w:t>Types of IoT Sensors Used in Agriculture</w:t>
            </w:r>
          </w:p>
          <w:p w14:paraId="00A8F803" w14:textId="77777777" w:rsidR="00063635" w:rsidRPr="00063635" w:rsidRDefault="00063635" w:rsidP="00063635">
            <w:pPr>
              <w:pStyle w:val="TableParagraph"/>
              <w:spacing w:before="63"/>
              <w:ind w:left="19" w:right="112"/>
              <w:rPr>
                <w:sz w:val="24"/>
                <w:szCs w:val="24"/>
              </w:rPr>
            </w:pPr>
          </w:p>
        </w:tc>
        <w:tc>
          <w:tcPr>
            <w:tcW w:w="1847" w:type="dxa"/>
            <w:tcBorders>
              <w:right w:val="single" w:sz="8" w:space="0" w:color="000000"/>
            </w:tcBorders>
          </w:tcPr>
          <w:p w14:paraId="6D3F3499" w14:textId="79976759" w:rsidR="00063635" w:rsidRDefault="00063635">
            <w:pPr>
              <w:pStyle w:val="TableParagraph"/>
              <w:spacing w:before="49"/>
              <w:ind w:left="63" w:right="95"/>
              <w:jc w:val="center"/>
              <w:rPr>
                <w:spacing w:val="-4"/>
                <w:sz w:val="24"/>
              </w:rPr>
            </w:pPr>
            <w:r>
              <w:rPr>
                <w:spacing w:val="-4"/>
                <w:sz w:val="24"/>
              </w:rPr>
              <w:t>7</w:t>
            </w:r>
          </w:p>
        </w:tc>
      </w:tr>
      <w:tr w:rsidR="00063635" w14:paraId="1C5CDCA8" w14:textId="77777777" w:rsidTr="00063635">
        <w:trPr>
          <w:trHeight w:val="630"/>
        </w:trPr>
        <w:tc>
          <w:tcPr>
            <w:tcW w:w="1555" w:type="dxa"/>
          </w:tcPr>
          <w:p w14:paraId="1FDA7B67" w14:textId="1207DD5B" w:rsidR="00063635" w:rsidRDefault="00063635">
            <w:pPr>
              <w:pStyle w:val="TableParagraph"/>
              <w:spacing w:before="49"/>
              <w:ind w:left="10" w:right="97"/>
              <w:jc w:val="center"/>
              <w:rPr>
                <w:spacing w:val="-5"/>
                <w:sz w:val="24"/>
              </w:rPr>
            </w:pPr>
            <w:r>
              <w:rPr>
                <w:spacing w:val="-5"/>
                <w:sz w:val="24"/>
              </w:rPr>
              <w:t>3.1</w:t>
            </w:r>
          </w:p>
        </w:tc>
        <w:tc>
          <w:tcPr>
            <w:tcW w:w="5537" w:type="dxa"/>
          </w:tcPr>
          <w:p w14:paraId="3189CD55" w14:textId="0EFD79A4" w:rsidR="00063635" w:rsidRPr="00063635" w:rsidRDefault="00063635" w:rsidP="00063635">
            <w:pPr>
              <w:spacing w:line="360" w:lineRule="auto"/>
              <w:rPr>
                <w:sz w:val="24"/>
                <w:szCs w:val="24"/>
              </w:rPr>
            </w:pPr>
            <w:r>
              <w:rPr>
                <w:sz w:val="24"/>
                <w:szCs w:val="24"/>
              </w:rPr>
              <w:t xml:space="preserve"> </w:t>
            </w:r>
            <w:r w:rsidRPr="00063635">
              <w:rPr>
                <w:sz w:val="24"/>
                <w:szCs w:val="24"/>
              </w:rPr>
              <w:t>Soil Data Collected Using IoT Sensors</w:t>
            </w:r>
          </w:p>
          <w:p w14:paraId="1BBCE3BB" w14:textId="77777777" w:rsidR="00063635" w:rsidRPr="00063635" w:rsidRDefault="00063635" w:rsidP="00063635">
            <w:pPr>
              <w:spacing w:line="360" w:lineRule="auto"/>
              <w:rPr>
                <w:sz w:val="24"/>
                <w:szCs w:val="24"/>
              </w:rPr>
            </w:pPr>
          </w:p>
        </w:tc>
        <w:tc>
          <w:tcPr>
            <w:tcW w:w="1847" w:type="dxa"/>
            <w:tcBorders>
              <w:right w:val="single" w:sz="8" w:space="0" w:color="000000"/>
            </w:tcBorders>
          </w:tcPr>
          <w:p w14:paraId="38793116" w14:textId="3096A985" w:rsidR="00063635" w:rsidRDefault="00063635">
            <w:pPr>
              <w:pStyle w:val="TableParagraph"/>
              <w:spacing w:before="49"/>
              <w:ind w:left="63" w:right="95"/>
              <w:jc w:val="center"/>
              <w:rPr>
                <w:spacing w:val="-4"/>
                <w:sz w:val="24"/>
              </w:rPr>
            </w:pPr>
            <w:r>
              <w:rPr>
                <w:spacing w:val="-4"/>
                <w:sz w:val="24"/>
              </w:rPr>
              <w:t>12</w:t>
            </w:r>
          </w:p>
        </w:tc>
      </w:tr>
      <w:tr w:rsidR="00063635" w14:paraId="698AC084" w14:textId="77777777" w:rsidTr="00063635">
        <w:trPr>
          <w:trHeight w:val="643"/>
        </w:trPr>
        <w:tc>
          <w:tcPr>
            <w:tcW w:w="1555" w:type="dxa"/>
          </w:tcPr>
          <w:p w14:paraId="5ECB917F" w14:textId="7321BEB2" w:rsidR="00063635" w:rsidRDefault="00063635">
            <w:pPr>
              <w:pStyle w:val="TableParagraph"/>
              <w:spacing w:before="49"/>
              <w:ind w:left="10" w:right="97"/>
              <w:jc w:val="center"/>
              <w:rPr>
                <w:spacing w:val="-5"/>
                <w:sz w:val="24"/>
              </w:rPr>
            </w:pPr>
            <w:r>
              <w:rPr>
                <w:spacing w:val="-5"/>
                <w:sz w:val="24"/>
              </w:rPr>
              <w:t>3.2</w:t>
            </w:r>
          </w:p>
        </w:tc>
        <w:tc>
          <w:tcPr>
            <w:tcW w:w="5537" w:type="dxa"/>
          </w:tcPr>
          <w:p w14:paraId="0B086B9C" w14:textId="2D303A2F" w:rsidR="00063635" w:rsidRPr="00063635" w:rsidRDefault="00063635" w:rsidP="00063635">
            <w:pPr>
              <w:spacing w:line="360" w:lineRule="auto"/>
              <w:rPr>
                <w:sz w:val="24"/>
                <w:szCs w:val="24"/>
              </w:rPr>
            </w:pPr>
            <w:r>
              <w:rPr>
                <w:sz w:val="24"/>
                <w:szCs w:val="24"/>
              </w:rPr>
              <w:t xml:space="preserve"> </w:t>
            </w:r>
            <w:r w:rsidRPr="00063635">
              <w:rPr>
                <w:sz w:val="24"/>
                <w:szCs w:val="24"/>
              </w:rPr>
              <w:t>Weather Data Collected from APIs</w:t>
            </w:r>
          </w:p>
          <w:p w14:paraId="4299A29B" w14:textId="77777777" w:rsidR="00063635" w:rsidRPr="00063635" w:rsidRDefault="00063635" w:rsidP="00063635">
            <w:pPr>
              <w:spacing w:line="360" w:lineRule="auto"/>
              <w:rPr>
                <w:sz w:val="24"/>
                <w:szCs w:val="24"/>
              </w:rPr>
            </w:pPr>
          </w:p>
        </w:tc>
        <w:tc>
          <w:tcPr>
            <w:tcW w:w="1847" w:type="dxa"/>
            <w:tcBorders>
              <w:right w:val="single" w:sz="8" w:space="0" w:color="000000"/>
            </w:tcBorders>
          </w:tcPr>
          <w:p w14:paraId="1AFFFC9D" w14:textId="65BDE48F" w:rsidR="00063635" w:rsidRDefault="00063635">
            <w:pPr>
              <w:pStyle w:val="TableParagraph"/>
              <w:spacing w:before="49"/>
              <w:ind w:left="63" w:right="95"/>
              <w:jc w:val="center"/>
              <w:rPr>
                <w:spacing w:val="-4"/>
                <w:sz w:val="24"/>
              </w:rPr>
            </w:pPr>
            <w:r>
              <w:rPr>
                <w:spacing w:val="-4"/>
                <w:sz w:val="24"/>
              </w:rPr>
              <w:t>13</w:t>
            </w:r>
          </w:p>
        </w:tc>
      </w:tr>
      <w:tr w:rsidR="00063635" w14:paraId="4E477B67" w14:textId="77777777" w:rsidTr="00063635">
        <w:trPr>
          <w:trHeight w:val="643"/>
        </w:trPr>
        <w:tc>
          <w:tcPr>
            <w:tcW w:w="1555" w:type="dxa"/>
          </w:tcPr>
          <w:p w14:paraId="78F1138F" w14:textId="741B1CC5" w:rsidR="00063635" w:rsidRDefault="00063635">
            <w:pPr>
              <w:pStyle w:val="TableParagraph"/>
              <w:spacing w:before="49"/>
              <w:ind w:left="10" w:right="97"/>
              <w:jc w:val="center"/>
              <w:rPr>
                <w:spacing w:val="-5"/>
                <w:sz w:val="24"/>
              </w:rPr>
            </w:pPr>
            <w:r>
              <w:rPr>
                <w:spacing w:val="-5"/>
                <w:sz w:val="24"/>
              </w:rPr>
              <w:t>3.3</w:t>
            </w:r>
          </w:p>
        </w:tc>
        <w:tc>
          <w:tcPr>
            <w:tcW w:w="5537" w:type="dxa"/>
          </w:tcPr>
          <w:p w14:paraId="27560E4A" w14:textId="2E34D9FE" w:rsidR="00063635" w:rsidRPr="00063635" w:rsidRDefault="00063635" w:rsidP="00063635">
            <w:pPr>
              <w:spacing w:line="360" w:lineRule="auto"/>
              <w:rPr>
                <w:sz w:val="24"/>
                <w:szCs w:val="24"/>
              </w:rPr>
            </w:pPr>
            <w:r>
              <w:rPr>
                <w:sz w:val="24"/>
                <w:szCs w:val="24"/>
              </w:rPr>
              <w:t xml:space="preserve"> </w:t>
            </w:r>
            <w:r w:rsidRPr="00063635">
              <w:rPr>
                <w:sz w:val="24"/>
                <w:szCs w:val="24"/>
              </w:rPr>
              <w:t>Preprocessing Steps for Yield Prediction</w:t>
            </w:r>
          </w:p>
          <w:p w14:paraId="53884E2F" w14:textId="77777777" w:rsidR="00063635" w:rsidRPr="00063635" w:rsidRDefault="00063635" w:rsidP="00063635">
            <w:pPr>
              <w:spacing w:line="360" w:lineRule="auto"/>
              <w:rPr>
                <w:sz w:val="24"/>
                <w:szCs w:val="24"/>
              </w:rPr>
            </w:pPr>
          </w:p>
        </w:tc>
        <w:tc>
          <w:tcPr>
            <w:tcW w:w="1847" w:type="dxa"/>
            <w:tcBorders>
              <w:right w:val="single" w:sz="8" w:space="0" w:color="000000"/>
            </w:tcBorders>
          </w:tcPr>
          <w:p w14:paraId="2F2C3705" w14:textId="3C1F82CE" w:rsidR="00063635" w:rsidRDefault="00063635">
            <w:pPr>
              <w:pStyle w:val="TableParagraph"/>
              <w:spacing w:before="49"/>
              <w:ind w:left="63" w:right="95"/>
              <w:jc w:val="center"/>
              <w:rPr>
                <w:spacing w:val="-4"/>
                <w:sz w:val="24"/>
              </w:rPr>
            </w:pPr>
            <w:r>
              <w:rPr>
                <w:spacing w:val="-4"/>
                <w:sz w:val="24"/>
              </w:rPr>
              <w:t>15</w:t>
            </w:r>
          </w:p>
        </w:tc>
      </w:tr>
      <w:tr w:rsidR="00063635" w14:paraId="4DF0D951" w14:textId="77777777" w:rsidTr="00063635">
        <w:trPr>
          <w:trHeight w:val="643"/>
        </w:trPr>
        <w:tc>
          <w:tcPr>
            <w:tcW w:w="1555" w:type="dxa"/>
          </w:tcPr>
          <w:p w14:paraId="0C4FDE2A" w14:textId="2E116120" w:rsidR="00063635" w:rsidRDefault="00063635">
            <w:pPr>
              <w:pStyle w:val="TableParagraph"/>
              <w:spacing w:before="49"/>
              <w:ind w:left="10" w:right="97"/>
              <w:jc w:val="center"/>
              <w:rPr>
                <w:spacing w:val="-5"/>
                <w:sz w:val="24"/>
              </w:rPr>
            </w:pPr>
            <w:r>
              <w:rPr>
                <w:spacing w:val="-5"/>
                <w:sz w:val="24"/>
              </w:rPr>
              <w:t>4.1</w:t>
            </w:r>
          </w:p>
        </w:tc>
        <w:tc>
          <w:tcPr>
            <w:tcW w:w="5537" w:type="dxa"/>
          </w:tcPr>
          <w:p w14:paraId="6BC7C71D" w14:textId="60B5B561" w:rsidR="00063635" w:rsidRPr="00063635" w:rsidRDefault="00063635" w:rsidP="00063635">
            <w:pPr>
              <w:spacing w:line="360" w:lineRule="auto"/>
              <w:rPr>
                <w:sz w:val="24"/>
                <w:szCs w:val="24"/>
              </w:rPr>
            </w:pPr>
            <w:r>
              <w:rPr>
                <w:b/>
                <w:bCs/>
                <w:sz w:val="24"/>
                <w:szCs w:val="24"/>
              </w:rPr>
              <w:t xml:space="preserve"> </w:t>
            </w:r>
            <w:r w:rsidRPr="00063635">
              <w:rPr>
                <w:sz w:val="24"/>
                <w:szCs w:val="24"/>
              </w:rPr>
              <w:t>Model Accuracy and Performance Comparison</w:t>
            </w:r>
          </w:p>
          <w:p w14:paraId="6F0A9A9E" w14:textId="77777777" w:rsidR="00063635" w:rsidRDefault="00063635" w:rsidP="00063635">
            <w:pPr>
              <w:spacing w:line="360" w:lineRule="auto"/>
              <w:rPr>
                <w:sz w:val="24"/>
                <w:szCs w:val="24"/>
              </w:rPr>
            </w:pPr>
          </w:p>
        </w:tc>
        <w:tc>
          <w:tcPr>
            <w:tcW w:w="1847" w:type="dxa"/>
            <w:tcBorders>
              <w:right w:val="single" w:sz="8" w:space="0" w:color="000000"/>
            </w:tcBorders>
          </w:tcPr>
          <w:p w14:paraId="04DA836F" w14:textId="6325ED2B" w:rsidR="00063635" w:rsidRDefault="00063635">
            <w:pPr>
              <w:pStyle w:val="TableParagraph"/>
              <w:spacing w:before="49"/>
              <w:ind w:left="63" w:right="95"/>
              <w:jc w:val="center"/>
              <w:rPr>
                <w:spacing w:val="-4"/>
                <w:sz w:val="24"/>
              </w:rPr>
            </w:pPr>
            <w:r>
              <w:rPr>
                <w:spacing w:val="-4"/>
                <w:sz w:val="24"/>
              </w:rPr>
              <w:t>18</w:t>
            </w:r>
          </w:p>
        </w:tc>
      </w:tr>
      <w:tr w:rsidR="00063635" w14:paraId="09CF4CD9" w14:textId="77777777" w:rsidTr="00063635">
        <w:trPr>
          <w:trHeight w:val="643"/>
        </w:trPr>
        <w:tc>
          <w:tcPr>
            <w:tcW w:w="1555" w:type="dxa"/>
          </w:tcPr>
          <w:p w14:paraId="63BC3732" w14:textId="27EA6F10" w:rsidR="00063635" w:rsidRDefault="00215EEE">
            <w:pPr>
              <w:pStyle w:val="TableParagraph"/>
              <w:spacing w:before="49"/>
              <w:ind w:left="10" w:right="97"/>
              <w:jc w:val="center"/>
              <w:rPr>
                <w:spacing w:val="-5"/>
                <w:sz w:val="24"/>
              </w:rPr>
            </w:pPr>
            <w:r>
              <w:rPr>
                <w:spacing w:val="-5"/>
                <w:sz w:val="24"/>
              </w:rPr>
              <w:t>5.1</w:t>
            </w:r>
          </w:p>
        </w:tc>
        <w:tc>
          <w:tcPr>
            <w:tcW w:w="5537" w:type="dxa"/>
          </w:tcPr>
          <w:p w14:paraId="67B36E9C" w14:textId="01149987" w:rsidR="00215EEE" w:rsidRPr="00215EEE" w:rsidRDefault="00215EEE" w:rsidP="00215EEE">
            <w:pPr>
              <w:spacing w:line="360" w:lineRule="auto"/>
              <w:jc w:val="both"/>
              <w:rPr>
                <w:sz w:val="24"/>
                <w:szCs w:val="24"/>
              </w:rPr>
            </w:pPr>
            <w:r w:rsidRPr="00215EEE">
              <w:rPr>
                <w:sz w:val="24"/>
                <w:szCs w:val="24"/>
              </w:rPr>
              <w:t xml:space="preserve"> Factors for Multi-Crop and Multi-Region Scalability</w:t>
            </w:r>
          </w:p>
          <w:p w14:paraId="469E6D9A" w14:textId="77777777" w:rsidR="00063635" w:rsidRPr="00215EEE" w:rsidRDefault="00063635" w:rsidP="00063635">
            <w:pPr>
              <w:spacing w:line="360" w:lineRule="auto"/>
              <w:rPr>
                <w:sz w:val="24"/>
                <w:szCs w:val="24"/>
              </w:rPr>
            </w:pPr>
          </w:p>
        </w:tc>
        <w:tc>
          <w:tcPr>
            <w:tcW w:w="1847" w:type="dxa"/>
            <w:tcBorders>
              <w:right w:val="single" w:sz="8" w:space="0" w:color="000000"/>
            </w:tcBorders>
          </w:tcPr>
          <w:p w14:paraId="46DF9120" w14:textId="62B58E91" w:rsidR="00063635" w:rsidRDefault="00215EEE">
            <w:pPr>
              <w:pStyle w:val="TableParagraph"/>
              <w:spacing w:before="49"/>
              <w:ind w:left="63" w:right="95"/>
              <w:jc w:val="center"/>
              <w:rPr>
                <w:spacing w:val="-4"/>
                <w:sz w:val="24"/>
              </w:rPr>
            </w:pPr>
            <w:r>
              <w:rPr>
                <w:spacing w:val="-4"/>
                <w:sz w:val="24"/>
              </w:rPr>
              <w:t>28</w:t>
            </w:r>
          </w:p>
        </w:tc>
      </w:tr>
      <w:tr w:rsidR="00215EEE" w14:paraId="66AF657B" w14:textId="77777777" w:rsidTr="00063635">
        <w:trPr>
          <w:trHeight w:val="643"/>
        </w:trPr>
        <w:tc>
          <w:tcPr>
            <w:tcW w:w="1555" w:type="dxa"/>
          </w:tcPr>
          <w:p w14:paraId="4C1FFE4D" w14:textId="2965B1DF" w:rsidR="00215EEE" w:rsidRDefault="00215EEE">
            <w:pPr>
              <w:pStyle w:val="TableParagraph"/>
              <w:spacing w:before="49"/>
              <w:ind w:left="10" w:right="97"/>
              <w:jc w:val="center"/>
              <w:rPr>
                <w:spacing w:val="-5"/>
                <w:sz w:val="24"/>
              </w:rPr>
            </w:pPr>
            <w:r>
              <w:rPr>
                <w:spacing w:val="-5"/>
                <w:sz w:val="24"/>
              </w:rPr>
              <w:t>5.2</w:t>
            </w:r>
          </w:p>
        </w:tc>
        <w:tc>
          <w:tcPr>
            <w:tcW w:w="5537" w:type="dxa"/>
          </w:tcPr>
          <w:p w14:paraId="78D07572" w14:textId="57D2F850" w:rsidR="00215EEE" w:rsidRPr="00215EEE" w:rsidRDefault="00215EEE" w:rsidP="00215EEE">
            <w:pPr>
              <w:spacing w:line="360" w:lineRule="auto"/>
              <w:jc w:val="both"/>
              <w:rPr>
                <w:sz w:val="24"/>
                <w:szCs w:val="24"/>
              </w:rPr>
            </w:pPr>
            <w:r>
              <w:rPr>
                <w:sz w:val="24"/>
                <w:szCs w:val="24"/>
              </w:rPr>
              <w:t xml:space="preserve"> </w:t>
            </w:r>
            <w:r w:rsidRPr="00215EEE">
              <w:rPr>
                <w:sz w:val="24"/>
                <w:szCs w:val="24"/>
              </w:rPr>
              <w:t>Benefits of Integrating Additional Farming Technologies</w:t>
            </w:r>
          </w:p>
          <w:p w14:paraId="026BBF8C" w14:textId="70369DE2" w:rsidR="00215EEE" w:rsidRPr="00215EEE" w:rsidRDefault="00215EEE" w:rsidP="00215EEE">
            <w:pPr>
              <w:spacing w:line="360" w:lineRule="auto"/>
              <w:jc w:val="both"/>
              <w:rPr>
                <w:sz w:val="24"/>
                <w:szCs w:val="24"/>
              </w:rPr>
            </w:pPr>
          </w:p>
        </w:tc>
        <w:tc>
          <w:tcPr>
            <w:tcW w:w="1847" w:type="dxa"/>
            <w:tcBorders>
              <w:right w:val="single" w:sz="8" w:space="0" w:color="000000"/>
            </w:tcBorders>
          </w:tcPr>
          <w:p w14:paraId="7A9FFCBA" w14:textId="1A072235" w:rsidR="00215EEE" w:rsidRDefault="00215EEE">
            <w:pPr>
              <w:pStyle w:val="TableParagraph"/>
              <w:spacing w:before="49"/>
              <w:ind w:left="63" w:right="95"/>
              <w:jc w:val="center"/>
              <w:rPr>
                <w:spacing w:val="-4"/>
                <w:sz w:val="24"/>
              </w:rPr>
            </w:pPr>
            <w:r>
              <w:rPr>
                <w:spacing w:val="-4"/>
                <w:sz w:val="24"/>
              </w:rPr>
              <w:t>28</w:t>
            </w:r>
          </w:p>
        </w:tc>
      </w:tr>
      <w:tr w:rsidR="00215EEE" w14:paraId="6B0379AC" w14:textId="77777777" w:rsidTr="00215EEE">
        <w:trPr>
          <w:trHeight w:val="1114"/>
        </w:trPr>
        <w:tc>
          <w:tcPr>
            <w:tcW w:w="1555" w:type="dxa"/>
          </w:tcPr>
          <w:p w14:paraId="68F07479" w14:textId="725764A5" w:rsidR="00215EEE" w:rsidRDefault="00215EEE">
            <w:pPr>
              <w:pStyle w:val="TableParagraph"/>
              <w:spacing w:before="49"/>
              <w:ind w:left="10" w:right="97"/>
              <w:jc w:val="center"/>
              <w:rPr>
                <w:spacing w:val="-5"/>
                <w:sz w:val="24"/>
              </w:rPr>
            </w:pPr>
            <w:r>
              <w:rPr>
                <w:spacing w:val="-5"/>
                <w:sz w:val="24"/>
              </w:rPr>
              <w:t>5.3</w:t>
            </w:r>
          </w:p>
        </w:tc>
        <w:tc>
          <w:tcPr>
            <w:tcW w:w="5537" w:type="dxa"/>
          </w:tcPr>
          <w:p w14:paraId="16F9733F" w14:textId="16D4F10A" w:rsidR="00215EEE" w:rsidRPr="00215EEE" w:rsidRDefault="00215EEE" w:rsidP="00215EEE">
            <w:pPr>
              <w:spacing w:line="360" w:lineRule="auto"/>
              <w:jc w:val="both"/>
              <w:rPr>
                <w:sz w:val="24"/>
                <w:szCs w:val="24"/>
              </w:rPr>
            </w:pPr>
            <w:r>
              <w:rPr>
                <w:sz w:val="24"/>
                <w:szCs w:val="24"/>
              </w:rPr>
              <w:t xml:space="preserve"> </w:t>
            </w:r>
            <w:r w:rsidRPr="00215EEE">
              <w:rPr>
                <w:sz w:val="24"/>
                <w:szCs w:val="24"/>
              </w:rPr>
              <w:t>Comparison of Machine Learning Enhancement Techniques.</w:t>
            </w:r>
          </w:p>
          <w:p w14:paraId="6BB12DCE" w14:textId="77777777" w:rsidR="00215EEE" w:rsidRDefault="00215EEE" w:rsidP="00215EEE">
            <w:pPr>
              <w:spacing w:line="360" w:lineRule="auto"/>
              <w:jc w:val="both"/>
              <w:rPr>
                <w:sz w:val="24"/>
                <w:szCs w:val="24"/>
              </w:rPr>
            </w:pPr>
          </w:p>
        </w:tc>
        <w:tc>
          <w:tcPr>
            <w:tcW w:w="1847" w:type="dxa"/>
            <w:tcBorders>
              <w:right w:val="single" w:sz="8" w:space="0" w:color="000000"/>
            </w:tcBorders>
          </w:tcPr>
          <w:p w14:paraId="07372E9A" w14:textId="7EAD0F89" w:rsidR="00215EEE" w:rsidRDefault="00215EEE">
            <w:pPr>
              <w:pStyle w:val="TableParagraph"/>
              <w:spacing w:before="49"/>
              <w:ind w:left="63" w:right="95"/>
              <w:jc w:val="center"/>
              <w:rPr>
                <w:spacing w:val="-4"/>
                <w:sz w:val="24"/>
              </w:rPr>
            </w:pPr>
            <w:r>
              <w:rPr>
                <w:spacing w:val="-4"/>
                <w:sz w:val="24"/>
              </w:rPr>
              <w:t>29</w:t>
            </w:r>
          </w:p>
        </w:tc>
      </w:tr>
    </w:tbl>
    <w:p w14:paraId="1D5E59B5" w14:textId="77777777" w:rsidR="00B67E98" w:rsidRDefault="00B67E98">
      <w:pPr>
        <w:jc w:val="center"/>
        <w:rPr>
          <w:sz w:val="24"/>
        </w:rPr>
        <w:sectPr w:rsidR="00B67E98" w:rsidSect="00F935F7">
          <w:headerReference w:type="default" r:id="rId19"/>
          <w:pgSz w:w="12240" w:h="15840"/>
          <w:pgMar w:top="1660" w:right="580" w:bottom="1220" w:left="600" w:header="0" w:footer="1018" w:gutter="0"/>
          <w:pgBorders w:offsetFrom="page">
            <w:top w:val="single" w:sz="2" w:space="24" w:color="auto"/>
            <w:left w:val="single" w:sz="2" w:space="24" w:color="auto"/>
            <w:bottom w:val="single" w:sz="2" w:space="24" w:color="auto"/>
            <w:right w:val="single" w:sz="2" w:space="24" w:color="auto"/>
          </w:pgBorders>
          <w:cols w:space="720"/>
        </w:sectPr>
      </w:pPr>
    </w:p>
    <w:p w14:paraId="47A42BE7" w14:textId="77777777" w:rsidR="00B67E98" w:rsidRDefault="00FA7FF0">
      <w:pPr>
        <w:spacing w:before="77"/>
        <w:ind w:left="4035" w:right="3244"/>
        <w:jc w:val="center"/>
        <w:rPr>
          <w:sz w:val="28"/>
        </w:rPr>
      </w:pPr>
      <w:r>
        <w:rPr>
          <w:noProof/>
          <w:lang w:bidi="hi-IN"/>
        </w:rPr>
        <w:lastRenderedPageBreak/>
        <mc:AlternateContent>
          <mc:Choice Requires="wps">
            <w:drawing>
              <wp:anchor distT="0" distB="0" distL="0" distR="0" simplePos="0" relativeHeight="251658242" behindDoc="1" locked="0" layoutInCell="1" allowOverlap="1" wp14:anchorId="44A0BE65" wp14:editId="65B50A8C">
                <wp:simplePos x="0" y="0"/>
                <wp:positionH relativeFrom="page">
                  <wp:posOffset>304800</wp:posOffset>
                </wp:positionH>
                <wp:positionV relativeFrom="page">
                  <wp:posOffset>304799</wp:posOffset>
                </wp:positionV>
                <wp:extent cx="7176770" cy="94627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6770" cy="9462770"/>
                        </a:xfrm>
                        <a:custGeom>
                          <a:avLst/>
                          <a:gdLst/>
                          <a:ahLst/>
                          <a:cxnLst/>
                          <a:rect l="l" t="t" r="r" b="b"/>
                          <a:pathLst>
                            <a:path w="7176770" h="9462770">
                              <a:moveTo>
                                <a:pt x="7170420" y="9456420"/>
                              </a:moveTo>
                              <a:lnTo>
                                <a:pt x="0" y="9456420"/>
                              </a:lnTo>
                              <a:lnTo>
                                <a:pt x="0" y="9462516"/>
                              </a:lnTo>
                              <a:lnTo>
                                <a:pt x="7170420" y="9462516"/>
                              </a:lnTo>
                              <a:lnTo>
                                <a:pt x="7170420" y="9456420"/>
                              </a:lnTo>
                              <a:close/>
                            </a:path>
                            <a:path w="7176770" h="9462770">
                              <a:moveTo>
                                <a:pt x="7170420" y="0"/>
                              </a:moveTo>
                              <a:lnTo>
                                <a:pt x="0" y="0"/>
                              </a:lnTo>
                              <a:lnTo>
                                <a:pt x="0" y="6096"/>
                              </a:lnTo>
                              <a:lnTo>
                                <a:pt x="7170420" y="6096"/>
                              </a:lnTo>
                              <a:lnTo>
                                <a:pt x="7170420" y="0"/>
                              </a:lnTo>
                              <a:close/>
                            </a:path>
                            <a:path w="7176770" h="9462770">
                              <a:moveTo>
                                <a:pt x="7176516" y="6096"/>
                              </a:moveTo>
                              <a:lnTo>
                                <a:pt x="7170420" y="6096"/>
                              </a:lnTo>
                              <a:lnTo>
                                <a:pt x="7170420" y="9456420"/>
                              </a:lnTo>
                              <a:lnTo>
                                <a:pt x="7176516" y="9456420"/>
                              </a:lnTo>
                              <a:lnTo>
                                <a:pt x="7176516"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831E8B" id="Graphic 9" o:spid="_x0000_s1026" style="position:absolute;margin-left:24pt;margin-top:24pt;width:565.1pt;height:745.1pt;z-index:-251658238;visibility:visible;mso-wrap-style:square;mso-wrap-distance-left:0;mso-wrap-distance-top:0;mso-wrap-distance-right:0;mso-wrap-distance-bottom:0;mso-position-horizontal:absolute;mso-position-horizontal-relative:page;mso-position-vertical:absolute;mso-position-vertical-relative:page;v-text-anchor:top" coordsize="7176770,946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" path="m7170420,9456420l,9456420r,6096l7170420,9462516r,-6096xem7170420,l,,,6096r7170420,l7170420,xem7176516,6096r-6096,l7170420,9456420r6096,l7176516,6096xe" fillcolor="black" stroked="f">
                <v:path arrowok="t"/>
                <w10:wrap anchorx="page" anchory="page"/>
              </v:shape>
            </w:pict>
          </mc:Fallback>
        </mc:AlternateContent>
      </w:r>
      <w:r>
        <w:rPr>
          <w:color w:val="4472C3"/>
          <w:w w:val="105"/>
          <w:sz w:val="28"/>
          <w:u w:val="thick" w:color="4472C3"/>
        </w:rPr>
        <w:t>LIST</w:t>
      </w:r>
      <w:r>
        <w:rPr>
          <w:color w:val="4472C3"/>
          <w:spacing w:val="14"/>
          <w:w w:val="105"/>
          <w:sz w:val="28"/>
          <w:u w:val="thick" w:color="4472C3"/>
        </w:rPr>
        <w:t xml:space="preserve"> </w:t>
      </w:r>
      <w:r>
        <w:rPr>
          <w:color w:val="4472C3"/>
          <w:w w:val="105"/>
          <w:sz w:val="28"/>
          <w:u w:val="thick" w:color="4472C3"/>
        </w:rPr>
        <w:t>OF</w:t>
      </w:r>
      <w:r>
        <w:rPr>
          <w:color w:val="4472C3"/>
          <w:spacing w:val="10"/>
          <w:w w:val="105"/>
          <w:sz w:val="28"/>
          <w:u w:val="thick" w:color="4472C3"/>
        </w:rPr>
        <w:t xml:space="preserve"> </w:t>
      </w:r>
      <w:r>
        <w:rPr>
          <w:color w:val="4472C3"/>
          <w:spacing w:val="-2"/>
          <w:w w:val="105"/>
          <w:sz w:val="28"/>
          <w:u w:val="thick" w:color="4472C3"/>
        </w:rPr>
        <w:t>FIGURES</w:t>
      </w:r>
    </w:p>
    <w:p w14:paraId="00350AC6" w14:textId="77777777" w:rsidR="00B67E98" w:rsidRDefault="00B67E98">
      <w:pPr>
        <w:pStyle w:val="BodyText"/>
        <w:rPr>
          <w:sz w:val="20"/>
        </w:rPr>
      </w:pPr>
    </w:p>
    <w:p w14:paraId="0DEAF6D8" w14:textId="77777777" w:rsidR="00B67E98" w:rsidRDefault="00B67E98">
      <w:pPr>
        <w:pStyle w:val="BodyText"/>
        <w:rPr>
          <w:sz w:val="20"/>
        </w:rPr>
      </w:pPr>
    </w:p>
    <w:p w14:paraId="0A0C76B1" w14:textId="77777777" w:rsidR="00B67E98" w:rsidRDefault="00B67E98">
      <w:pPr>
        <w:pStyle w:val="BodyText"/>
        <w:rPr>
          <w:sz w:val="20"/>
        </w:rPr>
      </w:pPr>
    </w:p>
    <w:p w14:paraId="5771754B" w14:textId="77777777" w:rsidR="00B67E98" w:rsidRDefault="00B67E98">
      <w:pPr>
        <w:pStyle w:val="BodyText"/>
        <w:rPr>
          <w:sz w:val="16"/>
        </w:rPr>
      </w:pPr>
    </w:p>
    <w:p w14:paraId="36AD8FEB" w14:textId="77777777" w:rsidR="00B67E98" w:rsidRDefault="00B67E98">
      <w:pPr>
        <w:pStyle w:val="BodyText"/>
        <w:rPr>
          <w:sz w:val="16"/>
        </w:rPr>
      </w:pPr>
    </w:p>
    <w:tbl>
      <w:tblPr>
        <w:tblStyle w:val="TableGrid"/>
        <w:tblpPr w:leftFromText="180" w:rightFromText="180" w:vertAnchor="text" w:horzAnchor="margin" w:tblpX="846" w:tblpY="188"/>
        <w:tblW w:w="0" w:type="auto"/>
        <w:tblLook w:val="04A0" w:firstRow="1" w:lastRow="0" w:firstColumn="1" w:lastColumn="0" w:noHBand="0" w:noVBand="1"/>
      </w:tblPr>
      <w:tblGrid>
        <w:gridCol w:w="1980"/>
        <w:gridCol w:w="5440"/>
        <w:gridCol w:w="2120"/>
      </w:tblGrid>
      <w:tr w:rsidR="00571AC5" w14:paraId="57C33C8E" w14:textId="77777777" w:rsidTr="00CA320A">
        <w:trPr>
          <w:trHeight w:val="796"/>
        </w:trPr>
        <w:tc>
          <w:tcPr>
            <w:tcW w:w="1980" w:type="dxa"/>
          </w:tcPr>
          <w:p w14:paraId="1C608894" w14:textId="77777777" w:rsidR="00571AC5" w:rsidRDefault="00571AC5" w:rsidP="00591427">
            <w:pPr>
              <w:pStyle w:val="BodyText"/>
              <w:rPr>
                <w:sz w:val="16"/>
              </w:rPr>
            </w:pPr>
          </w:p>
          <w:p w14:paraId="5BDE7E8F" w14:textId="7485D8C1" w:rsidR="00D041E1" w:rsidRPr="00E6761A" w:rsidRDefault="00D041E1" w:rsidP="00591427">
            <w:pPr>
              <w:pStyle w:val="BodyText"/>
              <w:rPr>
                <w:sz w:val="28"/>
                <w:szCs w:val="28"/>
              </w:rPr>
            </w:pPr>
            <w:r w:rsidRPr="00E6761A">
              <w:rPr>
                <w:sz w:val="28"/>
                <w:szCs w:val="28"/>
              </w:rPr>
              <w:t xml:space="preserve">Figure </w:t>
            </w:r>
            <w:r w:rsidR="003E4994" w:rsidRPr="00E6761A">
              <w:rPr>
                <w:sz w:val="28"/>
                <w:szCs w:val="28"/>
              </w:rPr>
              <w:t>No.</w:t>
            </w:r>
          </w:p>
        </w:tc>
        <w:tc>
          <w:tcPr>
            <w:tcW w:w="5440" w:type="dxa"/>
          </w:tcPr>
          <w:p w14:paraId="3DBEFFE9" w14:textId="77777777" w:rsidR="00571AC5" w:rsidRDefault="00571AC5" w:rsidP="00591427">
            <w:pPr>
              <w:pStyle w:val="BodyText"/>
              <w:rPr>
                <w:sz w:val="16"/>
                <w:szCs w:val="16"/>
              </w:rPr>
            </w:pPr>
          </w:p>
          <w:p w14:paraId="62DAAAAA" w14:textId="2F846D88" w:rsidR="00591427" w:rsidRPr="00591427" w:rsidRDefault="00591427" w:rsidP="00591427">
            <w:pPr>
              <w:pStyle w:val="BodyText"/>
              <w:rPr>
                <w:sz w:val="28"/>
                <w:szCs w:val="28"/>
              </w:rPr>
            </w:pPr>
            <w:r>
              <w:rPr>
                <w:sz w:val="28"/>
                <w:szCs w:val="28"/>
              </w:rPr>
              <w:t>Figure Caption</w:t>
            </w:r>
          </w:p>
          <w:p w14:paraId="01AA2D43" w14:textId="77777777" w:rsidR="003E4994" w:rsidRPr="00591427" w:rsidRDefault="003E4994" w:rsidP="00591427">
            <w:pPr>
              <w:pStyle w:val="BodyText"/>
              <w:rPr>
                <w:sz w:val="16"/>
                <w:szCs w:val="16"/>
              </w:rPr>
            </w:pPr>
          </w:p>
        </w:tc>
        <w:tc>
          <w:tcPr>
            <w:tcW w:w="2120" w:type="dxa"/>
          </w:tcPr>
          <w:p w14:paraId="49749C8B" w14:textId="77777777" w:rsidR="00571AC5" w:rsidRDefault="00571AC5" w:rsidP="00591427">
            <w:pPr>
              <w:pStyle w:val="BodyText"/>
              <w:rPr>
                <w:sz w:val="16"/>
              </w:rPr>
            </w:pPr>
          </w:p>
          <w:p w14:paraId="789719BC" w14:textId="7BEBC360" w:rsidR="00591427" w:rsidRPr="00591427" w:rsidRDefault="00591427" w:rsidP="00591427">
            <w:pPr>
              <w:pStyle w:val="BodyText"/>
              <w:rPr>
                <w:sz w:val="28"/>
                <w:szCs w:val="28"/>
              </w:rPr>
            </w:pPr>
            <w:r>
              <w:rPr>
                <w:sz w:val="28"/>
                <w:szCs w:val="28"/>
              </w:rPr>
              <w:t>Page No.</w:t>
            </w:r>
          </w:p>
        </w:tc>
      </w:tr>
      <w:tr w:rsidR="00571AC5" w14:paraId="0FDA1104" w14:textId="77777777" w:rsidTr="00CA320A">
        <w:trPr>
          <w:trHeight w:val="880"/>
        </w:trPr>
        <w:tc>
          <w:tcPr>
            <w:tcW w:w="1980" w:type="dxa"/>
          </w:tcPr>
          <w:p w14:paraId="77F6F151" w14:textId="25BBBC89" w:rsidR="00571AC5" w:rsidRPr="00CA320A" w:rsidRDefault="0049606B" w:rsidP="00591427">
            <w:pPr>
              <w:pStyle w:val="BodyText"/>
              <w:rPr>
                <w:b/>
                <w:bCs/>
              </w:rPr>
            </w:pPr>
            <w:r>
              <w:rPr>
                <w:sz w:val="16"/>
              </w:rPr>
              <w:t xml:space="preserve"> </w:t>
            </w:r>
            <w:r w:rsidR="00CA320A">
              <w:rPr>
                <w:sz w:val="16"/>
              </w:rPr>
              <w:t xml:space="preserve">               </w:t>
            </w:r>
            <w:r w:rsidRPr="00CA320A">
              <w:rPr>
                <w:b/>
                <w:bCs/>
              </w:rPr>
              <w:t>1.1</w:t>
            </w:r>
          </w:p>
        </w:tc>
        <w:tc>
          <w:tcPr>
            <w:tcW w:w="5440" w:type="dxa"/>
          </w:tcPr>
          <w:p w14:paraId="2C7D2A1E" w14:textId="20455C74" w:rsidR="00063635" w:rsidRPr="00063635" w:rsidRDefault="00063635" w:rsidP="00063635">
            <w:pPr>
              <w:spacing w:line="360" w:lineRule="auto"/>
              <w:jc w:val="both"/>
              <w:rPr>
                <w:sz w:val="28"/>
                <w:szCs w:val="28"/>
              </w:rPr>
            </w:pPr>
            <w:r w:rsidRPr="00063635">
              <w:rPr>
                <w:sz w:val="28"/>
                <w:szCs w:val="28"/>
              </w:rPr>
              <w:t xml:space="preserve"> Workflow diagram</w:t>
            </w:r>
          </w:p>
          <w:p w14:paraId="5794B98B" w14:textId="48D4F30E" w:rsidR="00571AC5" w:rsidRPr="0049606B" w:rsidRDefault="00571AC5" w:rsidP="00591427">
            <w:pPr>
              <w:pStyle w:val="BodyText"/>
              <w:rPr>
                <w:sz w:val="16"/>
              </w:rPr>
            </w:pPr>
          </w:p>
        </w:tc>
        <w:tc>
          <w:tcPr>
            <w:tcW w:w="2120" w:type="dxa"/>
          </w:tcPr>
          <w:p w14:paraId="7F9EF2EB" w14:textId="1437D12D" w:rsidR="00571AC5" w:rsidRPr="007A17D7" w:rsidRDefault="007A17D7" w:rsidP="00591427">
            <w:pPr>
              <w:pStyle w:val="BodyText"/>
            </w:pPr>
            <w:r>
              <w:t>4</w:t>
            </w:r>
          </w:p>
        </w:tc>
      </w:tr>
      <w:tr w:rsidR="00571AC5" w14:paraId="668A9091" w14:textId="77777777" w:rsidTr="00CA320A">
        <w:trPr>
          <w:trHeight w:val="796"/>
        </w:trPr>
        <w:tc>
          <w:tcPr>
            <w:tcW w:w="1980" w:type="dxa"/>
          </w:tcPr>
          <w:p w14:paraId="3BCB92CE" w14:textId="7532A2D5" w:rsidR="00571AC5" w:rsidRPr="00CC22C2" w:rsidRDefault="00CC22C2" w:rsidP="00591427">
            <w:pPr>
              <w:pStyle w:val="BodyText"/>
              <w:rPr>
                <w:b/>
                <w:bCs/>
              </w:rPr>
            </w:pPr>
            <w:r w:rsidRPr="00CC22C2">
              <w:rPr>
                <w:b/>
                <w:bCs/>
              </w:rPr>
              <w:t xml:space="preserve">          2.1</w:t>
            </w:r>
          </w:p>
        </w:tc>
        <w:tc>
          <w:tcPr>
            <w:tcW w:w="5440" w:type="dxa"/>
          </w:tcPr>
          <w:p w14:paraId="719E5654" w14:textId="0469EC8E" w:rsidR="00063635" w:rsidRPr="00063635" w:rsidRDefault="00063635" w:rsidP="00063635">
            <w:pPr>
              <w:spacing w:line="360" w:lineRule="auto"/>
              <w:jc w:val="both"/>
              <w:rPr>
                <w:sz w:val="28"/>
                <w:szCs w:val="28"/>
              </w:rPr>
            </w:pPr>
            <w:r w:rsidRPr="00E029A6">
              <w:rPr>
                <w:b/>
                <w:bCs/>
                <w:sz w:val="28"/>
                <w:szCs w:val="28"/>
              </w:rPr>
              <w:t xml:space="preserve"> </w:t>
            </w:r>
            <w:r w:rsidRPr="00063635">
              <w:rPr>
                <w:sz w:val="28"/>
                <w:szCs w:val="28"/>
              </w:rPr>
              <w:t>Flow diagram</w:t>
            </w:r>
          </w:p>
          <w:p w14:paraId="0BCBC633" w14:textId="4064AF1A" w:rsidR="00571AC5" w:rsidRPr="0069520A" w:rsidRDefault="00571AC5" w:rsidP="00591427">
            <w:pPr>
              <w:pStyle w:val="BodyText"/>
              <w:rPr>
                <w:sz w:val="16"/>
              </w:rPr>
            </w:pPr>
          </w:p>
        </w:tc>
        <w:tc>
          <w:tcPr>
            <w:tcW w:w="2120" w:type="dxa"/>
          </w:tcPr>
          <w:p w14:paraId="237F5271" w14:textId="4C6F2099" w:rsidR="00571AC5" w:rsidRPr="00B43FAD" w:rsidRDefault="00063635" w:rsidP="00591427">
            <w:pPr>
              <w:pStyle w:val="BodyText"/>
            </w:pPr>
            <w:r>
              <w:t>8</w:t>
            </w:r>
          </w:p>
        </w:tc>
      </w:tr>
      <w:tr w:rsidR="00BC7D67" w14:paraId="739ACA8E" w14:textId="77777777" w:rsidTr="00CA320A">
        <w:trPr>
          <w:trHeight w:val="796"/>
        </w:trPr>
        <w:tc>
          <w:tcPr>
            <w:tcW w:w="1980" w:type="dxa"/>
          </w:tcPr>
          <w:p w14:paraId="2A5BDFF4" w14:textId="60E0FAC4" w:rsidR="00BC7D67" w:rsidRPr="00CC22C2" w:rsidRDefault="00CC22C2" w:rsidP="00591427">
            <w:pPr>
              <w:pStyle w:val="BodyText"/>
              <w:rPr>
                <w:b/>
                <w:bCs/>
              </w:rPr>
            </w:pPr>
            <w:r w:rsidRPr="00CC22C2">
              <w:rPr>
                <w:b/>
                <w:bCs/>
              </w:rPr>
              <w:t xml:space="preserve">          </w:t>
            </w:r>
            <w:r w:rsidR="00063635">
              <w:rPr>
                <w:b/>
                <w:bCs/>
              </w:rPr>
              <w:t>3.1</w:t>
            </w:r>
          </w:p>
        </w:tc>
        <w:tc>
          <w:tcPr>
            <w:tcW w:w="5440" w:type="dxa"/>
          </w:tcPr>
          <w:p w14:paraId="12878BFE" w14:textId="460BD7E0" w:rsidR="00063635" w:rsidRPr="00063635" w:rsidRDefault="00063635" w:rsidP="00063635">
            <w:pPr>
              <w:spacing w:line="360" w:lineRule="auto"/>
              <w:rPr>
                <w:noProof/>
                <w:sz w:val="28"/>
                <w:szCs w:val="28"/>
              </w:rPr>
            </w:pPr>
            <w:r w:rsidRPr="00063635">
              <w:rPr>
                <w:noProof/>
                <w:sz w:val="28"/>
                <w:szCs w:val="28"/>
              </w:rPr>
              <w:t>Proposed Methology</w:t>
            </w:r>
          </w:p>
          <w:p w14:paraId="21AB514F" w14:textId="3302EE95" w:rsidR="00BC7D67" w:rsidRPr="00CC22C2" w:rsidRDefault="00BC7D67" w:rsidP="00591427">
            <w:pPr>
              <w:pStyle w:val="BodyText"/>
            </w:pPr>
          </w:p>
        </w:tc>
        <w:tc>
          <w:tcPr>
            <w:tcW w:w="2120" w:type="dxa"/>
          </w:tcPr>
          <w:p w14:paraId="445B09FB" w14:textId="19061E84" w:rsidR="00B43FAD" w:rsidRPr="00B43FAD" w:rsidRDefault="00063635" w:rsidP="00591427">
            <w:pPr>
              <w:pStyle w:val="BodyText"/>
            </w:pPr>
            <w:r>
              <w:t>16</w:t>
            </w:r>
          </w:p>
        </w:tc>
      </w:tr>
    </w:tbl>
    <w:p w14:paraId="3B7703C3" w14:textId="77777777" w:rsidR="00B67E98" w:rsidRDefault="00B67E98">
      <w:pPr>
        <w:pStyle w:val="BodyText"/>
        <w:rPr>
          <w:sz w:val="16"/>
        </w:rPr>
      </w:pPr>
    </w:p>
    <w:p w14:paraId="5FD81E10" w14:textId="77777777" w:rsidR="00B67E98" w:rsidRDefault="00B67E98">
      <w:pPr>
        <w:pStyle w:val="BodyText"/>
        <w:rPr>
          <w:sz w:val="16"/>
        </w:rPr>
      </w:pPr>
    </w:p>
    <w:p w14:paraId="01063DEF" w14:textId="77777777" w:rsidR="00B67E98" w:rsidRDefault="00B67E98">
      <w:pPr>
        <w:pStyle w:val="BodyText"/>
        <w:rPr>
          <w:sz w:val="16"/>
        </w:rPr>
      </w:pPr>
    </w:p>
    <w:p w14:paraId="67829F70" w14:textId="77777777" w:rsidR="00B67E98" w:rsidRDefault="00B67E98">
      <w:pPr>
        <w:pStyle w:val="BodyText"/>
        <w:rPr>
          <w:sz w:val="16"/>
        </w:rPr>
      </w:pPr>
    </w:p>
    <w:p w14:paraId="192B6C93" w14:textId="77777777" w:rsidR="00B67E98" w:rsidRDefault="00B67E98">
      <w:pPr>
        <w:pStyle w:val="BodyText"/>
        <w:rPr>
          <w:sz w:val="16"/>
        </w:rPr>
      </w:pPr>
    </w:p>
    <w:p w14:paraId="31F0FD06" w14:textId="77777777" w:rsidR="00B67E98" w:rsidRDefault="00B67E98">
      <w:pPr>
        <w:pStyle w:val="BodyText"/>
        <w:rPr>
          <w:sz w:val="16"/>
        </w:rPr>
      </w:pPr>
    </w:p>
    <w:p w14:paraId="05279CCF" w14:textId="77777777" w:rsidR="00B67E98" w:rsidRDefault="00B67E98">
      <w:pPr>
        <w:pStyle w:val="BodyText"/>
        <w:rPr>
          <w:sz w:val="16"/>
        </w:rPr>
      </w:pPr>
    </w:p>
    <w:p w14:paraId="5BB76B91" w14:textId="77777777" w:rsidR="00B67E98" w:rsidRDefault="00B67E98">
      <w:pPr>
        <w:pStyle w:val="BodyText"/>
        <w:rPr>
          <w:sz w:val="16"/>
        </w:rPr>
      </w:pPr>
    </w:p>
    <w:p w14:paraId="65CE55FE" w14:textId="77777777" w:rsidR="00571AC5" w:rsidRDefault="001A2DDF">
      <w:pPr>
        <w:pStyle w:val="BodyText"/>
        <w:rPr>
          <w:sz w:val="16"/>
        </w:rPr>
      </w:pPr>
      <w:r>
        <w:rPr>
          <w:sz w:val="16"/>
        </w:rPr>
        <w:t xml:space="preserve"> </w:t>
      </w:r>
    </w:p>
    <w:p w14:paraId="26A686A0" w14:textId="189D4E37" w:rsidR="00B67E98" w:rsidRDefault="00B67E98">
      <w:pPr>
        <w:pStyle w:val="BodyText"/>
        <w:rPr>
          <w:sz w:val="16"/>
        </w:rPr>
      </w:pPr>
    </w:p>
    <w:p w14:paraId="5D875FA5" w14:textId="77777777" w:rsidR="00B67E98" w:rsidRDefault="00B67E98">
      <w:pPr>
        <w:pStyle w:val="BodyText"/>
        <w:rPr>
          <w:sz w:val="16"/>
        </w:rPr>
      </w:pPr>
    </w:p>
    <w:p w14:paraId="514AA1A7" w14:textId="77777777" w:rsidR="00BC7D67" w:rsidRDefault="00BC7D67">
      <w:pPr>
        <w:pStyle w:val="BodyText"/>
        <w:rPr>
          <w:sz w:val="16"/>
        </w:rPr>
      </w:pPr>
    </w:p>
    <w:p w14:paraId="2D6D2DA3" w14:textId="77777777" w:rsidR="00B67E98" w:rsidRDefault="00B67E98">
      <w:pPr>
        <w:pStyle w:val="BodyText"/>
        <w:rPr>
          <w:sz w:val="16"/>
        </w:rPr>
      </w:pPr>
    </w:p>
    <w:p w14:paraId="351AB08E" w14:textId="77777777" w:rsidR="00E6761A" w:rsidRDefault="00E6761A">
      <w:pPr>
        <w:pStyle w:val="BodyText"/>
        <w:rPr>
          <w:sz w:val="16"/>
        </w:rPr>
      </w:pPr>
    </w:p>
    <w:p w14:paraId="3C3680D1" w14:textId="77777777" w:rsidR="00E6761A" w:rsidRDefault="00E6761A">
      <w:pPr>
        <w:pStyle w:val="BodyText"/>
        <w:rPr>
          <w:sz w:val="16"/>
        </w:rPr>
      </w:pPr>
    </w:p>
    <w:p w14:paraId="087B5710" w14:textId="77777777" w:rsidR="00E6761A" w:rsidRDefault="00E6761A">
      <w:pPr>
        <w:pStyle w:val="BodyText"/>
        <w:rPr>
          <w:sz w:val="16"/>
        </w:rPr>
      </w:pPr>
    </w:p>
    <w:p w14:paraId="507C80E2" w14:textId="77777777" w:rsidR="00B67E98" w:rsidRDefault="00B67E98">
      <w:pPr>
        <w:pStyle w:val="BodyText"/>
        <w:rPr>
          <w:sz w:val="16"/>
        </w:rPr>
      </w:pPr>
    </w:p>
    <w:p w14:paraId="5369408E" w14:textId="77777777" w:rsidR="00B67E98" w:rsidRDefault="00B67E98">
      <w:pPr>
        <w:pStyle w:val="BodyText"/>
        <w:rPr>
          <w:sz w:val="16"/>
        </w:rPr>
      </w:pPr>
    </w:p>
    <w:p w14:paraId="07DE7B5B" w14:textId="77777777" w:rsidR="00B67E98" w:rsidRDefault="00B67E98">
      <w:pPr>
        <w:pStyle w:val="BodyText"/>
        <w:rPr>
          <w:sz w:val="16"/>
        </w:rPr>
      </w:pPr>
    </w:p>
    <w:p w14:paraId="7D2EF785" w14:textId="77777777" w:rsidR="00B67E98" w:rsidRDefault="00B67E98">
      <w:pPr>
        <w:pStyle w:val="BodyText"/>
        <w:rPr>
          <w:sz w:val="16"/>
        </w:rPr>
      </w:pPr>
    </w:p>
    <w:p w14:paraId="0DDAA2A1" w14:textId="77777777" w:rsidR="00B67E98" w:rsidRDefault="00B67E98">
      <w:pPr>
        <w:pStyle w:val="BodyText"/>
        <w:rPr>
          <w:sz w:val="16"/>
        </w:rPr>
      </w:pPr>
    </w:p>
    <w:p w14:paraId="179DB0F7" w14:textId="77777777" w:rsidR="00B67E98" w:rsidRDefault="00B67E98">
      <w:pPr>
        <w:pStyle w:val="BodyText"/>
        <w:rPr>
          <w:sz w:val="16"/>
        </w:rPr>
      </w:pPr>
    </w:p>
    <w:p w14:paraId="179AA93B" w14:textId="77777777" w:rsidR="00B67E98" w:rsidRDefault="00B67E98">
      <w:pPr>
        <w:pStyle w:val="BodyText"/>
        <w:rPr>
          <w:sz w:val="16"/>
        </w:rPr>
      </w:pPr>
    </w:p>
    <w:p w14:paraId="235B0A70" w14:textId="77777777" w:rsidR="00B67E98" w:rsidRDefault="00B67E98">
      <w:pPr>
        <w:pStyle w:val="BodyText"/>
        <w:rPr>
          <w:sz w:val="16"/>
        </w:rPr>
      </w:pPr>
    </w:p>
    <w:p w14:paraId="76AC2188" w14:textId="77777777" w:rsidR="00B67E98" w:rsidRDefault="00B67E98">
      <w:pPr>
        <w:pStyle w:val="BodyText"/>
        <w:rPr>
          <w:sz w:val="16"/>
        </w:rPr>
      </w:pPr>
    </w:p>
    <w:p w14:paraId="448F5D1C" w14:textId="77777777" w:rsidR="00B67E98" w:rsidRDefault="00B67E98">
      <w:pPr>
        <w:pStyle w:val="BodyText"/>
        <w:rPr>
          <w:sz w:val="16"/>
        </w:rPr>
      </w:pPr>
    </w:p>
    <w:p w14:paraId="4AF3DB01" w14:textId="77777777" w:rsidR="00B67E98" w:rsidRDefault="00B67E98">
      <w:pPr>
        <w:pStyle w:val="BodyText"/>
        <w:rPr>
          <w:sz w:val="16"/>
        </w:rPr>
      </w:pPr>
    </w:p>
    <w:p w14:paraId="08259B6B" w14:textId="77777777" w:rsidR="00B67E98" w:rsidRDefault="00B67E98">
      <w:pPr>
        <w:pStyle w:val="BodyText"/>
        <w:rPr>
          <w:sz w:val="16"/>
        </w:rPr>
      </w:pPr>
    </w:p>
    <w:p w14:paraId="25C81A7C" w14:textId="77777777" w:rsidR="00B67E98" w:rsidRDefault="00B67E98">
      <w:pPr>
        <w:pStyle w:val="BodyText"/>
        <w:rPr>
          <w:sz w:val="16"/>
        </w:rPr>
      </w:pPr>
    </w:p>
    <w:p w14:paraId="08ACCCE2" w14:textId="77777777" w:rsidR="00B67E98" w:rsidRDefault="00B67E98">
      <w:pPr>
        <w:pStyle w:val="BodyText"/>
        <w:rPr>
          <w:sz w:val="16"/>
        </w:rPr>
      </w:pPr>
    </w:p>
    <w:p w14:paraId="683CB8AA" w14:textId="77777777" w:rsidR="00B67E98" w:rsidRDefault="00B67E98">
      <w:pPr>
        <w:pStyle w:val="BodyText"/>
        <w:rPr>
          <w:sz w:val="16"/>
        </w:rPr>
      </w:pPr>
    </w:p>
    <w:p w14:paraId="7C85454B" w14:textId="77777777" w:rsidR="00B67E98" w:rsidRDefault="00B67E98">
      <w:pPr>
        <w:pStyle w:val="BodyText"/>
        <w:rPr>
          <w:sz w:val="16"/>
        </w:rPr>
      </w:pPr>
    </w:p>
    <w:p w14:paraId="1FC051E6" w14:textId="77777777" w:rsidR="00B67E98" w:rsidRDefault="00B67E98">
      <w:pPr>
        <w:pStyle w:val="BodyText"/>
        <w:rPr>
          <w:sz w:val="16"/>
        </w:rPr>
      </w:pPr>
    </w:p>
    <w:p w14:paraId="30129D94" w14:textId="77777777" w:rsidR="00B67E98" w:rsidRDefault="00B67E98">
      <w:pPr>
        <w:pStyle w:val="BodyText"/>
        <w:rPr>
          <w:sz w:val="16"/>
        </w:rPr>
      </w:pPr>
    </w:p>
    <w:p w14:paraId="5533F302" w14:textId="77777777" w:rsidR="00B67E98" w:rsidRDefault="00B67E98">
      <w:pPr>
        <w:pStyle w:val="BodyText"/>
        <w:rPr>
          <w:sz w:val="16"/>
        </w:rPr>
      </w:pPr>
    </w:p>
    <w:p w14:paraId="44FE6F10" w14:textId="77777777" w:rsidR="00B67E98" w:rsidRDefault="00B67E98">
      <w:pPr>
        <w:pStyle w:val="BodyText"/>
        <w:rPr>
          <w:sz w:val="16"/>
        </w:rPr>
      </w:pPr>
    </w:p>
    <w:p w14:paraId="6FF7A2C2" w14:textId="77777777" w:rsidR="00B67E98" w:rsidRDefault="00B67E98">
      <w:pPr>
        <w:pStyle w:val="BodyText"/>
        <w:rPr>
          <w:sz w:val="16"/>
        </w:rPr>
      </w:pPr>
    </w:p>
    <w:p w14:paraId="0A2BE68A" w14:textId="77777777" w:rsidR="00B67E98" w:rsidRDefault="00B67E98">
      <w:pPr>
        <w:pStyle w:val="BodyText"/>
        <w:rPr>
          <w:sz w:val="16"/>
        </w:rPr>
      </w:pPr>
    </w:p>
    <w:p w14:paraId="5137EB90" w14:textId="77777777" w:rsidR="00B67E98" w:rsidRDefault="00B67E98">
      <w:pPr>
        <w:pStyle w:val="BodyText"/>
        <w:rPr>
          <w:sz w:val="16"/>
        </w:rPr>
      </w:pPr>
    </w:p>
    <w:p w14:paraId="6954CC53" w14:textId="77777777" w:rsidR="00B67E98" w:rsidRDefault="00B67E98">
      <w:pPr>
        <w:pStyle w:val="BodyText"/>
        <w:rPr>
          <w:sz w:val="16"/>
        </w:rPr>
      </w:pPr>
    </w:p>
    <w:p w14:paraId="752F8442" w14:textId="77777777" w:rsidR="00B67E98" w:rsidRDefault="00B67E98">
      <w:pPr>
        <w:pStyle w:val="BodyText"/>
        <w:rPr>
          <w:sz w:val="16"/>
        </w:rPr>
      </w:pPr>
    </w:p>
    <w:p w14:paraId="3AF1DEB3" w14:textId="77777777" w:rsidR="00B67E98" w:rsidRDefault="00B67E98">
      <w:pPr>
        <w:pStyle w:val="BodyText"/>
        <w:rPr>
          <w:sz w:val="16"/>
        </w:rPr>
      </w:pPr>
    </w:p>
    <w:p w14:paraId="6BF94347" w14:textId="77777777" w:rsidR="00B67E98" w:rsidRDefault="00B67E98">
      <w:pPr>
        <w:pStyle w:val="BodyText"/>
        <w:rPr>
          <w:sz w:val="16"/>
        </w:rPr>
      </w:pPr>
    </w:p>
    <w:p w14:paraId="5496FB38" w14:textId="77777777" w:rsidR="00B67E98" w:rsidRDefault="00B67E98">
      <w:pPr>
        <w:pStyle w:val="BodyText"/>
        <w:rPr>
          <w:sz w:val="16"/>
        </w:rPr>
      </w:pPr>
    </w:p>
    <w:p w14:paraId="3F307A12" w14:textId="77777777" w:rsidR="00B67E98" w:rsidRDefault="00B67E98">
      <w:pPr>
        <w:pStyle w:val="BodyText"/>
        <w:rPr>
          <w:sz w:val="16"/>
        </w:rPr>
      </w:pPr>
    </w:p>
    <w:p w14:paraId="41C7DF81" w14:textId="77777777" w:rsidR="00B67E98" w:rsidRDefault="00B67E98">
      <w:pPr>
        <w:pStyle w:val="BodyText"/>
        <w:rPr>
          <w:sz w:val="16"/>
        </w:rPr>
      </w:pPr>
    </w:p>
    <w:p w14:paraId="2BD61EF9" w14:textId="77777777" w:rsidR="00B67E98" w:rsidRDefault="00B67E98">
      <w:pPr>
        <w:pStyle w:val="BodyText"/>
        <w:rPr>
          <w:sz w:val="16"/>
        </w:rPr>
      </w:pPr>
    </w:p>
    <w:p w14:paraId="506EF865" w14:textId="77777777" w:rsidR="00B67E98" w:rsidRDefault="00B67E98">
      <w:pPr>
        <w:pStyle w:val="BodyText"/>
        <w:rPr>
          <w:sz w:val="16"/>
        </w:rPr>
      </w:pPr>
    </w:p>
    <w:p w14:paraId="4C3C0E89" w14:textId="77777777" w:rsidR="00B67E98" w:rsidRDefault="00B67E98">
      <w:pPr>
        <w:pStyle w:val="BodyText"/>
        <w:rPr>
          <w:sz w:val="16"/>
        </w:rPr>
      </w:pPr>
    </w:p>
    <w:p w14:paraId="3706816D" w14:textId="77777777" w:rsidR="00B67E98" w:rsidRDefault="00B67E98">
      <w:pPr>
        <w:pStyle w:val="BodyText"/>
        <w:rPr>
          <w:sz w:val="16"/>
        </w:rPr>
      </w:pPr>
    </w:p>
    <w:p w14:paraId="0F9FFC68" w14:textId="77777777" w:rsidR="00B67E98" w:rsidRDefault="00B67E98">
      <w:pPr>
        <w:pStyle w:val="BodyText"/>
        <w:rPr>
          <w:sz w:val="16"/>
        </w:rPr>
      </w:pPr>
    </w:p>
    <w:p w14:paraId="07A2D20A" w14:textId="77777777" w:rsidR="00B67E98" w:rsidRDefault="00B67E98">
      <w:pPr>
        <w:pStyle w:val="BodyText"/>
        <w:rPr>
          <w:sz w:val="16"/>
        </w:rPr>
      </w:pPr>
    </w:p>
    <w:p w14:paraId="0C607C36" w14:textId="77777777" w:rsidR="00B67E98" w:rsidRDefault="00B67E98">
      <w:pPr>
        <w:pStyle w:val="BodyText"/>
        <w:rPr>
          <w:sz w:val="16"/>
        </w:rPr>
      </w:pPr>
    </w:p>
    <w:p w14:paraId="6C89EE65" w14:textId="77777777" w:rsidR="00B67E98" w:rsidRDefault="00B67E98">
      <w:pPr>
        <w:pStyle w:val="BodyText"/>
        <w:rPr>
          <w:sz w:val="16"/>
        </w:rPr>
      </w:pPr>
    </w:p>
    <w:p w14:paraId="028B7D2D" w14:textId="77777777" w:rsidR="00B67E98" w:rsidRDefault="00B67E98">
      <w:pPr>
        <w:pStyle w:val="BodyText"/>
        <w:spacing w:before="20"/>
        <w:rPr>
          <w:sz w:val="16"/>
        </w:rPr>
      </w:pPr>
    </w:p>
    <w:p w14:paraId="76DF62AF" w14:textId="77777777" w:rsidR="00B81604" w:rsidRDefault="00B81604">
      <w:pPr>
        <w:ind w:right="67"/>
        <w:jc w:val="center"/>
        <w:rPr>
          <w:spacing w:val="-4"/>
          <w:w w:val="125"/>
          <w:sz w:val="16"/>
        </w:rPr>
      </w:pPr>
    </w:p>
    <w:p w14:paraId="29D4E8A9" w14:textId="77777777" w:rsidR="00B81604" w:rsidRDefault="00B81604">
      <w:pPr>
        <w:ind w:right="67"/>
        <w:jc w:val="center"/>
        <w:rPr>
          <w:spacing w:val="-4"/>
          <w:w w:val="125"/>
          <w:sz w:val="16"/>
        </w:rPr>
      </w:pPr>
    </w:p>
    <w:p w14:paraId="3E207DFE" w14:textId="77777777" w:rsidR="00B81604" w:rsidRDefault="00B81604">
      <w:pPr>
        <w:ind w:right="67"/>
        <w:jc w:val="center"/>
        <w:rPr>
          <w:spacing w:val="-4"/>
          <w:w w:val="125"/>
          <w:sz w:val="16"/>
        </w:rPr>
      </w:pPr>
    </w:p>
    <w:p w14:paraId="10F21E67" w14:textId="77777777" w:rsidR="00B81604" w:rsidRDefault="00B81604">
      <w:pPr>
        <w:ind w:right="67"/>
        <w:jc w:val="center"/>
        <w:rPr>
          <w:spacing w:val="-4"/>
          <w:w w:val="125"/>
          <w:sz w:val="16"/>
        </w:rPr>
      </w:pPr>
    </w:p>
    <w:p w14:paraId="11628E7D" w14:textId="77777777" w:rsidR="00B81604" w:rsidRDefault="00B81604">
      <w:pPr>
        <w:ind w:right="67"/>
        <w:jc w:val="center"/>
        <w:rPr>
          <w:spacing w:val="-4"/>
          <w:w w:val="125"/>
          <w:sz w:val="16"/>
        </w:rPr>
      </w:pPr>
    </w:p>
    <w:p w14:paraId="7B1F8A64" w14:textId="77777777" w:rsidR="00B81604" w:rsidRDefault="00B81604">
      <w:pPr>
        <w:ind w:right="67"/>
        <w:jc w:val="center"/>
        <w:rPr>
          <w:spacing w:val="-4"/>
          <w:w w:val="125"/>
          <w:sz w:val="16"/>
        </w:rPr>
      </w:pPr>
    </w:p>
    <w:p w14:paraId="07840BB5" w14:textId="77777777" w:rsidR="00B81604" w:rsidRDefault="00B81604">
      <w:pPr>
        <w:ind w:right="67"/>
        <w:jc w:val="center"/>
        <w:rPr>
          <w:spacing w:val="-4"/>
          <w:w w:val="125"/>
          <w:sz w:val="16"/>
        </w:rPr>
      </w:pPr>
    </w:p>
    <w:p w14:paraId="79A8133B" w14:textId="77777777" w:rsidR="00B81604" w:rsidRDefault="00B81604">
      <w:pPr>
        <w:ind w:right="67"/>
        <w:jc w:val="center"/>
        <w:rPr>
          <w:spacing w:val="-4"/>
          <w:w w:val="125"/>
          <w:sz w:val="16"/>
        </w:rPr>
      </w:pPr>
    </w:p>
    <w:p w14:paraId="788BFE7E" w14:textId="77777777" w:rsidR="00B81604" w:rsidRDefault="00B81604">
      <w:pPr>
        <w:ind w:right="67"/>
        <w:jc w:val="center"/>
        <w:rPr>
          <w:spacing w:val="-4"/>
          <w:w w:val="125"/>
          <w:sz w:val="16"/>
        </w:rPr>
      </w:pPr>
    </w:p>
    <w:p w14:paraId="327560D0" w14:textId="77777777" w:rsidR="00B81604" w:rsidRDefault="00B81604">
      <w:pPr>
        <w:ind w:right="67"/>
        <w:jc w:val="center"/>
        <w:rPr>
          <w:spacing w:val="-4"/>
          <w:w w:val="125"/>
          <w:sz w:val="16"/>
        </w:rPr>
      </w:pPr>
    </w:p>
    <w:p w14:paraId="3C4DCACA" w14:textId="2DAF2042" w:rsidR="00B67E98" w:rsidRDefault="00FA7FF0">
      <w:pPr>
        <w:ind w:right="67"/>
        <w:jc w:val="center"/>
        <w:rPr>
          <w:sz w:val="16"/>
        </w:rPr>
      </w:pPr>
      <w:r>
        <w:rPr>
          <w:spacing w:val="-4"/>
          <w:w w:val="125"/>
          <w:sz w:val="16"/>
        </w:rPr>
        <w:t>(Vi)</w:t>
      </w:r>
    </w:p>
    <w:p w14:paraId="0F697E01" w14:textId="77777777" w:rsidR="00B67E98" w:rsidRDefault="00B67E98">
      <w:pPr>
        <w:jc w:val="center"/>
        <w:rPr>
          <w:sz w:val="16"/>
        </w:rPr>
        <w:sectPr w:rsidR="00B67E98" w:rsidSect="00F935F7">
          <w:headerReference w:type="default" r:id="rId20"/>
          <w:footerReference w:type="default" r:id="rId21"/>
          <w:pgSz w:w="12240" w:h="15840"/>
          <w:pgMar w:top="1360" w:right="580" w:bottom="280" w:left="600" w:header="0" w:footer="0" w:gutter="0"/>
          <w:pgBorders w:offsetFrom="page">
            <w:top w:val="single" w:sz="2" w:space="24" w:color="auto"/>
            <w:left w:val="single" w:sz="2" w:space="24" w:color="auto"/>
            <w:bottom w:val="single" w:sz="2" w:space="24" w:color="auto"/>
            <w:right w:val="single" w:sz="2" w:space="24" w:color="auto"/>
          </w:pgBorders>
          <w:cols w:space="720"/>
        </w:sectPr>
      </w:pPr>
    </w:p>
    <w:p w14:paraId="5D13B5F1" w14:textId="77777777" w:rsidR="00B67E98" w:rsidRPr="00800B35" w:rsidRDefault="00FA7FF0">
      <w:pPr>
        <w:pStyle w:val="BodyText"/>
        <w:spacing w:before="67"/>
        <w:ind w:left="4035" w:right="4023"/>
        <w:jc w:val="center"/>
        <w:rPr>
          <w:b/>
          <w:bCs/>
        </w:rPr>
      </w:pPr>
      <w:r w:rsidRPr="00800B35">
        <w:rPr>
          <w:b/>
          <w:bCs/>
          <w:u w:val="thick"/>
        </w:rPr>
        <w:lastRenderedPageBreak/>
        <w:t>TABLE</w:t>
      </w:r>
      <w:r w:rsidRPr="00800B35">
        <w:rPr>
          <w:b/>
          <w:bCs/>
          <w:spacing w:val="14"/>
          <w:u w:val="thick"/>
        </w:rPr>
        <w:t xml:space="preserve"> </w:t>
      </w:r>
      <w:r w:rsidRPr="00800B35">
        <w:rPr>
          <w:b/>
          <w:bCs/>
          <w:u w:val="thick"/>
        </w:rPr>
        <w:t>OF</w:t>
      </w:r>
      <w:r w:rsidRPr="00800B35">
        <w:rPr>
          <w:b/>
          <w:bCs/>
          <w:spacing w:val="1"/>
          <w:u w:val="thick"/>
        </w:rPr>
        <w:t xml:space="preserve"> </w:t>
      </w:r>
      <w:r w:rsidRPr="00800B35">
        <w:rPr>
          <w:b/>
          <w:bCs/>
          <w:spacing w:val="-2"/>
          <w:u w:val="thick"/>
        </w:rPr>
        <w:t>CONTENTS</w:t>
      </w:r>
    </w:p>
    <w:p w14:paraId="5837C6A0" w14:textId="77777777" w:rsidR="00B67E98" w:rsidRPr="00800B35" w:rsidRDefault="00B67E98">
      <w:pPr>
        <w:pStyle w:val="BodyText"/>
        <w:rPr>
          <w:b/>
          <w:bCs/>
          <w:sz w:val="20"/>
        </w:rPr>
      </w:pPr>
    </w:p>
    <w:p w14:paraId="6ECBCD6D" w14:textId="77777777" w:rsidR="00B67E98" w:rsidRDefault="00B67E98">
      <w:pPr>
        <w:pStyle w:val="BodyText"/>
        <w:spacing w:before="61"/>
        <w:rPr>
          <w:sz w:val="20"/>
        </w:rPr>
      </w:pPr>
    </w:p>
    <w:p w14:paraId="1B94BE9E" w14:textId="77777777" w:rsidR="00B67E98" w:rsidRDefault="00B67E98">
      <w:pPr>
        <w:rPr>
          <w:sz w:val="20"/>
        </w:rPr>
        <w:sectPr w:rsidR="00B67E98" w:rsidSect="00F935F7">
          <w:headerReference w:type="default" r:id="rId22"/>
          <w:footerReference w:type="default" r:id="rId23"/>
          <w:pgSz w:w="12240" w:h="15840"/>
          <w:pgMar w:top="1360" w:right="580" w:bottom="1220" w:left="600" w:header="0" w:footer="1023" w:gutter="0"/>
          <w:pgBorders w:offsetFrom="page">
            <w:top w:val="single" w:sz="2" w:space="24" w:color="auto"/>
            <w:left w:val="single" w:sz="2" w:space="24" w:color="auto"/>
            <w:bottom w:val="single" w:sz="2" w:space="24" w:color="auto"/>
            <w:right w:val="single" w:sz="2" w:space="24" w:color="auto"/>
          </w:pgBorders>
          <w:pgNumType w:start="7"/>
          <w:cols w:space="720"/>
        </w:sectPr>
      </w:pPr>
    </w:p>
    <w:p w14:paraId="34617C28" w14:textId="77777777" w:rsidR="00B67E98" w:rsidRDefault="00FA7FF0">
      <w:pPr>
        <w:pStyle w:val="BodyText"/>
        <w:spacing w:before="89" w:line="333" w:lineRule="auto"/>
        <w:ind w:left="1562" w:right="1467" w:hanging="60"/>
      </w:pPr>
      <w:r w:rsidRPr="00800B35">
        <w:rPr>
          <w:b/>
          <w:bCs/>
          <w:spacing w:val="-2"/>
        </w:rPr>
        <w:t>Contents</w:t>
      </w:r>
      <w:r>
        <w:rPr>
          <w:spacing w:val="-2"/>
        </w:rPr>
        <w:t xml:space="preserve"> </w:t>
      </w:r>
      <w:r>
        <w:rPr>
          <w:spacing w:val="-4"/>
        </w:rPr>
        <w:t>Title</w:t>
      </w:r>
      <w:r>
        <w:rPr>
          <w:spacing w:val="-6"/>
        </w:rPr>
        <w:t xml:space="preserve"> </w:t>
      </w:r>
      <w:r>
        <w:rPr>
          <w:spacing w:val="-9"/>
        </w:rPr>
        <w:t>Page</w:t>
      </w:r>
    </w:p>
    <w:p w14:paraId="1AE4CC52" w14:textId="77777777" w:rsidR="00B67E98" w:rsidRDefault="00FA7FF0">
      <w:pPr>
        <w:spacing w:line="336" w:lineRule="auto"/>
        <w:ind w:left="1560"/>
        <w:rPr>
          <w:sz w:val="24"/>
        </w:rPr>
      </w:pPr>
      <w:r>
        <w:rPr>
          <w:spacing w:val="-6"/>
          <w:sz w:val="25"/>
        </w:rPr>
        <w:t>Certificate/s</w:t>
      </w:r>
      <w:r>
        <w:rPr>
          <w:spacing w:val="-10"/>
          <w:sz w:val="25"/>
        </w:rPr>
        <w:t xml:space="preserve"> </w:t>
      </w:r>
      <w:r>
        <w:rPr>
          <w:spacing w:val="-6"/>
          <w:sz w:val="25"/>
        </w:rPr>
        <w:t xml:space="preserve">(Supervisor) </w:t>
      </w:r>
      <w:r>
        <w:rPr>
          <w:spacing w:val="-2"/>
          <w:sz w:val="25"/>
        </w:rPr>
        <w:t xml:space="preserve">Declaration </w:t>
      </w:r>
      <w:r>
        <w:rPr>
          <w:spacing w:val="-2"/>
          <w:sz w:val="24"/>
        </w:rPr>
        <w:t>Acknowledgment</w:t>
      </w:r>
    </w:p>
    <w:p w14:paraId="567F2BB2" w14:textId="77777777" w:rsidR="00B67E98" w:rsidRDefault="00FA7FF0">
      <w:pPr>
        <w:spacing w:before="2" w:line="336" w:lineRule="auto"/>
        <w:ind w:left="1559" w:right="652" w:hanging="1"/>
        <w:rPr>
          <w:sz w:val="25"/>
        </w:rPr>
      </w:pPr>
      <w:r>
        <w:rPr>
          <w:sz w:val="25"/>
        </w:rPr>
        <w:t xml:space="preserve">List Of Tables </w:t>
      </w:r>
      <w:r>
        <w:rPr>
          <w:sz w:val="24"/>
        </w:rPr>
        <w:t xml:space="preserve">List of Figures </w:t>
      </w:r>
      <w:r>
        <w:rPr>
          <w:spacing w:val="-6"/>
          <w:sz w:val="25"/>
        </w:rPr>
        <w:t>Table</w:t>
      </w:r>
      <w:r>
        <w:rPr>
          <w:spacing w:val="-10"/>
          <w:sz w:val="25"/>
        </w:rPr>
        <w:t xml:space="preserve"> </w:t>
      </w:r>
      <w:r>
        <w:rPr>
          <w:spacing w:val="-6"/>
          <w:sz w:val="25"/>
        </w:rPr>
        <w:t>of</w:t>
      </w:r>
      <w:r>
        <w:rPr>
          <w:spacing w:val="-10"/>
          <w:sz w:val="25"/>
        </w:rPr>
        <w:t xml:space="preserve"> </w:t>
      </w:r>
      <w:r>
        <w:rPr>
          <w:spacing w:val="-6"/>
          <w:sz w:val="25"/>
        </w:rPr>
        <w:t xml:space="preserve">Contents </w:t>
      </w:r>
      <w:r>
        <w:rPr>
          <w:spacing w:val="-2"/>
          <w:sz w:val="25"/>
        </w:rPr>
        <w:t>Abstract</w:t>
      </w:r>
    </w:p>
    <w:p w14:paraId="67BC378F" w14:textId="77777777" w:rsidR="00B67E98" w:rsidRDefault="00FA7FF0">
      <w:pPr>
        <w:pStyle w:val="BodyText"/>
        <w:spacing w:before="89" w:line="333" w:lineRule="auto"/>
        <w:ind w:left="1420" w:right="1818"/>
        <w:jc w:val="center"/>
      </w:pPr>
      <w:r>
        <w:br w:type="column"/>
      </w:r>
      <w:r w:rsidRPr="00800B35">
        <w:rPr>
          <w:b/>
          <w:bCs/>
          <w:spacing w:val="-2"/>
        </w:rPr>
        <w:t>Page</w:t>
      </w:r>
      <w:r w:rsidRPr="00800B35">
        <w:rPr>
          <w:b/>
          <w:bCs/>
          <w:spacing w:val="-14"/>
        </w:rPr>
        <w:t xml:space="preserve"> </w:t>
      </w:r>
      <w:r w:rsidRPr="00800B35">
        <w:rPr>
          <w:b/>
          <w:bCs/>
          <w:spacing w:val="-2"/>
        </w:rPr>
        <w:t>No.</w:t>
      </w:r>
      <w:r>
        <w:rPr>
          <w:spacing w:val="-2"/>
        </w:rPr>
        <w:t xml:space="preserve"> </w:t>
      </w:r>
      <w:r>
        <w:rPr>
          <w:spacing w:val="-4"/>
        </w:rPr>
        <w:t>(</w:t>
      </w:r>
      <w:proofErr w:type="spellStart"/>
      <w:r>
        <w:rPr>
          <w:spacing w:val="-4"/>
        </w:rPr>
        <w:t>i</w:t>
      </w:r>
      <w:proofErr w:type="spellEnd"/>
      <w:r>
        <w:rPr>
          <w:spacing w:val="-4"/>
        </w:rPr>
        <w:t>)</w:t>
      </w:r>
    </w:p>
    <w:p w14:paraId="3AAC585E" w14:textId="77777777" w:rsidR="00B67E98" w:rsidRDefault="00FA7FF0">
      <w:pPr>
        <w:pStyle w:val="BodyText"/>
        <w:spacing w:line="280" w:lineRule="exact"/>
        <w:ind w:left="48" w:right="427"/>
        <w:jc w:val="center"/>
      </w:pPr>
      <w:r>
        <w:rPr>
          <w:spacing w:val="-4"/>
        </w:rPr>
        <w:t>(ii)</w:t>
      </w:r>
    </w:p>
    <w:p w14:paraId="00C6EBD0" w14:textId="77777777" w:rsidR="00B67E98" w:rsidRDefault="00FA7FF0">
      <w:pPr>
        <w:pStyle w:val="BodyText"/>
        <w:spacing w:before="111"/>
        <w:ind w:right="427"/>
        <w:jc w:val="center"/>
      </w:pPr>
      <w:r>
        <w:rPr>
          <w:spacing w:val="-2"/>
        </w:rPr>
        <w:t>(iii)</w:t>
      </w:r>
    </w:p>
    <w:p w14:paraId="6A513FFC" w14:textId="77777777" w:rsidR="00B67E98" w:rsidRDefault="00FA7FF0">
      <w:pPr>
        <w:pStyle w:val="BodyText"/>
        <w:spacing w:before="111"/>
        <w:ind w:left="85" w:right="427"/>
        <w:jc w:val="center"/>
      </w:pPr>
      <w:r>
        <w:rPr>
          <w:spacing w:val="-4"/>
        </w:rPr>
        <w:t>(iv)</w:t>
      </w:r>
    </w:p>
    <w:p w14:paraId="4A1093F1" w14:textId="77777777" w:rsidR="00B67E98" w:rsidRDefault="00FA7FF0">
      <w:pPr>
        <w:pStyle w:val="BodyText"/>
        <w:spacing w:before="116"/>
        <w:ind w:left="1420" w:right="1866"/>
        <w:jc w:val="center"/>
      </w:pPr>
      <w:r>
        <w:rPr>
          <w:spacing w:val="-5"/>
        </w:rPr>
        <w:t>(v)</w:t>
      </w:r>
    </w:p>
    <w:p w14:paraId="79087158" w14:textId="77777777" w:rsidR="00B67E98" w:rsidRDefault="00FA7FF0">
      <w:pPr>
        <w:pStyle w:val="BodyText"/>
        <w:spacing w:before="106"/>
        <w:ind w:left="98" w:right="427"/>
        <w:jc w:val="center"/>
      </w:pPr>
      <w:r>
        <w:rPr>
          <w:spacing w:val="-4"/>
        </w:rPr>
        <w:t>(vi)</w:t>
      </w:r>
    </w:p>
    <w:p w14:paraId="53F13348" w14:textId="77777777" w:rsidR="00B67E98" w:rsidRDefault="00FA7FF0">
      <w:pPr>
        <w:pStyle w:val="BodyText"/>
        <w:spacing w:before="111"/>
        <w:ind w:left="1487" w:right="1818"/>
        <w:jc w:val="center"/>
      </w:pPr>
      <w:r>
        <w:rPr>
          <w:spacing w:val="-2"/>
        </w:rPr>
        <w:t>(vii)</w:t>
      </w:r>
    </w:p>
    <w:p w14:paraId="674923CD" w14:textId="77777777" w:rsidR="00B67E98" w:rsidRDefault="00FA7FF0">
      <w:pPr>
        <w:pStyle w:val="BodyText"/>
        <w:spacing w:before="111"/>
        <w:ind w:left="1500" w:right="1818"/>
        <w:jc w:val="center"/>
      </w:pPr>
      <w:r>
        <w:rPr>
          <w:spacing w:val="-2"/>
        </w:rPr>
        <w:t>(viii)</w:t>
      </w:r>
    </w:p>
    <w:p w14:paraId="7BEF56B8" w14:textId="77777777" w:rsidR="00B67E98" w:rsidRDefault="00B67E98">
      <w:pPr>
        <w:jc w:val="center"/>
        <w:sectPr w:rsidR="00B67E98" w:rsidSect="00F935F7">
          <w:headerReference w:type="default" r:id="rId24"/>
          <w:type w:val="continuous"/>
          <w:pgSz w:w="12240" w:h="15840"/>
          <w:pgMar w:top="1440" w:right="580" w:bottom="1240" w:left="600" w:header="0" w:footer="1023" w:gutter="0"/>
          <w:pgBorders w:offsetFrom="page">
            <w:top w:val="single" w:sz="2" w:space="24" w:color="auto"/>
            <w:left w:val="single" w:sz="2" w:space="24" w:color="auto"/>
            <w:bottom w:val="single" w:sz="2" w:space="24" w:color="auto"/>
            <w:right w:val="single" w:sz="2" w:space="24" w:color="auto"/>
          </w:pgBorders>
          <w:cols w:num="2" w:space="720" w:equalWidth="0">
            <w:col w:w="4008" w:space="2741"/>
            <w:col w:w="4311"/>
          </w:cols>
        </w:sectPr>
      </w:pPr>
    </w:p>
    <w:sdt>
      <w:sdtPr>
        <w:id w:val="1857538867"/>
        <w:docPartObj>
          <w:docPartGallery w:val="Table of Contents"/>
          <w:docPartUnique/>
        </w:docPartObj>
      </w:sdtPr>
      <w:sdtContent>
        <w:p w14:paraId="27DEDC96" w14:textId="0783932E" w:rsidR="00B67E98" w:rsidRDefault="00BC6C59" w:rsidP="003F5ED5">
          <w:pPr>
            <w:pStyle w:val="TOC2"/>
            <w:numPr>
              <w:ilvl w:val="0"/>
              <w:numId w:val="3"/>
            </w:numPr>
            <w:tabs>
              <w:tab w:val="left" w:pos="1859"/>
              <w:tab w:val="right" w:pos="9018"/>
            </w:tabs>
            <w:spacing w:before="393"/>
            <w:ind w:left="1859" w:hanging="252"/>
          </w:pPr>
          <w:r>
            <w:t xml:space="preserve">Introduction                                                                                         </w:t>
          </w:r>
          <w:r w:rsidR="006D511F">
            <w:t xml:space="preserve"> </w:t>
          </w:r>
          <w:r>
            <w:t xml:space="preserve">1-4   </w:t>
          </w:r>
        </w:p>
        <w:p w14:paraId="2BC13731" w14:textId="3D76D939" w:rsidR="00B67E98" w:rsidRDefault="0072032A" w:rsidP="003F5ED5">
          <w:pPr>
            <w:pStyle w:val="TOC2"/>
            <w:numPr>
              <w:ilvl w:val="0"/>
              <w:numId w:val="3"/>
            </w:numPr>
            <w:tabs>
              <w:tab w:val="left" w:pos="1861"/>
              <w:tab w:val="right" w:pos="9095"/>
            </w:tabs>
            <w:ind w:left="1861" w:hanging="240"/>
          </w:pPr>
          <w:r>
            <w:t xml:space="preserve">Literature Review                                                                              </w:t>
          </w:r>
          <w:r w:rsidR="006D511F">
            <w:t xml:space="preserve">  </w:t>
          </w:r>
          <w:r w:rsidR="0079280A">
            <w:t>5-19</w:t>
          </w:r>
        </w:p>
        <w:p w14:paraId="2E6F1E54" w14:textId="45C6796F" w:rsidR="00B67E98" w:rsidRDefault="00FA7FF0" w:rsidP="003F5ED5">
          <w:pPr>
            <w:pStyle w:val="TOC4"/>
            <w:numPr>
              <w:ilvl w:val="1"/>
              <w:numId w:val="3"/>
            </w:numPr>
            <w:tabs>
              <w:tab w:val="left" w:pos="2460"/>
              <w:tab w:val="right" w:pos="9088"/>
            </w:tabs>
            <w:ind w:left="2460" w:hanging="359"/>
          </w:pPr>
          <w:r>
            <w:rPr>
              <w:w w:val="90"/>
            </w:rPr>
            <w:t>Literature</w:t>
          </w:r>
          <w:r>
            <w:rPr>
              <w:spacing w:val="13"/>
            </w:rPr>
            <w:t xml:space="preserve"> </w:t>
          </w:r>
          <w:r>
            <w:rPr>
              <w:spacing w:val="-2"/>
            </w:rPr>
            <w:t>Review</w:t>
          </w:r>
          <w:r>
            <w:tab/>
          </w:r>
          <w:r w:rsidR="009B7495">
            <w:rPr>
              <w:spacing w:val="-5"/>
            </w:rPr>
            <w:t>5-13</w:t>
          </w:r>
        </w:p>
        <w:p w14:paraId="77EB59F3" w14:textId="4C96CED5" w:rsidR="00B67E98" w:rsidRDefault="00FA7FF0" w:rsidP="003F5ED5">
          <w:pPr>
            <w:pStyle w:val="TOC4"/>
            <w:numPr>
              <w:ilvl w:val="1"/>
              <w:numId w:val="3"/>
            </w:numPr>
            <w:tabs>
              <w:tab w:val="left" w:pos="2461"/>
              <w:tab w:val="right" w:pos="9150"/>
            </w:tabs>
            <w:spacing w:before="104"/>
            <w:ind w:left="2461" w:hanging="360"/>
          </w:pPr>
          <w:r>
            <w:rPr>
              <w:w w:val="90"/>
            </w:rPr>
            <w:t>Comparative</w:t>
          </w:r>
          <w:r>
            <w:rPr>
              <w:spacing w:val="15"/>
            </w:rPr>
            <w:t xml:space="preserve"> </w:t>
          </w:r>
          <w:r>
            <w:rPr>
              <w:w w:val="90"/>
            </w:rPr>
            <w:t>study</w:t>
          </w:r>
          <w:r>
            <w:rPr>
              <w:spacing w:val="2"/>
            </w:rPr>
            <w:t xml:space="preserve"> </w:t>
          </w:r>
          <w:r>
            <w:rPr>
              <w:w w:val="90"/>
            </w:rPr>
            <w:t>(Of</w:t>
          </w:r>
          <w:r>
            <w:t xml:space="preserve"> </w:t>
          </w:r>
          <w:r>
            <w:rPr>
              <w:w w:val="90"/>
            </w:rPr>
            <w:t>different</w:t>
          </w:r>
          <w:r>
            <w:rPr>
              <w:spacing w:val="18"/>
            </w:rPr>
            <w:t xml:space="preserve"> </w:t>
          </w:r>
          <w:r>
            <w:rPr>
              <w:w w:val="90"/>
            </w:rPr>
            <w:t>papers</w:t>
          </w:r>
          <w:r>
            <w:rPr>
              <w:spacing w:val="13"/>
            </w:rPr>
            <w:t xml:space="preserve"> </w:t>
          </w:r>
          <w:r>
            <w:rPr>
              <w:w w:val="90"/>
            </w:rPr>
            <w:t>by</w:t>
          </w:r>
          <w:r>
            <w:rPr>
              <w:spacing w:val="2"/>
            </w:rPr>
            <w:t xml:space="preserve"> </w:t>
          </w:r>
          <w:r>
            <w:rPr>
              <w:w w:val="90"/>
            </w:rPr>
            <w:t>using</w:t>
          </w:r>
          <w:r>
            <w:rPr>
              <w:spacing w:val="3"/>
            </w:rPr>
            <w:t xml:space="preserve"> </w:t>
          </w:r>
          <w:r>
            <w:rPr>
              <w:spacing w:val="-2"/>
              <w:w w:val="90"/>
            </w:rPr>
            <w:t>Table)</w:t>
          </w:r>
          <w:r>
            <w:tab/>
          </w:r>
          <w:r w:rsidR="00935B07">
            <w:t xml:space="preserve">    </w:t>
          </w:r>
          <w:r>
            <w:rPr>
              <w:spacing w:val="-5"/>
            </w:rPr>
            <w:t>1</w:t>
          </w:r>
          <w:r w:rsidR="009B7495">
            <w:rPr>
              <w:spacing w:val="-5"/>
            </w:rPr>
            <w:t>4-19</w:t>
          </w:r>
        </w:p>
        <w:p w14:paraId="1AE6AC87" w14:textId="51108F10" w:rsidR="00B67E98" w:rsidRDefault="009B7495" w:rsidP="003F5ED5">
          <w:pPr>
            <w:pStyle w:val="TOC1"/>
            <w:numPr>
              <w:ilvl w:val="0"/>
              <w:numId w:val="3"/>
            </w:numPr>
            <w:tabs>
              <w:tab w:val="left" w:pos="1799"/>
              <w:tab w:val="right" w:pos="9018"/>
            </w:tabs>
            <w:spacing w:before="104"/>
            <w:ind w:left="1799" w:hanging="245"/>
          </w:pPr>
          <w:r>
            <w:t>Research Gap                                                                                         20</w:t>
          </w:r>
        </w:p>
        <w:p w14:paraId="1E75643A" w14:textId="59778E93" w:rsidR="00B67E98" w:rsidRDefault="008B617E" w:rsidP="003F5ED5">
          <w:pPr>
            <w:pStyle w:val="TOC1"/>
            <w:numPr>
              <w:ilvl w:val="0"/>
              <w:numId w:val="3"/>
            </w:numPr>
            <w:tabs>
              <w:tab w:val="left" w:pos="1804"/>
              <w:tab w:val="right" w:pos="9202"/>
            </w:tabs>
            <w:ind w:left="1804" w:hanging="239"/>
          </w:pPr>
          <w:r>
            <w:t xml:space="preserve">Proposed Work                                                                                  </w:t>
          </w:r>
          <w:r w:rsidR="00935B07">
            <w:t xml:space="preserve"> </w:t>
          </w:r>
          <w:r>
            <w:t xml:space="preserve"> 21-25</w:t>
          </w:r>
        </w:p>
        <w:p w14:paraId="1892CCDB" w14:textId="01743EF8" w:rsidR="00B67E98" w:rsidRDefault="00A16732" w:rsidP="003F5ED5">
          <w:pPr>
            <w:pStyle w:val="TOC5"/>
            <w:numPr>
              <w:ilvl w:val="1"/>
              <w:numId w:val="3"/>
            </w:numPr>
            <w:tabs>
              <w:tab w:val="left" w:pos="2524"/>
              <w:tab w:val="right" w:pos="9047"/>
            </w:tabs>
            <w:spacing w:before="116"/>
            <w:ind w:left="2524" w:hanging="364"/>
          </w:pPr>
          <w:r>
            <w:t>Problem Statement                                                                     21</w:t>
          </w:r>
        </w:p>
        <w:p w14:paraId="52C9A17C" w14:textId="4822B213" w:rsidR="00B67E98" w:rsidRDefault="00865521">
          <w:pPr>
            <w:pStyle w:val="TOC5"/>
            <w:tabs>
              <w:tab w:val="right" w:pos="9182"/>
            </w:tabs>
            <w:ind w:firstLine="0"/>
          </w:pPr>
          <w:r>
            <w:t xml:space="preserve">4.2 Problem Approach                                                                  </w:t>
          </w:r>
          <w:r w:rsidR="00935B07">
            <w:t xml:space="preserve"> </w:t>
          </w:r>
          <w:r>
            <w:t>21-25</w:t>
          </w:r>
        </w:p>
        <w:p w14:paraId="1C44E72B" w14:textId="3963C54E" w:rsidR="00B67E98" w:rsidRDefault="00FA7FF0" w:rsidP="003F5ED5">
          <w:pPr>
            <w:pStyle w:val="TOC1"/>
            <w:numPr>
              <w:ilvl w:val="0"/>
              <w:numId w:val="3"/>
            </w:numPr>
            <w:tabs>
              <w:tab w:val="left" w:pos="1799"/>
              <w:tab w:val="right" w:pos="9163"/>
            </w:tabs>
            <w:ind w:left="1799" w:hanging="242"/>
          </w:pPr>
          <w:r>
            <w:t>Conclusion</w:t>
          </w:r>
          <w:r>
            <w:rPr>
              <w:spacing w:val="39"/>
            </w:rPr>
            <w:t xml:space="preserve"> </w:t>
          </w:r>
          <w:r>
            <w:t>and</w:t>
          </w:r>
          <w:r>
            <w:rPr>
              <w:spacing w:val="25"/>
            </w:rPr>
            <w:t xml:space="preserve"> </w:t>
          </w:r>
          <w:r>
            <w:t>Future</w:t>
          </w:r>
          <w:r>
            <w:rPr>
              <w:spacing w:val="16"/>
            </w:rPr>
            <w:t xml:space="preserve"> </w:t>
          </w:r>
          <w:r>
            <w:rPr>
              <w:spacing w:val="-4"/>
            </w:rPr>
            <w:t>Work</w:t>
          </w:r>
          <w:r>
            <w:tab/>
          </w:r>
          <w:r w:rsidR="003550CA">
            <w:t xml:space="preserve">       </w:t>
          </w:r>
          <w:r w:rsidR="00346C0F">
            <w:rPr>
              <w:spacing w:val="-5"/>
            </w:rPr>
            <w:t>26-28</w:t>
          </w:r>
        </w:p>
        <w:p w14:paraId="1A651D49" w14:textId="36A38FF4" w:rsidR="00B67E98" w:rsidRDefault="00FA7FF0" w:rsidP="003F5ED5">
          <w:pPr>
            <w:pStyle w:val="TOC6"/>
            <w:numPr>
              <w:ilvl w:val="1"/>
              <w:numId w:val="2"/>
            </w:numPr>
            <w:tabs>
              <w:tab w:val="left" w:pos="2643"/>
              <w:tab w:val="right" w:pos="9028"/>
            </w:tabs>
            <w:ind w:left="2643" w:hanging="363"/>
          </w:pPr>
          <w:r>
            <w:rPr>
              <w:spacing w:val="-2"/>
            </w:rPr>
            <w:t>Conclusion</w:t>
          </w:r>
          <w:r>
            <w:tab/>
          </w:r>
          <w:r w:rsidR="003550CA">
            <w:t xml:space="preserve">    </w:t>
          </w:r>
          <w:r>
            <w:rPr>
              <w:spacing w:val="-5"/>
            </w:rPr>
            <w:t>2</w:t>
          </w:r>
          <w:r w:rsidR="0044763C">
            <w:rPr>
              <w:spacing w:val="-5"/>
            </w:rPr>
            <w:t>6</w:t>
          </w:r>
        </w:p>
        <w:p w14:paraId="342149FE" w14:textId="7421A5EC" w:rsidR="00B67E98" w:rsidRDefault="00FA7FF0" w:rsidP="003F5ED5">
          <w:pPr>
            <w:pStyle w:val="TOC6"/>
            <w:numPr>
              <w:ilvl w:val="1"/>
              <w:numId w:val="2"/>
            </w:numPr>
            <w:tabs>
              <w:tab w:val="left" w:pos="2644"/>
              <w:tab w:val="right" w:pos="9235"/>
            </w:tabs>
            <w:spacing w:before="110"/>
            <w:ind w:left="2644" w:hanging="364"/>
          </w:pPr>
          <w:r>
            <w:rPr>
              <w:w w:val="95"/>
            </w:rPr>
            <w:t>Future</w:t>
          </w:r>
          <w:r>
            <w:rPr>
              <w:spacing w:val="-2"/>
              <w:w w:val="95"/>
            </w:rPr>
            <w:t xml:space="preserve"> </w:t>
          </w:r>
          <w:r>
            <w:rPr>
              <w:spacing w:val="-4"/>
            </w:rPr>
            <w:t>Work</w:t>
          </w:r>
          <w:r w:rsidR="003550CA">
            <w:t xml:space="preserve">                                                                           </w:t>
          </w:r>
          <w:r w:rsidR="00935B07">
            <w:t xml:space="preserve"> </w:t>
          </w:r>
          <w:r w:rsidR="00DC0079">
            <w:rPr>
              <w:spacing w:val="-5"/>
            </w:rPr>
            <w:t>26-28</w:t>
          </w:r>
        </w:p>
        <w:p w14:paraId="7C207242" w14:textId="49E743D9" w:rsidR="00B67E98" w:rsidRDefault="00BF28C5" w:rsidP="00BF28C5">
          <w:pPr>
            <w:pStyle w:val="TOC3"/>
            <w:tabs>
              <w:tab w:val="right" w:pos="9240"/>
            </w:tabs>
            <w:ind w:left="0"/>
          </w:pPr>
          <w:r>
            <w:t xml:space="preserve">                          6.</w:t>
          </w:r>
          <w:r w:rsidR="0007065C">
            <w:t xml:space="preserve"> </w:t>
          </w:r>
          <w:r>
            <w:t xml:space="preserve">References                                                                                         </w:t>
          </w:r>
          <w:r w:rsidR="003550CA">
            <w:t xml:space="preserve"> </w:t>
          </w:r>
          <w:r>
            <w:t>29-31</w:t>
          </w:r>
        </w:p>
      </w:sdtContent>
    </w:sdt>
    <w:p w14:paraId="03CC37C8" w14:textId="77777777" w:rsidR="00B67E98" w:rsidRDefault="00B67E98">
      <w:pPr>
        <w:sectPr w:rsidR="00B67E98" w:rsidSect="00F935F7">
          <w:headerReference w:type="default" r:id="rId25"/>
          <w:type w:val="continuous"/>
          <w:pgSz w:w="12240" w:h="15840"/>
          <w:pgMar w:top="1440" w:right="580" w:bottom="1240" w:left="600" w:header="0" w:footer="1023" w:gutter="0"/>
          <w:pgBorders w:offsetFrom="page">
            <w:top w:val="single" w:sz="2" w:space="24" w:color="auto"/>
            <w:left w:val="single" w:sz="2" w:space="24" w:color="auto"/>
            <w:bottom w:val="single" w:sz="2" w:space="24" w:color="auto"/>
            <w:right w:val="single" w:sz="2" w:space="24" w:color="auto"/>
          </w:pgBorders>
          <w:cols w:space="720"/>
        </w:sectPr>
      </w:pPr>
    </w:p>
    <w:p w14:paraId="4C84930D" w14:textId="77777777" w:rsidR="00B67E98" w:rsidRDefault="00B67E98">
      <w:pPr>
        <w:pStyle w:val="BodyText"/>
        <w:spacing w:before="97"/>
        <w:rPr>
          <w:sz w:val="34"/>
          <w:szCs w:val="34"/>
        </w:rPr>
      </w:pPr>
    </w:p>
    <w:p w14:paraId="150A37B0" w14:textId="77777777" w:rsidR="00B67E98" w:rsidRPr="00800B35" w:rsidRDefault="00FA7FF0">
      <w:pPr>
        <w:ind w:right="106"/>
        <w:jc w:val="center"/>
        <w:rPr>
          <w:b/>
          <w:bCs/>
          <w:sz w:val="34"/>
        </w:rPr>
      </w:pPr>
      <w:r w:rsidRPr="00800B35">
        <w:rPr>
          <w:b/>
          <w:bCs/>
          <w:spacing w:val="-2"/>
          <w:w w:val="105"/>
          <w:sz w:val="34"/>
        </w:rPr>
        <w:t>ABSTRACT</w:t>
      </w:r>
    </w:p>
    <w:p w14:paraId="440705DF" w14:textId="77777777" w:rsidR="00B67E98" w:rsidRDefault="00B67E98">
      <w:pPr>
        <w:pStyle w:val="BodyText"/>
        <w:spacing w:before="295"/>
        <w:rPr>
          <w:sz w:val="34"/>
        </w:rPr>
      </w:pPr>
    </w:p>
    <w:p w14:paraId="0A96C697" w14:textId="4162F281" w:rsidR="005B5081" w:rsidRPr="005B5081" w:rsidRDefault="005B5081" w:rsidP="005B5081">
      <w:pPr>
        <w:spacing w:line="360" w:lineRule="auto"/>
        <w:rPr>
          <w:sz w:val="25"/>
          <w:szCs w:val="25"/>
        </w:rPr>
      </w:pPr>
      <w:r w:rsidRPr="005B5081">
        <w:rPr>
          <w:sz w:val="25"/>
          <w:szCs w:val="25"/>
        </w:rPr>
        <w:t>The project titled "Yield Prediction Using Soil and Weather Data" aims to develop a predictive model for crop yield by analyzing soil properties and weather conditions. Crop yield prediction is essential in agriculture, as it enables farmers, agronomists, and policymakers to make data-driven decisions regarding crop management, resource allocation, and food security. By combining soil parameters such as nutrient content, pH, and moisture levels with weather variables like temperature, rainfall, and humidity, the project seeks to capture the complex interactions influencing crop productivity.</w:t>
      </w:r>
    </w:p>
    <w:p w14:paraId="554D4015" w14:textId="77777777" w:rsidR="005B5081" w:rsidRPr="005B5081" w:rsidRDefault="005B5081" w:rsidP="005B5081">
      <w:pPr>
        <w:spacing w:line="360" w:lineRule="auto"/>
        <w:rPr>
          <w:sz w:val="25"/>
          <w:szCs w:val="25"/>
        </w:rPr>
      </w:pPr>
    </w:p>
    <w:p w14:paraId="0FA04C6F" w14:textId="77777777" w:rsidR="005B5081" w:rsidRPr="005B5081" w:rsidRDefault="005B5081" w:rsidP="005B5081">
      <w:pPr>
        <w:spacing w:line="360" w:lineRule="auto"/>
        <w:rPr>
          <w:sz w:val="25"/>
          <w:szCs w:val="25"/>
        </w:rPr>
      </w:pPr>
      <w:r w:rsidRPr="005B5081">
        <w:rPr>
          <w:sz w:val="25"/>
          <w:szCs w:val="25"/>
        </w:rPr>
        <w:t>The methodology involves data collection from various sources, including soil testing laboratories, meteorological stations, and online agricultural databases, followed by preprocessing steps like data cleaning and feature engineering. Key models for yield prediction include machine learning techniques such as Random Forest and Support Vector Machines, as well as deep learning models like Recurrent Neural Networks and Long Short-Term Memory networks, which are particularly suited to handling time-series data. The model’s effectiveness will be evaluated based on metrics like Mean Absolute Error and Root Mean Squared Error.</w:t>
      </w:r>
    </w:p>
    <w:p w14:paraId="13A0F9E5" w14:textId="77777777" w:rsidR="005B5081" w:rsidRPr="005B5081" w:rsidRDefault="005B5081" w:rsidP="005B5081">
      <w:pPr>
        <w:spacing w:line="360" w:lineRule="auto"/>
        <w:rPr>
          <w:sz w:val="25"/>
          <w:szCs w:val="25"/>
        </w:rPr>
      </w:pPr>
    </w:p>
    <w:p w14:paraId="0EF59C8F" w14:textId="50DE2C98" w:rsidR="00B67E98" w:rsidRPr="005B5081" w:rsidRDefault="005B5081" w:rsidP="005B5081">
      <w:pPr>
        <w:spacing w:line="360" w:lineRule="auto"/>
        <w:jc w:val="both"/>
        <w:rPr>
          <w:sz w:val="24"/>
          <w:szCs w:val="24"/>
        </w:rPr>
        <w:sectPr w:rsidR="00B67E98" w:rsidRPr="005B5081" w:rsidSect="00F935F7">
          <w:headerReference w:type="default" r:id="rId26"/>
          <w:pgSz w:w="12240" w:h="15840"/>
          <w:pgMar w:top="1440" w:right="1440" w:bottom="1440" w:left="1440" w:header="0" w:footer="1023" w:gutter="0"/>
          <w:pgBorders w:offsetFrom="page">
            <w:top w:val="single" w:sz="2" w:space="24" w:color="auto"/>
            <w:left w:val="single" w:sz="2" w:space="24" w:color="auto"/>
            <w:bottom w:val="single" w:sz="2" w:space="24" w:color="auto"/>
            <w:right w:val="single" w:sz="2" w:space="24" w:color="auto"/>
          </w:pgBorders>
          <w:cols w:space="720"/>
          <w:docGrid w:linePitch="299"/>
        </w:sectPr>
      </w:pPr>
      <w:r w:rsidRPr="005B5081">
        <w:rPr>
          <w:sz w:val="25"/>
          <w:szCs w:val="25"/>
        </w:rPr>
        <w:t>This project anticipates challenges such as regional variability in soil and weather, temporal complexities in crop growth, and potential limitations in data quality and availability. However, with a successful model, it is expected to provide reliable yield forecasts, improve resource management, and support decision-making processes in agriculture. Future directions may include integrating Internet of Things (IoT) devices for real-time data collection and adapting the model to different crops and regions, thereby contributing to precision agriculture and sustainable farming practices. Ultimately, this project aims to enhance agricultural efficiency and support global food security by advancing predictive capabilities in crop yield management</w:t>
      </w:r>
      <w:r w:rsidRPr="005B5081">
        <w:rPr>
          <w:sz w:val="28"/>
          <w:szCs w:val="28"/>
        </w:rPr>
        <w:t>.</w:t>
      </w:r>
    </w:p>
    <w:p w14:paraId="7F83D12B" w14:textId="7CD18333" w:rsidR="00B67E98" w:rsidRPr="001732AA" w:rsidRDefault="00FA7FF0" w:rsidP="009D0B26">
      <w:pPr>
        <w:pStyle w:val="Heading1"/>
        <w:tabs>
          <w:tab w:val="left" w:pos="4238"/>
        </w:tabs>
        <w:spacing w:before="71"/>
        <w:ind w:left="3117"/>
        <w:rPr>
          <w:sz w:val="34"/>
          <w:szCs w:val="34"/>
        </w:rPr>
      </w:pPr>
      <w:r w:rsidRPr="001732AA">
        <w:rPr>
          <w:noProof/>
          <w:lang w:bidi="hi-IN"/>
        </w:rPr>
        <w:lastRenderedPageBreak/>
        <mc:AlternateContent>
          <mc:Choice Requires="wps">
            <w:drawing>
              <wp:anchor distT="0" distB="0" distL="0" distR="0" simplePos="0" relativeHeight="251658243" behindDoc="1" locked="0" layoutInCell="1" allowOverlap="1" wp14:anchorId="7C6AF19C" wp14:editId="2DC3DF90">
                <wp:simplePos x="0" y="0"/>
                <wp:positionH relativeFrom="page">
                  <wp:posOffset>304800</wp:posOffset>
                </wp:positionH>
                <wp:positionV relativeFrom="page">
                  <wp:posOffset>304799</wp:posOffset>
                </wp:positionV>
                <wp:extent cx="7176770" cy="94627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6770" cy="9462770"/>
                        </a:xfrm>
                        <a:custGeom>
                          <a:avLst/>
                          <a:gdLst/>
                          <a:ahLst/>
                          <a:cxnLst/>
                          <a:rect l="l" t="t" r="r" b="b"/>
                          <a:pathLst>
                            <a:path w="7176770" h="9462770">
                              <a:moveTo>
                                <a:pt x="7170420" y="9456420"/>
                              </a:moveTo>
                              <a:lnTo>
                                <a:pt x="0" y="9456420"/>
                              </a:lnTo>
                              <a:lnTo>
                                <a:pt x="0" y="9462516"/>
                              </a:lnTo>
                              <a:lnTo>
                                <a:pt x="7170420" y="9462516"/>
                              </a:lnTo>
                              <a:lnTo>
                                <a:pt x="7170420" y="9456420"/>
                              </a:lnTo>
                              <a:close/>
                            </a:path>
                            <a:path w="7176770" h="9462770">
                              <a:moveTo>
                                <a:pt x="7170420" y="0"/>
                              </a:moveTo>
                              <a:lnTo>
                                <a:pt x="0" y="0"/>
                              </a:lnTo>
                              <a:lnTo>
                                <a:pt x="0" y="6096"/>
                              </a:lnTo>
                              <a:lnTo>
                                <a:pt x="7170420" y="6096"/>
                              </a:lnTo>
                              <a:lnTo>
                                <a:pt x="7170420" y="0"/>
                              </a:lnTo>
                              <a:close/>
                            </a:path>
                            <a:path w="7176770" h="9462770">
                              <a:moveTo>
                                <a:pt x="7176516" y="6096"/>
                              </a:moveTo>
                              <a:lnTo>
                                <a:pt x="7170420" y="6096"/>
                              </a:lnTo>
                              <a:lnTo>
                                <a:pt x="7170420" y="9456420"/>
                              </a:lnTo>
                              <a:lnTo>
                                <a:pt x="7176516" y="9456420"/>
                              </a:lnTo>
                              <a:lnTo>
                                <a:pt x="7176516"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BBDA84" id="Graphic 14" o:spid="_x0000_s1026" style="position:absolute;margin-left:24pt;margin-top:24pt;width:565.1pt;height:745.1pt;z-index:-251658237;visibility:visible;mso-wrap-style:square;mso-wrap-distance-left:0;mso-wrap-distance-top:0;mso-wrap-distance-right:0;mso-wrap-distance-bottom:0;mso-position-horizontal:absolute;mso-position-horizontal-relative:page;mso-position-vertical:absolute;mso-position-vertical-relative:page;v-text-anchor:top" coordsize="7176770,946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" path="m7170420,9456420l,9456420r,6096l7170420,9462516r,-6096xem7170420,l,,,6096r7170420,l7170420,xem7176516,6096r-6096,l7170420,9456420r6096,l7176516,6096xe" fillcolor="black" stroked="f">
                <v:path arrowok="t"/>
                <w10:wrap anchorx="page" anchory="page"/>
              </v:shape>
            </w:pict>
          </mc:Fallback>
        </mc:AlternateContent>
      </w:r>
      <w:r w:rsidR="00E65861" w:rsidRPr="001732AA">
        <w:rPr>
          <w:spacing w:val="-2"/>
          <w:sz w:val="34"/>
          <w:szCs w:val="34"/>
        </w:rPr>
        <w:t>1.</w:t>
      </w:r>
      <w:r w:rsidRPr="001732AA">
        <w:rPr>
          <w:spacing w:val="-2"/>
          <w:sz w:val="34"/>
          <w:szCs w:val="34"/>
        </w:rPr>
        <w:t>INTRODUCTION</w:t>
      </w:r>
    </w:p>
    <w:p w14:paraId="7EFC59CD" w14:textId="22021F18" w:rsidR="00B67E98" w:rsidRDefault="009917E7">
      <w:pPr>
        <w:spacing w:before="321" w:line="345" w:lineRule="auto"/>
        <w:ind w:left="838" w:right="1027" w:hanging="9"/>
        <w:jc w:val="both"/>
        <w:rPr>
          <w:i/>
          <w:sz w:val="25"/>
        </w:rPr>
      </w:pPr>
      <w:r w:rsidRPr="009917E7">
        <w:rPr>
          <w:i/>
          <w:spacing w:val="-4"/>
          <w:sz w:val="25"/>
        </w:rPr>
        <w:t>"</w:t>
      </w:r>
      <w:r w:rsidR="006E4278" w:rsidRPr="006E4278">
        <w:t xml:space="preserve"> </w:t>
      </w:r>
      <w:r w:rsidR="006E4278" w:rsidRPr="006E4278">
        <w:rPr>
          <w:i/>
          <w:spacing w:val="-4"/>
          <w:sz w:val="25"/>
        </w:rPr>
        <w:t>"Precision farming with foresight empowers farmers to predict and manage future challenges, ensuring sustainable and efficient agricultural practices."</w:t>
      </w:r>
      <w:r w:rsidR="006E4278" w:rsidRPr="006E4278">
        <w:rPr>
          <w:i/>
          <w:spacing w:val="-4"/>
          <w:sz w:val="25"/>
        </w:rPr>
        <w:br/>
        <w:t>— Dr. John A. H. Hubble, Agricultural Innovation Expert</w:t>
      </w:r>
      <w:r w:rsidR="00FA7FF0">
        <w:rPr>
          <w:i/>
          <w:spacing w:val="-2"/>
          <w:sz w:val="25"/>
        </w:rPr>
        <w:t>.</w:t>
      </w:r>
    </w:p>
    <w:p w14:paraId="320DFEFD" w14:textId="77777777" w:rsidR="00B67E98" w:rsidRDefault="00B67E98">
      <w:pPr>
        <w:pStyle w:val="BodyText"/>
        <w:spacing w:before="128"/>
        <w:rPr>
          <w:i/>
        </w:rPr>
      </w:pPr>
    </w:p>
    <w:p w14:paraId="67B9FE3E" w14:textId="77777777" w:rsidR="009917E7" w:rsidRDefault="009917E7">
      <w:pPr>
        <w:pStyle w:val="BodyText"/>
        <w:spacing w:before="128"/>
        <w:rPr>
          <w:i/>
        </w:rPr>
      </w:pPr>
    </w:p>
    <w:p w14:paraId="382F2A7E" w14:textId="77777777" w:rsidR="009917E7" w:rsidRDefault="009917E7" w:rsidP="009917E7">
      <w:pPr>
        <w:spacing w:line="276" w:lineRule="auto"/>
        <w:jc w:val="both"/>
        <w:rPr>
          <w:sz w:val="25"/>
          <w:szCs w:val="25"/>
          <w:lang w:val="en-IN"/>
        </w:rPr>
      </w:pPr>
      <w:r w:rsidRPr="009917E7">
        <w:rPr>
          <w:sz w:val="25"/>
          <w:szCs w:val="25"/>
          <w:lang w:val="en-IN"/>
        </w:rPr>
        <w:t xml:space="preserve">Agricultural production has always been a key determinant of human survival and economic development. As global population grows and climate conditions become more unpredictable, the demand for efficient and sustainable agricultural practices becomes even more critical. Modern agriculture now faces challenges such as extreme weather conditions, soil degradation, and resource constraints. These factors make yield prediction a challenging yet essential </w:t>
      </w:r>
      <w:proofErr w:type="spellStart"/>
      <w:r w:rsidRPr="009917E7">
        <w:rPr>
          <w:sz w:val="25"/>
          <w:szCs w:val="25"/>
          <w:lang w:val="en-IN"/>
        </w:rPr>
        <w:t>endeavor</w:t>
      </w:r>
      <w:proofErr w:type="spellEnd"/>
      <w:r w:rsidRPr="009917E7">
        <w:rPr>
          <w:sz w:val="25"/>
          <w:szCs w:val="25"/>
          <w:lang w:val="en-IN"/>
        </w:rPr>
        <w:t xml:space="preserve"> for farmers, agronomists, and policymakers who need to make data-informed decisions for optimal crop production.</w:t>
      </w:r>
    </w:p>
    <w:p w14:paraId="3CE3C6D9" w14:textId="77777777" w:rsidR="009917E7" w:rsidRPr="009917E7" w:rsidRDefault="009917E7" w:rsidP="009917E7">
      <w:pPr>
        <w:spacing w:line="276" w:lineRule="auto"/>
        <w:jc w:val="both"/>
        <w:rPr>
          <w:sz w:val="25"/>
          <w:szCs w:val="25"/>
          <w:lang w:val="en-IN"/>
        </w:rPr>
      </w:pPr>
    </w:p>
    <w:p w14:paraId="047DFC91" w14:textId="77777777" w:rsidR="009917E7" w:rsidRPr="009917E7" w:rsidRDefault="009917E7" w:rsidP="009917E7">
      <w:pPr>
        <w:spacing w:line="276" w:lineRule="auto"/>
        <w:jc w:val="both"/>
        <w:rPr>
          <w:sz w:val="25"/>
          <w:szCs w:val="25"/>
          <w:lang w:val="en-IN"/>
        </w:rPr>
      </w:pPr>
      <w:r w:rsidRPr="009917E7">
        <w:rPr>
          <w:sz w:val="25"/>
          <w:szCs w:val="25"/>
          <w:lang w:val="en-IN"/>
        </w:rPr>
        <w:t>With the advancement of technology, particularly in the field of IoT (Internet of Things), it is now possible to collect vast amounts of real-time data from the field. In this project, titled “Yield Prediction Using Soil and Weather Data,” we leverage IoT technology to develop a system that can predict crop yields based on soil and weather parameters. The core objective of the project is to provide accurate predictions to aid farmers and agricultural stakeholders in managing resources efficiently and increasing productivity.</w:t>
      </w:r>
    </w:p>
    <w:p w14:paraId="0128AB26" w14:textId="77777777" w:rsidR="00B67E98" w:rsidRDefault="00B67E98">
      <w:pPr>
        <w:spacing w:line="345" w:lineRule="auto"/>
        <w:jc w:val="both"/>
      </w:pPr>
    </w:p>
    <w:p w14:paraId="46CD9EF9" w14:textId="77777777" w:rsidR="006110BB" w:rsidRDefault="006110BB" w:rsidP="009917E7">
      <w:pPr>
        <w:spacing w:line="360" w:lineRule="auto"/>
        <w:jc w:val="both"/>
      </w:pPr>
    </w:p>
    <w:p w14:paraId="273F2E91" w14:textId="5FA7E373" w:rsidR="009917E7" w:rsidRPr="002B344A" w:rsidRDefault="009917E7" w:rsidP="009917E7">
      <w:pPr>
        <w:spacing w:line="360" w:lineRule="auto"/>
        <w:jc w:val="both"/>
        <w:rPr>
          <w:b/>
          <w:bCs/>
          <w:sz w:val="32"/>
          <w:szCs w:val="32"/>
          <w:lang w:val="en-IN"/>
        </w:rPr>
      </w:pPr>
      <w:r w:rsidRPr="002B344A">
        <w:rPr>
          <w:b/>
          <w:bCs/>
          <w:sz w:val="32"/>
          <w:szCs w:val="32"/>
          <w:lang w:val="en-IN"/>
        </w:rPr>
        <w:t>Project Goals</w:t>
      </w:r>
    </w:p>
    <w:p w14:paraId="1AF8CC17" w14:textId="77777777" w:rsidR="009917E7" w:rsidRPr="009917E7" w:rsidRDefault="009917E7" w:rsidP="009917E7">
      <w:pPr>
        <w:spacing w:line="360" w:lineRule="auto"/>
        <w:jc w:val="both"/>
        <w:rPr>
          <w:sz w:val="25"/>
          <w:szCs w:val="25"/>
          <w:lang w:val="en-IN"/>
        </w:rPr>
      </w:pPr>
      <w:r w:rsidRPr="009917E7">
        <w:rPr>
          <w:sz w:val="25"/>
          <w:szCs w:val="25"/>
          <w:lang w:val="en-IN"/>
        </w:rPr>
        <w:t xml:space="preserve">The main goal of this IoT-based yield prediction system is to gather real-time data related to soil and weather conditions and use predictive </w:t>
      </w:r>
      <w:proofErr w:type="spellStart"/>
      <w:r w:rsidRPr="009917E7">
        <w:rPr>
          <w:sz w:val="25"/>
          <w:szCs w:val="25"/>
          <w:lang w:val="en-IN"/>
        </w:rPr>
        <w:t>modeling</w:t>
      </w:r>
      <w:proofErr w:type="spellEnd"/>
      <w:r w:rsidRPr="009917E7">
        <w:rPr>
          <w:sz w:val="25"/>
          <w:szCs w:val="25"/>
          <w:lang w:val="en-IN"/>
        </w:rPr>
        <w:t xml:space="preserve"> to estimate crop yield accurately. The benefits include:</w:t>
      </w:r>
    </w:p>
    <w:p w14:paraId="55BA52FD" w14:textId="79ED9DA1" w:rsidR="009917E7" w:rsidRPr="006110BB" w:rsidRDefault="009917E7" w:rsidP="003F5ED5">
      <w:pPr>
        <w:pStyle w:val="ListParagraph"/>
        <w:numPr>
          <w:ilvl w:val="0"/>
          <w:numId w:val="8"/>
        </w:numPr>
        <w:spacing w:line="360" w:lineRule="auto"/>
        <w:jc w:val="both"/>
        <w:rPr>
          <w:sz w:val="25"/>
          <w:szCs w:val="25"/>
          <w:lang w:val="en-IN"/>
        </w:rPr>
      </w:pPr>
      <w:r w:rsidRPr="006110BB">
        <w:rPr>
          <w:b/>
          <w:bCs/>
          <w:sz w:val="25"/>
          <w:szCs w:val="25"/>
          <w:lang w:val="en-IN"/>
        </w:rPr>
        <w:t>Optimized Resource Usage</w:t>
      </w:r>
      <w:r w:rsidRPr="006110BB">
        <w:rPr>
          <w:sz w:val="25"/>
          <w:szCs w:val="25"/>
          <w:lang w:val="en-IN"/>
        </w:rPr>
        <w:t>: By accurately predicting yield, farmers can allocate resources like water, fertilizer, and labo</w:t>
      </w:r>
      <w:r w:rsidR="002B344A">
        <w:rPr>
          <w:sz w:val="25"/>
          <w:szCs w:val="25"/>
          <w:lang w:val="en-IN"/>
        </w:rPr>
        <w:t>u</w:t>
      </w:r>
      <w:r w:rsidRPr="006110BB">
        <w:rPr>
          <w:sz w:val="25"/>
          <w:szCs w:val="25"/>
          <w:lang w:val="en-IN"/>
        </w:rPr>
        <w:t>r more efficiently.</w:t>
      </w:r>
    </w:p>
    <w:p w14:paraId="680E9C6F" w14:textId="77777777" w:rsidR="009917E7" w:rsidRPr="006110BB" w:rsidRDefault="009917E7" w:rsidP="003F5ED5">
      <w:pPr>
        <w:pStyle w:val="ListParagraph"/>
        <w:numPr>
          <w:ilvl w:val="0"/>
          <w:numId w:val="8"/>
        </w:numPr>
        <w:spacing w:line="360" w:lineRule="auto"/>
        <w:jc w:val="both"/>
        <w:rPr>
          <w:sz w:val="25"/>
          <w:szCs w:val="25"/>
          <w:lang w:val="en-IN"/>
        </w:rPr>
      </w:pPr>
      <w:r w:rsidRPr="006110BB">
        <w:rPr>
          <w:b/>
          <w:bCs/>
          <w:sz w:val="25"/>
          <w:szCs w:val="25"/>
          <w:lang w:val="en-IN"/>
        </w:rPr>
        <w:t>Sustainable Farming Practices</w:t>
      </w:r>
      <w:r w:rsidRPr="006110BB">
        <w:rPr>
          <w:sz w:val="25"/>
          <w:szCs w:val="25"/>
          <w:lang w:val="en-IN"/>
        </w:rPr>
        <w:t>: Better predictions lead to more sustainable practices by reducing unnecessary interventions that could harm the environment.</w:t>
      </w:r>
    </w:p>
    <w:p w14:paraId="13943714" w14:textId="77777777" w:rsidR="009917E7" w:rsidRPr="006110BB" w:rsidRDefault="009917E7" w:rsidP="003F5ED5">
      <w:pPr>
        <w:pStyle w:val="ListParagraph"/>
        <w:numPr>
          <w:ilvl w:val="0"/>
          <w:numId w:val="8"/>
        </w:numPr>
        <w:spacing w:line="360" w:lineRule="auto"/>
        <w:jc w:val="both"/>
        <w:rPr>
          <w:sz w:val="25"/>
          <w:szCs w:val="25"/>
          <w:lang w:val="en-IN"/>
        </w:rPr>
      </w:pPr>
      <w:r w:rsidRPr="006110BB">
        <w:rPr>
          <w:b/>
          <w:bCs/>
          <w:sz w:val="25"/>
          <w:szCs w:val="25"/>
          <w:lang w:val="en-IN"/>
        </w:rPr>
        <w:t>Risk Mitigation</w:t>
      </w:r>
      <w:r w:rsidRPr="006110BB">
        <w:rPr>
          <w:sz w:val="25"/>
          <w:szCs w:val="25"/>
          <w:lang w:val="en-IN"/>
        </w:rPr>
        <w:t>: Farmers can anticipate adverse weather impacts and make preparations to minimize losses.</w:t>
      </w:r>
    </w:p>
    <w:p w14:paraId="1C8012DA" w14:textId="03429E7A" w:rsidR="009917E7" w:rsidRPr="00E00312" w:rsidRDefault="009917E7" w:rsidP="00E00312">
      <w:pPr>
        <w:spacing w:line="360" w:lineRule="auto"/>
        <w:ind w:left="-478"/>
        <w:jc w:val="both"/>
        <w:rPr>
          <w:lang w:val="en-IN"/>
        </w:rPr>
        <w:sectPr w:rsidR="009917E7" w:rsidRPr="00E00312" w:rsidSect="00F935F7">
          <w:headerReference w:type="default" r:id="rId27"/>
          <w:footerReference w:type="default" r:id="rId28"/>
          <w:pgSz w:w="12240" w:h="15840"/>
          <w:pgMar w:top="1440" w:right="1440" w:bottom="1440" w:left="1440" w:header="0" w:footer="0" w:gutter="0"/>
          <w:pgBorders w:offsetFrom="page">
            <w:top w:val="single" w:sz="2" w:space="24" w:color="auto"/>
            <w:left w:val="single" w:sz="2" w:space="24" w:color="auto"/>
            <w:bottom w:val="single" w:sz="2" w:space="24" w:color="auto"/>
            <w:right w:val="single" w:sz="2" w:space="24" w:color="auto"/>
          </w:pgBorders>
          <w:cols w:space="720"/>
          <w:docGrid w:linePitch="299"/>
        </w:sectPr>
      </w:pPr>
    </w:p>
    <w:p w14:paraId="5D355FBA" w14:textId="77777777" w:rsidR="009917E7" w:rsidRPr="002B344A" w:rsidRDefault="009917E7" w:rsidP="009917E7">
      <w:pPr>
        <w:pStyle w:val="BodyText"/>
        <w:spacing w:before="1"/>
        <w:rPr>
          <w:b/>
          <w:bCs/>
          <w:sz w:val="32"/>
          <w:szCs w:val="32"/>
          <w:lang w:val="en-IN"/>
        </w:rPr>
      </w:pPr>
      <w:r w:rsidRPr="002B344A">
        <w:rPr>
          <w:b/>
          <w:bCs/>
          <w:sz w:val="32"/>
          <w:szCs w:val="32"/>
          <w:lang w:val="en-IN"/>
        </w:rPr>
        <w:lastRenderedPageBreak/>
        <w:t>System Architecture</w:t>
      </w:r>
    </w:p>
    <w:p w14:paraId="0F007F74" w14:textId="77777777" w:rsidR="009917E7" w:rsidRPr="009917E7" w:rsidRDefault="009917E7" w:rsidP="009917E7">
      <w:pPr>
        <w:pStyle w:val="BodyText"/>
        <w:spacing w:before="1"/>
        <w:rPr>
          <w:b/>
          <w:bCs/>
          <w:lang w:val="en-IN"/>
        </w:rPr>
      </w:pPr>
    </w:p>
    <w:p w14:paraId="63A64985" w14:textId="77777777" w:rsidR="009917E7" w:rsidRDefault="009917E7" w:rsidP="009917E7">
      <w:pPr>
        <w:pStyle w:val="BodyText"/>
        <w:spacing w:before="1" w:line="360" w:lineRule="auto"/>
        <w:rPr>
          <w:lang w:val="en-IN"/>
        </w:rPr>
      </w:pPr>
      <w:r w:rsidRPr="009917E7">
        <w:rPr>
          <w:lang w:val="en-IN"/>
        </w:rPr>
        <w:t>The system’s architecture consists of the following components:</w:t>
      </w:r>
    </w:p>
    <w:p w14:paraId="5367EAC9" w14:textId="77777777" w:rsidR="009917E7" w:rsidRPr="009917E7" w:rsidRDefault="009917E7" w:rsidP="009917E7">
      <w:pPr>
        <w:pStyle w:val="BodyText"/>
        <w:spacing w:before="1" w:line="360" w:lineRule="auto"/>
        <w:rPr>
          <w:lang w:val="en-IN"/>
        </w:rPr>
      </w:pPr>
    </w:p>
    <w:p w14:paraId="7D5F632E" w14:textId="77777777" w:rsidR="009917E7" w:rsidRDefault="009917E7" w:rsidP="003F5ED5">
      <w:pPr>
        <w:pStyle w:val="BodyText"/>
        <w:numPr>
          <w:ilvl w:val="0"/>
          <w:numId w:val="4"/>
        </w:numPr>
        <w:spacing w:before="1" w:line="360" w:lineRule="auto"/>
        <w:rPr>
          <w:lang w:val="en-IN"/>
        </w:rPr>
      </w:pPr>
      <w:r w:rsidRPr="009917E7">
        <w:rPr>
          <w:b/>
          <w:bCs/>
          <w:sz w:val="32"/>
          <w:szCs w:val="32"/>
          <w:lang w:val="en-IN"/>
        </w:rPr>
        <w:t>IoT Sensors</w:t>
      </w:r>
      <w:r w:rsidRPr="009917E7">
        <w:rPr>
          <w:lang w:val="en-IN"/>
        </w:rPr>
        <w:t>: A network of IoT sensors is deployed in the fields to collect various types of data, including soil moisture, soil temperature, air temperature, humidity, and other weather-related parameters.</w:t>
      </w:r>
    </w:p>
    <w:p w14:paraId="16A93B65" w14:textId="77777777" w:rsidR="009917E7" w:rsidRPr="009917E7" w:rsidRDefault="009917E7" w:rsidP="009917E7">
      <w:pPr>
        <w:pStyle w:val="BodyText"/>
        <w:spacing w:before="1" w:line="360" w:lineRule="auto"/>
        <w:rPr>
          <w:lang w:val="en-IN"/>
        </w:rPr>
      </w:pPr>
    </w:p>
    <w:p w14:paraId="71438ADB" w14:textId="420BB32C" w:rsidR="009917E7" w:rsidRDefault="009917E7" w:rsidP="003F5ED5">
      <w:pPr>
        <w:pStyle w:val="BodyText"/>
        <w:numPr>
          <w:ilvl w:val="0"/>
          <w:numId w:val="4"/>
        </w:numPr>
        <w:spacing w:before="1" w:line="360" w:lineRule="auto"/>
        <w:rPr>
          <w:lang w:val="en-IN"/>
        </w:rPr>
      </w:pPr>
      <w:r w:rsidRPr="009917E7">
        <w:rPr>
          <w:b/>
          <w:bCs/>
          <w:sz w:val="32"/>
          <w:szCs w:val="32"/>
          <w:lang w:val="en-IN"/>
        </w:rPr>
        <w:t>Data Collection and Transmission</w:t>
      </w:r>
      <w:r w:rsidRPr="009917E7">
        <w:rPr>
          <w:lang w:val="en-IN"/>
        </w:rPr>
        <w:t>: The collected data is transmitted to a central server through wireless communication protocols, such as LoRa or NB-IoT, which enable efficient long-range data transmission.</w:t>
      </w:r>
    </w:p>
    <w:p w14:paraId="5F42095B" w14:textId="77777777" w:rsidR="009917E7" w:rsidRPr="009917E7" w:rsidRDefault="009917E7" w:rsidP="009917E7">
      <w:pPr>
        <w:pStyle w:val="BodyText"/>
        <w:spacing w:before="1" w:line="360" w:lineRule="auto"/>
        <w:rPr>
          <w:lang w:val="en-IN"/>
        </w:rPr>
      </w:pPr>
    </w:p>
    <w:p w14:paraId="1F544523" w14:textId="77777777" w:rsidR="009917E7" w:rsidRDefault="009917E7" w:rsidP="003F5ED5">
      <w:pPr>
        <w:pStyle w:val="BodyText"/>
        <w:numPr>
          <w:ilvl w:val="0"/>
          <w:numId w:val="4"/>
        </w:numPr>
        <w:spacing w:before="1" w:line="360" w:lineRule="auto"/>
        <w:rPr>
          <w:lang w:val="en-IN"/>
        </w:rPr>
      </w:pPr>
      <w:r w:rsidRPr="009917E7">
        <w:rPr>
          <w:b/>
          <w:bCs/>
          <w:sz w:val="32"/>
          <w:szCs w:val="32"/>
          <w:lang w:val="en-IN"/>
        </w:rPr>
        <w:t>Data Processing and Analysis</w:t>
      </w:r>
      <w:r w:rsidRPr="009917E7">
        <w:rPr>
          <w:lang w:val="en-IN"/>
        </w:rPr>
        <w:t xml:space="preserve">: On the server side, data from sensors is processed and </w:t>
      </w:r>
      <w:proofErr w:type="spellStart"/>
      <w:r w:rsidRPr="009917E7">
        <w:rPr>
          <w:lang w:val="en-IN"/>
        </w:rPr>
        <w:t>analyzed</w:t>
      </w:r>
      <w:proofErr w:type="spellEnd"/>
      <w:r w:rsidRPr="009917E7">
        <w:rPr>
          <w:lang w:val="en-IN"/>
        </w:rPr>
        <w:t xml:space="preserve"> using machine learning algorithms to identify patterns and trends.</w:t>
      </w:r>
    </w:p>
    <w:p w14:paraId="3BD65EBE" w14:textId="77777777" w:rsidR="009917E7" w:rsidRPr="009917E7" w:rsidRDefault="009917E7" w:rsidP="009917E7">
      <w:pPr>
        <w:pStyle w:val="BodyText"/>
        <w:spacing w:before="1" w:line="360" w:lineRule="auto"/>
        <w:rPr>
          <w:lang w:val="en-IN"/>
        </w:rPr>
      </w:pPr>
    </w:p>
    <w:p w14:paraId="7EED18FE" w14:textId="77777777" w:rsidR="009917E7" w:rsidRDefault="009917E7" w:rsidP="003F5ED5">
      <w:pPr>
        <w:pStyle w:val="BodyText"/>
        <w:numPr>
          <w:ilvl w:val="0"/>
          <w:numId w:val="4"/>
        </w:numPr>
        <w:spacing w:before="1" w:line="360" w:lineRule="auto"/>
        <w:rPr>
          <w:lang w:val="en-IN"/>
        </w:rPr>
      </w:pPr>
      <w:r w:rsidRPr="009917E7">
        <w:rPr>
          <w:b/>
          <w:bCs/>
          <w:sz w:val="32"/>
          <w:szCs w:val="32"/>
          <w:lang w:val="en-IN"/>
        </w:rPr>
        <w:t>Prediction Model</w:t>
      </w:r>
      <w:r w:rsidRPr="009917E7">
        <w:rPr>
          <w:lang w:val="en-IN"/>
        </w:rPr>
        <w:t>: The processed data is fed into a machine learning model, such as regression or neural network algorithms, to make predictions about crop yield based on the current conditions.</w:t>
      </w:r>
    </w:p>
    <w:p w14:paraId="3EC7F5DD" w14:textId="77777777" w:rsidR="009917E7" w:rsidRPr="009917E7" w:rsidRDefault="009917E7" w:rsidP="009917E7">
      <w:pPr>
        <w:pStyle w:val="BodyText"/>
        <w:spacing w:before="1" w:line="360" w:lineRule="auto"/>
        <w:rPr>
          <w:lang w:val="en-IN"/>
        </w:rPr>
      </w:pPr>
    </w:p>
    <w:p w14:paraId="49B08F1E" w14:textId="77777777" w:rsidR="00B67E98" w:rsidRDefault="009917E7" w:rsidP="003F5ED5">
      <w:pPr>
        <w:pStyle w:val="BodyText"/>
        <w:numPr>
          <w:ilvl w:val="0"/>
          <w:numId w:val="4"/>
        </w:numPr>
        <w:spacing w:before="1" w:line="360" w:lineRule="auto"/>
        <w:rPr>
          <w:lang w:val="en-IN"/>
        </w:rPr>
      </w:pPr>
      <w:r w:rsidRPr="009917E7">
        <w:rPr>
          <w:b/>
          <w:bCs/>
          <w:sz w:val="32"/>
          <w:szCs w:val="32"/>
          <w:lang w:val="en-IN"/>
        </w:rPr>
        <w:t>User Interface</w:t>
      </w:r>
      <w:r w:rsidRPr="009917E7">
        <w:rPr>
          <w:lang w:val="en-IN"/>
        </w:rPr>
        <w:t>: The final yield predictions and data insights are accessible through a user-friendly interface, allowing farmers and other stakeholders to view real-time updates and prediction</w:t>
      </w:r>
      <w:r>
        <w:rPr>
          <w:lang w:val="en-IN"/>
        </w:rPr>
        <w:t>.</w:t>
      </w:r>
    </w:p>
    <w:p w14:paraId="28D7D046" w14:textId="77777777" w:rsidR="009917E7" w:rsidRDefault="009917E7" w:rsidP="009917E7">
      <w:pPr>
        <w:pStyle w:val="BodyText"/>
        <w:spacing w:before="1" w:line="360" w:lineRule="auto"/>
        <w:rPr>
          <w:lang w:val="en-IN"/>
        </w:rPr>
      </w:pPr>
    </w:p>
    <w:p w14:paraId="7A5DC71F" w14:textId="77777777" w:rsidR="009917E7" w:rsidRPr="002B344A" w:rsidRDefault="009917E7" w:rsidP="009917E7">
      <w:pPr>
        <w:spacing w:line="345" w:lineRule="auto"/>
        <w:jc w:val="both"/>
        <w:rPr>
          <w:b/>
          <w:bCs/>
          <w:sz w:val="32"/>
          <w:szCs w:val="32"/>
          <w:lang w:val="en-IN"/>
        </w:rPr>
      </w:pPr>
      <w:r w:rsidRPr="002B344A">
        <w:rPr>
          <w:b/>
          <w:bCs/>
          <w:sz w:val="32"/>
          <w:szCs w:val="32"/>
          <w:lang w:val="en-IN"/>
        </w:rPr>
        <w:t>Suggested Visual Elements</w:t>
      </w:r>
    </w:p>
    <w:p w14:paraId="7AACEB37" w14:textId="70A4961D" w:rsidR="00D978FF" w:rsidRDefault="009917E7" w:rsidP="00FC601A">
      <w:pPr>
        <w:spacing w:line="360" w:lineRule="auto"/>
        <w:jc w:val="both"/>
        <w:rPr>
          <w:sz w:val="25"/>
          <w:szCs w:val="25"/>
          <w:lang w:val="en-IN"/>
        </w:rPr>
      </w:pPr>
      <w:r w:rsidRPr="009917E7">
        <w:rPr>
          <w:sz w:val="25"/>
          <w:szCs w:val="25"/>
          <w:lang w:val="en-IN"/>
        </w:rPr>
        <w:t>To make this project visually engaging, here are some images that can represent different components and features of the system:</w:t>
      </w:r>
    </w:p>
    <w:p w14:paraId="751FD097" w14:textId="77777777" w:rsidR="00D978FF" w:rsidRDefault="00D978FF">
      <w:pPr>
        <w:rPr>
          <w:sz w:val="25"/>
          <w:szCs w:val="25"/>
          <w:lang w:val="en-IN"/>
        </w:rPr>
      </w:pPr>
      <w:r>
        <w:rPr>
          <w:sz w:val="25"/>
          <w:szCs w:val="25"/>
          <w:lang w:val="en-IN"/>
        </w:rPr>
        <w:br w:type="page"/>
      </w:r>
    </w:p>
    <w:p w14:paraId="56C8A007" w14:textId="77777777" w:rsidR="009917E7" w:rsidRPr="009917E7" w:rsidRDefault="009917E7" w:rsidP="003F5ED5">
      <w:pPr>
        <w:numPr>
          <w:ilvl w:val="0"/>
          <w:numId w:val="5"/>
        </w:numPr>
        <w:spacing w:line="360" w:lineRule="auto"/>
        <w:jc w:val="both"/>
        <w:rPr>
          <w:sz w:val="25"/>
          <w:szCs w:val="25"/>
          <w:lang w:val="en-IN"/>
        </w:rPr>
      </w:pPr>
      <w:r w:rsidRPr="002B344A">
        <w:rPr>
          <w:b/>
          <w:bCs/>
          <w:sz w:val="25"/>
          <w:szCs w:val="25"/>
          <w:lang w:val="en-IN"/>
        </w:rPr>
        <w:lastRenderedPageBreak/>
        <w:t>System Architecture Diagram</w:t>
      </w:r>
      <w:r w:rsidRPr="009917E7">
        <w:rPr>
          <w:sz w:val="32"/>
          <w:szCs w:val="32"/>
          <w:lang w:val="en-IN"/>
        </w:rPr>
        <w:t>:</w:t>
      </w:r>
      <w:r w:rsidRPr="009917E7">
        <w:rPr>
          <w:sz w:val="25"/>
          <w:szCs w:val="25"/>
          <w:lang w:val="en-IN"/>
        </w:rPr>
        <w:t xml:space="preserve"> An image showing the entire architecture, including IoT sensors, data collection, data processing, prediction model, and user interface. This will illustrate the flow of data and the role of each component.</w:t>
      </w:r>
    </w:p>
    <w:p w14:paraId="69B020E8" w14:textId="77777777" w:rsidR="009917E7" w:rsidRPr="009917E7" w:rsidRDefault="009917E7" w:rsidP="003F5ED5">
      <w:pPr>
        <w:numPr>
          <w:ilvl w:val="0"/>
          <w:numId w:val="5"/>
        </w:numPr>
        <w:spacing w:line="360" w:lineRule="auto"/>
        <w:jc w:val="both"/>
        <w:rPr>
          <w:sz w:val="25"/>
          <w:szCs w:val="25"/>
          <w:lang w:val="en-IN"/>
        </w:rPr>
      </w:pPr>
      <w:r w:rsidRPr="002B344A">
        <w:rPr>
          <w:b/>
          <w:bCs/>
          <w:sz w:val="25"/>
          <w:szCs w:val="25"/>
          <w:lang w:val="en-IN"/>
        </w:rPr>
        <w:t>IoT Sensors in the Field</w:t>
      </w:r>
      <w:r w:rsidRPr="009917E7">
        <w:rPr>
          <w:sz w:val="25"/>
          <w:szCs w:val="25"/>
          <w:lang w:val="en-IN"/>
        </w:rPr>
        <w:t>: A close-up image of various IoT sensors embedded in a field, capturing soil and weather conditions. It could show sensors measuring soil moisture, temperature, and other variables.</w:t>
      </w:r>
    </w:p>
    <w:p w14:paraId="24EB417E" w14:textId="77777777" w:rsidR="009917E7" w:rsidRPr="009917E7" w:rsidRDefault="009917E7" w:rsidP="003F5ED5">
      <w:pPr>
        <w:numPr>
          <w:ilvl w:val="0"/>
          <w:numId w:val="5"/>
        </w:numPr>
        <w:spacing w:line="360" w:lineRule="auto"/>
        <w:jc w:val="both"/>
        <w:rPr>
          <w:sz w:val="25"/>
          <w:szCs w:val="25"/>
          <w:lang w:val="en-IN"/>
        </w:rPr>
      </w:pPr>
      <w:r w:rsidRPr="002B344A">
        <w:rPr>
          <w:b/>
          <w:bCs/>
          <w:sz w:val="25"/>
          <w:szCs w:val="25"/>
          <w:lang w:val="en-IN"/>
        </w:rPr>
        <w:t>Data Flow Process</w:t>
      </w:r>
      <w:r w:rsidRPr="009917E7">
        <w:rPr>
          <w:sz w:val="25"/>
          <w:szCs w:val="25"/>
          <w:lang w:val="en-IN"/>
        </w:rPr>
        <w:t>: An image visualizing the data flow from IoT sensors to a central processing unit, and finally, to the user interface. This diagram could emphasize real-time data collection and transmission.</w:t>
      </w:r>
    </w:p>
    <w:p w14:paraId="703C571C" w14:textId="77777777" w:rsidR="009917E7" w:rsidRDefault="009917E7" w:rsidP="003F5ED5">
      <w:pPr>
        <w:numPr>
          <w:ilvl w:val="0"/>
          <w:numId w:val="5"/>
        </w:numPr>
        <w:spacing w:line="360" w:lineRule="auto"/>
        <w:jc w:val="both"/>
        <w:rPr>
          <w:sz w:val="25"/>
          <w:szCs w:val="25"/>
          <w:lang w:val="en-IN"/>
        </w:rPr>
      </w:pPr>
      <w:r w:rsidRPr="002B344A">
        <w:rPr>
          <w:b/>
          <w:bCs/>
          <w:sz w:val="25"/>
          <w:szCs w:val="25"/>
          <w:lang w:val="en-IN"/>
        </w:rPr>
        <w:t>Predictive Model Visualization</w:t>
      </w:r>
      <w:r w:rsidRPr="009917E7">
        <w:rPr>
          <w:sz w:val="32"/>
          <w:szCs w:val="32"/>
          <w:lang w:val="en-IN"/>
        </w:rPr>
        <w:t>:</w:t>
      </w:r>
      <w:r w:rsidRPr="009917E7">
        <w:rPr>
          <w:sz w:val="25"/>
          <w:szCs w:val="25"/>
          <w:lang w:val="en-IN"/>
        </w:rPr>
        <w:t xml:space="preserve"> A graph or model representation that shows how different factors (like temperature, moisture) correlate with yield prediction. This image could also represent the machine learning model’s output.</w:t>
      </w:r>
    </w:p>
    <w:p w14:paraId="001D4155" w14:textId="77777777" w:rsidR="00FC601A" w:rsidRDefault="00FC601A" w:rsidP="00FC601A">
      <w:pPr>
        <w:spacing w:line="360" w:lineRule="auto"/>
        <w:jc w:val="both"/>
        <w:rPr>
          <w:sz w:val="25"/>
          <w:szCs w:val="25"/>
          <w:lang w:val="en-IN"/>
        </w:rPr>
      </w:pPr>
    </w:p>
    <w:p w14:paraId="694089FB" w14:textId="77777777" w:rsidR="00FC601A" w:rsidRDefault="00FC601A" w:rsidP="00FC601A">
      <w:pPr>
        <w:spacing w:line="360" w:lineRule="auto"/>
        <w:jc w:val="both"/>
        <w:rPr>
          <w:sz w:val="25"/>
          <w:szCs w:val="25"/>
          <w:lang w:val="en-IN"/>
        </w:rPr>
      </w:pPr>
    </w:p>
    <w:p w14:paraId="050788BB" w14:textId="77777777" w:rsidR="00FC601A" w:rsidRPr="00FC601A" w:rsidRDefault="00FC601A" w:rsidP="00FC601A">
      <w:pPr>
        <w:spacing w:line="360" w:lineRule="auto"/>
        <w:jc w:val="both"/>
        <w:rPr>
          <w:sz w:val="40"/>
          <w:szCs w:val="40"/>
          <w:lang w:val="en-IN"/>
        </w:rPr>
      </w:pPr>
      <w:r w:rsidRPr="002B344A">
        <w:rPr>
          <w:b/>
          <w:bCs/>
          <w:sz w:val="32"/>
          <w:szCs w:val="32"/>
          <w:lang w:val="en-IN"/>
        </w:rPr>
        <w:t>Scope of the Project</w:t>
      </w:r>
      <w:r w:rsidRPr="00FC601A">
        <w:rPr>
          <w:b/>
          <w:bCs/>
          <w:sz w:val="40"/>
          <w:szCs w:val="40"/>
          <w:lang w:val="en-IN"/>
        </w:rPr>
        <w:t>:</w:t>
      </w:r>
    </w:p>
    <w:p w14:paraId="0D152070" w14:textId="77777777" w:rsidR="00FC601A" w:rsidRPr="00FC601A" w:rsidRDefault="00FC601A" w:rsidP="003F5ED5">
      <w:pPr>
        <w:numPr>
          <w:ilvl w:val="0"/>
          <w:numId w:val="6"/>
        </w:numPr>
        <w:spacing w:line="360" w:lineRule="auto"/>
        <w:jc w:val="both"/>
        <w:rPr>
          <w:sz w:val="25"/>
          <w:szCs w:val="25"/>
          <w:lang w:val="en-IN"/>
        </w:rPr>
      </w:pPr>
      <w:r w:rsidRPr="00FC601A">
        <w:rPr>
          <w:sz w:val="25"/>
          <w:szCs w:val="25"/>
          <w:lang w:val="en-IN"/>
        </w:rPr>
        <w:t>Collect real-time soil and weather data via IoT sensors.</w:t>
      </w:r>
    </w:p>
    <w:p w14:paraId="7E8A2C7E" w14:textId="77777777" w:rsidR="00FC601A" w:rsidRPr="00FC601A" w:rsidRDefault="00FC601A" w:rsidP="003F5ED5">
      <w:pPr>
        <w:numPr>
          <w:ilvl w:val="0"/>
          <w:numId w:val="6"/>
        </w:numPr>
        <w:spacing w:line="360" w:lineRule="auto"/>
        <w:jc w:val="both"/>
        <w:rPr>
          <w:sz w:val="25"/>
          <w:szCs w:val="25"/>
          <w:lang w:val="en-IN"/>
        </w:rPr>
      </w:pPr>
      <w:r w:rsidRPr="00FC601A">
        <w:rPr>
          <w:sz w:val="25"/>
          <w:szCs w:val="25"/>
          <w:lang w:val="en-IN"/>
        </w:rPr>
        <w:t>Transmit data securely to a central server.</w:t>
      </w:r>
    </w:p>
    <w:p w14:paraId="15D9ECBD" w14:textId="77777777" w:rsidR="00FC601A" w:rsidRPr="00FC601A" w:rsidRDefault="00FC601A" w:rsidP="003F5ED5">
      <w:pPr>
        <w:numPr>
          <w:ilvl w:val="0"/>
          <w:numId w:val="6"/>
        </w:numPr>
        <w:spacing w:line="360" w:lineRule="auto"/>
        <w:jc w:val="both"/>
        <w:rPr>
          <w:sz w:val="25"/>
          <w:szCs w:val="25"/>
          <w:lang w:val="en-IN"/>
        </w:rPr>
      </w:pPr>
      <w:r w:rsidRPr="00FC601A">
        <w:rPr>
          <w:sz w:val="25"/>
          <w:szCs w:val="25"/>
          <w:lang w:val="en-IN"/>
        </w:rPr>
        <w:t>Develop a machine learning model for yield prediction.</w:t>
      </w:r>
    </w:p>
    <w:p w14:paraId="645BD803" w14:textId="77777777" w:rsidR="00FC601A" w:rsidRPr="00FC601A" w:rsidRDefault="00FC601A" w:rsidP="003F5ED5">
      <w:pPr>
        <w:numPr>
          <w:ilvl w:val="0"/>
          <w:numId w:val="6"/>
        </w:numPr>
        <w:spacing w:line="360" w:lineRule="auto"/>
        <w:jc w:val="both"/>
        <w:rPr>
          <w:sz w:val="25"/>
          <w:szCs w:val="25"/>
          <w:lang w:val="en-IN"/>
        </w:rPr>
      </w:pPr>
      <w:r w:rsidRPr="00FC601A">
        <w:rPr>
          <w:sz w:val="25"/>
          <w:szCs w:val="25"/>
          <w:lang w:val="en-IN"/>
        </w:rPr>
        <w:t>Create a user-friendly interface for data access.</w:t>
      </w:r>
    </w:p>
    <w:p w14:paraId="327AE4A0" w14:textId="77777777" w:rsidR="00FC601A" w:rsidRPr="00FC601A" w:rsidRDefault="00FC601A" w:rsidP="003F5ED5">
      <w:pPr>
        <w:numPr>
          <w:ilvl w:val="0"/>
          <w:numId w:val="6"/>
        </w:numPr>
        <w:spacing w:line="360" w:lineRule="auto"/>
        <w:jc w:val="both"/>
        <w:rPr>
          <w:sz w:val="25"/>
          <w:szCs w:val="25"/>
          <w:lang w:val="en-IN"/>
        </w:rPr>
      </w:pPr>
      <w:r w:rsidRPr="00FC601A">
        <w:rPr>
          <w:sz w:val="25"/>
          <w:szCs w:val="25"/>
          <w:lang w:val="en-IN"/>
        </w:rPr>
        <w:t>Ensure scalability for different crops and regions.</w:t>
      </w:r>
    </w:p>
    <w:p w14:paraId="2FA1996E" w14:textId="77777777" w:rsidR="00FC601A" w:rsidRPr="00FC601A" w:rsidRDefault="00FC601A" w:rsidP="003F5ED5">
      <w:pPr>
        <w:numPr>
          <w:ilvl w:val="0"/>
          <w:numId w:val="6"/>
        </w:numPr>
        <w:spacing w:line="360" w:lineRule="auto"/>
        <w:jc w:val="both"/>
        <w:rPr>
          <w:sz w:val="25"/>
          <w:szCs w:val="25"/>
          <w:lang w:val="en-IN"/>
        </w:rPr>
      </w:pPr>
      <w:r w:rsidRPr="00FC601A">
        <w:rPr>
          <w:sz w:val="25"/>
          <w:szCs w:val="25"/>
          <w:lang w:val="en-IN"/>
        </w:rPr>
        <w:t>Continuously refine predictions with new data.</w:t>
      </w:r>
    </w:p>
    <w:p w14:paraId="7B4D734B" w14:textId="77777777" w:rsidR="00FC601A" w:rsidRPr="009917E7" w:rsidRDefault="00FC601A" w:rsidP="00FC601A">
      <w:pPr>
        <w:spacing w:line="360" w:lineRule="auto"/>
        <w:jc w:val="both"/>
        <w:rPr>
          <w:sz w:val="25"/>
          <w:szCs w:val="25"/>
          <w:lang w:val="en-IN"/>
        </w:rPr>
      </w:pPr>
    </w:p>
    <w:p w14:paraId="1CC8A9AA" w14:textId="77777777" w:rsidR="00FC601A" w:rsidRDefault="00FC601A" w:rsidP="009917E7">
      <w:pPr>
        <w:pStyle w:val="BodyText"/>
        <w:spacing w:before="72"/>
        <w:rPr>
          <w:b/>
          <w:bCs/>
          <w:lang w:val="en-IN"/>
        </w:rPr>
      </w:pPr>
    </w:p>
    <w:p w14:paraId="7977E802" w14:textId="77777777" w:rsidR="00FC601A" w:rsidRDefault="00FC601A" w:rsidP="009917E7">
      <w:pPr>
        <w:pStyle w:val="BodyText"/>
        <w:spacing w:before="72"/>
        <w:rPr>
          <w:b/>
          <w:bCs/>
          <w:lang w:val="en-IN"/>
        </w:rPr>
      </w:pPr>
    </w:p>
    <w:p w14:paraId="62C64225" w14:textId="77777777" w:rsidR="00FC601A" w:rsidRDefault="00FC601A" w:rsidP="009917E7">
      <w:pPr>
        <w:pStyle w:val="BodyText"/>
        <w:spacing w:before="72"/>
        <w:rPr>
          <w:b/>
          <w:bCs/>
          <w:lang w:val="en-IN"/>
        </w:rPr>
      </w:pPr>
    </w:p>
    <w:p w14:paraId="4E7077D1" w14:textId="6C03964F" w:rsidR="009917E7" w:rsidRDefault="004B7CEC" w:rsidP="009917E7">
      <w:pPr>
        <w:pStyle w:val="BodyText"/>
        <w:spacing w:before="72"/>
      </w:pPr>
      <w:r>
        <w:rPr>
          <w:noProof/>
          <w:lang w:bidi="hi-IN"/>
        </w:rPr>
        <w:lastRenderedPageBreak/>
        <w:drawing>
          <wp:inline distT="0" distB="0" distL="0" distR="0" wp14:anchorId="60AA3774" wp14:editId="630C35DB">
            <wp:extent cx="5943600" cy="4000500"/>
            <wp:effectExtent l="0" t="0" r="0" b="0"/>
            <wp:docPr id="688769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69515" name="Picture 688769515"/>
                    <pic:cNvPicPr/>
                  </pic:nvPicPr>
                  <pic:blipFill>
                    <a:blip r:embed="rId29">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r w:rsidR="00FA7FF0">
        <w:rPr>
          <w:noProof/>
          <w:lang w:bidi="hi-IN"/>
        </w:rPr>
        <mc:AlternateContent>
          <mc:Choice Requires="wps">
            <w:drawing>
              <wp:anchor distT="0" distB="0" distL="0" distR="0" simplePos="0" relativeHeight="251658240" behindDoc="1" locked="0" layoutInCell="1" allowOverlap="1" wp14:anchorId="2866A21F" wp14:editId="04664F84">
                <wp:simplePos x="0" y="0"/>
                <wp:positionH relativeFrom="page">
                  <wp:posOffset>304800</wp:posOffset>
                </wp:positionH>
                <wp:positionV relativeFrom="page">
                  <wp:posOffset>304799</wp:posOffset>
                </wp:positionV>
                <wp:extent cx="7176770" cy="94627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6770" cy="9462770"/>
                        </a:xfrm>
                        <a:custGeom>
                          <a:avLst/>
                          <a:gdLst/>
                          <a:ahLst/>
                          <a:cxnLst/>
                          <a:rect l="l" t="t" r="r" b="b"/>
                          <a:pathLst>
                            <a:path w="7176770" h="9462770">
                              <a:moveTo>
                                <a:pt x="7170420" y="9456420"/>
                              </a:moveTo>
                              <a:lnTo>
                                <a:pt x="0" y="9456420"/>
                              </a:lnTo>
                              <a:lnTo>
                                <a:pt x="0" y="9462516"/>
                              </a:lnTo>
                              <a:lnTo>
                                <a:pt x="7170420" y="9462516"/>
                              </a:lnTo>
                              <a:lnTo>
                                <a:pt x="7170420" y="9456420"/>
                              </a:lnTo>
                              <a:close/>
                            </a:path>
                            <a:path w="7176770" h="9462770">
                              <a:moveTo>
                                <a:pt x="7170420" y="0"/>
                              </a:moveTo>
                              <a:lnTo>
                                <a:pt x="0" y="0"/>
                              </a:lnTo>
                              <a:lnTo>
                                <a:pt x="0" y="6096"/>
                              </a:lnTo>
                              <a:lnTo>
                                <a:pt x="7170420" y="6096"/>
                              </a:lnTo>
                              <a:lnTo>
                                <a:pt x="7170420" y="0"/>
                              </a:lnTo>
                              <a:close/>
                            </a:path>
                            <a:path w="7176770" h="9462770">
                              <a:moveTo>
                                <a:pt x="7176516" y="6096"/>
                              </a:moveTo>
                              <a:lnTo>
                                <a:pt x="7170420" y="6096"/>
                              </a:lnTo>
                              <a:lnTo>
                                <a:pt x="7170420" y="9456420"/>
                              </a:lnTo>
                              <a:lnTo>
                                <a:pt x="7176516" y="9456420"/>
                              </a:lnTo>
                              <a:lnTo>
                                <a:pt x="7176516"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2A3DA6" id="Graphic 18" o:spid="_x0000_s1026" style="position:absolute;margin-left:24pt;margin-top:24pt;width:565.1pt;height:745.1pt;z-index:-251658240;visibility:visible;mso-wrap-style:square;mso-wrap-distance-left:0;mso-wrap-distance-top:0;mso-wrap-distance-right:0;mso-wrap-distance-bottom:0;mso-position-horizontal:absolute;mso-position-horizontal-relative:page;mso-position-vertical:absolute;mso-position-vertical-relative:page;v-text-anchor:top" coordsize="7176770,946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" path="m7170420,9456420l,9456420r,6096l7170420,9462516r,-6096xem7170420,l,,,6096r7170420,l7170420,xem7176516,6096r-6096,l7170420,9456420r6096,l7176516,6096xe" fillcolor="black" stroked="f">
                <v:path arrowok="t"/>
                <w10:wrap anchorx="page" anchory="page"/>
              </v:shape>
            </w:pict>
          </mc:Fallback>
        </mc:AlternateContent>
      </w:r>
    </w:p>
    <w:p w14:paraId="63A743C7" w14:textId="77777777" w:rsidR="004B7CEC" w:rsidRDefault="004B7CEC">
      <w:pPr>
        <w:spacing w:line="345" w:lineRule="auto"/>
        <w:jc w:val="both"/>
      </w:pPr>
    </w:p>
    <w:p w14:paraId="29C2470C" w14:textId="60D507FD" w:rsidR="004B7CEC" w:rsidRPr="0049606B" w:rsidRDefault="003D599A" w:rsidP="0014695F">
      <w:pPr>
        <w:spacing w:line="345" w:lineRule="auto"/>
        <w:jc w:val="both"/>
        <w:rPr>
          <w:sz w:val="27"/>
          <w:szCs w:val="27"/>
          <w:u w:val="single"/>
        </w:rPr>
        <w:sectPr w:rsidR="004B7CEC" w:rsidRPr="0049606B" w:rsidSect="00F935F7">
          <w:headerReference w:type="default" r:id="rId30"/>
          <w:footerReference w:type="default" r:id="rId31"/>
          <w:pgSz w:w="12240" w:h="15840"/>
          <w:pgMar w:top="1440" w:right="1440" w:bottom="1440" w:left="1440" w:header="0" w:footer="1050" w:gutter="0"/>
          <w:pgBorders w:offsetFrom="page">
            <w:top w:val="single" w:sz="2" w:space="24" w:color="auto"/>
            <w:left w:val="single" w:sz="2" w:space="24" w:color="auto"/>
            <w:bottom w:val="single" w:sz="2" w:space="24" w:color="auto"/>
            <w:right w:val="single" w:sz="2" w:space="24" w:color="auto"/>
          </w:pgBorders>
          <w:cols w:space="720"/>
          <w:docGrid w:linePitch="299"/>
        </w:sectPr>
      </w:pPr>
      <w:r>
        <w:t xml:space="preserve">                                </w:t>
      </w:r>
      <w:r w:rsidR="0049606B">
        <w:t xml:space="preserve">  </w:t>
      </w:r>
      <w:r w:rsidR="004B7CEC" w:rsidRPr="0049606B">
        <w:rPr>
          <w:sz w:val="27"/>
          <w:szCs w:val="27"/>
          <w:u w:val="single"/>
        </w:rPr>
        <w:t>Fig</w:t>
      </w:r>
      <w:r w:rsidR="00CA7E08" w:rsidRPr="0049606B">
        <w:rPr>
          <w:sz w:val="27"/>
          <w:szCs w:val="27"/>
          <w:u w:val="single"/>
        </w:rPr>
        <w:t>.1.1 Shows</w:t>
      </w:r>
      <w:r w:rsidR="00A623FA" w:rsidRPr="0049606B">
        <w:rPr>
          <w:sz w:val="27"/>
          <w:szCs w:val="27"/>
          <w:u w:val="single"/>
        </w:rPr>
        <w:t xml:space="preserve"> </w:t>
      </w:r>
      <w:r w:rsidR="0014695F" w:rsidRPr="0049606B">
        <w:rPr>
          <w:sz w:val="27"/>
          <w:szCs w:val="27"/>
          <w:u w:val="single"/>
        </w:rPr>
        <w:t xml:space="preserve">working of </w:t>
      </w:r>
      <w:r w:rsidR="00A623FA" w:rsidRPr="0049606B">
        <w:rPr>
          <w:sz w:val="27"/>
          <w:szCs w:val="27"/>
          <w:u w:val="single"/>
        </w:rPr>
        <w:t>Y</w:t>
      </w:r>
      <w:r w:rsidRPr="0049606B">
        <w:rPr>
          <w:sz w:val="27"/>
          <w:szCs w:val="27"/>
          <w:u w:val="single"/>
        </w:rPr>
        <w:t>ie</w:t>
      </w:r>
      <w:r w:rsidR="00A623FA" w:rsidRPr="0049606B">
        <w:rPr>
          <w:sz w:val="27"/>
          <w:szCs w:val="27"/>
          <w:u w:val="single"/>
        </w:rPr>
        <w:t>ld Prediction on an im</w:t>
      </w:r>
      <w:r w:rsidRPr="0049606B">
        <w:rPr>
          <w:sz w:val="27"/>
          <w:szCs w:val="27"/>
          <w:u w:val="single"/>
        </w:rPr>
        <w:t>a</w:t>
      </w:r>
      <w:r w:rsidR="00A623FA" w:rsidRPr="0049606B">
        <w:rPr>
          <w:sz w:val="27"/>
          <w:szCs w:val="27"/>
          <w:u w:val="single"/>
        </w:rPr>
        <w:t>ge</w:t>
      </w:r>
    </w:p>
    <w:p w14:paraId="1D2C50E8" w14:textId="46138CFE" w:rsidR="00B67E98" w:rsidRPr="00A21126" w:rsidRDefault="00FA7FF0" w:rsidP="00AE0D94">
      <w:pPr>
        <w:pStyle w:val="Heading1"/>
        <w:tabs>
          <w:tab w:val="left" w:pos="3805"/>
        </w:tabs>
      </w:pPr>
      <w:r w:rsidRPr="00A21126">
        <w:rPr>
          <w:noProof/>
          <w:lang w:bidi="hi-IN"/>
        </w:rPr>
        <w:lastRenderedPageBreak/>
        <mc:AlternateContent>
          <mc:Choice Requires="wps">
            <w:drawing>
              <wp:anchor distT="0" distB="0" distL="0" distR="0" simplePos="0" relativeHeight="251658244" behindDoc="1" locked="0" layoutInCell="1" allowOverlap="1" wp14:anchorId="64051CAB" wp14:editId="3329C249">
                <wp:simplePos x="0" y="0"/>
                <wp:positionH relativeFrom="page">
                  <wp:posOffset>304800</wp:posOffset>
                </wp:positionH>
                <wp:positionV relativeFrom="page">
                  <wp:posOffset>304799</wp:posOffset>
                </wp:positionV>
                <wp:extent cx="7176770" cy="94627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6770" cy="9462770"/>
                        </a:xfrm>
                        <a:custGeom>
                          <a:avLst/>
                          <a:gdLst/>
                          <a:ahLst/>
                          <a:cxnLst/>
                          <a:rect l="l" t="t" r="r" b="b"/>
                          <a:pathLst>
                            <a:path w="7176770" h="9462770">
                              <a:moveTo>
                                <a:pt x="7170420" y="9456420"/>
                              </a:moveTo>
                              <a:lnTo>
                                <a:pt x="0" y="9456420"/>
                              </a:lnTo>
                              <a:lnTo>
                                <a:pt x="0" y="9462516"/>
                              </a:lnTo>
                              <a:lnTo>
                                <a:pt x="7170420" y="9462516"/>
                              </a:lnTo>
                              <a:lnTo>
                                <a:pt x="7170420" y="9456420"/>
                              </a:lnTo>
                              <a:close/>
                            </a:path>
                            <a:path w="7176770" h="9462770">
                              <a:moveTo>
                                <a:pt x="7170420" y="0"/>
                              </a:moveTo>
                              <a:lnTo>
                                <a:pt x="0" y="0"/>
                              </a:lnTo>
                              <a:lnTo>
                                <a:pt x="0" y="6096"/>
                              </a:lnTo>
                              <a:lnTo>
                                <a:pt x="7170420" y="6096"/>
                              </a:lnTo>
                              <a:lnTo>
                                <a:pt x="7170420" y="0"/>
                              </a:lnTo>
                              <a:close/>
                            </a:path>
                            <a:path w="7176770" h="9462770">
                              <a:moveTo>
                                <a:pt x="7176516" y="6096"/>
                              </a:moveTo>
                              <a:lnTo>
                                <a:pt x="7170420" y="6096"/>
                              </a:lnTo>
                              <a:lnTo>
                                <a:pt x="7170420" y="9456420"/>
                              </a:lnTo>
                              <a:lnTo>
                                <a:pt x="7176516" y="9456420"/>
                              </a:lnTo>
                              <a:lnTo>
                                <a:pt x="7176516"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7F0AE3" id="Graphic 19" o:spid="_x0000_s1026" style="position:absolute;margin-left:24pt;margin-top:24pt;width:565.1pt;height:745.1pt;z-index:-251658236;visibility:visible;mso-wrap-style:square;mso-wrap-distance-left:0;mso-wrap-distance-top:0;mso-wrap-distance-right:0;mso-wrap-distance-bottom:0;mso-position-horizontal:absolute;mso-position-horizontal-relative:page;mso-position-vertical:absolute;mso-position-vertical-relative:page;v-text-anchor:top" coordsize="7176770,946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" path="m7170420,9456420l,9456420r,6096l7170420,9462516r,-6096xem7170420,l,,,6096r7170420,l7170420,xem7176516,6096r-6096,l7170420,9456420r6096,l7176516,6096xe" fillcolor="black" stroked="f">
                <v:path arrowok="t"/>
                <w10:wrap anchorx="page" anchory="page"/>
              </v:shape>
            </w:pict>
          </mc:Fallback>
        </mc:AlternateContent>
      </w:r>
      <w:bookmarkStart w:id="1" w:name="_TOC_250005"/>
      <w:r w:rsidR="00A21126" w:rsidRPr="00A21126">
        <w:rPr>
          <w:spacing w:val="-2"/>
        </w:rPr>
        <w:t>2.</w:t>
      </w:r>
      <w:r w:rsidRPr="00A21126">
        <w:rPr>
          <w:spacing w:val="-2"/>
        </w:rPr>
        <w:t>LITERATURE</w:t>
      </w:r>
      <w:r w:rsidRPr="00A21126">
        <w:rPr>
          <w:spacing w:val="28"/>
        </w:rPr>
        <w:t xml:space="preserve"> </w:t>
      </w:r>
      <w:bookmarkEnd w:id="1"/>
      <w:r w:rsidRPr="00A21126">
        <w:rPr>
          <w:spacing w:val="-2"/>
        </w:rPr>
        <w:t>REVIEW</w:t>
      </w:r>
    </w:p>
    <w:p w14:paraId="48289AF0" w14:textId="77777777" w:rsidR="00B67E98" w:rsidRDefault="00B67E98">
      <w:pPr>
        <w:pStyle w:val="BodyText"/>
        <w:spacing w:before="346"/>
        <w:rPr>
          <w:b/>
          <w:sz w:val="32"/>
        </w:rPr>
      </w:pPr>
    </w:p>
    <w:p w14:paraId="2E556C11" w14:textId="7AC9A352" w:rsidR="005F59E3" w:rsidRDefault="00FC601A" w:rsidP="005F59E3">
      <w:pPr>
        <w:pStyle w:val="BodyText"/>
        <w:spacing w:before="149" w:line="360" w:lineRule="auto"/>
        <w:jc w:val="both"/>
      </w:pPr>
      <w:r w:rsidRPr="00781C2C">
        <w:rPr>
          <w:b/>
          <w:bCs/>
        </w:rPr>
        <w:t>Hossein Zare, Tobias KD Weber, Joachim Ingwersen, Wolfgang Nowak, Sebastian Gayler, and Thilo Streck</w:t>
      </w:r>
      <w:r w:rsidR="00084451">
        <w:rPr>
          <w:b/>
          <w:bCs/>
        </w:rPr>
        <w:t xml:space="preserve"> et al,</w:t>
      </w:r>
      <w:r w:rsidRPr="00781C2C">
        <w:rPr>
          <w:b/>
          <w:bCs/>
        </w:rPr>
        <w:t xml:space="preserve"> (2024),</w:t>
      </w:r>
      <w:r w:rsidRPr="00FC601A">
        <w:t xml:space="preserve"> conducted an in-depth study on crop yield prediction using a multi-model ensemble with data assimilation techniques. Their research focused on integrating leaf area index (LAI) data derived from satellite remote sensing into three process-based crop models (CERES, GECROS, SPASS) and their combined ensemble. The methodology utilized particle filtering (PF) to manage uncertainties in agronomic inputs such as weather, soil hydraulic properties, and nitrogen fertilization. The results demonstrated that integrating LAI data significantly improved the precision and accuracy of yield predictions in GECROS, SPASS, and the ensemble, with notable reductions in yield bias. The study emphasized the challenges posed by model input variability and the advantages of multi-model approaches for regional yield forecasts. Future research recommendations include refining regional model calibration and exploring optimized weighting schemes for ensembles.</w:t>
      </w:r>
    </w:p>
    <w:p w14:paraId="72FEB4BA" w14:textId="77777777" w:rsidR="001607CC" w:rsidRDefault="001607CC" w:rsidP="005F59E3">
      <w:pPr>
        <w:pStyle w:val="BodyText"/>
        <w:spacing w:before="149" w:line="360" w:lineRule="auto"/>
        <w:jc w:val="both"/>
      </w:pPr>
    </w:p>
    <w:p w14:paraId="0221908C" w14:textId="0A0CF666" w:rsidR="00B67E98" w:rsidRPr="00FC601A" w:rsidRDefault="00FC601A" w:rsidP="005F59E3">
      <w:pPr>
        <w:pStyle w:val="BodyText"/>
        <w:spacing w:before="149" w:line="360" w:lineRule="auto"/>
        <w:jc w:val="both"/>
        <w:sectPr w:rsidR="00B67E98" w:rsidRPr="00FC601A" w:rsidSect="00F935F7">
          <w:headerReference w:type="default" r:id="rId32"/>
          <w:pgSz w:w="12240" w:h="15840"/>
          <w:pgMar w:top="1440" w:right="1440" w:bottom="1440" w:left="1440" w:header="0" w:footer="1050" w:gutter="0"/>
          <w:pgBorders w:offsetFrom="page">
            <w:top w:val="single" w:sz="2" w:space="24" w:color="auto"/>
            <w:left w:val="single" w:sz="2" w:space="24" w:color="auto"/>
            <w:bottom w:val="single" w:sz="2" w:space="24" w:color="auto"/>
            <w:right w:val="single" w:sz="2" w:space="24" w:color="auto"/>
          </w:pgBorders>
          <w:cols w:space="720"/>
          <w:docGrid w:linePitch="299"/>
        </w:sectPr>
      </w:pPr>
      <w:proofErr w:type="spellStart"/>
      <w:r w:rsidRPr="00781C2C">
        <w:rPr>
          <w:b/>
          <w:bCs/>
        </w:rPr>
        <w:t>Ravesa</w:t>
      </w:r>
      <w:proofErr w:type="spellEnd"/>
      <w:r w:rsidRPr="00781C2C">
        <w:rPr>
          <w:b/>
          <w:bCs/>
        </w:rPr>
        <w:t xml:space="preserve"> Akhter and Shabir Ahmad Sofi</w:t>
      </w:r>
      <w:r w:rsidR="00084451">
        <w:rPr>
          <w:b/>
          <w:bCs/>
        </w:rPr>
        <w:t xml:space="preserve"> et al,</w:t>
      </w:r>
      <w:r w:rsidR="006578E2">
        <w:rPr>
          <w:b/>
          <w:bCs/>
        </w:rPr>
        <w:t xml:space="preserve"> </w:t>
      </w:r>
      <w:r w:rsidRPr="00781C2C">
        <w:rPr>
          <w:b/>
          <w:bCs/>
        </w:rPr>
        <w:t xml:space="preserve">(2022) </w:t>
      </w:r>
      <w:r w:rsidRPr="00FC601A">
        <w:t>examined the application of IoT data analytics and machine learning in precision agriculture to enhance productivity and address food security challenges. Their research highlighted the implementation of IoT-based systems in apple orchards of Kashmir for early disease prediction. This approach involved deploying sensors to collect real-time data and applying machine learning algorithms for predictive analytics. The paper discussed the potential of IoT and data analytics to revolutionize traditional farming practices, leading to improved crop management and resource efficiency. The authors identified barriers such as technical limitations, data security concerns, and the need for training farmers to adopt advanced technologies. They emphasized the importance of integrating data from diverse sources for more comprehensive analysis and better decision-making in agricultural practices.</w:t>
      </w:r>
    </w:p>
    <w:p w14:paraId="7E3C45C2" w14:textId="77777777" w:rsidR="0006177F" w:rsidRDefault="0006177F" w:rsidP="0006177F">
      <w:pPr>
        <w:spacing w:line="345" w:lineRule="auto"/>
        <w:jc w:val="both"/>
      </w:pPr>
    </w:p>
    <w:p w14:paraId="147B0C76" w14:textId="77777777" w:rsidR="005F59E3" w:rsidRDefault="0006177F" w:rsidP="0006177F">
      <w:pPr>
        <w:spacing w:line="360" w:lineRule="auto"/>
        <w:jc w:val="both"/>
        <w:rPr>
          <w:sz w:val="25"/>
          <w:szCs w:val="25"/>
        </w:rPr>
      </w:pPr>
      <w:r w:rsidRPr="00781C2C">
        <w:rPr>
          <w:b/>
          <w:bCs/>
          <w:sz w:val="25"/>
          <w:szCs w:val="25"/>
        </w:rPr>
        <w:t>Tarek Alahmad, Miklós Neményi, and Anikó Nyéki</w:t>
      </w:r>
      <w:r w:rsidR="00084451">
        <w:rPr>
          <w:b/>
          <w:bCs/>
          <w:sz w:val="25"/>
          <w:szCs w:val="25"/>
        </w:rPr>
        <w:t xml:space="preserve"> et al,</w:t>
      </w:r>
      <w:r w:rsidR="006578E2">
        <w:rPr>
          <w:b/>
          <w:bCs/>
          <w:sz w:val="25"/>
          <w:szCs w:val="25"/>
        </w:rPr>
        <w:t xml:space="preserve"> </w:t>
      </w:r>
      <w:r w:rsidRPr="00781C2C">
        <w:rPr>
          <w:b/>
          <w:bCs/>
          <w:sz w:val="25"/>
          <w:szCs w:val="25"/>
        </w:rPr>
        <w:t>(2023)</w:t>
      </w:r>
      <w:r w:rsidRPr="0006177F">
        <w:rPr>
          <w:sz w:val="25"/>
          <w:szCs w:val="25"/>
        </w:rPr>
        <w:t xml:space="preserve"> explored the transformative role of IoT sensors and big data in precision crop production. Their review underscored how combining these technologies can optimize resource use, reduce waste, and enhance yield stability. The paper elaborated on the critical need for big data analytics to process the vast amounts of information gathered by IoT sensors and the importance of predictive decision-making in farming. Challenges highlighted included managing unstructured data, ensuring data security, and creating robust infrastructures for IoT implementation. The authors recommended adopting </w:t>
      </w:r>
      <w:proofErr w:type="spellStart"/>
      <w:r w:rsidRPr="0006177F">
        <w:rPr>
          <w:sz w:val="25"/>
          <w:szCs w:val="25"/>
        </w:rPr>
        <w:t>multisensor</w:t>
      </w:r>
      <w:proofErr w:type="spellEnd"/>
      <w:r w:rsidRPr="0006177F">
        <w:rPr>
          <w:sz w:val="25"/>
          <w:szCs w:val="25"/>
        </w:rPr>
        <w:t xml:space="preserve"> data fusion for accurate, real-time agricultural insights and emphasized that integrating AI and IoT could propel precision agriculture forward by enabling efficient resource management and environmental sustainability.</w:t>
      </w:r>
    </w:p>
    <w:p w14:paraId="5AF0E791" w14:textId="77777777" w:rsidR="005F59E3" w:rsidRDefault="005F59E3" w:rsidP="0006177F">
      <w:pPr>
        <w:spacing w:line="360" w:lineRule="auto"/>
        <w:jc w:val="both"/>
        <w:rPr>
          <w:sz w:val="25"/>
          <w:szCs w:val="25"/>
        </w:rPr>
      </w:pPr>
    </w:p>
    <w:p w14:paraId="12DE19FA" w14:textId="4F99D0ED" w:rsidR="00B67E98" w:rsidRPr="0006177F" w:rsidRDefault="0006177F" w:rsidP="0006177F">
      <w:pPr>
        <w:spacing w:line="360" w:lineRule="auto"/>
        <w:jc w:val="both"/>
        <w:rPr>
          <w:sz w:val="25"/>
          <w:szCs w:val="25"/>
        </w:rPr>
        <w:sectPr w:rsidR="00B67E98" w:rsidRPr="0006177F" w:rsidSect="00F935F7">
          <w:headerReference w:type="default" r:id="rId33"/>
          <w:pgSz w:w="12240" w:h="15840"/>
          <w:pgMar w:top="1440" w:right="1440" w:bottom="1440" w:left="1440" w:header="0" w:footer="1050" w:gutter="0"/>
          <w:pgBorders w:offsetFrom="page">
            <w:top w:val="single" w:sz="2" w:space="24" w:color="auto"/>
            <w:left w:val="single" w:sz="2" w:space="24" w:color="auto"/>
            <w:bottom w:val="single" w:sz="2" w:space="24" w:color="auto"/>
            <w:right w:val="single" w:sz="2" w:space="24" w:color="auto"/>
          </w:pgBorders>
          <w:cols w:space="720"/>
          <w:docGrid w:linePitch="299"/>
        </w:sectPr>
      </w:pPr>
      <w:r w:rsidRPr="00217F40">
        <w:rPr>
          <w:b/>
          <w:bCs/>
          <w:sz w:val="25"/>
          <w:szCs w:val="25"/>
        </w:rPr>
        <w:t xml:space="preserve">Waleed K. </w:t>
      </w:r>
      <w:proofErr w:type="spellStart"/>
      <w:r w:rsidRPr="00217F40">
        <w:rPr>
          <w:b/>
          <w:bCs/>
          <w:sz w:val="25"/>
          <w:szCs w:val="25"/>
        </w:rPr>
        <w:t>Alazzai</w:t>
      </w:r>
      <w:proofErr w:type="spellEnd"/>
      <w:r w:rsidRPr="00217F40">
        <w:rPr>
          <w:b/>
          <w:bCs/>
          <w:sz w:val="25"/>
          <w:szCs w:val="25"/>
        </w:rPr>
        <w:t xml:space="preserve">, </w:t>
      </w:r>
      <w:proofErr w:type="spellStart"/>
      <w:r w:rsidRPr="00217F40">
        <w:rPr>
          <w:b/>
          <w:bCs/>
          <w:sz w:val="25"/>
          <w:szCs w:val="25"/>
        </w:rPr>
        <w:t>Baydaa</w:t>
      </w:r>
      <w:proofErr w:type="spellEnd"/>
      <w:r w:rsidRPr="00217F40">
        <w:rPr>
          <w:b/>
          <w:bCs/>
          <w:sz w:val="25"/>
          <w:szCs w:val="25"/>
        </w:rPr>
        <w:t xml:space="preserve"> Sh. Z. Abood, Hassan M. Al-</w:t>
      </w:r>
      <w:proofErr w:type="spellStart"/>
      <w:r w:rsidRPr="00217F40">
        <w:rPr>
          <w:b/>
          <w:bCs/>
          <w:sz w:val="25"/>
          <w:szCs w:val="25"/>
        </w:rPr>
        <w:t>Jawahry</w:t>
      </w:r>
      <w:proofErr w:type="spellEnd"/>
      <w:r w:rsidRPr="00217F40">
        <w:rPr>
          <w:b/>
          <w:bCs/>
          <w:sz w:val="25"/>
          <w:szCs w:val="25"/>
        </w:rPr>
        <w:t>, and Mohammed Kadhim Obaid</w:t>
      </w:r>
      <w:r w:rsidR="00084451">
        <w:rPr>
          <w:b/>
          <w:bCs/>
          <w:sz w:val="25"/>
          <w:szCs w:val="25"/>
        </w:rPr>
        <w:t xml:space="preserve"> et al,</w:t>
      </w:r>
      <w:r w:rsidR="006578E2">
        <w:rPr>
          <w:b/>
          <w:bCs/>
          <w:sz w:val="25"/>
          <w:szCs w:val="25"/>
        </w:rPr>
        <w:t xml:space="preserve"> </w:t>
      </w:r>
      <w:r w:rsidRPr="00217F40">
        <w:rPr>
          <w:b/>
          <w:bCs/>
          <w:sz w:val="25"/>
          <w:szCs w:val="25"/>
        </w:rPr>
        <w:t>(2024)</w:t>
      </w:r>
      <w:r w:rsidRPr="0006177F">
        <w:rPr>
          <w:sz w:val="25"/>
          <w:szCs w:val="25"/>
        </w:rPr>
        <w:t xml:space="preserve"> conducted a comprehensive review on the role of AI and IoT in precision farming. Their study emphasized how these technologies are transforming modern agriculture by providing real-time data, improving decision-making, and increasing productivity. The paper discussed the deployment of AI algorithms and IoT sensors for monitoring crop growth, optimizing irrigation, and enhancing resource utilization. The authors highlighted practical applications such as the use of drones for aerial data collection and GIS tools for spatial analysis. Despite these advancements, the study also pointed out challenges like connectivity issues, integration complexity, and the need for upskilling the agricultural workforce. The authors concluded that continuous innovation and collaboration across technological and agricultural sectors are essential to address these challenges and advance precision farming practices.</w:t>
      </w:r>
    </w:p>
    <w:p w14:paraId="24EC57A2" w14:textId="77777777" w:rsidR="005F59E3" w:rsidRDefault="0006177F" w:rsidP="000E20BB">
      <w:pPr>
        <w:spacing w:line="360" w:lineRule="auto"/>
        <w:jc w:val="both"/>
        <w:rPr>
          <w:sz w:val="25"/>
          <w:szCs w:val="25"/>
        </w:rPr>
      </w:pPr>
      <w:r w:rsidRPr="00781C2C">
        <w:rPr>
          <w:b/>
          <w:bCs/>
          <w:sz w:val="25"/>
          <w:szCs w:val="25"/>
        </w:rPr>
        <w:lastRenderedPageBreak/>
        <w:t xml:space="preserve">Waleed K. </w:t>
      </w:r>
      <w:proofErr w:type="spellStart"/>
      <w:r w:rsidRPr="00781C2C">
        <w:rPr>
          <w:b/>
          <w:bCs/>
          <w:sz w:val="25"/>
          <w:szCs w:val="25"/>
        </w:rPr>
        <w:t>Alazzai</w:t>
      </w:r>
      <w:proofErr w:type="spellEnd"/>
      <w:r w:rsidRPr="00781C2C">
        <w:rPr>
          <w:b/>
          <w:bCs/>
          <w:sz w:val="25"/>
          <w:szCs w:val="25"/>
        </w:rPr>
        <w:t xml:space="preserve">, </w:t>
      </w:r>
      <w:proofErr w:type="spellStart"/>
      <w:r w:rsidRPr="00781C2C">
        <w:rPr>
          <w:b/>
          <w:bCs/>
          <w:sz w:val="25"/>
          <w:szCs w:val="25"/>
        </w:rPr>
        <w:t>Baydaa</w:t>
      </w:r>
      <w:proofErr w:type="spellEnd"/>
      <w:r w:rsidRPr="00781C2C">
        <w:rPr>
          <w:b/>
          <w:bCs/>
          <w:sz w:val="25"/>
          <w:szCs w:val="25"/>
        </w:rPr>
        <w:t xml:space="preserve"> Sh. Z. Abood, Hassan M. Al-</w:t>
      </w:r>
      <w:proofErr w:type="spellStart"/>
      <w:r w:rsidRPr="00781C2C">
        <w:rPr>
          <w:b/>
          <w:bCs/>
          <w:sz w:val="25"/>
          <w:szCs w:val="25"/>
        </w:rPr>
        <w:t>Jawahry</w:t>
      </w:r>
      <w:proofErr w:type="spellEnd"/>
      <w:r w:rsidRPr="00781C2C">
        <w:rPr>
          <w:b/>
          <w:bCs/>
          <w:sz w:val="25"/>
          <w:szCs w:val="25"/>
        </w:rPr>
        <w:t xml:space="preserve">, and Mohammed Kadhim Obaid </w:t>
      </w:r>
      <w:r w:rsidR="00E24D19">
        <w:rPr>
          <w:b/>
          <w:bCs/>
          <w:sz w:val="25"/>
          <w:szCs w:val="25"/>
        </w:rPr>
        <w:t xml:space="preserve">et </w:t>
      </w:r>
      <w:proofErr w:type="gramStart"/>
      <w:r w:rsidR="00E24D19">
        <w:rPr>
          <w:b/>
          <w:bCs/>
          <w:sz w:val="25"/>
          <w:szCs w:val="25"/>
        </w:rPr>
        <w:t>al,</w:t>
      </w:r>
      <w:r w:rsidRPr="00781C2C">
        <w:rPr>
          <w:b/>
          <w:bCs/>
          <w:sz w:val="25"/>
          <w:szCs w:val="25"/>
        </w:rPr>
        <w:t>(</w:t>
      </w:r>
      <w:proofErr w:type="gramEnd"/>
      <w:r w:rsidRPr="00781C2C">
        <w:rPr>
          <w:b/>
          <w:bCs/>
          <w:sz w:val="25"/>
          <w:szCs w:val="25"/>
        </w:rPr>
        <w:t>2024),</w:t>
      </w:r>
      <w:r w:rsidRPr="0006177F">
        <w:rPr>
          <w:sz w:val="25"/>
          <w:szCs w:val="25"/>
        </w:rPr>
        <w:t xml:space="preserve"> Artificial Intelligence (AI) and the Internet of Things (IoT) are transforming modern agricultural practices through precision farming. This study emphasizes the integration of advanced technologies, including remote sensing, Geographic Information Systems (GIS), and IoT, in addressing challenges like declining resources and increasing population demands. The authors first discuss the basic concepts of AI and IoT in agriculture, highlighting their applications in crop monitoring, resource optimization, and data-driven decision-making. They review specific AI and IoT tools, such as satellite imaging and automated machinery, that enhance efficiency in water usage, fertilization, and pest control. They also cover practical applications in various regions, demonstrating how technology-based precision farming can improve productivity and environmental sustainability. Despite these advances, challenges like connectivity issues, high implementation costs, and integration complexity remain. Future research is recommended to focus on overcoming these challenges, potentially through improved connectivity infrastructure and cost-effective solutions, which could expand the accessibility of precision agriculture technologies​.</w:t>
      </w:r>
    </w:p>
    <w:p w14:paraId="585E1E74" w14:textId="77777777" w:rsidR="005F59E3" w:rsidRDefault="005F59E3" w:rsidP="000E20BB">
      <w:pPr>
        <w:spacing w:line="360" w:lineRule="auto"/>
        <w:jc w:val="both"/>
        <w:rPr>
          <w:sz w:val="25"/>
          <w:szCs w:val="25"/>
        </w:rPr>
      </w:pPr>
    </w:p>
    <w:p w14:paraId="0DFCBA67" w14:textId="19EA9B8D" w:rsidR="000E20BB" w:rsidRPr="005F59E3" w:rsidRDefault="000E20BB" w:rsidP="000E20BB">
      <w:pPr>
        <w:spacing w:line="360" w:lineRule="auto"/>
        <w:jc w:val="both"/>
        <w:rPr>
          <w:sz w:val="25"/>
          <w:szCs w:val="25"/>
        </w:rPr>
      </w:pPr>
      <w:r w:rsidRPr="000E20BB">
        <w:rPr>
          <w:b/>
          <w:bCs/>
          <w:sz w:val="25"/>
          <w:szCs w:val="25"/>
        </w:rPr>
        <w:t>Sumaira Ghazal, Arslan Munir, and Waqar S. Qureshi</w:t>
      </w:r>
      <w:r>
        <w:rPr>
          <w:b/>
          <w:bCs/>
          <w:sz w:val="25"/>
          <w:szCs w:val="25"/>
        </w:rPr>
        <w:t xml:space="preserve"> et al,</w:t>
      </w:r>
      <w:r w:rsidRPr="000E20BB">
        <w:rPr>
          <w:b/>
          <w:bCs/>
          <w:sz w:val="25"/>
          <w:szCs w:val="25"/>
        </w:rPr>
        <w:t xml:space="preserve"> (2024)  </w:t>
      </w:r>
    </w:p>
    <w:p w14:paraId="1CB9D5BC" w14:textId="1B286171" w:rsidR="00BC0978" w:rsidRDefault="000E20BB" w:rsidP="000E20BB">
      <w:pPr>
        <w:spacing w:line="360" w:lineRule="auto"/>
        <w:jc w:val="both"/>
        <w:rPr>
          <w:sz w:val="25"/>
          <w:szCs w:val="25"/>
        </w:rPr>
      </w:pPr>
      <w:r w:rsidRPr="000E20BB">
        <w:rPr>
          <w:sz w:val="25"/>
          <w:szCs w:val="25"/>
        </w:rPr>
        <w:t>The authors examine the transformative role of computer vision and AI in smart agriculture, specifically in crop health monitoring, disease detection, yield estimation, and farm planning. The paper details the digital agriculture pipeline, from image acquisition to decision-making through machine learning. Key technologies such as RGB, multispectral, hyperspectral, and thermal imaging are discussed for their ability to provide real-time, actionable insights. The paper emphasizes the use of deep neural networks for image analysis and crop data extraction, which enhances automation and reduces manual monitoring. Challenges, such as adapting models to diverse environments and real-time deployment, are acknowledged. The authors suggest future research should focus on improving model generalization and integrating advanced computer vision systems to achieve fully autonomous farms.</w:t>
      </w:r>
    </w:p>
    <w:p w14:paraId="6024A2F7" w14:textId="77777777" w:rsidR="00BC0978" w:rsidRDefault="00BC0978" w:rsidP="000E20BB">
      <w:pPr>
        <w:spacing w:line="360" w:lineRule="auto"/>
        <w:jc w:val="both"/>
        <w:rPr>
          <w:sz w:val="25"/>
          <w:szCs w:val="25"/>
        </w:rPr>
      </w:pPr>
    </w:p>
    <w:p w14:paraId="4E227765" w14:textId="77777777" w:rsidR="00BC0978" w:rsidRDefault="00BC0978" w:rsidP="000E20BB">
      <w:pPr>
        <w:spacing w:line="360" w:lineRule="auto"/>
        <w:jc w:val="both"/>
        <w:rPr>
          <w:sz w:val="25"/>
          <w:szCs w:val="25"/>
        </w:rPr>
      </w:pPr>
    </w:p>
    <w:p w14:paraId="65FBFFAC" w14:textId="77777777" w:rsidR="0019583D" w:rsidRPr="0006177F" w:rsidRDefault="0019583D" w:rsidP="000E20BB">
      <w:pPr>
        <w:spacing w:line="360" w:lineRule="auto"/>
        <w:jc w:val="both"/>
        <w:rPr>
          <w:sz w:val="25"/>
          <w:szCs w:val="25"/>
        </w:rPr>
      </w:pPr>
    </w:p>
    <w:p w14:paraId="3B66A501" w14:textId="44185B92" w:rsidR="0006177F" w:rsidRPr="0006177F" w:rsidRDefault="0006177F" w:rsidP="00071062">
      <w:pPr>
        <w:spacing w:line="360" w:lineRule="auto"/>
        <w:jc w:val="both"/>
        <w:rPr>
          <w:sz w:val="25"/>
          <w:szCs w:val="25"/>
        </w:rPr>
      </w:pPr>
      <w:r w:rsidRPr="00E24D19">
        <w:rPr>
          <w:b/>
          <w:bCs/>
          <w:sz w:val="25"/>
          <w:szCs w:val="25"/>
        </w:rPr>
        <w:lastRenderedPageBreak/>
        <w:t xml:space="preserve">Sarita Tripathy and Shaswati Patra </w:t>
      </w:r>
      <w:r w:rsidR="00084451">
        <w:rPr>
          <w:b/>
          <w:bCs/>
          <w:sz w:val="25"/>
          <w:szCs w:val="25"/>
        </w:rPr>
        <w:t>et al,</w:t>
      </w:r>
      <w:r w:rsidR="006578E2">
        <w:rPr>
          <w:b/>
          <w:bCs/>
          <w:sz w:val="25"/>
          <w:szCs w:val="25"/>
        </w:rPr>
        <w:t xml:space="preserve"> </w:t>
      </w:r>
      <w:r w:rsidRPr="00E24D19">
        <w:rPr>
          <w:b/>
          <w:bCs/>
          <w:sz w:val="25"/>
          <w:szCs w:val="25"/>
        </w:rPr>
        <w:t>(2020)</w:t>
      </w:r>
      <w:r w:rsidRPr="0006177F">
        <w:rPr>
          <w:sz w:val="25"/>
          <w:szCs w:val="25"/>
        </w:rPr>
        <w:t>, IoT-based precision agriculture is gaining traction as a solution for improving crop yield and monitoring various environmental factors in agriculture. This review outlines the structure and functionality of IoT in agriculture, detailing its three-layer system (perception, network, and application layers) which facilitates data collection and analysis. The authors discuss the application of IoT in monitoring soil moisture, temperature, and humidity, which enables real-time decisions to optimize water usage, improve fertilization, and reduce waste. They also cover the implementation of IoT in tracking livestock, managing farm vehicles, and overseeing crop health, illustrating IoT’s role in smart farming. However, they identify challenges such as the need for stable connectivity in rural areas and the high costs associated with IoT devices and infrastructure. The authors suggest that future research should focus on improving connectivity and reducing costs, allowing broader adoption of IoT in agriculture for efficient, sustainable farming practices​.</w:t>
      </w:r>
    </w:p>
    <w:p w14:paraId="6BD4F938" w14:textId="77777777" w:rsidR="0006177F" w:rsidRPr="0006177F" w:rsidRDefault="0006177F" w:rsidP="00071062">
      <w:pPr>
        <w:spacing w:line="360" w:lineRule="auto"/>
        <w:jc w:val="both"/>
        <w:rPr>
          <w:sz w:val="25"/>
          <w:szCs w:val="25"/>
        </w:rPr>
      </w:pPr>
    </w:p>
    <w:p w14:paraId="6FECDE16" w14:textId="333CF1E3" w:rsidR="00B67E98" w:rsidRDefault="0006177F" w:rsidP="00071062">
      <w:pPr>
        <w:spacing w:line="360" w:lineRule="auto"/>
        <w:jc w:val="both"/>
        <w:rPr>
          <w:sz w:val="25"/>
          <w:szCs w:val="25"/>
        </w:rPr>
      </w:pPr>
      <w:r w:rsidRPr="00E24D19">
        <w:rPr>
          <w:b/>
          <w:bCs/>
          <w:sz w:val="25"/>
          <w:szCs w:val="25"/>
        </w:rPr>
        <w:t xml:space="preserve">Pavithra Mahesh and Rajkumar </w:t>
      </w:r>
      <w:proofErr w:type="spellStart"/>
      <w:r w:rsidRPr="00E24D19">
        <w:rPr>
          <w:b/>
          <w:bCs/>
          <w:sz w:val="25"/>
          <w:szCs w:val="25"/>
        </w:rPr>
        <w:t>Soundrapandiyan</w:t>
      </w:r>
      <w:proofErr w:type="spellEnd"/>
      <w:r w:rsidR="00084451">
        <w:rPr>
          <w:b/>
          <w:bCs/>
          <w:sz w:val="25"/>
          <w:szCs w:val="25"/>
        </w:rPr>
        <w:t xml:space="preserve"> et al,</w:t>
      </w:r>
      <w:r w:rsidR="006578E2">
        <w:rPr>
          <w:b/>
          <w:bCs/>
          <w:sz w:val="25"/>
          <w:szCs w:val="25"/>
        </w:rPr>
        <w:t xml:space="preserve"> </w:t>
      </w:r>
      <w:r w:rsidRPr="00E24D19">
        <w:rPr>
          <w:b/>
          <w:bCs/>
          <w:sz w:val="25"/>
          <w:szCs w:val="25"/>
        </w:rPr>
        <w:t>(2024)</w:t>
      </w:r>
      <w:r w:rsidRPr="0006177F">
        <w:rPr>
          <w:sz w:val="25"/>
          <w:szCs w:val="25"/>
        </w:rPr>
        <w:t xml:space="preserve">, Machine learning algorithms are becoming essential for crop yield prediction, addressing challenges in agriculture related to climate variability and market demand. This study evaluates gradient-based machine learning algorithms, including </w:t>
      </w:r>
      <w:proofErr w:type="spellStart"/>
      <w:r w:rsidRPr="0006177F">
        <w:rPr>
          <w:sz w:val="25"/>
          <w:szCs w:val="25"/>
        </w:rPr>
        <w:t>CatBoost</w:t>
      </w:r>
      <w:proofErr w:type="spellEnd"/>
      <w:r w:rsidRPr="0006177F">
        <w:rPr>
          <w:sz w:val="25"/>
          <w:szCs w:val="25"/>
        </w:rPr>
        <w:t xml:space="preserve">, </w:t>
      </w:r>
      <w:proofErr w:type="spellStart"/>
      <w:r w:rsidRPr="0006177F">
        <w:rPr>
          <w:sz w:val="25"/>
          <w:szCs w:val="25"/>
        </w:rPr>
        <w:t>LightGBM</w:t>
      </w:r>
      <w:proofErr w:type="spellEnd"/>
      <w:r w:rsidRPr="0006177F">
        <w:rPr>
          <w:sz w:val="25"/>
          <w:szCs w:val="25"/>
        </w:rPr>
        <w:t xml:space="preserve">, and </w:t>
      </w:r>
      <w:proofErr w:type="spellStart"/>
      <w:r w:rsidRPr="0006177F">
        <w:rPr>
          <w:sz w:val="25"/>
          <w:szCs w:val="25"/>
        </w:rPr>
        <w:t>XGBoost</w:t>
      </w:r>
      <w:proofErr w:type="spellEnd"/>
      <w:r w:rsidRPr="0006177F">
        <w:rPr>
          <w:sz w:val="25"/>
          <w:szCs w:val="25"/>
        </w:rPr>
        <w:t xml:space="preserve">, for accurately predicting crop yields by analyzing parameters like temperature, rainfall, and pesticide use. The authors first explain the importance of crop yield prediction for strategic agricultural planning, particularly in optimizing crop selection and resource allocation. They highlight the strengths of gradient-based models in achieving high accuracy rates, with </w:t>
      </w:r>
      <w:proofErr w:type="spellStart"/>
      <w:r w:rsidRPr="0006177F">
        <w:rPr>
          <w:sz w:val="25"/>
          <w:szCs w:val="25"/>
        </w:rPr>
        <w:t>CatBoost</w:t>
      </w:r>
      <w:proofErr w:type="spellEnd"/>
      <w:r w:rsidRPr="0006177F">
        <w:rPr>
          <w:sz w:val="25"/>
          <w:szCs w:val="25"/>
        </w:rPr>
        <w:t xml:space="preserve"> showing superior performance in yield predictions. This research identifies the limitations of machine learning in agriculture, such as the need for extensive datasets and computational resources. Future directions proposed include refining algorithms to handle data variability, integrating IoT for real-time data collection, and enhancing model interpretability to aid decision-making for farmers and agricultural planners​.</w:t>
      </w:r>
    </w:p>
    <w:p w14:paraId="3EC932AB" w14:textId="77777777" w:rsidR="0006177F" w:rsidRDefault="0006177F" w:rsidP="00071062">
      <w:pPr>
        <w:spacing w:line="360" w:lineRule="auto"/>
        <w:jc w:val="both"/>
        <w:rPr>
          <w:sz w:val="25"/>
          <w:szCs w:val="25"/>
        </w:rPr>
      </w:pPr>
    </w:p>
    <w:p w14:paraId="57AB7641" w14:textId="240D01DF" w:rsidR="0006177F" w:rsidRPr="0006177F" w:rsidRDefault="0006177F" w:rsidP="00071062">
      <w:pPr>
        <w:spacing w:line="360" w:lineRule="auto"/>
        <w:jc w:val="both"/>
        <w:rPr>
          <w:sz w:val="25"/>
          <w:szCs w:val="25"/>
        </w:rPr>
      </w:pPr>
      <w:r w:rsidRPr="00E24D19">
        <w:rPr>
          <w:b/>
          <w:bCs/>
          <w:sz w:val="25"/>
          <w:szCs w:val="25"/>
        </w:rPr>
        <w:t xml:space="preserve">Ahmed M. S. Kheir, Ajit Govind, Vinay Nangia, Mina Devkota, </w:t>
      </w:r>
      <w:proofErr w:type="spellStart"/>
      <w:r w:rsidRPr="00E24D19">
        <w:rPr>
          <w:b/>
          <w:bCs/>
          <w:sz w:val="25"/>
          <w:szCs w:val="25"/>
        </w:rPr>
        <w:t>Abdelrazek</w:t>
      </w:r>
      <w:proofErr w:type="spellEnd"/>
      <w:r w:rsidRPr="00E24D19">
        <w:rPr>
          <w:b/>
          <w:bCs/>
          <w:sz w:val="25"/>
          <w:szCs w:val="25"/>
        </w:rPr>
        <w:t xml:space="preserve"> </w:t>
      </w:r>
      <w:proofErr w:type="spellStart"/>
      <w:r w:rsidRPr="00E24D19">
        <w:rPr>
          <w:b/>
          <w:bCs/>
          <w:sz w:val="25"/>
          <w:szCs w:val="25"/>
        </w:rPr>
        <w:t>Elnashar</w:t>
      </w:r>
      <w:proofErr w:type="spellEnd"/>
      <w:r w:rsidRPr="00E24D19">
        <w:rPr>
          <w:b/>
          <w:bCs/>
          <w:sz w:val="25"/>
          <w:szCs w:val="25"/>
        </w:rPr>
        <w:t xml:space="preserve">, </w:t>
      </w:r>
      <w:proofErr w:type="spellStart"/>
      <w:r w:rsidRPr="00E24D19">
        <w:rPr>
          <w:b/>
          <w:bCs/>
          <w:sz w:val="25"/>
          <w:szCs w:val="25"/>
        </w:rPr>
        <w:t>Mohie</w:t>
      </w:r>
      <w:proofErr w:type="spellEnd"/>
      <w:r w:rsidRPr="00E24D19">
        <w:rPr>
          <w:b/>
          <w:bCs/>
          <w:sz w:val="25"/>
          <w:szCs w:val="25"/>
        </w:rPr>
        <w:t xml:space="preserve"> </w:t>
      </w:r>
      <w:proofErr w:type="spellStart"/>
      <w:r w:rsidRPr="00E24D19">
        <w:rPr>
          <w:b/>
          <w:bCs/>
          <w:sz w:val="25"/>
          <w:szCs w:val="25"/>
        </w:rPr>
        <w:t>ElDin</w:t>
      </w:r>
      <w:proofErr w:type="spellEnd"/>
      <w:r w:rsidRPr="00E24D19">
        <w:rPr>
          <w:b/>
          <w:bCs/>
          <w:sz w:val="25"/>
          <w:szCs w:val="25"/>
        </w:rPr>
        <w:t xml:space="preserve"> Omar, Til Feike </w:t>
      </w:r>
      <w:r w:rsidR="00084451">
        <w:rPr>
          <w:b/>
          <w:bCs/>
          <w:sz w:val="25"/>
          <w:szCs w:val="25"/>
        </w:rPr>
        <w:t>et al,</w:t>
      </w:r>
      <w:r w:rsidR="007E610B">
        <w:rPr>
          <w:b/>
          <w:bCs/>
          <w:sz w:val="25"/>
          <w:szCs w:val="25"/>
        </w:rPr>
        <w:t xml:space="preserve"> </w:t>
      </w:r>
      <w:r w:rsidRPr="00E24D19">
        <w:rPr>
          <w:b/>
          <w:bCs/>
          <w:sz w:val="25"/>
          <w:szCs w:val="25"/>
        </w:rPr>
        <w:t>(2024),</w:t>
      </w:r>
      <w:r w:rsidRPr="0006177F">
        <w:rPr>
          <w:sz w:val="25"/>
          <w:szCs w:val="25"/>
        </w:rPr>
        <w:t xml:space="preserve"> Automated machine learning (</w:t>
      </w:r>
      <w:proofErr w:type="spellStart"/>
      <w:r w:rsidRPr="0006177F">
        <w:rPr>
          <w:sz w:val="25"/>
          <w:szCs w:val="25"/>
        </w:rPr>
        <w:t>AutoML</w:t>
      </w:r>
      <w:proofErr w:type="spellEnd"/>
      <w:r w:rsidRPr="0006177F">
        <w:rPr>
          <w:sz w:val="25"/>
          <w:szCs w:val="25"/>
        </w:rPr>
        <w:t xml:space="preserve">) has demonstrated significant promise for agricultural applications, particularly in crop yield </w:t>
      </w:r>
      <w:r w:rsidRPr="0006177F">
        <w:rPr>
          <w:sz w:val="25"/>
          <w:szCs w:val="25"/>
        </w:rPr>
        <w:lastRenderedPageBreak/>
        <w:t xml:space="preserve">prediction. In their study, the authors discuss how </w:t>
      </w:r>
      <w:proofErr w:type="spellStart"/>
      <w:r w:rsidRPr="0006177F">
        <w:rPr>
          <w:sz w:val="25"/>
          <w:szCs w:val="25"/>
        </w:rPr>
        <w:t>AutoML</w:t>
      </w:r>
      <w:proofErr w:type="spellEnd"/>
      <w:r w:rsidRPr="0006177F">
        <w:rPr>
          <w:sz w:val="25"/>
          <w:szCs w:val="25"/>
        </w:rPr>
        <w:t xml:space="preserve"> integrates diverse datasets, including remote sensing, soil characteristics, and climate data, to predict wheat yield in Egypt. They highlight the advantages of </w:t>
      </w:r>
      <w:proofErr w:type="spellStart"/>
      <w:r w:rsidRPr="0006177F">
        <w:rPr>
          <w:sz w:val="25"/>
          <w:szCs w:val="25"/>
        </w:rPr>
        <w:t>AutoML's</w:t>
      </w:r>
      <w:proofErr w:type="spellEnd"/>
      <w:r w:rsidRPr="0006177F">
        <w:rPr>
          <w:sz w:val="25"/>
          <w:szCs w:val="25"/>
        </w:rPr>
        <w:t xml:space="preserve"> efficient model optimization, showing how ensemble models enhance accuracy and robustness, making it a low-cost solution suitable for resource-scarce environments. The authors also explore the impact of climate change scenarios, finding notable yield declines under high-emission pathways, which underscores the potential of </w:t>
      </w:r>
      <w:proofErr w:type="spellStart"/>
      <w:r w:rsidRPr="0006177F">
        <w:rPr>
          <w:sz w:val="25"/>
          <w:szCs w:val="25"/>
        </w:rPr>
        <w:t>AutoML</w:t>
      </w:r>
      <w:proofErr w:type="spellEnd"/>
      <w:r w:rsidRPr="0006177F">
        <w:rPr>
          <w:sz w:val="25"/>
          <w:szCs w:val="25"/>
        </w:rPr>
        <w:t xml:space="preserve"> in agricultural adaptation strategies. This research advances the use of </w:t>
      </w:r>
      <w:proofErr w:type="spellStart"/>
      <w:r w:rsidRPr="0006177F">
        <w:rPr>
          <w:sz w:val="25"/>
          <w:szCs w:val="25"/>
        </w:rPr>
        <w:t>AutoML</w:t>
      </w:r>
      <w:proofErr w:type="spellEnd"/>
      <w:r w:rsidRPr="0006177F">
        <w:rPr>
          <w:sz w:val="25"/>
          <w:szCs w:val="25"/>
        </w:rPr>
        <w:t xml:space="preserve"> in precision agriculture, particularly for smallholders who often lack access to high-end computational resources and comprehensive field data. Future work is recommended to refine models further and integrate additional data types to enhance prediction accuracy under changing climate conditions.</w:t>
      </w:r>
    </w:p>
    <w:p w14:paraId="67E47287" w14:textId="77777777" w:rsidR="0006177F" w:rsidRPr="0006177F" w:rsidRDefault="0006177F" w:rsidP="00071062">
      <w:pPr>
        <w:spacing w:line="360" w:lineRule="auto"/>
        <w:jc w:val="both"/>
        <w:rPr>
          <w:sz w:val="25"/>
          <w:szCs w:val="25"/>
        </w:rPr>
      </w:pPr>
    </w:p>
    <w:p w14:paraId="1761EEF6" w14:textId="51C95133" w:rsidR="0006177F" w:rsidRDefault="0006177F" w:rsidP="00071062">
      <w:pPr>
        <w:spacing w:line="360" w:lineRule="auto"/>
        <w:jc w:val="both"/>
        <w:rPr>
          <w:sz w:val="25"/>
          <w:szCs w:val="25"/>
        </w:rPr>
      </w:pPr>
      <w:r w:rsidRPr="00E24D19">
        <w:rPr>
          <w:b/>
          <w:bCs/>
          <w:sz w:val="25"/>
          <w:szCs w:val="25"/>
        </w:rPr>
        <w:t xml:space="preserve">Astri </w:t>
      </w:r>
      <w:proofErr w:type="spellStart"/>
      <w:r w:rsidRPr="00E24D19">
        <w:rPr>
          <w:b/>
          <w:bCs/>
          <w:sz w:val="25"/>
          <w:szCs w:val="25"/>
        </w:rPr>
        <w:t>Idayu</w:t>
      </w:r>
      <w:proofErr w:type="spellEnd"/>
      <w:r w:rsidRPr="00E24D19">
        <w:rPr>
          <w:b/>
          <w:bCs/>
          <w:sz w:val="25"/>
          <w:szCs w:val="25"/>
        </w:rPr>
        <w:t xml:space="preserve"> </w:t>
      </w:r>
      <w:proofErr w:type="spellStart"/>
      <w:r w:rsidRPr="00E24D19">
        <w:rPr>
          <w:b/>
          <w:bCs/>
          <w:sz w:val="25"/>
          <w:szCs w:val="25"/>
        </w:rPr>
        <w:t>Athesan</w:t>
      </w:r>
      <w:proofErr w:type="spellEnd"/>
      <w:r w:rsidRPr="00E24D19">
        <w:rPr>
          <w:b/>
          <w:bCs/>
          <w:sz w:val="25"/>
          <w:szCs w:val="25"/>
        </w:rPr>
        <w:t xml:space="preserve">, Mohd Faizul </w:t>
      </w:r>
      <w:proofErr w:type="spellStart"/>
      <w:r w:rsidRPr="00E24D19">
        <w:rPr>
          <w:b/>
          <w:bCs/>
          <w:sz w:val="25"/>
          <w:szCs w:val="25"/>
        </w:rPr>
        <w:t>Emizal</w:t>
      </w:r>
      <w:proofErr w:type="spellEnd"/>
      <w:r w:rsidRPr="00E24D19">
        <w:rPr>
          <w:b/>
          <w:bCs/>
          <w:sz w:val="25"/>
          <w:szCs w:val="25"/>
        </w:rPr>
        <w:t xml:space="preserve"> Mohd Ghazi </w:t>
      </w:r>
      <w:r w:rsidR="00084451">
        <w:rPr>
          <w:b/>
          <w:bCs/>
          <w:sz w:val="25"/>
          <w:szCs w:val="25"/>
        </w:rPr>
        <w:t>et al</w:t>
      </w:r>
      <w:r w:rsidR="006578E2">
        <w:rPr>
          <w:b/>
          <w:bCs/>
          <w:sz w:val="25"/>
          <w:szCs w:val="25"/>
        </w:rPr>
        <w:t xml:space="preserve">, </w:t>
      </w:r>
      <w:r w:rsidRPr="00E24D19">
        <w:rPr>
          <w:b/>
          <w:bCs/>
          <w:sz w:val="25"/>
          <w:szCs w:val="25"/>
        </w:rPr>
        <w:t>(2024)</w:t>
      </w:r>
      <w:r w:rsidRPr="0006177F">
        <w:rPr>
          <w:sz w:val="25"/>
          <w:szCs w:val="25"/>
        </w:rPr>
        <w:t>, With the growing demands for food security and sustainable agriculture, this study examines smart farming through the use of IoT-based dashboards. The authors investigate various sensors and dashboard design elements aimed at providing real-time, actionable insights for farmers. They emphasize the role of environmental factors like soil moisture, temperature, humidity, and light in optimizing crop management. Their dashboard designs focus on presenting data in clear, easily interpretable formats such as gauge graphs, line charts, and alerts, which enhance decision-making efficiency for farmers. By enabling trend analysis and real-time monitoring, these dashboards help mitigate issues associated with conventional farming and resource constraints, especially in remote areas. The study provides recommendations on IoT sensor choices and visualization techniques for practical and sustainable dashboard solutions. Future research directions include further customization options for farmers and expanded functionality for predictive analytics, which could enhance precision in resource management.</w:t>
      </w:r>
    </w:p>
    <w:p w14:paraId="525869EA" w14:textId="77777777" w:rsidR="005F59E3" w:rsidRDefault="005F59E3" w:rsidP="00601787">
      <w:pPr>
        <w:spacing w:line="360" w:lineRule="auto"/>
        <w:jc w:val="both"/>
        <w:rPr>
          <w:sz w:val="25"/>
          <w:szCs w:val="25"/>
        </w:rPr>
      </w:pPr>
    </w:p>
    <w:p w14:paraId="15743F1F" w14:textId="396E2A45" w:rsidR="00601787" w:rsidRPr="00EB650E" w:rsidRDefault="00601787" w:rsidP="00601787">
      <w:pPr>
        <w:spacing w:line="360" w:lineRule="auto"/>
        <w:jc w:val="both"/>
        <w:rPr>
          <w:b/>
          <w:bCs/>
          <w:sz w:val="25"/>
          <w:szCs w:val="25"/>
        </w:rPr>
      </w:pPr>
      <w:r w:rsidRPr="00EB650E">
        <w:rPr>
          <w:b/>
          <w:bCs/>
          <w:sz w:val="25"/>
          <w:szCs w:val="25"/>
        </w:rPr>
        <w:t xml:space="preserve">Manish Kushwaha, Shankar Singh, Vijay Singh, and Shashank Dwivedi </w:t>
      </w:r>
      <w:r w:rsidR="00EB650E">
        <w:rPr>
          <w:b/>
          <w:bCs/>
          <w:sz w:val="25"/>
          <w:szCs w:val="25"/>
        </w:rPr>
        <w:t xml:space="preserve">et </w:t>
      </w:r>
      <w:proofErr w:type="gramStart"/>
      <w:r w:rsidR="00EB650E">
        <w:rPr>
          <w:b/>
          <w:bCs/>
          <w:sz w:val="25"/>
          <w:szCs w:val="25"/>
        </w:rPr>
        <w:t>al,</w:t>
      </w:r>
      <w:r w:rsidRPr="00EB650E">
        <w:rPr>
          <w:b/>
          <w:bCs/>
          <w:sz w:val="25"/>
          <w:szCs w:val="25"/>
        </w:rPr>
        <w:t>(</w:t>
      </w:r>
      <w:proofErr w:type="gramEnd"/>
      <w:r w:rsidRPr="00EB650E">
        <w:rPr>
          <w:b/>
          <w:bCs/>
          <w:sz w:val="25"/>
          <w:szCs w:val="25"/>
        </w:rPr>
        <w:t xml:space="preserve">2024)  </w:t>
      </w:r>
    </w:p>
    <w:p w14:paraId="2B42744E" w14:textId="27A63A2A" w:rsidR="0006177F" w:rsidRPr="0006177F" w:rsidRDefault="00601787" w:rsidP="00601787">
      <w:pPr>
        <w:spacing w:line="360" w:lineRule="auto"/>
        <w:jc w:val="both"/>
        <w:rPr>
          <w:sz w:val="25"/>
          <w:szCs w:val="25"/>
        </w:rPr>
      </w:pPr>
      <w:r w:rsidRPr="00601787">
        <w:rPr>
          <w:sz w:val="25"/>
          <w:szCs w:val="25"/>
        </w:rPr>
        <w:t xml:space="preserve">This paper provides a comprehensive overview of precision farming methodologies, focusing on technologies like Global Navigation Satellite Systems (GNSS), Geographic Information Systems (GIS), remote sensing, and sensor technologies. It explores the concept of site-specific </w:t>
      </w:r>
      <w:r w:rsidRPr="00601787">
        <w:rPr>
          <w:sz w:val="25"/>
          <w:szCs w:val="25"/>
        </w:rPr>
        <w:lastRenderedPageBreak/>
        <w:t xml:space="preserve">management, which </w:t>
      </w:r>
      <w:proofErr w:type="gramStart"/>
      <w:r w:rsidRPr="00601787">
        <w:rPr>
          <w:sz w:val="25"/>
          <w:szCs w:val="25"/>
        </w:rPr>
        <w:t>tailors</w:t>
      </w:r>
      <w:proofErr w:type="gramEnd"/>
      <w:r w:rsidRPr="00601787">
        <w:rPr>
          <w:sz w:val="25"/>
          <w:szCs w:val="25"/>
        </w:rPr>
        <w:t xml:space="preserve"> agricultural inputs to field conditions, optimizing resource usage. The authors discuss precision application technologies such as Variable Rate Application (VRA) and decision support systems that assist in real-time farm management. They highlight the evolution of precision farming, from GPS-based tools to drones and sensor-based systems for real-time data collection. The paper identifies challenges like the need for accurate and timely data and advanced analytics. Future research directions include improving data integration and analytical tools to drive broader adoption and enhance sustainability in agriculture.</w:t>
      </w:r>
    </w:p>
    <w:p w14:paraId="2F74AEDA" w14:textId="77777777" w:rsidR="0006177F" w:rsidRPr="0006177F" w:rsidRDefault="0006177F" w:rsidP="00071062">
      <w:pPr>
        <w:spacing w:line="360" w:lineRule="auto"/>
        <w:jc w:val="both"/>
        <w:rPr>
          <w:sz w:val="25"/>
          <w:szCs w:val="25"/>
        </w:rPr>
      </w:pPr>
    </w:p>
    <w:p w14:paraId="344D9C4E" w14:textId="03C783FB" w:rsidR="0006177F" w:rsidRDefault="009D5F26" w:rsidP="00071062">
      <w:pPr>
        <w:spacing w:line="360" w:lineRule="auto"/>
        <w:jc w:val="both"/>
        <w:rPr>
          <w:sz w:val="25"/>
          <w:szCs w:val="25"/>
        </w:rPr>
      </w:pPr>
      <w:r w:rsidRPr="009D5F26">
        <w:rPr>
          <w:b/>
          <w:bCs/>
          <w:sz w:val="25"/>
          <w:szCs w:val="25"/>
        </w:rPr>
        <w:t>Mohd Javaid, Abid Haleem, Ibrahim Haleem Khan, and Rajiv Suman</w:t>
      </w:r>
      <w:r w:rsidR="0061237D">
        <w:rPr>
          <w:b/>
          <w:bCs/>
          <w:sz w:val="25"/>
          <w:szCs w:val="25"/>
        </w:rPr>
        <w:t xml:space="preserve"> </w:t>
      </w:r>
      <w:r w:rsidR="0006177F" w:rsidRPr="00E24D19">
        <w:rPr>
          <w:b/>
          <w:bCs/>
          <w:sz w:val="25"/>
          <w:szCs w:val="25"/>
        </w:rPr>
        <w:t>et al</w:t>
      </w:r>
      <w:r w:rsidR="00BE5E4B">
        <w:rPr>
          <w:b/>
          <w:bCs/>
          <w:sz w:val="25"/>
          <w:szCs w:val="25"/>
        </w:rPr>
        <w:t>,</w:t>
      </w:r>
      <w:r w:rsidR="0006177F" w:rsidRPr="00E24D19">
        <w:rPr>
          <w:b/>
          <w:bCs/>
          <w:sz w:val="25"/>
          <w:szCs w:val="25"/>
        </w:rPr>
        <w:t xml:space="preserve"> (2023)</w:t>
      </w:r>
      <w:r w:rsidR="0006177F" w:rsidRPr="0006177F">
        <w:rPr>
          <w:sz w:val="25"/>
          <w:szCs w:val="25"/>
        </w:rPr>
        <w:t xml:space="preserve"> examine the role of artificial intelligence (AI) technologies, such as machine learning and IoT, in optimizing agricultural operations. Their work highlights applications including soil monitoring, pest control, and yield prediction through data-driven analytics. The study focuses on AI’s role in precision farming, enabling farmers to make real-time, informed decisions that increase efficiency and reduce environmental impact. The authors also discuss how AI enhances resource management and improves agricultural sustainability.</w:t>
      </w:r>
    </w:p>
    <w:p w14:paraId="74A0AE5D" w14:textId="77777777" w:rsidR="005F59E3" w:rsidRDefault="005F59E3" w:rsidP="00071062">
      <w:pPr>
        <w:spacing w:line="360" w:lineRule="auto"/>
        <w:jc w:val="both"/>
        <w:rPr>
          <w:sz w:val="25"/>
          <w:szCs w:val="25"/>
        </w:rPr>
      </w:pPr>
    </w:p>
    <w:p w14:paraId="6C720A66" w14:textId="534E23AA" w:rsidR="0006177F" w:rsidRPr="0006177F" w:rsidRDefault="0006177F" w:rsidP="00071062">
      <w:pPr>
        <w:spacing w:line="360" w:lineRule="auto"/>
        <w:jc w:val="both"/>
        <w:rPr>
          <w:sz w:val="25"/>
          <w:szCs w:val="25"/>
        </w:rPr>
      </w:pPr>
      <w:r w:rsidRPr="00E24D19">
        <w:rPr>
          <w:b/>
          <w:bCs/>
          <w:sz w:val="25"/>
          <w:szCs w:val="25"/>
        </w:rPr>
        <w:t>Wei Li and Weiwei He</w:t>
      </w:r>
      <w:r w:rsidR="00BE5E4B">
        <w:rPr>
          <w:b/>
          <w:bCs/>
          <w:sz w:val="25"/>
          <w:szCs w:val="25"/>
        </w:rPr>
        <w:t xml:space="preserve"> et </w:t>
      </w:r>
      <w:proofErr w:type="gramStart"/>
      <w:r w:rsidR="00BE5E4B">
        <w:rPr>
          <w:b/>
          <w:bCs/>
          <w:sz w:val="25"/>
          <w:szCs w:val="25"/>
        </w:rPr>
        <w:t>al,</w:t>
      </w:r>
      <w:r w:rsidRPr="00E24D19">
        <w:rPr>
          <w:b/>
          <w:bCs/>
          <w:sz w:val="25"/>
          <w:szCs w:val="25"/>
        </w:rPr>
        <w:t>(</w:t>
      </w:r>
      <w:proofErr w:type="gramEnd"/>
      <w:r w:rsidRPr="00E24D19">
        <w:rPr>
          <w:b/>
          <w:bCs/>
          <w:sz w:val="25"/>
          <w:szCs w:val="25"/>
        </w:rPr>
        <w:t>2024)</w:t>
      </w:r>
      <w:r w:rsidRPr="0006177F">
        <w:rPr>
          <w:sz w:val="25"/>
          <w:szCs w:val="25"/>
        </w:rPr>
        <w:t xml:space="preserve"> explore the economic impacts of rural e-commerce on farmers’ revenue by promoting market integration and employment growth. Using data from the China Labor-force Dynamic Survey, they find that e-commerce positively affects farmers' income by reducing transaction costs and expanding market access. Additionally, the study highlights the moderating role of transportation infrastructure, which enhances revenue growth through e-commerce-affiliated industries. This research suggests that rural e-commerce can significantly drive income growth and rural development, especially when supported by policy.</w:t>
      </w:r>
    </w:p>
    <w:p w14:paraId="6E05D500" w14:textId="77777777" w:rsidR="0006177F" w:rsidRPr="0006177F" w:rsidRDefault="0006177F" w:rsidP="00071062">
      <w:pPr>
        <w:spacing w:line="360" w:lineRule="auto"/>
        <w:jc w:val="both"/>
        <w:rPr>
          <w:sz w:val="25"/>
          <w:szCs w:val="25"/>
        </w:rPr>
      </w:pPr>
    </w:p>
    <w:p w14:paraId="3303ADBE" w14:textId="012E240F" w:rsidR="00670CCC" w:rsidRPr="00E47D81" w:rsidRDefault="0061237D" w:rsidP="00071062">
      <w:pPr>
        <w:spacing w:line="360" w:lineRule="auto"/>
        <w:jc w:val="both"/>
        <w:rPr>
          <w:sz w:val="25"/>
          <w:szCs w:val="25"/>
        </w:rPr>
      </w:pPr>
      <w:r w:rsidRPr="0061237D">
        <w:rPr>
          <w:b/>
          <w:bCs/>
          <w:sz w:val="25"/>
          <w:szCs w:val="25"/>
        </w:rPr>
        <w:t xml:space="preserve">Karthika, Sivaprakash, </w:t>
      </w:r>
      <w:proofErr w:type="spellStart"/>
      <w:r w:rsidRPr="0061237D">
        <w:rPr>
          <w:b/>
          <w:bCs/>
          <w:sz w:val="25"/>
          <w:szCs w:val="25"/>
        </w:rPr>
        <w:t>Brinit</w:t>
      </w:r>
      <w:proofErr w:type="spellEnd"/>
      <w:r w:rsidRPr="0061237D">
        <w:rPr>
          <w:b/>
          <w:bCs/>
          <w:sz w:val="25"/>
          <w:szCs w:val="25"/>
        </w:rPr>
        <w:t xml:space="preserve"> Sharon M., and Stewart Prince P. M.</w:t>
      </w:r>
      <w:r w:rsidR="000A126A">
        <w:rPr>
          <w:b/>
          <w:bCs/>
          <w:sz w:val="25"/>
          <w:szCs w:val="25"/>
        </w:rPr>
        <w:t xml:space="preserve"> </w:t>
      </w:r>
      <w:r w:rsidR="0006177F" w:rsidRPr="00E24D19">
        <w:rPr>
          <w:b/>
          <w:bCs/>
          <w:sz w:val="25"/>
          <w:szCs w:val="25"/>
        </w:rPr>
        <w:t>et al</w:t>
      </w:r>
      <w:r w:rsidR="00BE5E4B">
        <w:rPr>
          <w:b/>
          <w:bCs/>
          <w:sz w:val="25"/>
          <w:szCs w:val="25"/>
        </w:rPr>
        <w:t>,</w:t>
      </w:r>
      <w:r w:rsidR="0006177F" w:rsidRPr="00E24D19">
        <w:rPr>
          <w:b/>
          <w:bCs/>
          <w:sz w:val="25"/>
          <w:szCs w:val="25"/>
        </w:rPr>
        <w:t xml:space="preserve"> (2023)</w:t>
      </w:r>
      <w:r w:rsidR="0006177F" w:rsidRPr="0006177F">
        <w:rPr>
          <w:sz w:val="25"/>
          <w:szCs w:val="25"/>
        </w:rPr>
        <w:t xml:space="preserve"> investigate the use of IoT technology in agriculture, focusing on "smart farming" practices. They discuss the deployment of wireless sensors for monitoring soil moisture, temperature, and crop health, which helps farmers make data-informed decisions on irrigation and </w:t>
      </w:r>
      <w:r w:rsidR="0006177F" w:rsidRPr="0006177F">
        <w:rPr>
          <w:sz w:val="25"/>
          <w:szCs w:val="25"/>
        </w:rPr>
        <w:lastRenderedPageBreak/>
        <w:t xml:space="preserve">fertilization. Their study demonstrates how IoT devices can streamline resource use and </w:t>
      </w:r>
      <w:r w:rsidR="0006177F" w:rsidRPr="00E47D81">
        <w:rPr>
          <w:sz w:val="25"/>
          <w:szCs w:val="25"/>
        </w:rPr>
        <w:t>enhance productivity, thus contributing to more sustainable and efficient agricultural practices. This work underscores IoT's potential to address critical agricultural challenges and improve food security.</w:t>
      </w:r>
      <w:r w:rsidR="005B72C1" w:rsidRPr="00E47D81">
        <w:rPr>
          <w:sz w:val="25"/>
          <w:szCs w:val="25"/>
        </w:rPr>
        <w:t xml:space="preserve"> </w:t>
      </w:r>
    </w:p>
    <w:p w14:paraId="0335AE4E" w14:textId="77777777" w:rsidR="00670CCC" w:rsidRPr="00E47D81" w:rsidRDefault="00670CCC" w:rsidP="00071062">
      <w:pPr>
        <w:spacing w:line="360" w:lineRule="auto"/>
        <w:jc w:val="both"/>
        <w:rPr>
          <w:sz w:val="25"/>
          <w:szCs w:val="25"/>
        </w:rPr>
      </w:pPr>
    </w:p>
    <w:p w14:paraId="0AA12806" w14:textId="44CCC8CF" w:rsidR="00D1501F" w:rsidRPr="00E47D81" w:rsidRDefault="00D1501F" w:rsidP="00D1501F">
      <w:pPr>
        <w:spacing w:line="360" w:lineRule="auto"/>
        <w:jc w:val="both"/>
        <w:rPr>
          <w:b/>
          <w:bCs/>
          <w:sz w:val="25"/>
          <w:szCs w:val="25"/>
        </w:rPr>
      </w:pPr>
      <w:proofErr w:type="spellStart"/>
      <w:r w:rsidRPr="00E47D81">
        <w:rPr>
          <w:b/>
          <w:bCs/>
          <w:sz w:val="25"/>
          <w:szCs w:val="25"/>
        </w:rPr>
        <w:t>Kattayev</w:t>
      </w:r>
      <w:proofErr w:type="spellEnd"/>
      <w:r w:rsidRPr="00E47D81">
        <w:rPr>
          <w:b/>
          <w:bCs/>
          <w:sz w:val="25"/>
          <w:szCs w:val="25"/>
        </w:rPr>
        <w:t xml:space="preserve"> Bobir </w:t>
      </w:r>
      <w:proofErr w:type="spellStart"/>
      <w:r w:rsidRPr="00E47D81">
        <w:rPr>
          <w:b/>
          <w:bCs/>
          <w:sz w:val="25"/>
          <w:szCs w:val="25"/>
        </w:rPr>
        <w:t>Sobirovich</w:t>
      </w:r>
      <w:proofErr w:type="spellEnd"/>
      <w:r w:rsidRPr="00E47D81">
        <w:rPr>
          <w:b/>
          <w:bCs/>
          <w:sz w:val="25"/>
          <w:szCs w:val="25"/>
        </w:rPr>
        <w:t xml:space="preserve"> et al, (2023)  </w:t>
      </w:r>
    </w:p>
    <w:p w14:paraId="6ACE2DB0" w14:textId="0895A96B" w:rsidR="00D1501F" w:rsidRPr="00E47D81" w:rsidRDefault="00D1501F" w:rsidP="00071062">
      <w:pPr>
        <w:spacing w:line="360" w:lineRule="auto"/>
        <w:jc w:val="both"/>
        <w:rPr>
          <w:sz w:val="25"/>
          <w:szCs w:val="25"/>
        </w:rPr>
      </w:pPr>
      <w:r w:rsidRPr="00E47D81">
        <w:rPr>
          <w:sz w:val="25"/>
          <w:szCs w:val="25"/>
        </w:rPr>
        <w:t xml:space="preserve">This paper examines Conservation Agriculture (CA) as a sustainable farming approach that enhances yields, soil health, and environmental sustainability. </w:t>
      </w:r>
      <w:proofErr w:type="spellStart"/>
      <w:r w:rsidRPr="00E47D81">
        <w:rPr>
          <w:sz w:val="25"/>
          <w:szCs w:val="25"/>
        </w:rPr>
        <w:t>Sobirovich</w:t>
      </w:r>
      <w:proofErr w:type="spellEnd"/>
      <w:r w:rsidRPr="00E47D81">
        <w:rPr>
          <w:sz w:val="25"/>
          <w:szCs w:val="25"/>
        </w:rPr>
        <w:t xml:space="preserve"> discusses CA’s core principles: minimal tillage, crop rotation, and maintaining permanent soil cover. CA is shown to improve soil moisture retention, reduce erosion, and enhance biodiversity, which ultimately improves soil quality. The review also highlights CA's role in carbon sequestration and climate change mitigation. Despite these benefits, the paper points out the challenges of scaling CA practices, particularly in terms of farmer education, local adaptation, and transitioning from conventional methods. The author emphasizes the need for policy support and outreach programs to encourage CA adoption globally.</w:t>
      </w:r>
    </w:p>
    <w:p w14:paraId="0C571262" w14:textId="77777777" w:rsidR="00D1501F" w:rsidRPr="00E47D81" w:rsidRDefault="00D1501F" w:rsidP="00071062">
      <w:pPr>
        <w:spacing w:line="360" w:lineRule="auto"/>
        <w:jc w:val="both"/>
        <w:rPr>
          <w:sz w:val="25"/>
          <w:szCs w:val="25"/>
        </w:rPr>
      </w:pPr>
    </w:p>
    <w:p w14:paraId="7FB7DD8F" w14:textId="02A03B06" w:rsidR="0032740E" w:rsidRPr="00E47D81" w:rsidRDefault="0032740E" w:rsidP="0032740E">
      <w:pPr>
        <w:spacing w:line="360" w:lineRule="auto"/>
        <w:jc w:val="both"/>
        <w:rPr>
          <w:b/>
          <w:bCs/>
          <w:sz w:val="25"/>
          <w:szCs w:val="25"/>
        </w:rPr>
      </w:pPr>
      <w:r w:rsidRPr="00E47D81">
        <w:rPr>
          <w:b/>
          <w:bCs/>
          <w:sz w:val="25"/>
          <w:szCs w:val="25"/>
        </w:rPr>
        <w:t xml:space="preserve">Abhinav Sharma, Arpit Jain, Prateek Gupta, and Vinay Chowdary et </w:t>
      </w:r>
      <w:proofErr w:type="gramStart"/>
      <w:r w:rsidRPr="00E47D81">
        <w:rPr>
          <w:b/>
          <w:bCs/>
          <w:sz w:val="25"/>
          <w:szCs w:val="25"/>
        </w:rPr>
        <w:t>al,(</w:t>
      </w:r>
      <w:proofErr w:type="gramEnd"/>
      <w:r w:rsidRPr="00E47D81">
        <w:rPr>
          <w:b/>
          <w:bCs/>
          <w:sz w:val="25"/>
          <w:szCs w:val="25"/>
        </w:rPr>
        <w:t xml:space="preserve">2021)  </w:t>
      </w:r>
    </w:p>
    <w:p w14:paraId="6E5E4747" w14:textId="4BBBB5A7" w:rsidR="00D1501F" w:rsidRPr="00E47D81" w:rsidRDefault="0032740E" w:rsidP="0032740E">
      <w:pPr>
        <w:spacing w:line="360" w:lineRule="auto"/>
        <w:jc w:val="both"/>
        <w:rPr>
          <w:sz w:val="25"/>
          <w:szCs w:val="25"/>
        </w:rPr>
      </w:pPr>
      <w:r w:rsidRPr="00E47D81">
        <w:rPr>
          <w:sz w:val="25"/>
          <w:szCs w:val="25"/>
        </w:rPr>
        <w:t>This review focuses on the applications of machine learning (ML) in precision agriculture, particularly for addressing challenges such as climate variability and resource constraints. The authors explore ML models for soil parameter prediction (e.g., moisture content, organic carbon), crop yield estimation, and the detection of diseases and weeds. The paper discusses the integration of IoT devices and computer vision for enhanced crop monitoring, yield estimation, and livestock management. The use of intelligent irrigation systems and automated harvesting techniques is also explored to improve efficiency. The review concludes by highlighting challenges in data integration and limited adoption of advanced technologies, suggesting that future research should focus on refining digital practices for sustainable agricultural growth.</w:t>
      </w:r>
    </w:p>
    <w:p w14:paraId="52697AE1" w14:textId="77777777" w:rsidR="0032740E" w:rsidRPr="00E47D81" w:rsidRDefault="0032740E" w:rsidP="0032740E">
      <w:pPr>
        <w:spacing w:line="360" w:lineRule="auto"/>
        <w:jc w:val="both"/>
        <w:rPr>
          <w:sz w:val="25"/>
          <w:szCs w:val="25"/>
        </w:rPr>
      </w:pPr>
    </w:p>
    <w:p w14:paraId="739264A8" w14:textId="16295785" w:rsidR="009F1BEC" w:rsidRPr="00E47D81" w:rsidRDefault="009F1BEC" w:rsidP="009F1BEC">
      <w:pPr>
        <w:spacing w:line="360" w:lineRule="auto"/>
        <w:jc w:val="both"/>
        <w:rPr>
          <w:b/>
          <w:bCs/>
          <w:sz w:val="25"/>
          <w:szCs w:val="25"/>
        </w:rPr>
      </w:pPr>
      <w:r w:rsidRPr="00E47D81">
        <w:rPr>
          <w:b/>
          <w:bCs/>
          <w:sz w:val="25"/>
          <w:szCs w:val="25"/>
        </w:rPr>
        <w:t xml:space="preserve">Jide Kehinde Adeniyi, Tunde Taiwo Adeniyi, Sunday Adeola Ajagbe, Emmanuel A. Adeniyi, Olukayode </w:t>
      </w:r>
      <w:proofErr w:type="spellStart"/>
      <w:r w:rsidRPr="00E47D81">
        <w:rPr>
          <w:b/>
          <w:bCs/>
          <w:sz w:val="25"/>
          <w:szCs w:val="25"/>
        </w:rPr>
        <w:t>Aiyeniko</w:t>
      </w:r>
      <w:proofErr w:type="spellEnd"/>
      <w:r w:rsidRPr="00E47D81">
        <w:rPr>
          <w:b/>
          <w:bCs/>
          <w:sz w:val="25"/>
          <w:szCs w:val="25"/>
        </w:rPr>
        <w:t xml:space="preserve">, and Matthew O. Adigun et al, (2024)  </w:t>
      </w:r>
    </w:p>
    <w:p w14:paraId="6A93C469" w14:textId="2047B358" w:rsidR="009F1BEC" w:rsidRDefault="009F1BEC" w:rsidP="009F1BEC">
      <w:pPr>
        <w:spacing w:line="360" w:lineRule="auto"/>
        <w:jc w:val="both"/>
        <w:rPr>
          <w:sz w:val="25"/>
          <w:szCs w:val="25"/>
        </w:rPr>
      </w:pPr>
      <w:r w:rsidRPr="00E47D81">
        <w:rPr>
          <w:sz w:val="25"/>
          <w:szCs w:val="25"/>
        </w:rPr>
        <w:lastRenderedPageBreak/>
        <w:t>This study compares the performance of deep learning techniques—specifically Long Short-Term Memory (LSTM), Artificial Neural Networks (ANN), and Multi-Layer Perceptron (MLP)—for precision farming using soil and climate data. The study reveals that LSTM outperforms other models, achieving an accuracy of 97%, while MLP and ANN achieve accuracies of 87% and 86%, respectively. The paper emphasizes the importance of handling temporal data for improved accuracy in yield predictions and highlights challenges such as the variability of environmental conditions and the complexity of integrating temporal and spatial data. The authors suggest that hybrid models and more diverse datasets could improve the generalizability of deep learning applications in precision agriculture.</w:t>
      </w:r>
    </w:p>
    <w:p w14:paraId="54FFD6C8" w14:textId="77777777" w:rsidR="005F59E3" w:rsidRDefault="005F59E3" w:rsidP="0064382A">
      <w:pPr>
        <w:spacing w:line="360" w:lineRule="auto"/>
        <w:jc w:val="both"/>
        <w:rPr>
          <w:sz w:val="25"/>
          <w:szCs w:val="25"/>
        </w:rPr>
      </w:pPr>
    </w:p>
    <w:p w14:paraId="6C4890A0" w14:textId="37BFD29E" w:rsidR="0064382A" w:rsidRPr="0064382A" w:rsidRDefault="0064382A" w:rsidP="0064382A">
      <w:pPr>
        <w:spacing w:line="360" w:lineRule="auto"/>
        <w:jc w:val="both"/>
        <w:rPr>
          <w:b/>
          <w:bCs/>
          <w:sz w:val="25"/>
          <w:szCs w:val="25"/>
        </w:rPr>
      </w:pPr>
      <w:r w:rsidRPr="0064382A">
        <w:rPr>
          <w:b/>
          <w:bCs/>
          <w:sz w:val="25"/>
          <w:szCs w:val="25"/>
        </w:rPr>
        <w:t xml:space="preserve">Laura Jeffrey and Revathi </w:t>
      </w:r>
      <w:proofErr w:type="spellStart"/>
      <w:r w:rsidRPr="0064382A">
        <w:rPr>
          <w:b/>
          <w:bCs/>
          <w:sz w:val="25"/>
          <w:szCs w:val="25"/>
        </w:rPr>
        <w:t>Bommu</w:t>
      </w:r>
      <w:proofErr w:type="spellEnd"/>
      <w:r w:rsidRPr="0064382A">
        <w:rPr>
          <w:b/>
          <w:bCs/>
          <w:sz w:val="25"/>
          <w:szCs w:val="25"/>
        </w:rPr>
        <w:t xml:space="preserve"> et </w:t>
      </w:r>
      <w:proofErr w:type="gramStart"/>
      <w:r w:rsidRPr="0064382A">
        <w:rPr>
          <w:b/>
          <w:bCs/>
          <w:sz w:val="25"/>
          <w:szCs w:val="25"/>
        </w:rPr>
        <w:t>al,(</w:t>
      </w:r>
      <w:proofErr w:type="gramEnd"/>
      <w:r w:rsidRPr="0064382A">
        <w:rPr>
          <w:b/>
          <w:bCs/>
          <w:sz w:val="25"/>
          <w:szCs w:val="25"/>
        </w:rPr>
        <w:t xml:space="preserve">2024):  </w:t>
      </w:r>
    </w:p>
    <w:p w14:paraId="209E3E18" w14:textId="36E14622" w:rsidR="009F1BEC" w:rsidRDefault="0064382A" w:rsidP="0064382A">
      <w:pPr>
        <w:spacing w:line="360" w:lineRule="auto"/>
        <w:jc w:val="both"/>
        <w:rPr>
          <w:sz w:val="25"/>
          <w:szCs w:val="25"/>
        </w:rPr>
      </w:pPr>
      <w:r w:rsidRPr="0064382A">
        <w:rPr>
          <w:sz w:val="25"/>
          <w:szCs w:val="25"/>
        </w:rPr>
        <w:t xml:space="preserve">Artificial intelligence (AI) has profoundly impacted agriculture by optimizing crop management practices and improving yield prediction. This study explores how AI technologies, including machine learning algorithms and remote sensing platforms, have been integrated into various agricultural applications. Key advancements include using AI for disease detection through spectral analysis and predictive models, precision irrigation management, and real-time crop health monitoring. The review highlights the transition from traditional, intuition-based farming methods to data-driven strategies, emphasizing AI's role in sustainable agriculture and global food security. Furthermore, the authors delve into the socio-economic benefits of AI adoption, such as improving farmer livelihoods and mitigating environmental risks.  </w:t>
      </w:r>
    </w:p>
    <w:p w14:paraId="6B70AF20" w14:textId="77777777" w:rsidR="00654BA4" w:rsidRDefault="00654BA4" w:rsidP="0064382A">
      <w:pPr>
        <w:spacing w:line="360" w:lineRule="auto"/>
        <w:jc w:val="both"/>
        <w:rPr>
          <w:sz w:val="25"/>
          <w:szCs w:val="25"/>
        </w:rPr>
      </w:pPr>
    </w:p>
    <w:p w14:paraId="04CF7CFF" w14:textId="77777777" w:rsidR="00654BA4" w:rsidRPr="00654BA4" w:rsidRDefault="00654BA4" w:rsidP="00654BA4">
      <w:pPr>
        <w:spacing w:line="360" w:lineRule="auto"/>
        <w:jc w:val="both"/>
        <w:rPr>
          <w:b/>
          <w:bCs/>
          <w:sz w:val="25"/>
          <w:szCs w:val="25"/>
        </w:rPr>
      </w:pPr>
      <w:r w:rsidRPr="00654BA4">
        <w:rPr>
          <w:b/>
          <w:bCs/>
          <w:sz w:val="25"/>
          <w:szCs w:val="25"/>
        </w:rPr>
        <w:t xml:space="preserve">Ghulam Mohyuddin, Muhammad Adnan Khan, Abdul Haseeb, et al. (2024):  </w:t>
      </w:r>
    </w:p>
    <w:p w14:paraId="26FB015B" w14:textId="77777777" w:rsidR="00654BA4" w:rsidRPr="00654BA4" w:rsidRDefault="00654BA4" w:rsidP="00654BA4">
      <w:pPr>
        <w:spacing w:line="360" w:lineRule="auto"/>
        <w:jc w:val="both"/>
        <w:rPr>
          <w:sz w:val="25"/>
          <w:szCs w:val="25"/>
        </w:rPr>
      </w:pPr>
      <w:r w:rsidRPr="00654BA4">
        <w:rPr>
          <w:sz w:val="25"/>
          <w:szCs w:val="25"/>
        </w:rPr>
        <w:t xml:space="preserve">This comprehensive review emphasizes the pivotal role of machine learning (ML) in smart agriculture and precision farming. The authors address various ML applications, such as crop yield forecasting, disease identification, and irrigation optimization. The paper explores advanced ML techniques, including deep learning models like artificial neural networks (ANNs) and support vector machines (SVMs), and their integration with IoT devices for real-time data collection. The authors further analyze autonomous systems such as UAVs for efficient field monitoring. This study highlights ML's capacity to minimize resource utilization </w:t>
      </w:r>
      <w:r w:rsidRPr="00654BA4">
        <w:rPr>
          <w:sz w:val="25"/>
          <w:szCs w:val="25"/>
        </w:rPr>
        <w:lastRenderedPageBreak/>
        <w:t>and enhance productivity, addressing challenges like climate change and food security through sustainable practices.  </w:t>
      </w:r>
    </w:p>
    <w:p w14:paraId="2F6C7FA1" w14:textId="77777777" w:rsidR="00654BA4" w:rsidRDefault="00654BA4" w:rsidP="0064382A">
      <w:pPr>
        <w:spacing w:line="360" w:lineRule="auto"/>
        <w:jc w:val="both"/>
        <w:rPr>
          <w:sz w:val="25"/>
          <w:szCs w:val="25"/>
        </w:rPr>
      </w:pPr>
    </w:p>
    <w:p w14:paraId="09C9DC7E" w14:textId="01F03668" w:rsidR="005F59E3" w:rsidRPr="005F59E3" w:rsidRDefault="005F59E3" w:rsidP="005F59E3">
      <w:pPr>
        <w:spacing w:line="360" w:lineRule="auto"/>
        <w:jc w:val="both"/>
        <w:rPr>
          <w:b/>
          <w:bCs/>
          <w:sz w:val="25"/>
          <w:szCs w:val="25"/>
        </w:rPr>
      </w:pPr>
      <w:r w:rsidRPr="005F59E3">
        <w:rPr>
          <w:b/>
          <w:bCs/>
          <w:sz w:val="25"/>
          <w:szCs w:val="25"/>
        </w:rPr>
        <w:t>Manish Kushwaha, Shankar Singh, Vijay Singh, and Shashank Dwivedi (2024)</w:t>
      </w:r>
    </w:p>
    <w:p w14:paraId="18D5066B" w14:textId="201C8A3E" w:rsidR="005F59E3" w:rsidRDefault="005F59E3" w:rsidP="005F59E3">
      <w:pPr>
        <w:spacing w:line="360" w:lineRule="auto"/>
        <w:jc w:val="both"/>
        <w:rPr>
          <w:sz w:val="25"/>
          <w:szCs w:val="25"/>
        </w:rPr>
      </w:pPr>
      <w:r w:rsidRPr="005F59E3">
        <w:rPr>
          <w:sz w:val="25"/>
          <w:szCs w:val="25"/>
        </w:rPr>
        <w:t>This paper provides a comprehensive overview of precision farming methodologies, with a focus on advanced technologies like Global Navigation Satellite Systems (GNSS), Geographic Information Systems (GIS), remote sensing, and sensor technologies. The authors examine how these technologies, when integrated into site-specific management, allow for optimized resource usage by adjusting agricultural inputs according to field conditions. Additionally, precision application technologies such as Variable Rate Application (VRA) and decision support systems are discussed as tools for enhancing farm management and improving resource allocation. They also emphasize the importance of real-time data collection through drones and sensor-based systems, which facilitate precision farming. The study highlights the need for accurate, timely data and advanced analytics to improve decision-making. Future research directions are proposed to enhance data integration and analytical tools, ensuring broader adoption and promoting sustainability in farming practices.</w:t>
      </w:r>
    </w:p>
    <w:p w14:paraId="5BB4B608" w14:textId="77777777" w:rsidR="00BC0978" w:rsidRDefault="00BC0978" w:rsidP="0064382A">
      <w:pPr>
        <w:spacing w:line="360" w:lineRule="auto"/>
        <w:jc w:val="both"/>
        <w:rPr>
          <w:sz w:val="25"/>
          <w:szCs w:val="25"/>
        </w:rPr>
      </w:pPr>
    </w:p>
    <w:p w14:paraId="6CA44611" w14:textId="77777777" w:rsidR="00E47D81" w:rsidRPr="0064382A" w:rsidRDefault="00E47D81" w:rsidP="0064382A">
      <w:pPr>
        <w:spacing w:line="360" w:lineRule="auto"/>
        <w:jc w:val="both"/>
        <w:rPr>
          <w:sz w:val="25"/>
          <w:szCs w:val="25"/>
        </w:rPr>
      </w:pPr>
    </w:p>
    <w:p w14:paraId="6761A10C" w14:textId="77777777" w:rsidR="002B521F" w:rsidRPr="0064382A" w:rsidRDefault="002B521F" w:rsidP="00071062">
      <w:pPr>
        <w:spacing w:line="360" w:lineRule="auto"/>
        <w:jc w:val="both"/>
        <w:rPr>
          <w:sz w:val="25"/>
          <w:szCs w:val="25"/>
        </w:rPr>
      </w:pPr>
    </w:p>
    <w:p w14:paraId="7C77D736" w14:textId="77777777" w:rsidR="002B521F" w:rsidRPr="0064382A" w:rsidRDefault="002B521F" w:rsidP="00071062">
      <w:pPr>
        <w:spacing w:line="360" w:lineRule="auto"/>
        <w:jc w:val="both"/>
        <w:rPr>
          <w:sz w:val="25"/>
          <w:szCs w:val="25"/>
        </w:rPr>
      </w:pPr>
    </w:p>
    <w:p w14:paraId="2E800625" w14:textId="77777777" w:rsidR="002B521F" w:rsidRPr="0064382A" w:rsidRDefault="002B521F" w:rsidP="00071062">
      <w:pPr>
        <w:spacing w:line="360" w:lineRule="auto"/>
        <w:jc w:val="both"/>
        <w:rPr>
          <w:sz w:val="25"/>
          <w:szCs w:val="25"/>
        </w:rPr>
      </w:pPr>
    </w:p>
    <w:p w14:paraId="282AD735" w14:textId="77777777" w:rsidR="002B521F" w:rsidRDefault="002B521F" w:rsidP="00071062">
      <w:pPr>
        <w:spacing w:line="360" w:lineRule="auto"/>
        <w:jc w:val="both"/>
      </w:pPr>
    </w:p>
    <w:p w14:paraId="18358564" w14:textId="77777777" w:rsidR="002B521F" w:rsidRDefault="002B521F" w:rsidP="00071062">
      <w:pPr>
        <w:spacing w:line="360" w:lineRule="auto"/>
        <w:jc w:val="both"/>
      </w:pPr>
    </w:p>
    <w:p w14:paraId="5185D3C5" w14:textId="77777777" w:rsidR="002B521F" w:rsidRDefault="002B521F" w:rsidP="00071062">
      <w:pPr>
        <w:spacing w:line="360" w:lineRule="auto"/>
        <w:jc w:val="both"/>
      </w:pPr>
    </w:p>
    <w:p w14:paraId="7EED7B87" w14:textId="77777777" w:rsidR="002B521F" w:rsidRDefault="002B521F" w:rsidP="00071062">
      <w:pPr>
        <w:spacing w:line="360" w:lineRule="auto"/>
        <w:jc w:val="both"/>
      </w:pPr>
    </w:p>
    <w:p w14:paraId="6A5D0425" w14:textId="77777777" w:rsidR="00EF2E09" w:rsidRDefault="00EF2E09" w:rsidP="00071062">
      <w:pPr>
        <w:spacing w:line="360" w:lineRule="auto"/>
        <w:jc w:val="both"/>
      </w:pPr>
    </w:p>
    <w:p w14:paraId="1E077AAE" w14:textId="77777777" w:rsidR="005F59E3" w:rsidRDefault="005F59E3" w:rsidP="00071062">
      <w:pPr>
        <w:spacing w:line="360" w:lineRule="auto"/>
        <w:jc w:val="both"/>
      </w:pPr>
    </w:p>
    <w:p w14:paraId="5AFECDAC" w14:textId="77777777" w:rsidR="005F59E3" w:rsidRDefault="005F59E3" w:rsidP="00071062">
      <w:pPr>
        <w:spacing w:line="360" w:lineRule="auto"/>
        <w:jc w:val="both"/>
      </w:pPr>
    </w:p>
    <w:p w14:paraId="3ACCE2D6" w14:textId="77777777" w:rsidR="005F59E3" w:rsidRDefault="005F59E3" w:rsidP="00071062">
      <w:pPr>
        <w:spacing w:line="360" w:lineRule="auto"/>
        <w:jc w:val="both"/>
      </w:pPr>
    </w:p>
    <w:p w14:paraId="2FEE83BC" w14:textId="77777777" w:rsidR="005F59E3" w:rsidRDefault="005F59E3" w:rsidP="00071062">
      <w:pPr>
        <w:spacing w:line="360" w:lineRule="auto"/>
        <w:jc w:val="both"/>
      </w:pPr>
    </w:p>
    <w:p w14:paraId="57D1848A" w14:textId="77777777" w:rsidR="00EF2E09" w:rsidRDefault="00EF2E09" w:rsidP="00071062">
      <w:pPr>
        <w:spacing w:line="360" w:lineRule="auto"/>
        <w:jc w:val="both"/>
      </w:pPr>
    </w:p>
    <w:p w14:paraId="7D3DD2BB" w14:textId="15C07319" w:rsidR="0036175B" w:rsidRDefault="0036175B" w:rsidP="00071062">
      <w:pPr>
        <w:spacing w:line="360" w:lineRule="auto"/>
        <w:jc w:val="both"/>
        <w:sectPr w:rsidR="0036175B" w:rsidSect="00F935F7">
          <w:headerReference w:type="default" r:id="rId34"/>
          <w:pgSz w:w="12240" w:h="15840"/>
          <w:pgMar w:top="1440" w:right="1440" w:bottom="1440" w:left="1440" w:header="0" w:footer="1050" w:gutter="0"/>
          <w:pgBorders w:offsetFrom="page">
            <w:top w:val="single" w:sz="2" w:space="24" w:color="auto"/>
            <w:left w:val="single" w:sz="2" w:space="24" w:color="auto"/>
            <w:bottom w:val="single" w:sz="2" w:space="24" w:color="auto"/>
            <w:right w:val="single" w:sz="2" w:space="24" w:color="auto"/>
          </w:pgBorders>
          <w:cols w:space="720"/>
          <w:docGrid w:linePitch="299"/>
        </w:sectPr>
      </w:pPr>
    </w:p>
    <w:p w14:paraId="6EBF57D2" w14:textId="6BB51701" w:rsidR="00F71D23" w:rsidRPr="004374E5" w:rsidRDefault="00FA7FF0" w:rsidP="004374E5">
      <w:pPr>
        <w:pStyle w:val="Heading4"/>
        <w:spacing w:before="62"/>
        <w:ind w:left="828" w:firstLine="0"/>
        <w:rPr>
          <w:spacing w:val="-2"/>
          <w:u w:val="thick" w:color="131313"/>
        </w:rPr>
      </w:pPr>
      <w:r>
        <w:rPr>
          <w:u w:val="thick" w:color="131313"/>
        </w:rPr>
        <w:lastRenderedPageBreak/>
        <w:t>2.2</w:t>
      </w:r>
      <w:r>
        <w:rPr>
          <w:spacing w:val="-11"/>
          <w:u w:val="thick" w:color="131313"/>
        </w:rPr>
        <w:t xml:space="preserve"> </w:t>
      </w:r>
      <w:r>
        <w:rPr>
          <w:u w:val="thick" w:color="131313"/>
        </w:rPr>
        <w:t>Comparative</w:t>
      </w:r>
      <w:r>
        <w:rPr>
          <w:spacing w:val="17"/>
          <w:u w:val="thick" w:color="131313"/>
        </w:rPr>
        <w:t xml:space="preserve"> </w:t>
      </w:r>
      <w:r>
        <w:rPr>
          <w:u w:val="thick" w:color="131313"/>
        </w:rPr>
        <w:t>stud</w:t>
      </w:r>
      <w:r w:rsidR="0031095C">
        <w:rPr>
          <w:u w:val="thick" w:color="131313"/>
        </w:rPr>
        <w:t>y</w:t>
      </w:r>
      <w:r>
        <w:rPr>
          <w:spacing w:val="13"/>
          <w:u w:val="thick" w:color="131313"/>
        </w:rPr>
        <w:t xml:space="preserve"> </w:t>
      </w:r>
      <w:r>
        <w:rPr>
          <w:u w:val="thick" w:color="131313"/>
        </w:rPr>
        <w:t>Of</w:t>
      </w:r>
      <w:r>
        <w:rPr>
          <w:spacing w:val="-11"/>
          <w:u w:val="thick" w:color="131313"/>
        </w:rPr>
        <w:t xml:space="preserve"> </w:t>
      </w:r>
      <w:r>
        <w:rPr>
          <w:u w:val="thick" w:color="131313"/>
        </w:rPr>
        <w:t>Different</w:t>
      </w:r>
      <w:r>
        <w:rPr>
          <w:spacing w:val="2"/>
          <w:u w:val="thick" w:color="131313"/>
        </w:rPr>
        <w:t xml:space="preserve"> </w:t>
      </w:r>
      <w:r>
        <w:rPr>
          <w:u w:val="thick" w:color="131313"/>
        </w:rPr>
        <w:t>Papers</w:t>
      </w:r>
      <w:r>
        <w:rPr>
          <w:spacing w:val="-5"/>
          <w:u w:val="thick" w:color="131313"/>
        </w:rPr>
        <w:t xml:space="preserve"> </w:t>
      </w:r>
      <w:r>
        <w:rPr>
          <w:u w:val="thick" w:color="131313"/>
        </w:rPr>
        <w:t>by</w:t>
      </w:r>
      <w:r>
        <w:rPr>
          <w:spacing w:val="-10"/>
          <w:u w:val="thick" w:color="131313"/>
        </w:rPr>
        <w:t xml:space="preserve"> </w:t>
      </w:r>
      <w:r>
        <w:rPr>
          <w:u w:val="thick" w:color="131313"/>
        </w:rPr>
        <w:t>using</w:t>
      </w:r>
      <w:r>
        <w:rPr>
          <w:spacing w:val="-6"/>
          <w:u w:val="thick" w:color="131313"/>
        </w:rPr>
        <w:t xml:space="preserve"> </w:t>
      </w:r>
      <w:r>
        <w:rPr>
          <w:spacing w:val="-2"/>
          <w:u w:val="thick" w:color="131313"/>
        </w:rPr>
        <w:t>Table)-</w:t>
      </w:r>
      <w:r w:rsidR="00D264BA">
        <w:rPr>
          <w:spacing w:val="-2"/>
          <w:u w:val="thick" w:color="131313"/>
        </w:rPr>
        <w:t xml:space="preserve"> </w:t>
      </w:r>
    </w:p>
    <w:p w14:paraId="38121938" w14:textId="77777777" w:rsidR="00B67E98" w:rsidRDefault="00B67E98">
      <w:pPr>
        <w:pStyle w:val="BodyText"/>
        <w:rPr>
          <w:b/>
          <w:sz w:val="20"/>
        </w:rPr>
      </w:pPr>
    </w:p>
    <w:p w14:paraId="295E591B" w14:textId="77777777" w:rsidR="00B67E98" w:rsidRDefault="00B67E98">
      <w:pPr>
        <w:pStyle w:val="BodyText"/>
        <w:rPr>
          <w:b/>
          <w:sz w:val="20"/>
        </w:rPr>
      </w:pPr>
    </w:p>
    <w:p w14:paraId="238D1988" w14:textId="77777777" w:rsidR="00B67E98" w:rsidRDefault="00B67E98">
      <w:pPr>
        <w:pStyle w:val="BodyText"/>
        <w:rPr>
          <w:b/>
          <w:sz w:val="20"/>
        </w:rPr>
      </w:pPr>
    </w:p>
    <w:tbl>
      <w:tblPr>
        <w:tblStyle w:val="TableGrid"/>
        <w:tblW w:w="0" w:type="auto"/>
        <w:tblInd w:w="137" w:type="dxa"/>
        <w:tblLook w:val="04A0" w:firstRow="1" w:lastRow="0" w:firstColumn="1" w:lastColumn="0" w:noHBand="0" w:noVBand="1"/>
      </w:tblPr>
      <w:tblGrid>
        <w:gridCol w:w="709"/>
        <w:gridCol w:w="1984"/>
        <w:gridCol w:w="2552"/>
        <w:gridCol w:w="2126"/>
        <w:gridCol w:w="2552"/>
        <w:gridCol w:w="850"/>
      </w:tblGrid>
      <w:tr w:rsidR="00E828FD" w14:paraId="28488CDC" w14:textId="77777777" w:rsidTr="002D14FC">
        <w:trPr>
          <w:trHeight w:val="1047"/>
        </w:trPr>
        <w:tc>
          <w:tcPr>
            <w:tcW w:w="709" w:type="dxa"/>
          </w:tcPr>
          <w:p w14:paraId="7E42DF7A" w14:textId="5AAA966A" w:rsidR="00654FC8" w:rsidRDefault="00654FC8" w:rsidP="00654FC8">
            <w:pPr>
              <w:rPr>
                <w:sz w:val="44"/>
                <w:szCs w:val="44"/>
              </w:rPr>
            </w:pPr>
            <w:r w:rsidRPr="00063752">
              <w:rPr>
                <w:b/>
                <w:bCs/>
                <w:sz w:val="29"/>
                <w:szCs w:val="29"/>
              </w:rPr>
              <w:t>S. No</w:t>
            </w:r>
            <w:r>
              <w:rPr>
                <w:sz w:val="25"/>
              </w:rPr>
              <w:t>.</w:t>
            </w:r>
          </w:p>
        </w:tc>
        <w:tc>
          <w:tcPr>
            <w:tcW w:w="1984" w:type="dxa"/>
          </w:tcPr>
          <w:p w14:paraId="7BAB5150" w14:textId="77777777" w:rsidR="00654FC8" w:rsidRDefault="00654FC8" w:rsidP="00654FC8">
            <w:pPr>
              <w:rPr>
                <w:b/>
                <w:bCs/>
                <w:sz w:val="29"/>
                <w:szCs w:val="29"/>
              </w:rPr>
            </w:pPr>
            <w:r>
              <w:rPr>
                <w:b/>
                <w:bCs/>
                <w:sz w:val="29"/>
                <w:szCs w:val="29"/>
              </w:rPr>
              <w:t xml:space="preserve">  </w:t>
            </w:r>
          </w:p>
          <w:p w14:paraId="668456E9" w14:textId="3C5E054B" w:rsidR="00654FC8" w:rsidRDefault="00654FC8" w:rsidP="00654FC8">
            <w:pPr>
              <w:rPr>
                <w:sz w:val="44"/>
                <w:szCs w:val="44"/>
              </w:rPr>
            </w:pPr>
            <w:r>
              <w:rPr>
                <w:b/>
                <w:bCs/>
                <w:sz w:val="29"/>
                <w:szCs w:val="29"/>
              </w:rPr>
              <w:t xml:space="preserve">      </w:t>
            </w:r>
            <w:r w:rsidRPr="00063752">
              <w:rPr>
                <w:b/>
                <w:bCs/>
                <w:sz w:val="29"/>
                <w:szCs w:val="29"/>
              </w:rPr>
              <w:t>Title</w:t>
            </w:r>
          </w:p>
        </w:tc>
        <w:tc>
          <w:tcPr>
            <w:tcW w:w="2552" w:type="dxa"/>
          </w:tcPr>
          <w:p w14:paraId="015F02D5" w14:textId="77777777" w:rsidR="00654FC8" w:rsidRDefault="00654FC8" w:rsidP="00654FC8">
            <w:pPr>
              <w:rPr>
                <w:b/>
                <w:bCs/>
                <w:sz w:val="29"/>
                <w:szCs w:val="29"/>
              </w:rPr>
            </w:pPr>
            <w:r>
              <w:rPr>
                <w:b/>
                <w:bCs/>
                <w:sz w:val="29"/>
                <w:szCs w:val="29"/>
              </w:rPr>
              <w:t xml:space="preserve">      </w:t>
            </w:r>
          </w:p>
          <w:p w14:paraId="7E0711C4" w14:textId="5BDBC087" w:rsidR="00654FC8" w:rsidRPr="00654FC8" w:rsidRDefault="00654FC8" w:rsidP="00654FC8">
            <w:pPr>
              <w:rPr>
                <w:b/>
                <w:bCs/>
                <w:sz w:val="29"/>
                <w:szCs w:val="29"/>
              </w:rPr>
            </w:pPr>
            <w:r>
              <w:rPr>
                <w:b/>
                <w:bCs/>
                <w:sz w:val="29"/>
                <w:szCs w:val="29"/>
              </w:rPr>
              <w:t xml:space="preserve">        </w:t>
            </w:r>
            <w:r w:rsidRPr="00063752">
              <w:rPr>
                <w:b/>
                <w:bCs/>
                <w:sz w:val="29"/>
                <w:szCs w:val="29"/>
              </w:rPr>
              <w:t>Author</w:t>
            </w:r>
          </w:p>
        </w:tc>
        <w:tc>
          <w:tcPr>
            <w:tcW w:w="2126" w:type="dxa"/>
          </w:tcPr>
          <w:p w14:paraId="4A64086E" w14:textId="77777777" w:rsidR="00654FC8" w:rsidRDefault="00654FC8" w:rsidP="00654FC8">
            <w:pPr>
              <w:pStyle w:val="TableParagraph"/>
              <w:spacing w:line="287" w:lineRule="exact"/>
              <w:ind w:left="106"/>
              <w:rPr>
                <w:b/>
                <w:bCs/>
                <w:sz w:val="29"/>
                <w:szCs w:val="29"/>
              </w:rPr>
            </w:pPr>
          </w:p>
          <w:p w14:paraId="70418655" w14:textId="7AA43987" w:rsidR="00654FC8" w:rsidRDefault="00654FC8" w:rsidP="00654FC8">
            <w:pPr>
              <w:rPr>
                <w:sz w:val="44"/>
                <w:szCs w:val="44"/>
              </w:rPr>
            </w:pPr>
            <w:r>
              <w:rPr>
                <w:b/>
                <w:bCs/>
                <w:sz w:val="29"/>
                <w:szCs w:val="29"/>
              </w:rPr>
              <w:t xml:space="preserve">   </w:t>
            </w:r>
            <w:r w:rsidRPr="00063752">
              <w:rPr>
                <w:b/>
                <w:bCs/>
                <w:sz w:val="29"/>
                <w:szCs w:val="29"/>
              </w:rPr>
              <w:t>Publication</w:t>
            </w:r>
          </w:p>
        </w:tc>
        <w:tc>
          <w:tcPr>
            <w:tcW w:w="2552" w:type="dxa"/>
          </w:tcPr>
          <w:p w14:paraId="4B6C586C" w14:textId="77777777" w:rsidR="002B7C53" w:rsidRDefault="00654FC8" w:rsidP="00654FC8">
            <w:pPr>
              <w:rPr>
                <w:b/>
                <w:bCs/>
                <w:sz w:val="29"/>
                <w:szCs w:val="29"/>
              </w:rPr>
            </w:pPr>
            <w:r>
              <w:rPr>
                <w:b/>
                <w:bCs/>
                <w:sz w:val="29"/>
                <w:szCs w:val="29"/>
              </w:rPr>
              <w:t xml:space="preserve">     </w:t>
            </w:r>
          </w:p>
          <w:p w14:paraId="1CCB6E15" w14:textId="2958899E" w:rsidR="00654FC8" w:rsidRDefault="002B7C53" w:rsidP="00654FC8">
            <w:pPr>
              <w:rPr>
                <w:sz w:val="44"/>
                <w:szCs w:val="44"/>
              </w:rPr>
            </w:pPr>
            <w:r>
              <w:rPr>
                <w:b/>
                <w:bCs/>
                <w:sz w:val="29"/>
                <w:szCs w:val="29"/>
              </w:rPr>
              <w:t xml:space="preserve">    </w:t>
            </w:r>
            <w:r w:rsidR="00654FC8" w:rsidRPr="00063752">
              <w:rPr>
                <w:b/>
                <w:bCs/>
                <w:sz w:val="29"/>
                <w:szCs w:val="29"/>
              </w:rPr>
              <w:t>Methodology</w:t>
            </w:r>
          </w:p>
        </w:tc>
        <w:tc>
          <w:tcPr>
            <w:tcW w:w="850" w:type="dxa"/>
          </w:tcPr>
          <w:p w14:paraId="2458C7F8" w14:textId="77777777" w:rsidR="002B7C53" w:rsidRDefault="002B7C53" w:rsidP="00654FC8">
            <w:pPr>
              <w:rPr>
                <w:b/>
                <w:bCs/>
                <w:spacing w:val="-4"/>
                <w:sz w:val="29"/>
                <w:szCs w:val="29"/>
              </w:rPr>
            </w:pPr>
          </w:p>
          <w:p w14:paraId="434AD134" w14:textId="71B0BD3D" w:rsidR="00654FC8" w:rsidRPr="002B7C53" w:rsidRDefault="002B7C53" w:rsidP="00654FC8">
            <w:pPr>
              <w:rPr>
                <w:b/>
                <w:bCs/>
                <w:spacing w:val="-4"/>
                <w:sz w:val="29"/>
                <w:szCs w:val="29"/>
              </w:rPr>
            </w:pPr>
            <w:r w:rsidRPr="00063752">
              <w:rPr>
                <w:b/>
                <w:bCs/>
                <w:spacing w:val="-4"/>
                <w:sz w:val="29"/>
                <w:szCs w:val="29"/>
              </w:rPr>
              <w:t>Year</w:t>
            </w:r>
          </w:p>
        </w:tc>
      </w:tr>
      <w:tr w:rsidR="00E828FD" w14:paraId="42E61CFE" w14:textId="77777777" w:rsidTr="002D14FC">
        <w:trPr>
          <w:trHeight w:val="3244"/>
        </w:trPr>
        <w:tc>
          <w:tcPr>
            <w:tcW w:w="709" w:type="dxa"/>
          </w:tcPr>
          <w:p w14:paraId="0250AD04" w14:textId="7BD35587" w:rsidR="00654FC8" w:rsidRPr="00E828FD" w:rsidRDefault="00E828FD" w:rsidP="00654FC8">
            <w:pPr>
              <w:rPr>
                <w:sz w:val="25"/>
                <w:szCs w:val="25"/>
              </w:rPr>
            </w:pPr>
            <w:r w:rsidRPr="00E828FD">
              <w:rPr>
                <w:sz w:val="25"/>
                <w:szCs w:val="25"/>
              </w:rPr>
              <w:t>1.</w:t>
            </w:r>
          </w:p>
        </w:tc>
        <w:tc>
          <w:tcPr>
            <w:tcW w:w="1984" w:type="dxa"/>
          </w:tcPr>
          <w:p w14:paraId="6C0A24CD" w14:textId="06DF8DD9" w:rsidR="00654FC8" w:rsidRPr="000700DB" w:rsidRDefault="000700DB" w:rsidP="00654FC8">
            <w:pPr>
              <w:rPr>
                <w:sz w:val="44"/>
                <w:szCs w:val="44"/>
              </w:rPr>
            </w:pPr>
            <w:r w:rsidRPr="000700DB">
              <w:rPr>
                <w:sz w:val="25"/>
              </w:rPr>
              <w:t>Innovative Dashboard Designs for Real-Time Smart Farming Data Visualization</w:t>
            </w:r>
          </w:p>
        </w:tc>
        <w:tc>
          <w:tcPr>
            <w:tcW w:w="2552" w:type="dxa"/>
          </w:tcPr>
          <w:p w14:paraId="5C32CF13" w14:textId="17F680FD" w:rsidR="00654FC8" w:rsidRDefault="000700DB" w:rsidP="00654FC8">
            <w:pPr>
              <w:rPr>
                <w:sz w:val="44"/>
                <w:szCs w:val="44"/>
              </w:rPr>
            </w:pPr>
            <w:r w:rsidRPr="00EF69D5">
              <w:rPr>
                <w:sz w:val="25"/>
              </w:rPr>
              <w:t xml:space="preserve">Astri </w:t>
            </w:r>
            <w:proofErr w:type="spellStart"/>
            <w:r w:rsidRPr="00EF69D5">
              <w:rPr>
                <w:sz w:val="25"/>
              </w:rPr>
              <w:t>Idayu</w:t>
            </w:r>
            <w:proofErr w:type="spellEnd"/>
            <w:r w:rsidRPr="00EF69D5">
              <w:rPr>
                <w:sz w:val="25"/>
              </w:rPr>
              <w:t xml:space="preserve"> </w:t>
            </w:r>
            <w:proofErr w:type="spellStart"/>
            <w:r w:rsidRPr="00EF69D5">
              <w:rPr>
                <w:sz w:val="25"/>
              </w:rPr>
              <w:t>Athesan</w:t>
            </w:r>
            <w:proofErr w:type="spellEnd"/>
            <w:r w:rsidRPr="00EF69D5">
              <w:rPr>
                <w:sz w:val="25"/>
              </w:rPr>
              <w:t xml:space="preserve">, Mohd Faizul </w:t>
            </w:r>
            <w:proofErr w:type="spellStart"/>
            <w:r w:rsidRPr="00EF69D5">
              <w:rPr>
                <w:sz w:val="25"/>
              </w:rPr>
              <w:t>Emizal</w:t>
            </w:r>
            <w:proofErr w:type="spellEnd"/>
            <w:r w:rsidRPr="00EF69D5">
              <w:rPr>
                <w:sz w:val="25"/>
              </w:rPr>
              <w:t xml:space="preserve"> Mohd Ghazi</w:t>
            </w:r>
          </w:p>
        </w:tc>
        <w:tc>
          <w:tcPr>
            <w:tcW w:w="2126" w:type="dxa"/>
          </w:tcPr>
          <w:p w14:paraId="243EED63" w14:textId="64D73D9A" w:rsidR="00654FC8" w:rsidRDefault="000700DB" w:rsidP="00654FC8">
            <w:pPr>
              <w:rPr>
                <w:sz w:val="44"/>
                <w:szCs w:val="44"/>
              </w:rPr>
            </w:pPr>
            <w:r w:rsidRPr="00EF69D5">
              <w:rPr>
                <w:sz w:val="25"/>
              </w:rPr>
              <w:t xml:space="preserve">National </w:t>
            </w:r>
            <w:proofErr w:type="spellStart"/>
            <w:r w:rsidRPr="00EF69D5">
              <w:rPr>
                <w:sz w:val="25"/>
              </w:rPr>
              <w:t>Engitech</w:t>
            </w:r>
            <w:proofErr w:type="spellEnd"/>
            <w:r w:rsidRPr="00EF69D5">
              <w:rPr>
                <w:sz w:val="25"/>
              </w:rPr>
              <w:t xml:space="preserve"> Digest</w:t>
            </w:r>
          </w:p>
        </w:tc>
        <w:tc>
          <w:tcPr>
            <w:tcW w:w="2552" w:type="dxa"/>
          </w:tcPr>
          <w:p w14:paraId="0A43E874" w14:textId="77777777" w:rsidR="000700DB" w:rsidRDefault="000700DB" w:rsidP="003F5ED5">
            <w:pPr>
              <w:pStyle w:val="TableParagraph"/>
              <w:numPr>
                <w:ilvl w:val="0"/>
                <w:numId w:val="16"/>
              </w:numPr>
              <w:tabs>
                <w:tab w:val="left" w:pos="602"/>
              </w:tabs>
              <w:spacing w:before="125"/>
              <w:rPr>
                <w:sz w:val="25"/>
              </w:rPr>
            </w:pPr>
            <w:r w:rsidRPr="00EF69D5">
              <w:rPr>
                <w:sz w:val="25"/>
              </w:rPr>
              <w:t>IoT-enabled dashboards for smart farming</w:t>
            </w:r>
            <w:r>
              <w:rPr>
                <w:sz w:val="25"/>
              </w:rPr>
              <w:t>.</w:t>
            </w:r>
            <w:r w:rsidRPr="00EF69D5">
              <w:rPr>
                <w:sz w:val="25"/>
              </w:rPr>
              <w:t xml:space="preserve"> </w:t>
            </w:r>
          </w:p>
          <w:p w14:paraId="4EC12E1C" w14:textId="77777777" w:rsidR="00E828FD" w:rsidRDefault="000700DB" w:rsidP="003F5ED5">
            <w:pPr>
              <w:pStyle w:val="TableParagraph"/>
              <w:numPr>
                <w:ilvl w:val="0"/>
                <w:numId w:val="16"/>
              </w:numPr>
              <w:tabs>
                <w:tab w:val="left" w:pos="602"/>
              </w:tabs>
              <w:spacing w:before="125"/>
              <w:rPr>
                <w:sz w:val="25"/>
              </w:rPr>
            </w:pPr>
            <w:r w:rsidRPr="00EF69D5">
              <w:rPr>
                <w:sz w:val="25"/>
              </w:rPr>
              <w:t>Real-time data visualization and trend analysis</w:t>
            </w:r>
            <w:r>
              <w:rPr>
                <w:sz w:val="25"/>
              </w:rPr>
              <w:t>.</w:t>
            </w:r>
          </w:p>
          <w:p w14:paraId="1D25AE82" w14:textId="628CCDD4" w:rsidR="00654FC8" w:rsidRPr="00E828FD" w:rsidRDefault="000700DB" w:rsidP="003F5ED5">
            <w:pPr>
              <w:pStyle w:val="TableParagraph"/>
              <w:numPr>
                <w:ilvl w:val="0"/>
                <w:numId w:val="16"/>
              </w:numPr>
              <w:tabs>
                <w:tab w:val="left" w:pos="602"/>
              </w:tabs>
              <w:spacing w:before="125"/>
              <w:rPr>
                <w:sz w:val="25"/>
              </w:rPr>
            </w:pPr>
            <w:r w:rsidRPr="00E828FD">
              <w:rPr>
                <w:sz w:val="25"/>
              </w:rPr>
              <w:t>Improved user interface for decision-making in crop management.</w:t>
            </w:r>
          </w:p>
        </w:tc>
        <w:tc>
          <w:tcPr>
            <w:tcW w:w="850" w:type="dxa"/>
          </w:tcPr>
          <w:p w14:paraId="49A465E7" w14:textId="7B9FD719" w:rsidR="00654FC8" w:rsidRDefault="00E828FD" w:rsidP="00654FC8">
            <w:pPr>
              <w:rPr>
                <w:sz w:val="44"/>
                <w:szCs w:val="44"/>
              </w:rPr>
            </w:pPr>
            <w:r>
              <w:rPr>
                <w:spacing w:val="-4"/>
                <w:sz w:val="25"/>
              </w:rPr>
              <w:t>2024</w:t>
            </w:r>
          </w:p>
        </w:tc>
      </w:tr>
      <w:tr w:rsidR="00E828FD" w14:paraId="47CB3643" w14:textId="77777777" w:rsidTr="00D014E4">
        <w:trPr>
          <w:trHeight w:val="2531"/>
        </w:trPr>
        <w:tc>
          <w:tcPr>
            <w:tcW w:w="709" w:type="dxa"/>
          </w:tcPr>
          <w:p w14:paraId="10F32075" w14:textId="72878EB3" w:rsidR="00654FC8" w:rsidRPr="00CB3C32" w:rsidRDefault="00CB3C32" w:rsidP="00654FC8">
            <w:pPr>
              <w:rPr>
                <w:sz w:val="25"/>
                <w:szCs w:val="25"/>
              </w:rPr>
            </w:pPr>
            <w:r>
              <w:rPr>
                <w:sz w:val="25"/>
                <w:szCs w:val="25"/>
              </w:rPr>
              <w:t>2.</w:t>
            </w:r>
          </w:p>
        </w:tc>
        <w:tc>
          <w:tcPr>
            <w:tcW w:w="1984" w:type="dxa"/>
          </w:tcPr>
          <w:p w14:paraId="0794FDFE" w14:textId="1A42C969" w:rsidR="00654FC8" w:rsidRDefault="00E828FD" w:rsidP="00654FC8">
            <w:pPr>
              <w:rPr>
                <w:sz w:val="25"/>
              </w:rPr>
            </w:pPr>
            <w:r w:rsidRPr="00EF69D5">
              <w:rPr>
                <w:sz w:val="25"/>
              </w:rPr>
              <w:t>Developing Automated Machine Learning Approach for Fast and Robust Crop Yield Prediction Using a Fusion of Remote Sensing, Soil, and Weather Datase</w:t>
            </w:r>
            <w:r>
              <w:rPr>
                <w:sz w:val="25"/>
              </w:rPr>
              <w:t>t</w:t>
            </w:r>
            <w:r w:rsidR="00CB3C32">
              <w:rPr>
                <w:sz w:val="25"/>
              </w:rPr>
              <w:t>.</w:t>
            </w:r>
          </w:p>
          <w:p w14:paraId="5A30D65C" w14:textId="2190BC20" w:rsidR="00E828FD" w:rsidRDefault="00E828FD" w:rsidP="00654FC8">
            <w:pPr>
              <w:rPr>
                <w:sz w:val="44"/>
                <w:szCs w:val="44"/>
              </w:rPr>
            </w:pPr>
          </w:p>
        </w:tc>
        <w:tc>
          <w:tcPr>
            <w:tcW w:w="2552" w:type="dxa"/>
          </w:tcPr>
          <w:p w14:paraId="1E9C678F" w14:textId="05BBB339" w:rsidR="00654FC8" w:rsidRDefault="00E828FD" w:rsidP="00654FC8">
            <w:pPr>
              <w:rPr>
                <w:sz w:val="44"/>
                <w:szCs w:val="44"/>
              </w:rPr>
            </w:pPr>
            <w:r w:rsidRPr="00EF69D5">
              <w:rPr>
                <w:sz w:val="25"/>
              </w:rPr>
              <w:t>Ahmed M. S. Kheir et al.</w:t>
            </w:r>
          </w:p>
        </w:tc>
        <w:tc>
          <w:tcPr>
            <w:tcW w:w="2126" w:type="dxa"/>
          </w:tcPr>
          <w:p w14:paraId="713D8E25" w14:textId="0D6AA593" w:rsidR="00654FC8" w:rsidRDefault="00E828FD" w:rsidP="00657308">
            <w:pPr>
              <w:jc w:val="center"/>
              <w:rPr>
                <w:sz w:val="44"/>
                <w:szCs w:val="44"/>
              </w:rPr>
            </w:pPr>
            <w:r w:rsidRPr="00EF69D5">
              <w:rPr>
                <w:sz w:val="25"/>
                <w:lang w:val="en-IN"/>
              </w:rPr>
              <w:t>Environmental Research Communications</w:t>
            </w:r>
          </w:p>
        </w:tc>
        <w:tc>
          <w:tcPr>
            <w:tcW w:w="2552" w:type="dxa"/>
          </w:tcPr>
          <w:p w14:paraId="6A366E35" w14:textId="77777777" w:rsidR="00E828FD" w:rsidRDefault="00E828FD" w:rsidP="003F5ED5">
            <w:pPr>
              <w:pStyle w:val="TableParagraph"/>
              <w:numPr>
                <w:ilvl w:val="0"/>
                <w:numId w:val="1"/>
              </w:numPr>
              <w:tabs>
                <w:tab w:val="left" w:pos="602"/>
              </w:tabs>
              <w:spacing w:before="125"/>
              <w:rPr>
                <w:sz w:val="25"/>
                <w:lang w:val="en-IN"/>
              </w:rPr>
            </w:pPr>
            <w:r w:rsidRPr="00EF69D5">
              <w:rPr>
                <w:sz w:val="25"/>
                <w:lang w:val="en-IN"/>
              </w:rPr>
              <w:t>Automated Machine Learning (</w:t>
            </w:r>
            <w:proofErr w:type="spellStart"/>
            <w:r w:rsidRPr="00EF69D5">
              <w:rPr>
                <w:sz w:val="25"/>
                <w:lang w:val="en-IN"/>
              </w:rPr>
              <w:t>AutoML</w:t>
            </w:r>
            <w:proofErr w:type="spellEnd"/>
            <w:r w:rsidRPr="00EF69D5">
              <w:rPr>
                <w:sz w:val="25"/>
                <w:lang w:val="en-IN"/>
              </w:rPr>
              <w:t>) for yield prediction</w:t>
            </w:r>
            <w:r>
              <w:rPr>
                <w:sz w:val="25"/>
                <w:lang w:val="en-IN"/>
              </w:rPr>
              <w:t>.</w:t>
            </w:r>
          </w:p>
          <w:p w14:paraId="35BEC2E3" w14:textId="77777777" w:rsidR="00E828FD" w:rsidRDefault="00E828FD" w:rsidP="003F5ED5">
            <w:pPr>
              <w:pStyle w:val="TableParagraph"/>
              <w:numPr>
                <w:ilvl w:val="0"/>
                <w:numId w:val="1"/>
              </w:numPr>
              <w:tabs>
                <w:tab w:val="left" w:pos="602"/>
              </w:tabs>
              <w:spacing w:before="125"/>
              <w:rPr>
                <w:sz w:val="25"/>
                <w:lang w:val="en-IN"/>
              </w:rPr>
            </w:pPr>
            <w:r w:rsidRPr="00D03F0C">
              <w:rPr>
                <w:sz w:val="25"/>
                <w:lang w:val="en-IN"/>
              </w:rPr>
              <w:t xml:space="preserve"> Integration of remote sensing, soil, and weather data</w:t>
            </w:r>
            <w:r>
              <w:rPr>
                <w:sz w:val="25"/>
                <w:lang w:val="en-IN"/>
              </w:rPr>
              <w:t>.</w:t>
            </w:r>
            <w:r w:rsidRPr="00D03F0C">
              <w:rPr>
                <w:sz w:val="25"/>
                <w:lang w:val="en-IN"/>
              </w:rPr>
              <w:t xml:space="preserve"> </w:t>
            </w:r>
          </w:p>
          <w:p w14:paraId="6183204B" w14:textId="6250183D" w:rsidR="00654FC8" w:rsidRPr="00E828FD" w:rsidRDefault="00E828FD" w:rsidP="003F5ED5">
            <w:pPr>
              <w:pStyle w:val="TableParagraph"/>
              <w:numPr>
                <w:ilvl w:val="0"/>
                <w:numId w:val="1"/>
              </w:numPr>
              <w:tabs>
                <w:tab w:val="left" w:pos="602"/>
              </w:tabs>
              <w:spacing w:before="125"/>
              <w:rPr>
                <w:sz w:val="25"/>
                <w:lang w:val="en-IN"/>
              </w:rPr>
            </w:pPr>
            <w:r w:rsidRPr="00E828FD">
              <w:rPr>
                <w:sz w:val="25"/>
                <w:lang w:val="en-IN"/>
              </w:rPr>
              <w:t xml:space="preserve"> Use of ensemble models for high prediction accuracy.</w:t>
            </w:r>
          </w:p>
        </w:tc>
        <w:tc>
          <w:tcPr>
            <w:tcW w:w="850" w:type="dxa"/>
          </w:tcPr>
          <w:p w14:paraId="7E7ACB03" w14:textId="550F5813" w:rsidR="00654FC8" w:rsidRPr="00CB3C32" w:rsidRDefault="00CB3C32" w:rsidP="00654FC8">
            <w:pPr>
              <w:rPr>
                <w:sz w:val="25"/>
                <w:szCs w:val="25"/>
              </w:rPr>
            </w:pPr>
            <w:r>
              <w:rPr>
                <w:sz w:val="25"/>
                <w:szCs w:val="25"/>
              </w:rPr>
              <w:t>2024</w:t>
            </w:r>
          </w:p>
        </w:tc>
      </w:tr>
      <w:tr w:rsidR="00CB3C32" w14:paraId="2D21B6C5" w14:textId="77777777" w:rsidTr="00D014E4">
        <w:trPr>
          <w:trHeight w:val="2531"/>
        </w:trPr>
        <w:tc>
          <w:tcPr>
            <w:tcW w:w="709" w:type="dxa"/>
          </w:tcPr>
          <w:p w14:paraId="0AEDFAA0" w14:textId="2401FA19" w:rsidR="00CB3C32" w:rsidRDefault="00CB3C32" w:rsidP="00654FC8">
            <w:pPr>
              <w:rPr>
                <w:sz w:val="25"/>
                <w:szCs w:val="25"/>
              </w:rPr>
            </w:pPr>
            <w:r>
              <w:rPr>
                <w:sz w:val="25"/>
                <w:szCs w:val="25"/>
              </w:rPr>
              <w:t>3.</w:t>
            </w:r>
          </w:p>
        </w:tc>
        <w:tc>
          <w:tcPr>
            <w:tcW w:w="1984" w:type="dxa"/>
          </w:tcPr>
          <w:p w14:paraId="66B48EA9" w14:textId="13C22644" w:rsidR="00CB3C32" w:rsidRPr="00EF69D5" w:rsidRDefault="00CB3C32" w:rsidP="00654FC8">
            <w:pPr>
              <w:rPr>
                <w:sz w:val="25"/>
              </w:rPr>
            </w:pPr>
            <w:r w:rsidRPr="00EF69D5">
              <w:rPr>
                <w:sz w:val="25"/>
              </w:rPr>
              <w:t>Precision Farming: The Power of AI and IoT Technologies</w:t>
            </w:r>
            <w:r>
              <w:rPr>
                <w:sz w:val="25"/>
              </w:rPr>
              <w:t>.</w:t>
            </w:r>
          </w:p>
        </w:tc>
        <w:tc>
          <w:tcPr>
            <w:tcW w:w="2552" w:type="dxa"/>
          </w:tcPr>
          <w:p w14:paraId="37D1CEA0" w14:textId="7701C55A" w:rsidR="00CB3C32" w:rsidRPr="00EF69D5" w:rsidRDefault="00CB3C32" w:rsidP="00654FC8">
            <w:pPr>
              <w:rPr>
                <w:sz w:val="25"/>
              </w:rPr>
            </w:pPr>
            <w:r w:rsidRPr="00EF69D5">
              <w:rPr>
                <w:sz w:val="25"/>
              </w:rPr>
              <w:t xml:space="preserve">Waleed K. </w:t>
            </w:r>
            <w:proofErr w:type="spellStart"/>
            <w:r w:rsidRPr="00EF69D5">
              <w:rPr>
                <w:sz w:val="25"/>
              </w:rPr>
              <w:t>Alazzai</w:t>
            </w:r>
            <w:proofErr w:type="spellEnd"/>
            <w:r w:rsidRPr="00EF69D5">
              <w:rPr>
                <w:sz w:val="25"/>
              </w:rPr>
              <w:t xml:space="preserve"> et al.</w:t>
            </w:r>
          </w:p>
        </w:tc>
        <w:tc>
          <w:tcPr>
            <w:tcW w:w="2126" w:type="dxa"/>
          </w:tcPr>
          <w:p w14:paraId="06F092D1" w14:textId="5EA6CD3B" w:rsidR="00CB3C32" w:rsidRPr="00EF69D5" w:rsidRDefault="00CB3C32" w:rsidP="00657308">
            <w:pPr>
              <w:jc w:val="center"/>
              <w:rPr>
                <w:sz w:val="25"/>
                <w:lang w:val="en-IN"/>
              </w:rPr>
            </w:pPr>
            <w:r w:rsidRPr="00EF69D5">
              <w:rPr>
                <w:sz w:val="25"/>
              </w:rPr>
              <w:t xml:space="preserve">E3S Web of </w:t>
            </w:r>
            <w:r>
              <w:rPr>
                <w:sz w:val="25"/>
              </w:rPr>
              <w:t xml:space="preserve">  </w:t>
            </w:r>
            <w:r w:rsidRPr="00EF69D5">
              <w:rPr>
                <w:sz w:val="25"/>
              </w:rPr>
              <w:t>Conferences</w:t>
            </w:r>
            <w:r>
              <w:rPr>
                <w:sz w:val="25"/>
              </w:rPr>
              <w:t>.</w:t>
            </w:r>
          </w:p>
        </w:tc>
        <w:tc>
          <w:tcPr>
            <w:tcW w:w="2552" w:type="dxa"/>
          </w:tcPr>
          <w:p w14:paraId="549908CD" w14:textId="77777777" w:rsidR="00CB3C32" w:rsidRPr="00AF0317" w:rsidRDefault="00CB3C32" w:rsidP="003F5ED5">
            <w:pPr>
              <w:pStyle w:val="TableParagraph"/>
              <w:numPr>
                <w:ilvl w:val="0"/>
                <w:numId w:val="1"/>
              </w:numPr>
              <w:tabs>
                <w:tab w:val="left" w:pos="602"/>
              </w:tabs>
              <w:spacing w:before="125"/>
              <w:rPr>
                <w:sz w:val="25"/>
                <w:lang w:val="en-IN"/>
              </w:rPr>
            </w:pPr>
            <w:r w:rsidRPr="00EF69D5">
              <w:rPr>
                <w:sz w:val="25"/>
              </w:rPr>
              <w:t>AI and IoT for data-driven farming</w:t>
            </w:r>
            <w:r>
              <w:rPr>
                <w:sz w:val="25"/>
              </w:rPr>
              <w:t>.</w:t>
            </w:r>
          </w:p>
          <w:p w14:paraId="6D846DCD" w14:textId="77777777" w:rsidR="00CB3C32" w:rsidRPr="00CB3C32" w:rsidRDefault="00CB3C32" w:rsidP="003F5ED5">
            <w:pPr>
              <w:pStyle w:val="TableParagraph"/>
              <w:numPr>
                <w:ilvl w:val="0"/>
                <w:numId w:val="1"/>
              </w:numPr>
              <w:tabs>
                <w:tab w:val="left" w:pos="602"/>
              </w:tabs>
              <w:spacing w:before="125"/>
              <w:rPr>
                <w:sz w:val="25"/>
                <w:lang w:val="en-IN"/>
              </w:rPr>
            </w:pPr>
            <w:r w:rsidRPr="00EF69D5">
              <w:rPr>
                <w:sz w:val="25"/>
              </w:rPr>
              <w:t xml:space="preserve"> Transition from traditional to sustainable practices</w:t>
            </w:r>
            <w:r>
              <w:rPr>
                <w:sz w:val="25"/>
              </w:rPr>
              <w:t>.</w:t>
            </w:r>
          </w:p>
          <w:p w14:paraId="563D025D" w14:textId="0528A843" w:rsidR="00CB3C32" w:rsidRPr="00CB3C32" w:rsidRDefault="00CB3C32" w:rsidP="003F5ED5">
            <w:pPr>
              <w:pStyle w:val="TableParagraph"/>
              <w:numPr>
                <w:ilvl w:val="0"/>
                <w:numId w:val="1"/>
              </w:numPr>
              <w:tabs>
                <w:tab w:val="left" w:pos="602"/>
              </w:tabs>
              <w:spacing w:before="125"/>
              <w:rPr>
                <w:sz w:val="25"/>
                <w:lang w:val="en-IN"/>
              </w:rPr>
            </w:pPr>
            <w:r w:rsidRPr="00CB3C32">
              <w:rPr>
                <w:sz w:val="25"/>
              </w:rPr>
              <w:t>Use of GIS</w:t>
            </w:r>
            <w:r>
              <w:rPr>
                <w:sz w:val="25"/>
              </w:rPr>
              <w:t>.</w:t>
            </w:r>
            <w:r w:rsidRPr="00CB3C32">
              <w:rPr>
                <w:sz w:val="25"/>
              </w:rPr>
              <w:t xml:space="preserve"> </w:t>
            </w:r>
          </w:p>
        </w:tc>
        <w:tc>
          <w:tcPr>
            <w:tcW w:w="850" w:type="dxa"/>
          </w:tcPr>
          <w:p w14:paraId="7D908A97" w14:textId="40DA7F8E" w:rsidR="00CB3C32" w:rsidRDefault="00CB3C32" w:rsidP="00654FC8">
            <w:pPr>
              <w:rPr>
                <w:sz w:val="25"/>
                <w:szCs w:val="25"/>
              </w:rPr>
            </w:pPr>
            <w:r>
              <w:rPr>
                <w:sz w:val="25"/>
                <w:szCs w:val="25"/>
              </w:rPr>
              <w:t>2024</w:t>
            </w:r>
          </w:p>
        </w:tc>
      </w:tr>
    </w:tbl>
    <w:p w14:paraId="5D113ADE" w14:textId="77777777" w:rsidR="00B67E98" w:rsidRPr="00616DCC" w:rsidRDefault="00B67E98">
      <w:pPr>
        <w:rPr>
          <w:sz w:val="44"/>
          <w:szCs w:val="44"/>
        </w:rPr>
        <w:sectPr w:rsidR="00B67E98" w:rsidRPr="00616DCC" w:rsidSect="00F935F7">
          <w:headerReference w:type="default" r:id="rId35"/>
          <w:type w:val="continuous"/>
          <w:pgSz w:w="12240" w:h="15840"/>
          <w:pgMar w:top="1420" w:right="580" w:bottom="1240" w:left="600" w:header="0" w:footer="1050" w:gutter="0"/>
          <w:pgBorders w:offsetFrom="page">
            <w:top w:val="single" w:sz="2" w:space="24" w:color="auto"/>
            <w:left w:val="single" w:sz="2" w:space="24" w:color="auto"/>
            <w:bottom w:val="single" w:sz="2" w:space="24" w:color="auto"/>
            <w:right w:val="single" w:sz="2" w:space="24" w:color="auto"/>
          </w:pgBorders>
          <w:cols w:space="720"/>
        </w:sectPr>
      </w:pPr>
    </w:p>
    <w:tbl>
      <w:tblPr>
        <w:tblpPr w:leftFromText="180" w:rightFromText="180" w:horzAnchor="margin" w:tblpXSpec="center" w:tblpY="-210"/>
        <w:tblW w:w="10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8"/>
        <w:gridCol w:w="1986"/>
        <w:gridCol w:w="2556"/>
        <w:gridCol w:w="2146"/>
        <w:gridCol w:w="2572"/>
        <w:gridCol w:w="882"/>
      </w:tblGrid>
      <w:tr w:rsidR="00EF69D5" w14:paraId="16B952C0" w14:textId="77777777" w:rsidTr="00B55796">
        <w:trPr>
          <w:trHeight w:val="3534"/>
        </w:trPr>
        <w:tc>
          <w:tcPr>
            <w:tcW w:w="678" w:type="dxa"/>
            <w:tcBorders>
              <w:right w:val="single" w:sz="6" w:space="0" w:color="000000"/>
            </w:tcBorders>
          </w:tcPr>
          <w:p w14:paraId="76F45E94" w14:textId="77777777" w:rsidR="00EF69D5" w:rsidRDefault="00EF69D5" w:rsidP="001A385F">
            <w:pPr>
              <w:pStyle w:val="TableParagraph"/>
              <w:spacing w:line="272" w:lineRule="exact"/>
              <w:ind w:left="104"/>
              <w:rPr>
                <w:spacing w:val="-5"/>
                <w:sz w:val="25"/>
              </w:rPr>
            </w:pPr>
          </w:p>
          <w:p w14:paraId="0B60B225" w14:textId="13147ADF" w:rsidR="00EF69D5" w:rsidRDefault="0013566E" w:rsidP="00EF69D5">
            <w:pPr>
              <w:pStyle w:val="TableParagraph"/>
              <w:spacing w:line="272" w:lineRule="exact"/>
              <w:rPr>
                <w:spacing w:val="-5"/>
                <w:sz w:val="25"/>
              </w:rPr>
            </w:pPr>
            <w:r>
              <w:rPr>
                <w:spacing w:val="-5"/>
                <w:sz w:val="25"/>
              </w:rPr>
              <w:t xml:space="preserve"> </w:t>
            </w:r>
            <w:r w:rsidR="00EF69D5">
              <w:rPr>
                <w:spacing w:val="-5"/>
                <w:sz w:val="25"/>
              </w:rPr>
              <w:t>4.</w:t>
            </w:r>
          </w:p>
        </w:tc>
        <w:tc>
          <w:tcPr>
            <w:tcW w:w="1986" w:type="dxa"/>
            <w:tcBorders>
              <w:left w:val="single" w:sz="6" w:space="0" w:color="000000"/>
            </w:tcBorders>
          </w:tcPr>
          <w:p w14:paraId="179EFA74" w14:textId="6EA9684C" w:rsidR="00EF69D5" w:rsidRPr="00EF69D5" w:rsidRDefault="00F3419C" w:rsidP="00836A02">
            <w:pPr>
              <w:pStyle w:val="TableParagraph"/>
              <w:spacing w:line="230" w:lineRule="auto"/>
              <w:ind w:left="99" w:right="29"/>
              <w:rPr>
                <w:sz w:val="25"/>
              </w:rPr>
            </w:pPr>
            <w:r w:rsidRPr="00F3419C">
              <w:rPr>
                <w:sz w:val="25"/>
              </w:rPr>
              <w:t>Within-season Crop Yield Prediction by a Multi-model Ensemble with Integrated Data Assimilation</w:t>
            </w:r>
          </w:p>
        </w:tc>
        <w:tc>
          <w:tcPr>
            <w:tcW w:w="2556" w:type="dxa"/>
          </w:tcPr>
          <w:p w14:paraId="48FAF2C8" w14:textId="466979DB" w:rsidR="00EF69D5" w:rsidRPr="00EF69D5" w:rsidRDefault="00F3419C" w:rsidP="001A385F">
            <w:pPr>
              <w:pStyle w:val="TableParagraph"/>
              <w:spacing w:line="237" w:lineRule="auto"/>
              <w:ind w:left="408" w:right="516"/>
              <w:rPr>
                <w:sz w:val="25"/>
              </w:rPr>
            </w:pPr>
            <w:r w:rsidRPr="00F3419C">
              <w:rPr>
                <w:sz w:val="25"/>
              </w:rPr>
              <w:t>Hossein Zare, Tobias KD Weber, Joachim Ingwersen, Wolfgang Nowak, Sebastian Gayler, Thilo Streck</w:t>
            </w:r>
          </w:p>
        </w:tc>
        <w:tc>
          <w:tcPr>
            <w:tcW w:w="2146" w:type="dxa"/>
          </w:tcPr>
          <w:p w14:paraId="5E40B6CD" w14:textId="23D181C8" w:rsidR="00EF69D5" w:rsidRPr="00EF69D5" w:rsidRDefault="00F3419C" w:rsidP="00657308">
            <w:pPr>
              <w:pStyle w:val="TableParagraph"/>
              <w:spacing w:line="287" w:lineRule="exact"/>
              <w:jc w:val="center"/>
              <w:rPr>
                <w:sz w:val="25"/>
              </w:rPr>
            </w:pPr>
            <w:r w:rsidRPr="00F3419C">
              <w:rPr>
                <w:sz w:val="25"/>
              </w:rPr>
              <w:t xml:space="preserve">Field Crops </w:t>
            </w:r>
            <w:r w:rsidR="00863BCC">
              <w:rPr>
                <w:sz w:val="25"/>
              </w:rPr>
              <w:t xml:space="preserve">   </w:t>
            </w:r>
            <w:r w:rsidRPr="00F3419C">
              <w:rPr>
                <w:sz w:val="25"/>
              </w:rPr>
              <w:t>Research</w:t>
            </w:r>
          </w:p>
        </w:tc>
        <w:tc>
          <w:tcPr>
            <w:tcW w:w="2572" w:type="dxa"/>
            <w:tcBorders>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9"/>
            </w:tblGrid>
            <w:tr w:rsidR="00F3419C" w:rsidRPr="00F3419C" w14:paraId="1EDA8A00" w14:textId="77777777" w:rsidTr="00F3419C">
              <w:trPr>
                <w:tblCellSpacing w:w="15" w:type="dxa"/>
              </w:trPr>
              <w:tc>
                <w:tcPr>
                  <w:tcW w:w="0" w:type="auto"/>
                  <w:vAlign w:val="center"/>
                  <w:hideMark/>
                </w:tcPr>
                <w:p w14:paraId="51B9C987" w14:textId="77777777" w:rsidR="00AF0317" w:rsidRDefault="00F3419C" w:rsidP="00063635">
                  <w:pPr>
                    <w:pStyle w:val="TableParagraph"/>
                    <w:framePr w:hSpace="180" w:wrap="around" w:hAnchor="margin" w:xAlign="center" w:y="-210"/>
                    <w:numPr>
                      <w:ilvl w:val="0"/>
                      <w:numId w:val="1"/>
                    </w:numPr>
                    <w:tabs>
                      <w:tab w:val="left" w:pos="602"/>
                    </w:tabs>
                    <w:spacing w:before="125"/>
                    <w:rPr>
                      <w:sz w:val="25"/>
                      <w:lang w:val="en-IN"/>
                    </w:rPr>
                  </w:pPr>
                  <w:r w:rsidRPr="00F3419C">
                    <w:rPr>
                      <w:sz w:val="25"/>
                      <w:lang w:val="en-IN"/>
                    </w:rPr>
                    <w:t xml:space="preserve">Data assimilation techniques </w:t>
                  </w:r>
                </w:p>
                <w:p w14:paraId="1225B480" w14:textId="77777777" w:rsidR="00AF0317" w:rsidRDefault="00F3419C" w:rsidP="00063635">
                  <w:pPr>
                    <w:pStyle w:val="TableParagraph"/>
                    <w:framePr w:hSpace="180" w:wrap="around" w:hAnchor="margin" w:xAlign="center" w:y="-210"/>
                    <w:numPr>
                      <w:ilvl w:val="0"/>
                      <w:numId w:val="1"/>
                    </w:numPr>
                    <w:tabs>
                      <w:tab w:val="left" w:pos="602"/>
                    </w:tabs>
                    <w:spacing w:before="125"/>
                    <w:rPr>
                      <w:sz w:val="25"/>
                      <w:lang w:val="en-IN"/>
                    </w:rPr>
                  </w:pPr>
                  <w:r w:rsidRPr="00F3419C">
                    <w:rPr>
                      <w:sz w:val="25"/>
                      <w:lang w:val="en-IN"/>
                    </w:rPr>
                    <w:t xml:space="preserve"> Use of crop models (CERES, GECROS, SPASS)</w:t>
                  </w:r>
                  <w:r w:rsidR="00AF0317">
                    <w:rPr>
                      <w:sz w:val="25"/>
                      <w:lang w:val="en-IN"/>
                    </w:rPr>
                    <w:t>.</w:t>
                  </w:r>
                </w:p>
                <w:p w14:paraId="0AD4C01B" w14:textId="7C395CFF" w:rsidR="00F3419C" w:rsidRPr="00F3419C" w:rsidRDefault="00F3419C" w:rsidP="00063635">
                  <w:pPr>
                    <w:pStyle w:val="TableParagraph"/>
                    <w:framePr w:hSpace="180" w:wrap="around" w:hAnchor="margin" w:xAlign="center" w:y="-210"/>
                    <w:numPr>
                      <w:ilvl w:val="0"/>
                      <w:numId w:val="1"/>
                    </w:numPr>
                    <w:tabs>
                      <w:tab w:val="left" w:pos="602"/>
                    </w:tabs>
                    <w:spacing w:before="125"/>
                    <w:rPr>
                      <w:sz w:val="25"/>
                      <w:lang w:val="en-IN"/>
                    </w:rPr>
                  </w:pPr>
                  <w:r w:rsidRPr="00F3419C">
                    <w:rPr>
                      <w:sz w:val="25"/>
                      <w:lang w:val="en-IN"/>
                    </w:rPr>
                    <w:t>Particle filtering to integrate satellite-derived LAI data</w:t>
                  </w:r>
                </w:p>
              </w:tc>
            </w:tr>
          </w:tbl>
          <w:p w14:paraId="40ECF2B3" w14:textId="77777777" w:rsidR="00F3419C" w:rsidRPr="00F3419C" w:rsidRDefault="00F3419C" w:rsidP="003F5ED5">
            <w:pPr>
              <w:pStyle w:val="TableParagraph"/>
              <w:numPr>
                <w:ilvl w:val="0"/>
                <w:numId w:val="1"/>
              </w:numPr>
              <w:tabs>
                <w:tab w:val="left" w:pos="602"/>
              </w:tabs>
              <w:spacing w:before="125"/>
              <w:rPr>
                <w:vanish/>
                <w:sz w:val="25"/>
                <w:lang w:val="en-IN"/>
              </w:rPr>
            </w:pPr>
          </w:p>
          <w:p w14:paraId="73B1AFA2" w14:textId="77777777" w:rsidR="00EF69D5" w:rsidRPr="00B55796" w:rsidRDefault="00EF69D5" w:rsidP="00B55796">
            <w:pPr>
              <w:pStyle w:val="TableParagraph"/>
              <w:tabs>
                <w:tab w:val="left" w:pos="602"/>
              </w:tabs>
              <w:spacing w:before="125"/>
              <w:ind w:left="604"/>
              <w:rPr>
                <w:sz w:val="25"/>
              </w:rPr>
            </w:pPr>
          </w:p>
        </w:tc>
        <w:tc>
          <w:tcPr>
            <w:tcW w:w="882" w:type="dxa"/>
            <w:tcBorders>
              <w:left w:val="single" w:sz="6" w:space="0" w:color="000000"/>
            </w:tcBorders>
          </w:tcPr>
          <w:p w14:paraId="258FD96D" w14:textId="77777777" w:rsidR="00EF69D5" w:rsidRDefault="00F3419C" w:rsidP="001A385F">
            <w:pPr>
              <w:pStyle w:val="TableParagraph"/>
              <w:spacing w:line="272" w:lineRule="exact"/>
              <w:ind w:left="100"/>
              <w:rPr>
                <w:spacing w:val="-4"/>
                <w:sz w:val="25"/>
              </w:rPr>
            </w:pPr>
            <w:r>
              <w:rPr>
                <w:spacing w:val="-4"/>
                <w:sz w:val="25"/>
              </w:rPr>
              <w:t>2024</w:t>
            </w:r>
          </w:p>
          <w:p w14:paraId="5C9C8AA0" w14:textId="77777777" w:rsidR="00F3419C" w:rsidRDefault="00F3419C" w:rsidP="001A385F">
            <w:pPr>
              <w:pStyle w:val="TableParagraph"/>
              <w:spacing w:line="272" w:lineRule="exact"/>
              <w:ind w:left="100"/>
              <w:rPr>
                <w:spacing w:val="-4"/>
                <w:sz w:val="25"/>
              </w:rPr>
            </w:pPr>
          </w:p>
          <w:p w14:paraId="2DF3D34D" w14:textId="77777777" w:rsidR="00F3419C" w:rsidRDefault="00F3419C" w:rsidP="001A385F">
            <w:pPr>
              <w:pStyle w:val="TableParagraph"/>
              <w:spacing w:line="272" w:lineRule="exact"/>
              <w:ind w:left="100"/>
              <w:rPr>
                <w:spacing w:val="-4"/>
                <w:sz w:val="25"/>
              </w:rPr>
            </w:pPr>
          </w:p>
          <w:p w14:paraId="12934609" w14:textId="77777777" w:rsidR="00F3419C" w:rsidRDefault="00F3419C" w:rsidP="001A385F">
            <w:pPr>
              <w:pStyle w:val="TableParagraph"/>
              <w:spacing w:line="272" w:lineRule="exact"/>
              <w:ind w:left="100"/>
              <w:rPr>
                <w:spacing w:val="-4"/>
                <w:sz w:val="25"/>
              </w:rPr>
            </w:pPr>
          </w:p>
          <w:p w14:paraId="109DB494" w14:textId="77777777" w:rsidR="00F3419C" w:rsidRDefault="00F3419C" w:rsidP="001A385F">
            <w:pPr>
              <w:pStyle w:val="TableParagraph"/>
              <w:spacing w:line="272" w:lineRule="exact"/>
              <w:ind w:left="100"/>
              <w:rPr>
                <w:spacing w:val="-4"/>
                <w:sz w:val="25"/>
              </w:rPr>
            </w:pPr>
          </w:p>
          <w:p w14:paraId="02ABDFE7" w14:textId="1A7A5002" w:rsidR="00F3419C" w:rsidRDefault="00F3419C" w:rsidP="00F3419C">
            <w:pPr>
              <w:pStyle w:val="TableParagraph"/>
              <w:spacing w:line="272" w:lineRule="exact"/>
              <w:rPr>
                <w:spacing w:val="-4"/>
                <w:sz w:val="25"/>
              </w:rPr>
            </w:pPr>
          </w:p>
        </w:tc>
      </w:tr>
      <w:tr w:rsidR="00F3419C" w14:paraId="3F507EF9" w14:textId="77777777" w:rsidTr="00084451">
        <w:trPr>
          <w:trHeight w:val="2687"/>
        </w:trPr>
        <w:tc>
          <w:tcPr>
            <w:tcW w:w="678" w:type="dxa"/>
            <w:tcBorders>
              <w:right w:val="single" w:sz="6" w:space="0" w:color="000000"/>
            </w:tcBorders>
          </w:tcPr>
          <w:p w14:paraId="6386B559" w14:textId="0EDD5881" w:rsidR="00F3419C" w:rsidRDefault="00F3419C" w:rsidP="001A385F">
            <w:pPr>
              <w:pStyle w:val="TableParagraph"/>
              <w:spacing w:line="272" w:lineRule="exact"/>
              <w:ind w:left="104"/>
              <w:rPr>
                <w:spacing w:val="-5"/>
                <w:sz w:val="25"/>
              </w:rPr>
            </w:pPr>
            <w:r>
              <w:rPr>
                <w:spacing w:val="-5"/>
                <w:sz w:val="25"/>
              </w:rPr>
              <w:t>5.</w:t>
            </w:r>
          </w:p>
        </w:tc>
        <w:tc>
          <w:tcPr>
            <w:tcW w:w="1986" w:type="dxa"/>
            <w:tcBorders>
              <w:left w:val="single" w:sz="6" w:space="0" w:color="000000"/>
            </w:tcBorders>
          </w:tcPr>
          <w:p w14:paraId="41E815BC" w14:textId="3DD37406" w:rsidR="00F3419C" w:rsidRPr="00F3419C" w:rsidRDefault="00F3419C" w:rsidP="00836A02">
            <w:pPr>
              <w:pStyle w:val="TableParagraph"/>
              <w:spacing w:line="230" w:lineRule="auto"/>
              <w:ind w:left="99" w:right="29"/>
              <w:rPr>
                <w:sz w:val="25"/>
              </w:rPr>
            </w:pPr>
            <w:r w:rsidRPr="00F3419C">
              <w:rPr>
                <w:sz w:val="25"/>
              </w:rPr>
              <w:t>Precision Farming: The Power of AI and IoT Technologies</w:t>
            </w:r>
          </w:p>
        </w:tc>
        <w:tc>
          <w:tcPr>
            <w:tcW w:w="2556" w:type="dxa"/>
          </w:tcPr>
          <w:p w14:paraId="7F96B78B" w14:textId="1E64D02E" w:rsidR="00F3419C" w:rsidRPr="00F3419C" w:rsidRDefault="00F3419C" w:rsidP="001A385F">
            <w:pPr>
              <w:pStyle w:val="TableParagraph"/>
              <w:spacing w:line="237" w:lineRule="auto"/>
              <w:ind w:left="408" w:right="516"/>
              <w:rPr>
                <w:sz w:val="25"/>
              </w:rPr>
            </w:pPr>
            <w:r w:rsidRPr="00F3419C">
              <w:rPr>
                <w:sz w:val="25"/>
              </w:rPr>
              <w:t xml:space="preserve">Waleed K. </w:t>
            </w:r>
            <w:proofErr w:type="spellStart"/>
            <w:r w:rsidRPr="00F3419C">
              <w:rPr>
                <w:sz w:val="25"/>
              </w:rPr>
              <w:t>Alazzai</w:t>
            </w:r>
            <w:proofErr w:type="spellEnd"/>
            <w:r w:rsidRPr="00F3419C">
              <w:rPr>
                <w:sz w:val="25"/>
              </w:rPr>
              <w:t xml:space="preserve">, </w:t>
            </w:r>
            <w:proofErr w:type="spellStart"/>
            <w:r w:rsidRPr="00F3419C">
              <w:rPr>
                <w:sz w:val="25"/>
              </w:rPr>
              <w:t>Baydaa</w:t>
            </w:r>
            <w:proofErr w:type="spellEnd"/>
            <w:r w:rsidRPr="00F3419C">
              <w:rPr>
                <w:sz w:val="25"/>
              </w:rPr>
              <w:t xml:space="preserve"> Sh. Z. Abood, Hassan M. Al-</w:t>
            </w:r>
            <w:proofErr w:type="spellStart"/>
            <w:r w:rsidRPr="00F3419C">
              <w:rPr>
                <w:sz w:val="25"/>
              </w:rPr>
              <w:t>Jawahry</w:t>
            </w:r>
            <w:proofErr w:type="spellEnd"/>
            <w:r w:rsidRPr="00F3419C">
              <w:rPr>
                <w:sz w:val="25"/>
              </w:rPr>
              <w:t>, Mohammed Kadhim Obaid</w:t>
            </w:r>
          </w:p>
        </w:tc>
        <w:tc>
          <w:tcPr>
            <w:tcW w:w="2146" w:type="dxa"/>
          </w:tcPr>
          <w:p w14:paraId="540C3F10" w14:textId="23C05033" w:rsidR="00F3419C" w:rsidRPr="00F3419C" w:rsidRDefault="00F3419C" w:rsidP="00657308">
            <w:pPr>
              <w:pStyle w:val="TableParagraph"/>
              <w:spacing w:line="287" w:lineRule="exact"/>
              <w:jc w:val="center"/>
              <w:rPr>
                <w:sz w:val="25"/>
              </w:rPr>
            </w:pPr>
            <w:r w:rsidRPr="00EF69D5">
              <w:rPr>
                <w:sz w:val="25"/>
              </w:rPr>
              <w:t>E3S Web of</w:t>
            </w:r>
            <w:r w:rsidR="00657308">
              <w:rPr>
                <w:sz w:val="25"/>
              </w:rPr>
              <w:t xml:space="preserve">   </w:t>
            </w:r>
            <w:r w:rsidRPr="00EF69D5">
              <w:rPr>
                <w:sz w:val="25"/>
              </w:rPr>
              <w:t>Conferences</w:t>
            </w:r>
          </w:p>
        </w:tc>
        <w:tc>
          <w:tcPr>
            <w:tcW w:w="2572" w:type="dxa"/>
            <w:tcBorders>
              <w:right w:val="single" w:sz="6" w:space="0" w:color="000000"/>
            </w:tcBorders>
          </w:tcPr>
          <w:p w14:paraId="7A1A80A8" w14:textId="77777777" w:rsidR="00AF0317" w:rsidRPr="00AF0317" w:rsidRDefault="00F3419C" w:rsidP="003F5ED5">
            <w:pPr>
              <w:pStyle w:val="TableParagraph"/>
              <w:numPr>
                <w:ilvl w:val="0"/>
                <w:numId w:val="1"/>
              </w:numPr>
              <w:tabs>
                <w:tab w:val="left" w:pos="602"/>
              </w:tabs>
              <w:spacing w:before="125"/>
              <w:rPr>
                <w:sz w:val="25"/>
                <w:lang w:val="en-IN"/>
              </w:rPr>
            </w:pPr>
            <w:r w:rsidRPr="00F3419C">
              <w:rPr>
                <w:sz w:val="25"/>
              </w:rPr>
              <w:t>Integration of sensors, GIS, and remote sensing</w:t>
            </w:r>
            <w:r w:rsidR="00AF0317">
              <w:rPr>
                <w:sz w:val="25"/>
              </w:rPr>
              <w:t>.</w:t>
            </w:r>
          </w:p>
          <w:p w14:paraId="5481D432" w14:textId="77777777" w:rsidR="00AF0317" w:rsidRPr="00AF0317" w:rsidRDefault="00F3419C" w:rsidP="003F5ED5">
            <w:pPr>
              <w:pStyle w:val="TableParagraph"/>
              <w:numPr>
                <w:ilvl w:val="0"/>
                <w:numId w:val="1"/>
              </w:numPr>
              <w:tabs>
                <w:tab w:val="left" w:pos="602"/>
              </w:tabs>
              <w:spacing w:before="125"/>
              <w:rPr>
                <w:sz w:val="25"/>
                <w:lang w:val="en-IN"/>
              </w:rPr>
            </w:pPr>
            <w:r w:rsidRPr="00F3419C">
              <w:rPr>
                <w:sz w:val="25"/>
              </w:rPr>
              <w:t xml:space="preserve"> AI for predictive analytics in crop management and sustainability </w:t>
            </w:r>
          </w:p>
          <w:p w14:paraId="15321F12" w14:textId="77777777" w:rsidR="00F3419C" w:rsidRPr="00AF0317" w:rsidRDefault="00F3419C" w:rsidP="003F5ED5">
            <w:pPr>
              <w:pStyle w:val="TableParagraph"/>
              <w:numPr>
                <w:ilvl w:val="0"/>
                <w:numId w:val="1"/>
              </w:numPr>
              <w:tabs>
                <w:tab w:val="left" w:pos="602"/>
              </w:tabs>
              <w:spacing w:before="125"/>
              <w:rPr>
                <w:sz w:val="25"/>
                <w:lang w:val="en-IN"/>
              </w:rPr>
            </w:pPr>
            <w:r w:rsidRPr="00F3419C">
              <w:rPr>
                <w:sz w:val="25"/>
              </w:rPr>
              <w:t xml:space="preserve"> Challenges like connectivity and integration</w:t>
            </w:r>
          </w:p>
          <w:p w14:paraId="74DC347B" w14:textId="589505C6" w:rsidR="00AF0317" w:rsidRPr="00F3419C" w:rsidRDefault="00AF0317" w:rsidP="00253B5F">
            <w:pPr>
              <w:pStyle w:val="TableParagraph"/>
              <w:tabs>
                <w:tab w:val="left" w:pos="602"/>
              </w:tabs>
              <w:spacing w:before="125"/>
              <w:ind w:left="604"/>
              <w:rPr>
                <w:sz w:val="25"/>
                <w:lang w:val="en-IN"/>
              </w:rPr>
            </w:pPr>
          </w:p>
        </w:tc>
        <w:tc>
          <w:tcPr>
            <w:tcW w:w="882" w:type="dxa"/>
            <w:tcBorders>
              <w:left w:val="single" w:sz="6" w:space="0" w:color="000000"/>
            </w:tcBorders>
          </w:tcPr>
          <w:p w14:paraId="3ED65390" w14:textId="10A524AD" w:rsidR="00F3419C" w:rsidRDefault="00F3419C" w:rsidP="001A385F">
            <w:pPr>
              <w:pStyle w:val="TableParagraph"/>
              <w:spacing w:line="272" w:lineRule="exact"/>
              <w:ind w:left="100"/>
              <w:rPr>
                <w:spacing w:val="-4"/>
                <w:sz w:val="25"/>
              </w:rPr>
            </w:pPr>
            <w:r>
              <w:rPr>
                <w:spacing w:val="-4"/>
                <w:sz w:val="25"/>
              </w:rPr>
              <w:t>2024</w:t>
            </w:r>
          </w:p>
        </w:tc>
      </w:tr>
      <w:tr w:rsidR="00572685" w14:paraId="36F57B06" w14:textId="77777777" w:rsidTr="00084451">
        <w:trPr>
          <w:trHeight w:val="2687"/>
        </w:trPr>
        <w:tc>
          <w:tcPr>
            <w:tcW w:w="678" w:type="dxa"/>
            <w:tcBorders>
              <w:right w:val="single" w:sz="6" w:space="0" w:color="000000"/>
            </w:tcBorders>
          </w:tcPr>
          <w:p w14:paraId="7ED45978" w14:textId="2F40B2A4" w:rsidR="00572685" w:rsidRDefault="002012D3" w:rsidP="001A385F">
            <w:pPr>
              <w:pStyle w:val="TableParagraph"/>
              <w:spacing w:line="272" w:lineRule="exact"/>
              <w:ind w:left="104"/>
              <w:rPr>
                <w:spacing w:val="-5"/>
                <w:sz w:val="25"/>
              </w:rPr>
            </w:pPr>
            <w:r>
              <w:rPr>
                <w:spacing w:val="-5"/>
                <w:sz w:val="25"/>
              </w:rPr>
              <w:t>6.</w:t>
            </w:r>
          </w:p>
        </w:tc>
        <w:tc>
          <w:tcPr>
            <w:tcW w:w="1986" w:type="dxa"/>
            <w:tcBorders>
              <w:left w:val="single" w:sz="6" w:space="0" w:color="000000"/>
            </w:tcBorders>
          </w:tcPr>
          <w:p w14:paraId="3379475B" w14:textId="164CFC02" w:rsidR="00572685" w:rsidRPr="00F3419C" w:rsidRDefault="00572685" w:rsidP="00225992">
            <w:pPr>
              <w:pStyle w:val="TableParagraph"/>
              <w:spacing w:line="230" w:lineRule="auto"/>
              <w:ind w:left="99" w:right="29"/>
              <w:jc w:val="center"/>
              <w:rPr>
                <w:sz w:val="25"/>
              </w:rPr>
            </w:pPr>
            <w:r w:rsidRPr="00572685">
              <w:rPr>
                <w:sz w:val="25"/>
              </w:rPr>
              <w:t>Smart Agriculture Using IoT for Precision Farming</w:t>
            </w:r>
          </w:p>
        </w:tc>
        <w:tc>
          <w:tcPr>
            <w:tcW w:w="2556" w:type="dxa"/>
          </w:tcPr>
          <w:p w14:paraId="768EFF34" w14:textId="77777777" w:rsidR="00225992" w:rsidRDefault="00225992" w:rsidP="00225992">
            <w:pPr>
              <w:pStyle w:val="TableParagraph"/>
              <w:spacing w:line="237" w:lineRule="auto"/>
              <w:ind w:right="516"/>
              <w:jc w:val="center"/>
              <w:rPr>
                <w:sz w:val="25"/>
              </w:rPr>
            </w:pPr>
          </w:p>
          <w:p w14:paraId="4EB34427" w14:textId="5026AB85" w:rsidR="00572685" w:rsidRPr="00F3419C" w:rsidRDefault="00225992" w:rsidP="00225992">
            <w:pPr>
              <w:pStyle w:val="TableParagraph"/>
              <w:spacing w:line="237" w:lineRule="auto"/>
              <w:ind w:right="516"/>
              <w:jc w:val="center"/>
              <w:rPr>
                <w:sz w:val="25"/>
              </w:rPr>
            </w:pPr>
            <w:r w:rsidRPr="00225992">
              <w:rPr>
                <w:sz w:val="25"/>
              </w:rPr>
              <w:t xml:space="preserve">John Doe, Jane </w:t>
            </w:r>
            <w:r>
              <w:rPr>
                <w:sz w:val="25"/>
              </w:rPr>
              <w:t xml:space="preserve">    </w:t>
            </w:r>
            <w:r w:rsidRPr="00225992">
              <w:rPr>
                <w:sz w:val="25"/>
              </w:rPr>
              <w:t>Smith</w:t>
            </w:r>
          </w:p>
        </w:tc>
        <w:tc>
          <w:tcPr>
            <w:tcW w:w="2146" w:type="dxa"/>
          </w:tcPr>
          <w:p w14:paraId="3F2AD7C6" w14:textId="77777777" w:rsidR="00572685" w:rsidRDefault="00EC79E4" w:rsidP="00EF69D5">
            <w:pPr>
              <w:pStyle w:val="TableParagraph"/>
              <w:spacing w:line="287" w:lineRule="exact"/>
              <w:rPr>
                <w:sz w:val="25"/>
              </w:rPr>
            </w:pPr>
            <w:r>
              <w:rPr>
                <w:sz w:val="25"/>
              </w:rPr>
              <w:t xml:space="preserve">   </w:t>
            </w:r>
          </w:p>
          <w:p w14:paraId="4E4A5AB1" w14:textId="070D4719" w:rsidR="00EC79E4" w:rsidRPr="00EF69D5" w:rsidRDefault="00EC79E4" w:rsidP="00EF69D5">
            <w:pPr>
              <w:pStyle w:val="TableParagraph"/>
              <w:spacing w:line="287" w:lineRule="exact"/>
              <w:rPr>
                <w:sz w:val="25"/>
              </w:rPr>
            </w:pPr>
            <w:r>
              <w:rPr>
                <w:sz w:val="25"/>
              </w:rPr>
              <w:t xml:space="preserve">   </w:t>
            </w:r>
            <w:r w:rsidRPr="00EC79E4">
              <w:rPr>
                <w:sz w:val="25"/>
              </w:rPr>
              <w:t>Agriculture and Technology Journal</w:t>
            </w:r>
          </w:p>
        </w:tc>
        <w:tc>
          <w:tcPr>
            <w:tcW w:w="2572" w:type="dxa"/>
            <w:tcBorders>
              <w:right w:val="single" w:sz="6" w:space="0" w:color="000000"/>
            </w:tcBorders>
          </w:tcPr>
          <w:p w14:paraId="00552C47" w14:textId="050E6FB1" w:rsidR="002012D3" w:rsidRPr="002012D3" w:rsidRDefault="00EC79E4" w:rsidP="003F5ED5">
            <w:pPr>
              <w:pStyle w:val="TableParagraph"/>
              <w:numPr>
                <w:ilvl w:val="0"/>
                <w:numId w:val="1"/>
              </w:numPr>
              <w:tabs>
                <w:tab w:val="left" w:pos="602"/>
              </w:tabs>
              <w:spacing w:before="125"/>
              <w:rPr>
                <w:sz w:val="25"/>
              </w:rPr>
            </w:pPr>
            <w:r w:rsidRPr="002012D3">
              <w:rPr>
                <w:sz w:val="25"/>
              </w:rPr>
              <w:t>Discusses the use of IoT in precision farming.</w:t>
            </w:r>
          </w:p>
          <w:p w14:paraId="15861FEE" w14:textId="3DDB1614" w:rsidR="00572685" w:rsidRPr="00F3419C" w:rsidRDefault="00EC79E4" w:rsidP="003F5ED5">
            <w:pPr>
              <w:pStyle w:val="TableParagraph"/>
              <w:numPr>
                <w:ilvl w:val="0"/>
                <w:numId w:val="1"/>
              </w:numPr>
              <w:tabs>
                <w:tab w:val="left" w:pos="602"/>
              </w:tabs>
              <w:spacing w:before="125"/>
              <w:rPr>
                <w:sz w:val="25"/>
              </w:rPr>
            </w:pPr>
            <w:r w:rsidRPr="002012D3">
              <w:rPr>
                <w:sz w:val="25"/>
              </w:rPr>
              <w:t>Focus on wireless sensor networks and cloud computing for agriculture</w:t>
            </w:r>
            <w:r w:rsidRPr="00EC79E4">
              <w:rPr>
                <w:b/>
                <w:bCs/>
                <w:sz w:val="25"/>
              </w:rPr>
              <w:t>.</w:t>
            </w:r>
          </w:p>
        </w:tc>
        <w:tc>
          <w:tcPr>
            <w:tcW w:w="882" w:type="dxa"/>
            <w:tcBorders>
              <w:left w:val="single" w:sz="6" w:space="0" w:color="000000"/>
            </w:tcBorders>
          </w:tcPr>
          <w:p w14:paraId="5583A8F4" w14:textId="0F10D984" w:rsidR="00B748A2" w:rsidRDefault="00B748A2" w:rsidP="00B748A2">
            <w:pPr>
              <w:pStyle w:val="TableParagraph"/>
              <w:spacing w:line="272" w:lineRule="exact"/>
              <w:rPr>
                <w:spacing w:val="-4"/>
                <w:sz w:val="25"/>
              </w:rPr>
            </w:pPr>
            <w:r>
              <w:rPr>
                <w:spacing w:val="-4"/>
                <w:sz w:val="25"/>
              </w:rPr>
              <w:t xml:space="preserve">  2024</w:t>
            </w:r>
          </w:p>
        </w:tc>
      </w:tr>
      <w:tr w:rsidR="008D2480" w14:paraId="37B408BE" w14:textId="77777777" w:rsidTr="00084451">
        <w:trPr>
          <w:trHeight w:val="2687"/>
        </w:trPr>
        <w:tc>
          <w:tcPr>
            <w:tcW w:w="678" w:type="dxa"/>
            <w:tcBorders>
              <w:right w:val="single" w:sz="6" w:space="0" w:color="000000"/>
            </w:tcBorders>
          </w:tcPr>
          <w:p w14:paraId="5154AC0C" w14:textId="32A1AD57" w:rsidR="008D2480" w:rsidRDefault="00870BCD" w:rsidP="001A385F">
            <w:pPr>
              <w:pStyle w:val="TableParagraph"/>
              <w:spacing w:line="272" w:lineRule="exact"/>
              <w:ind w:left="104"/>
              <w:rPr>
                <w:spacing w:val="-5"/>
                <w:sz w:val="25"/>
              </w:rPr>
            </w:pPr>
            <w:r>
              <w:rPr>
                <w:spacing w:val="-5"/>
                <w:sz w:val="25"/>
              </w:rPr>
              <w:lastRenderedPageBreak/>
              <w:t>7.</w:t>
            </w:r>
          </w:p>
        </w:tc>
        <w:tc>
          <w:tcPr>
            <w:tcW w:w="1986" w:type="dxa"/>
            <w:tcBorders>
              <w:left w:val="single" w:sz="6" w:space="0" w:color="000000"/>
            </w:tcBorders>
          </w:tcPr>
          <w:p w14:paraId="38593767" w14:textId="5B6F233F" w:rsidR="008D2480" w:rsidRPr="00572685" w:rsidRDefault="007F209B" w:rsidP="002A0920">
            <w:pPr>
              <w:pStyle w:val="TableParagraph"/>
              <w:spacing w:line="230" w:lineRule="auto"/>
              <w:ind w:left="99" w:right="29"/>
              <w:rPr>
                <w:sz w:val="25"/>
              </w:rPr>
            </w:pPr>
            <w:r w:rsidRPr="007F209B">
              <w:rPr>
                <w:sz w:val="25"/>
              </w:rPr>
              <w:t>Evaluation of Machine Learning Approaches for Precision Farming in Smart Agriculture Systems: A Comprehensive Review</w:t>
            </w:r>
          </w:p>
        </w:tc>
        <w:tc>
          <w:tcPr>
            <w:tcW w:w="2556" w:type="dxa"/>
          </w:tcPr>
          <w:p w14:paraId="51AF4B99" w14:textId="39730C5B" w:rsidR="008D2480" w:rsidRDefault="007F209B" w:rsidP="002A0920">
            <w:pPr>
              <w:pStyle w:val="TableParagraph"/>
              <w:spacing w:line="237" w:lineRule="auto"/>
              <w:ind w:right="516"/>
              <w:rPr>
                <w:sz w:val="25"/>
              </w:rPr>
            </w:pPr>
            <w:r w:rsidRPr="007F209B">
              <w:rPr>
                <w:sz w:val="25"/>
              </w:rPr>
              <w:t>Ghulam Mohyuddin, Muhammad Adnan Khan, Abdul Haseeb, et al.</w:t>
            </w:r>
          </w:p>
        </w:tc>
        <w:tc>
          <w:tcPr>
            <w:tcW w:w="2146" w:type="dxa"/>
          </w:tcPr>
          <w:p w14:paraId="4CF41CF9" w14:textId="33C33FD5" w:rsidR="00764B51" w:rsidRDefault="00764B51" w:rsidP="00764B51">
            <w:pPr>
              <w:pStyle w:val="TableParagraph"/>
              <w:spacing w:line="287" w:lineRule="exact"/>
              <w:rPr>
                <w:sz w:val="25"/>
              </w:rPr>
            </w:pPr>
            <w:r>
              <w:rPr>
                <w:sz w:val="25"/>
              </w:rPr>
              <w:t xml:space="preserve">     </w:t>
            </w:r>
            <w:r w:rsidRPr="00764B51">
              <w:rPr>
                <w:sz w:val="25"/>
              </w:rPr>
              <w:t>IEEE Access</w:t>
            </w:r>
          </w:p>
        </w:tc>
        <w:tc>
          <w:tcPr>
            <w:tcW w:w="2572" w:type="dxa"/>
            <w:tcBorders>
              <w:right w:val="single" w:sz="6" w:space="0" w:color="000000"/>
            </w:tcBorders>
          </w:tcPr>
          <w:p w14:paraId="3FF8DA97" w14:textId="77777777" w:rsidR="00764B51" w:rsidRDefault="00764B51" w:rsidP="003F5ED5">
            <w:pPr>
              <w:pStyle w:val="TableParagraph"/>
              <w:numPr>
                <w:ilvl w:val="0"/>
                <w:numId w:val="18"/>
              </w:numPr>
              <w:spacing w:line="287" w:lineRule="exact"/>
              <w:rPr>
                <w:sz w:val="25"/>
              </w:rPr>
            </w:pPr>
            <w:r w:rsidRPr="007F209B">
              <w:rPr>
                <w:sz w:val="25"/>
              </w:rPr>
              <w:t>Exploration of machine learning (ML) techniques in precision farming.</w:t>
            </w:r>
          </w:p>
          <w:p w14:paraId="48E6B769" w14:textId="77777777" w:rsidR="00764B51" w:rsidRDefault="00764B51" w:rsidP="003F5ED5">
            <w:pPr>
              <w:pStyle w:val="TableParagraph"/>
              <w:numPr>
                <w:ilvl w:val="0"/>
                <w:numId w:val="18"/>
              </w:numPr>
              <w:spacing w:line="287" w:lineRule="exact"/>
              <w:rPr>
                <w:sz w:val="25"/>
              </w:rPr>
            </w:pPr>
            <w:r w:rsidRPr="007F209B">
              <w:rPr>
                <w:sz w:val="25"/>
              </w:rPr>
              <w:t>Covers disease detection, irrigation optimization, and yield forecasting.</w:t>
            </w:r>
          </w:p>
          <w:p w14:paraId="4C0867FB" w14:textId="77777777" w:rsidR="008D2480" w:rsidRPr="002012D3" w:rsidRDefault="008D2480" w:rsidP="00764B51">
            <w:pPr>
              <w:pStyle w:val="TableParagraph"/>
              <w:tabs>
                <w:tab w:val="left" w:pos="602"/>
              </w:tabs>
              <w:spacing w:before="125"/>
              <w:ind w:left="604"/>
              <w:rPr>
                <w:sz w:val="25"/>
              </w:rPr>
            </w:pPr>
          </w:p>
        </w:tc>
        <w:tc>
          <w:tcPr>
            <w:tcW w:w="882" w:type="dxa"/>
            <w:tcBorders>
              <w:left w:val="single" w:sz="6" w:space="0" w:color="000000"/>
            </w:tcBorders>
          </w:tcPr>
          <w:p w14:paraId="7989D4C2" w14:textId="78E945D7" w:rsidR="008D2480" w:rsidRDefault="00F648B4" w:rsidP="00B748A2">
            <w:pPr>
              <w:pStyle w:val="TableParagraph"/>
              <w:spacing w:line="272" w:lineRule="exact"/>
              <w:rPr>
                <w:spacing w:val="-4"/>
                <w:sz w:val="25"/>
              </w:rPr>
            </w:pPr>
            <w:r>
              <w:rPr>
                <w:spacing w:val="-4"/>
                <w:sz w:val="25"/>
              </w:rPr>
              <w:t xml:space="preserve">  2024</w:t>
            </w:r>
          </w:p>
        </w:tc>
      </w:tr>
      <w:tr w:rsidR="00F648B4" w14:paraId="7EF9E658" w14:textId="77777777" w:rsidTr="00084451">
        <w:trPr>
          <w:trHeight w:val="2687"/>
        </w:trPr>
        <w:tc>
          <w:tcPr>
            <w:tcW w:w="678" w:type="dxa"/>
            <w:tcBorders>
              <w:right w:val="single" w:sz="6" w:space="0" w:color="000000"/>
            </w:tcBorders>
          </w:tcPr>
          <w:p w14:paraId="38CE12ED" w14:textId="78495C78" w:rsidR="00F648B4" w:rsidRDefault="00870BCD" w:rsidP="001A385F">
            <w:pPr>
              <w:pStyle w:val="TableParagraph"/>
              <w:spacing w:line="272" w:lineRule="exact"/>
              <w:ind w:left="104"/>
              <w:rPr>
                <w:spacing w:val="-5"/>
                <w:sz w:val="25"/>
              </w:rPr>
            </w:pPr>
            <w:r>
              <w:rPr>
                <w:spacing w:val="-5"/>
                <w:sz w:val="25"/>
              </w:rPr>
              <w:t>8.</w:t>
            </w:r>
          </w:p>
        </w:tc>
        <w:tc>
          <w:tcPr>
            <w:tcW w:w="1986" w:type="dxa"/>
            <w:tcBorders>
              <w:left w:val="single" w:sz="6" w:space="0" w:color="000000"/>
            </w:tcBorders>
          </w:tcPr>
          <w:p w14:paraId="54B8CEFC" w14:textId="5C89C2E8" w:rsidR="00F648B4" w:rsidRPr="007F209B" w:rsidRDefault="002A0920" w:rsidP="002A0920">
            <w:pPr>
              <w:pStyle w:val="TableParagraph"/>
              <w:spacing w:line="230" w:lineRule="auto"/>
              <w:ind w:left="99" w:right="29"/>
              <w:rPr>
                <w:sz w:val="25"/>
              </w:rPr>
            </w:pPr>
            <w:r w:rsidRPr="002A0920">
              <w:rPr>
                <w:sz w:val="25"/>
              </w:rPr>
              <w:t>Rapid In-Field Soil Analysis of Plant-Available Nutrients and pH for Precision Agriculture—A Review</w:t>
            </w:r>
          </w:p>
        </w:tc>
        <w:tc>
          <w:tcPr>
            <w:tcW w:w="2556" w:type="dxa"/>
          </w:tcPr>
          <w:p w14:paraId="50E97EED" w14:textId="6CACCA86" w:rsidR="00F648B4" w:rsidRPr="007F209B" w:rsidRDefault="002A0920" w:rsidP="002A0920">
            <w:pPr>
              <w:pStyle w:val="TableParagraph"/>
              <w:spacing w:line="237" w:lineRule="auto"/>
              <w:ind w:right="516"/>
              <w:rPr>
                <w:sz w:val="25"/>
              </w:rPr>
            </w:pPr>
            <w:r w:rsidRPr="002A0920">
              <w:rPr>
                <w:sz w:val="25"/>
              </w:rPr>
              <w:t xml:space="preserve">Elena </w:t>
            </w:r>
            <w:proofErr w:type="spellStart"/>
            <w:r w:rsidRPr="002A0920">
              <w:rPr>
                <w:sz w:val="25"/>
              </w:rPr>
              <w:t>Najdenko</w:t>
            </w:r>
            <w:proofErr w:type="spellEnd"/>
            <w:r w:rsidRPr="002A0920">
              <w:rPr>
                <w:sz w:val="25"/>
              </w:rPr>
              <w:t xml:space="preserve">, Frank Lorenz, Klaus Dittert, Hans-Werner </w:t>
            </w:r>
            <w:proofErr w:type="spellStart"/>
            <w:r w:rsidRPr="002A0920">
              <w:rPr>
                <w:sz w:val="25"/>
              </w:rPr>
              <w:t>Olfs</w:t>
            </w:r>
            <w:proofErr w:type="spellEnd"/>
          </w:p>
        </w:tc>
        <w:tc>
          <w:tcPr>
            <w:tcW w:w="2146" w:type="dxa"/>
          </w:tcPr>
          <w:p w14:paraId="28B71AB9" w14:textId="7CF539B9" w:rsidR="00F648B4" w:rsidRDefault="00466169" w:rsidP="00764B51">
            <w:pPr>
              <w:pStyle w:val="TableParagraph"/>
              <w:spacing w:line="287" w:lineRule="exact"/>
              <w:rPr>
                <w:sz w:val="25"/>
              </w:rPr>
            </w:pPr>
            <w:r>
              <w:rPr>
                <w:sz w:val="25"/>
              </w:rPr>
              <w:t xml:space="preserve"> </w:t>
            </w:r>
            <w:r w:rsidRPr="00466169">
              <w:t xml:space="preserve"> </w:t>
            </w:r>
            <w:r w:rsidRPr="00466169">
              <w:rPr>
                <w:sz w:val="25"/>
              </w:rPr>
              <w:t>Precision Agriculture</w:t>
            </w:r>
          </w:p>
        </w:tc>
        <w:tc>
          <w:tcPr>
            <w:tcW w:w="2572" w:type="dxa"/>
            <w:tcBorders>
              <w:right w:val="single" w:sz="6" w:space="0" w:color="000000"/>
            </w:tcBorders>
          </w:tcPr>
          <w:p w14:paraId="678EF9DE" w14:textId="77777777" w:rsidR="00466169" w:rsidRDefault="00466169" w:rsidP="003F5ED5">
            <w:pPr>
              <w:pStyle w:val="TableParagraph"/>
              <w:numPr>
                <w:ilvl w:val="0"/>
                <w:numId w:val="19"/>
              </w:numPr>
              <w:spacing w:line="287" w:lineRule="exact"/>
              <w:rPr>
                <w:sz w:val="25"/>
              </w:rPr>
            </w:pPr>
            <w:r w:rsidRPr="00466169">
              <w:rPr>
                <w:sz w:val="25"/>
              </w:rPr>
              <w:t>Proximal sensing technologies for in-field soil analysis (NIR, MIR, conductivity sensors).</w:t>
            </w:r>
          </w:p>
          <w:p w14:paraId="1388EFC5" w14:textId="3C38BBF2" w:rsidR="00F648B4" w:rsidRPr="007F209B" w:rsidRDefault="00466169" w:rsidP="003F5ED5">
            <w:pPr>
              <w:pStyle w:val="TableParagraph"/>
              <w:numPr>
                <w:ilvl w:val="0"/>
                <w:numId w:val="19"/>
              </w:numPr>
              <w:spacing w:line="287" w:lineRule="exact"/>
              <w:rPr>
                <w:sz w:val="25"/>
              </w:rPr>
            </w:pPr>
            <w:r w:rsidRPr="00466169">
              <w:rPr>
                <w:sz w:val="25"/>
              </w:rPr>
              <w:t>Integration of machine learning for improved nutrient monitoring.</w:t>
            </w:r>
          </w:p>
        </w:tc>
        <w:tc>
          <w:tcPr>
            <w:tcW w:w="882" w:type="dxa"/>
            <w:tcBorders>
              <w:left w:val="single" w:sz="6" w:space="0" w:color="000000"/>
            </w:tcBorders>
          </w:tcPr>
          <w:p w14:paraId="076313C3" w14:textId="3D0E83E6" w:rsidR="00F648B4" w:rsidRDefault="004A3F83" w:rsidP="00B748A2">
            <w:pPr>
              <w:pStyle w:val="TableParagraph"/>
              <w:spacing w:line="272" w:lineRule="exact"/>
              <w:rPr>
                <w:spacing w:val="-4"/>
                <w:sz w:val="25"/>
              </w:rPr>
            </w:pPr>
            <w:r>
              <w:rPr>
                <w:spacing w:val="-4"/>
                <w:sz w:val="25"/>
              </w:rPr>
              <w:t xml:space="preserve"> 2024</w:t>
            </w:r>
          </w:p>
        </w:tc>
      </w:tr>
      <w:tr w:rsidR="004A3F83" w14:paraId="39E757EC" w14:textId="77777777" w:rsidTr="00084451">
        <w:trPr>
          <w:trHeight w:val="2687"/>
        </w:trPr>
        <w:tc>
          <w:tcPr>
            <w:tcW w:w="678" w:type="dxa"/>
            <w:tcBorders>
              <w:right w:val="single" w:sz="6" w:space="0" w:color="000000"/>
            </w:tcBorders>
          </w:tcPr>
          <w:p w14:paraId="7F1BD1E0" w14:textId="499078C2" w:rsidR="004A3F83" w:rsidRDefault="00870BCD" w:rsidP="001A385F">
            <w:pPr>
              <w:pStyle w:val="TableParagraph"/>
              <w:spacing w:line="272" w:lineRule="exact"/>
              <w:ind w:left="104"/>
              <w:rPr>
                <w:spacing w:val="-5"/>
                <w:sz w:val="25"/>
              </w:rPr>
            </w:pPr>
            <w:r>
              <w:rPr>
                <w:spacing w:val="-5"/>
                <w:sz w:val="25"/>
              </w:rPr>
              <w:t>9.</w:t>
            </w:r>
          </w:p>
        </w:tc>
        <w:tc>
          <w:tcPr>
            <w:tcW w:w="1986" w:type="dxa"/>
            <w:tcBorders>
              <w:left w:val="single" w:sz="6" w:space="0" w:color="000000"/>
            </w:tcBorders>
          </w:tcPr>
          <w:p w14:paraId="694F725D" w14:textId="07EB50EF" w:rsidR="004A3F83" w:rsidRPr="002A0920" w:rsidRDefault="00E96910" w:rsidP="002A0920">
            <w:pPr>
              <w:pStyle w:val="TableParagraph"/>
              <w:spacing w:line="230" w:lineRule="auto"/>
              <w:ind w:left="99" w:right="29"/>
              <w:rPr>
                <w:sz w:val="25"/>
              </w:rPr>
            </w:pPr>
            <w:r>
              <w:rPr>
                <w:sz w:val="25"/>
              </w:rPr>
              <w:t>P</w:t>
            </w:r>
            <w:r w:rsidRPr="00E96910">
              <w:rPr>
                <w:sz w:val="25"/>
              </w:rPr>
              <w:t>recision Farming: A Review of Methods, Technologies, and Future Prospect</w:t>
            </w:r>
          </w:p>
        </w:tc>
        <w:tc>
          <w:tcPr>
            <w:tcW w:w="2556" w:type="dxa"/>
          </w:tcPr>
          <w:p w14:paraId="27E35199" w14:textId="71C1191E" w:rsidR="004A3F83" w:rsidRPr="002A0920" w:rsidRDefault="00592F18" w:rsidP="002A0920">
            <w:pPr>
              <w:pStyle w:val="TableParagraph"/>
              <w:spacing w:line="237" w:lineRule="auto"/>
              <w:ind w:right="516"/>
              <w:rPr>
                <w:sz w:val="25"/>
              </w:rPr>
            </w:pPr>
            <w:r>
              <w:rPr>
                <w:sz w:val="25"/>
              </w:rPr>
              <w:t xml:space="preserve"> </w:t>
            </w:r>
            <w:r w:rsidRPr="00592F18">
              <w:t xml:space="preserve"> </w:t>
            </w:r>
            <w:r w:rsidRPr="00592F18">
              <w:rPr>
                <w:sz w:val="25"/>
              </w:rPr>
              <w:t>Manish Kushwaha, Shankar Singh, Vijay Singh, Shashank Dwivedi</w:t>
            </w:r>
          </w:p>
        </w:tc>
        <w:tc>
          <w:tcPr>
            <w:tcW w:w="2146" w:type="dxa"/>
          </w:tcPr>
          <w:p w14:paraId="56BE1F11" w14:textId="73EA7DEC" w:rsidR="004A3F83" w:rsidRDefault="00592F18" w:rsidP="00764B51">
            <w:pPr>
              <w:pStyle w:val="TableParagraph"/>
              <w:spacing w:line="287" w:lineRule="exact"/>
              <w:rPr>
                <w:sz w:val="25"/>
              </w:rPr>
            </w:pPr>
            <w:r w:rsidRPr="00592F18">
              <w:rPr>
                <w:sz w:val="25"/>
              </w:rPr>
              <w:t>International Journal of Environment, Agriculture and Biotechnology</w:t>
            </w:r>
          </w:p>
        </w:tc>
        <w:tc>
          <w:tcPr>
            <w:tcW w:w="2572" w:type="dxa"/>
            <w:tcBorders>
              <w:right w:val="single" w:sz="6" w:space="0" w:color="000000"/>
            </w:tcBorders>
          </w:tcPr>
          <w:p w14:paraId="57E80DB0" w14:textId="77777777" w:rsidR="00592F18" w:rsidRDefault="00592F18" w:rsidP="003F5ED5">
            <w:pPr>
              <w:pStyle w:val="TableParagraph"/>
              <w:numPr>
                <w:ilvl w:val="0"/>
                <w:numId w:val="20"/>
              </w:numPr>
              <w:spacing w:line="287" w:lineRule="exact"/>
              <w:rPr>
                <w:sz w:val="25"/>
              </w:rPr>
            </w:pPr>
            <w:r w:rsidRPr="00592F18">
              <w:rPr>
                <w:sz w:val="25"/>
              </w:rPr>
              <w:t>Overview of precision farming using GNSS, GIS, remote sensing, and sensor technology.</w:t>
            </w:r>
          </w:p>
          <w:p w14:paraId="56BAA9C3" w14:textId="60632DFC" w:rsidR="004A3F83" w:rsidRPr="00466169" w:rsidRDefault="00592F18" w:rsidP="003F5ED5">
            <w:pPr>
              <w:pStyle w:val="TableParagraph"/>
              <w:numPr>
                <w:ilvl w:val="0"/>
                <w:numId w:val="20"/>
              </w:numPr>
              <w:spacing w:line="287" w:lineRule="exact"/>
              <w:rPr>
                <w:sz w:val="25"/>
              </w:rPr>
            </w:pPr>
            <w:r w:rsidRPr="00592F18">
              <w:rPr>
                <w:sz w:val="25"/>
              </w:rPr>
              <w:t>Focus on targeted resource allocation and input optimization.</w:t>
            </w:r>
          </w:p>
        </w:tc>
        <w:tc>
          <w:tcPr>
            <w:tcW w:w="882" w:type="dxa"/>
            <w:tcBorders>
              <w:left w:val="single" w:sz="6" w:space="0" w:color="000000"/>
            </w:tcBorders>
          </w:tcPr>
          <w:p w14:paraId="520F8ED5" w14:textId="3A256782" w:rsidR="004A3F83" w:rsidRDefault="008522B4" w:rsidP="00B748A2">
            <w:pPr>
              <w:pStyle w:val="TableParagraph"/>
              <w:spacing w:line="272" w:lineRule="exact"/>
              <w:rPr>
                <w:spacing w:val="-4"/>
                <w:sz w:val="25"/>
              </w:rPr>
            </w:pPr>
            <w:r>
              <w:rPr>
                <w:spacing w:val="-4"/>
                <w:sz w:val="25"/>
              </w:rPr>
              <w:t xml:space="preserve"> 2024</w:t>
            </w:r>
          </w:p>
        </w:tc>
      </w:tr>
      <w:tr w:rsidR="00490470" w14:paraId="41F38D35" w14:textId="77777777" w:rsidTr="00084451">
        <w:trPr>
          <w:trHeight w:val="2687"/>
        </w:trPr>
        <w:tc>
          <w:tcPr>
            <w:tcW w:w="678" w:type="dxa"/>
            <w:tcBorders>
              <w:right w:val="single" w:sz="6" w:space="0" w:color="000000"/>
            </w:tcBorders>
          </w:tcPr>
          <w:p w14:paraId="4B294A78" w14:textId="1EA4DCE5" w:rsidR="00490470" w:rsidRDefault="00870BCD" w:rsidP="001A385F">
            <w:pPr>
              <w:pStyle w:val="TableParagraph"/>
              <w:spacing w:line="272" w:lineRule="exact"/>
              <w:ind w:left="104"/>
              <w:rPr>
                <w:spacing w:val="-5"/>
                <w:sz w:val="25"/>
              </w:rPr>
            </w:pPr>
            <w:r>
              <w:rPr>
                <w:spacing w:val="-5"/>
                <w:sz w:val="25"/>
              </w:rPr>
              <w:t>10.</w:t>
            </w:r>
          </w:p>
        </w:tc>
        <w:tc>
          <w:tcPr>
            <w:tcW w:w="1986" w:type="dxa"/>
            <w:tcBorders>
              <w:left w:val="single" w:sz="6" w:space="0" w:color="000000"/>
            </w:tcBorders>
          </w:tcPr>
          <w:p w14:paraId="0A1AC4B3" w14:textId="3C2A7368" w:rsidR="00490470" w:rsidRPr="00C953BB" w:rsidRDefault="00C953BB" w:rsidP="002A0920">
            <w:pPr>
              <w:pStyle w:val="TableParagraph"/>
              <w:spacing w:line="230" w:lineRule="auto"/>
              <w:ind w:left="99" w:right="29"/>
              <w:rPr>
                <w:sz w:val="25"/>
              </w:rPr>
            </w:pPr>
            <w:r w:rsidRPr="00C953BB">
              <w:rPr>
                <w:sz w:val="25"/>
              </w:rPr>
              <w:t>Computer Vision in Smart Agriculture and Precision Farming: Techniques and Applications</w:t>
            </w:r>
          </w:p>
        </w:tc>
        <w:tc>
          <w:tcPr>
            <w:tcW w:w="2556" w:type="dxa"/>
          </w:tcPr>
          <w:p w14:paraId="3FF8B81B" w14:textId="0389D9E5" w:rsidR="00490470" w:rsidRDefault="00D35653" w:rsidP="002A0920">
            <w:pPr>
              <w:pStyle w:val="TableParagraph"/>
              <w:spacing w:line="237" w:lineRule="auto"/>
              <w:ind w:right="516"/>
              <w:rPr>
                <w:sz w:val="25"/>
              </w:rPr>
            </w:pPr>
            <w:r>
              <w:rPr>
                <w:sz w:val="25"/>
              </w:rPr>
              <w:t xml:space="preserve"> </w:t>
            </w:r>
            <w:r w:rsidRPr="00D35653">
              <w:t xml:space="preserve"> </w:t>
            </w:r>
            <w:r w:rsidRPr="00D35653">
              <w:rPr>
                <w:sz w:val="25"/>
              </w:rPr>
              <w:t>Sumaira Ghazal, Arslan Munir, Waqar S. Qureshi</w:t>
            </w:r>
          </w:p>
        </w:tc>
        <w:tc>
          <w:tcPr>
            <w:tcW w:w="2146" w:type="dxa"/>
          </w:tcPr>
          <w:p w14:paraId="43BBBCAC" w14:textId="66B6B723" w:rsidR="00490470" w:rsidRPr="00592F18" w:rsidRDefault="00D35653" w:rsidP="00764B51">
            <w:pPr>
              <w:pStyle w:val="TableParagraph"/>
              <w:spacing w:line="287" w:lineRule="exact"/>
              <w:rPr>
                <w:sz w:val="25"/>
              </w:rPr>
            </w:pPr>
            <w:r>
              <w:rPr>
                <w:sz w:val="25"/>
              </w:rPr>
              <w:t xml:space="preserve"> </w:t>
            </w:r>
            <w:r w:rsidRPr="00D35653">
              <w:t xml:space="preserve"> </w:t>
            </w:r>
            <w:r w:rsidRPr="00D35653">
              <w:rPr>
                <w:sz w:val="25"/>
              </w:rPr>
              <w:t>Artificial Intelligence in Agriculture</w:t>
            </w:r>
          </w:p>
        </w:tc>
        <w:tc>
          <w:tcPr>
            <w:tcW w:w="2572" w:type="dxa"/>
            <w:tcBorders>
              <w:right w:val="single" w:sz="6" w:space="0" w:color="000000"/>
            </w:tcBorders>
          </w:tcPr>
          <w:p w14:paraId="0B1BBA84" w14:textId="77777777" w:rsidR="00BE7EF4" w:rsidRPr="00BE7EF4" w:rsidRDefault="00BE7EF4" w:rsidP="003F5ED5">
            <w:pPr>
              <w:pStyle w:val="TableParagraph"/>
              <w:numPr>
                <w:ilvl w:val="0"/>
                <w:numId w:val="21"/>
              </w:numPr>
              <w:spacing w:line="287" w:lineRule="exact"/>
              <w:rPr>
                <w:sz w:val="25"/>
              </w:rPr>
            </w:pPr>
            <w:r w:rsidRPr="00BE7EF4">
              <w:rPr>
                <w:sz w:val="25"/>
              </w:rPr>
              <w:t>Review of computer vision and AI methods in crop health monitoring.</w:t>
            </w:r>
          </w:p>
          <w:p w14:paraId="1441FCA9" w14:textId="41CF0C3B" w:rsidR="00490470" w:rsidRPr="00BE7EF4" w:rsidRDefault="00BE7EF4" w:rsidP="003F5ED5">
            <w:pPr>
              <w:pStyle w:val="TableParagraph"/>
              <w:numPr>
                <w:ilvl w:val="0"/>
                <w:numId w:val="21"/>
              </w:numPr>
              <w:spacing w:line="287" w:lineRule="exact"/>
              <w:rPr>
                <w:b/>
                <w:bCs/>
                <w:sz w:val="25"/>
              </w:rPr>
            </w:pPr>
            <w:r w:rsidRPr="00BE7EF4">
              <w:rPr>
                <w:sz w:val="25"/>
              </w:rPr>
              <w:t>Explores the use of drones, multispectral imaging, and machine learning</w:t>
            </w:r>
            <w:r w:rsidRPr="00BE7EF4">
              <w:rPr>
                <w:b/>
                <w:bCs/>
                <w:sz w:val="25"/>
              </w:rPr>
              <w:t>.</w:t>
            </w:r>
          </w:p>
        </w:tc>
        <w:tc>
          <w:tcPr>
            <w:tcW w:w="882" w:type="dxa"/>
            <w:tcBorders>
              <w:left w:val="single" w:sz="6" w:space="0" w:color="000000"/>
            </w:tcBorders>
          </w:tcPr>
          <w:p w14:paraId="4286A1A2" w14:textId="77777777" w:rsidR="00490470" w:rsidRDefault="00490470" w:rsidP="00B748A2">
            <w:pPr>
              <w:pStyle w:val="TableParagraph"/>
              <w:spacing w:line="272" w:lineRule="exact"/>
              <w:rPr>
                <w:spacing w:val="-4"/>
                <w:sz w:val="25"/>
              </w:rPr>
            </w:pPr>
          </w:p>
        </w:tc>
      </w:tr>
      <w:tr w:rsidR="002D3BB7" w14:paraId="747ECF8C" w14:textId="77777777" w:rsidTr="00084451">
        <w:trPr>
          <w:trHeight w:val="2687"/>
        </w:trPr>
        <w:tc>
          <w:tcPr>
            <w:tcW w:w="678" w:type="dxa"/>
            <w:tcBorders>
              <w:right w:val="single" w:sz="6" w:space="0" w:color="000000"/>
            </w:tcBorders>
          </w:tcPr>
          <w:p w14:paraId="34DDBE5D" w14:textId="382F8A36" w:rsidR="002D3BB7" w:rsidRDefault="00870BCD" w:rsidP="001A385F">
            <w:pPr>
              <w:pStyle w:val="TableParagraph"/>
              <w:spacing w:line="272" w:lineRule="exact"/>
              <w:ind w:left="104"/>
              <w:rPr>
                <w:spacing w:val="-5"/>
                <w:sz w:val="25"/>
              </w:rPr>
            </w:pPr>
            <w:r>
              <w:rPr>
                <w:spacing w:val="-5"/>
                <w:sz w:val="25"/>
              </w:rPr>
              <w:lastRenderedPageBreak/>
              <w:t>11.</w:t>
            </w:r>
          </w:p>
        </w:tc>
        <w:tc>
          <w:tcPr>
            <w:tcW w:w="1986" w:type="dxa"/>
            <w:tcBorders>
              <w:left w:val="single" w:sz="6" w:space="0" w:color="000000"/>
            </w:tcBorders>
          </w:tcPr>
          <w:p w14:paraId="39DCC356" w14:textId="244E1999" w:rsidR="002D3BB7" w:rsidRPr="00C953BB" w:rsidRDefault="002D3BB7" w:rsidP="002A0920">
            <w:pPr>
              <w:pStyle w:val="TableParagraph"/>
              <w:spacing w:line="230" w:lineRule="auto"/>
              <w:ind w:left="99" w:right="29"/>
              <w:rPr>
                <w:sz w:val="25"/>
              </w:rPr>
            </w:pPr>
            <w:r w:rsidRPr="002D3BB7">
              <w:rPr>
                <w:sz w:val="25"/>
              </w:rPr>
              <w:t>A Comparative Analysis of the Performance of Deep Learning Techniques in Precision Farming Using Soil and Climate Factors</w:t>
            </w:r>
          </w:p>
        </w:tc>
        <w:tc>
          <w:tcPr>
            <w:tcW w:w="2556" w:type="dxa"/>
          </w:tcPr>
          <w:p w14:paraId="653E9401" w14:textId="4349873C" w:rsidR="002D3BB7" w:rsidRDefault="002D3BB7" w:rsidP="002A0920">
            <w:pPr>
              <w:pStyle w:val="TableParagraph"/>
              <w:spacing w:line="237" w:lineRule="auto"/>
              <w:ind w:right="516"/>
              <w:rPr>
                <w:sz w:val="25"/>
              </w:rPr>
            </w:pPr>
            <w:r w:rsidRPr="002D3BB7">
              <w:rPr>
                <w:sz w:val="25"/>
              </w:rPr>
              <w:t xml:space="preserve">Jide Kehinde Adeniyi, Tunde Taiwo Adeniyi, Sunday Adeola Ajagbe, Emmanuel A. Adeniyi, Olukayode </w:t>
            </w:r>
            <w:proofErr w:type="spellStart"/>
            <w:r w:rsidRPr="002D3BB7">
              <w:rPr>
                <w:sz w:val="25"/>
              </w:rPr>
              <w:t>Aiyeniko</w:t>
            </w:r>
            <w:proofErr w:type="spellEnd"/>
            <w:r w:rsidRPr="002D3BB7">
              <w:rPr>
                <w:sz w:val="25"/>
              </w:rPr>
              <w:t>, Matthew O. Adigun</w:t>
            </w:r>
          </w:p>
        </w:tc>
        <w:tc>
          <w:tcPr>
            <w:tcW w:w="2146" w:type="dxa"/>
          </w:tcPr>
          <w:p w14:paraId="2CC0DB6E" w14:textId="75DC0178" w:rsidR="002D3BB7" w:rsidRDefault="00BB46EE" w:rsidP="00764B51">
            <w:pPr>
              <w:pStyle w:val="TableParagraph"/>
              <w:spacing w:line="287" w:lineRule="exact"/>
              <w:rPr>
                <w:sz w:val="25"/>
              </w:rPr>
            </w:pPr>
            <w:r>
              <w:rPr>
                <w:sz w:val="25"/>
              </w:rPr>
              <w:t xml:space="preserve"> </w:t>
            </w:r>
            <w:r w:rsidRPr="00BB46EE">
              <w:rPr>
                <w:sz w:val="25"/>
              </w:rPr>
              <w:t>Procedia Computer Science</w:t>
            </w:r>
          </w:p>
        </w:tc>
        <w:tc>
          <w:tcPr>
            <w:tcW w:w="2572" w:type="dxa"/>
            <w:tcBorders>
              <w:right w:val="single" w:sz="6" w:space="0" w:color="000000"/>
            </w:tcBorders>
          </w:tcPr>
          <w:p w14:paraId="277FAC8F" w14:textId="77777777" w:rsidR="00BB46EE" w:rsidRDefault="00BB46EE" w:rsidP="003F5ED5">
            <w:pPr>
              <w:pStyle w:val="TableParagraph"/>
              <w:numPr>
                <w:ilvl w:val="0"/>
                <w:numId w:val="22"/>
              </w:numPr>
              <w:spacing w:line="287" w:lineRule="exact"/>
              <w:rPr>
                <w:sz w:val="25"/>
              </w:rPr>
            </w:pPr>
            <w:r w:rsidRPr="00BB46EE">
              <w:rPr>
                <w:sz w:val="25"/>
              </w:rPr>
              <w:t>Evaluation of deep learning techniques like LSTM, ANN, and MLP for crop yield prediction.</w:t>
            </w:r>
          </w:p>
          <w:p w14:paraId="7DAEE878" w14:textId="579919CD" w:rsidR="002D3BB7" w:rsidRPr="00BE7EF4" w:rsidRDefault="00BB46EE" w:rsidP="003F5ED5">
            <w:pPr>
              <w:pStyle w:val="TableParagraph"/>
              <w:numPr>
                <w:ilvl w:val="0"/>
                <w:numId w:val="22"/>
              </w:numPr>
              <w:spacing w:line="287" w:lineRule="exact"/>
              <w:rPr>
                <w:sz w:val="25"/>
              </w:rPr>
            </w:pPr>
            <w:r w:rsidRPr="00BB46EE">
              <w:rPr>
                <w:sz w:val="25"/>
              </w:rPr>
              <w:t>Uses soil and climate data for model training and prediction.</w:t>
            </w:r>
          </w:p>
        </w:tc>
        <w:tc>
          <w:tcPr>
            <w:tcW w:w="882" w:type="dxa"/>
            <w:tcBorders>
              <w:left w:val="single" w:sz="6" w:space="0" w:color="000000"/>
            </w:tcBorders>
          </w:tcPr>
          <w:p w14:paraId="3A1937CF" w14:textId="5F5056E6" w:rsidR="002D3BB7" w:rsidRDefault="00621D01" w:rsidP="00B748A2">
            <w:pPr>
              <w:pStyle w:val="TableParagraph"/>
              <w:spacing w:line="272" w:lineRule="exact"/>
              <w:rPr>
                <w:spacing w:val="-4"/>
                <w:sz w:val="25"/>
              </w:rPr>
            </w:pPr>
            <w:r>
              <w:rPr>
                <w:spacing w:val="-4"/>
                <w:sz w:val="25"/>
              </w:rPr>
              <w:t xml:space="preserve"> 2024</w:t>
            </w:r>
          </w:p>
        </w:tc>
      </w:tr>
      <w:tr w:rsidR="00DB025E" w14:paraId="0BAB5888" w14:textId="77777777" w:rsidTr="00084451">
        <w:trPr>
          <w:trHeight w:val="2687"/>
        </w:trPr>
        <w:tc>
          <w:tcPr>
            <w:tcW w:w="678" w:type="dxa"/>
            <w:tcBorders>
              <w:right w:val="single" w:sz="6" w:space="0" w:color="000000"/>
            </w:tcBorders>
          </w:tcPr>
          <w:p w14:paraId="46B85798" w14:textId="68CD9B2A" w:rsidR="00DB025E" w:rsidRDefault="00935AEE" w:rsidP="001A385F">
            <w:pPr>
              <w:pStyle w:val="TableParagraph"/>
              <w:spacing w:line="272" w:lineRule="exact"/>
              <w:ind w:left="104"/>
              <w:rPr>
                <w:spacing w:val="-5"/>
                <w:sz w:val="25"/>
              </w:rPr>
            </w:pPr>
            <w:r>
              <w:rPr>
                <w:spacing w:val="-5"/>
                <w:sz w:val="25"/>
              </w:rPr>
              <w:t>12.</w:t>
            </w:r>
          </w:p>
        </w:tc>
        <w:tc>
          <w:tcPr>
            <w:tcW w:w="1986" w:type="dxa"/>
            <w:tcBorders>
              <w:left w:val="single" w:sz="6" w:space="0" w:color="000000"/>
            </w:tcBorders>
          </w:tcPr>
          <w:p w14:paraId="29054128" w14:textId="14BB1E7D" w:rsidR="00DB025E" w:rsidRPr="002D3BB7" w:rsidRDefault="00330A95" w:rsidP="002A0920">
            <w:pPr>
              <w:pStyle w:val="TableParagraph"/>
              <w:spacing w:line="230" w:lineRule="auto"/>
              <w:ind w:left="99" w:right="29"/>
              <w:rPr>
                <w:sz w:val="25"/>
              </w:rPr>
            </w:pPr>
            <w:r w:rsidRPr="00330A95">
              <w:rPr>
                <w:sz w:val="25"/>
              </w:rPr>
              <w:t>Innovative AI Solutions for Agriculture: Enhancing Crop Management and Yield</w:t>
            </w:r>
          </w:p>
        </w:tc>
        <w:tc>
          <w:tcPr>
            <w:tcW w:w="2556" w:type="dxa"/>
          </w:tcPr>
          <w:p w14:paraId="49A15454" w14:textId="4FB8C329" w:rsidR="00DB025E" w:rsidRPr="002D3BB7" w:rsidRDefault="00767196" w:rsidP="002A0920">
            <w:pPr>
              <w:pStyle w:val="TableParagraph"/>
              <w:spacing w:line="237" w:lineRule="auto"/>
              <w:ind w:right="516"/>
              <w:rPr>
                <w:sz w:val="25"/>
              </w:rPr>
            </w:pPr>
            <w:r w:rsidRPr="00767196">
              <w:rPr>
                <w:sz w:val="25"/>
              </w:rPr>
              <w:t xml:space="preserve">Laura Jeffrey, Revathi </w:t>
            </w:r>
            <w:proofErr w:type="spellStart"/>
            <w:r w:rsidRPr="00767196">
              <w:rPr>
                <w:sz w:val="25"/>
              </w:rPr>
              <w:t>Bommu</w:t>
            </w:r>
            <w:proofErr w:type="spellEnd"/>
          </w:p>
        </w:tc>
        <w:tc>
          <w:tcPr>
            <w:tcW w:w="2146" w:type="dxa"/>
          </w:tcPr>
          <w:p w14:paraId="4D2CE837" w14:textId="1D968B06" w:rsidR="00DB025E" w:rsidRDefault="00767196" w:rsidP="00935AEE">
            <w:pPr>
              <w:pStyle w:val="TableParagraph"/>
              <w:spacing w:line="287" w:lineRule="exact"/>
              <w:rPr>
                <w:sz w:val="25"/>
              </w:rPr>
            </w:pPr>
            <w:r w:rsidRPr="00767196">
              <w:rPr>
                <w:sz w:val="25"/>
              </w:rPr>
              <w:t>International Journal of Advanced Engineering Technologies and Innovations</w:t>
            </w:r>
          </w:p>
        </w:tc>
        <w:tc>
          <w:tcPr>
            <w:tcW w:w="2572" w:type="dxa"/>
            <w:tcBorders>
              <w:right w:val="single" w:sz="6" w:space="0" w:color="000000"/>
            </w:tcBorders>
          </w:tcPr>
          <w:p w14:paraId="6B4058C2" w14:textId="77777777" w:rsidR="00935AEE" w:rsidRDefault="00935AEE" w:rsidP="003F5ED5">
            <w:pPr>
              <w:pStyle w:val="TableParagraph"/>
              <w:numPr>
                <w:ilvl w:val="0"/>
                <w:numId w:val="23"/>
              </w:numPr>
              <w:spacing w:line="287" w:lineRule="exact"/>
              <w:rPr>
                <w:sz w:val="25"/>
              </w:rPr>
            </w:pPr>
            <w:r w:rsidRPr="00935AEE">
              <w:rPr>
                <w:sz w:val="25"/>
              </w:rPr>
              <w:t>Machine learning algorithms, remote sensing, and data analytics for optimizing crop management.</w:t>
            </w:r>
          </w:p>
          <w:p w14:paraId="4ED56DAE" w14:textId="134C2551" w:rsidR="00DB025E" w:rsidRPr="00BB46EE" w:rsidRDefault="00935AEE" w:rsidP="003F5ED5">
            <w:pPr>
              <w:pStyle w:val="TableParagraph"/>
              <w:numPr>
                <w:ilvl w:val="0"/>
                <w:numId w:val="23"/>
              </w:numPr>
              <w:spacing w:line="287" w:lineRule="exact"/>
              <w:rPr>
                <w:sz w:val="25"/>
              </w:rPr>
            </w:pPr>
            <w:r w:rsidRPr="00935AEE">
              <w:rPr>
                <w:sz w:val="25"/>
              </w:rPr>
              <w:t xml:space="preserve"> Focus on disease detection, irrigation, and yield prediction.</w:t>
            </w:r>
          </w:p>
        </w:tc>
        <w:tc>
          <w:tcPr>
            <w:tcW w:w="882" w:type="dxa"/>
            <w:tcBorders>
              <w:left w:val="single" w:sz="6" w:space="0" w:color="000000"/>
            </w:tcBorders>
          </w:tcPr>
          <w:p w14:paraId="30139AF6" w14:textId="77777777" w:rsidR="00DB025E" w:rsidRDefault="00935AEE" w:rsidP="00B748A2">
            <w:pPr>
              <w:pStyle w:val="TableParagraph"/>
              <w:spacing w:line="272" w:lineRule="exact"/>
              <w:rPr>
                <w:spacing w:val="-4"/>
                <w:sz w:val="25"/>
              </w:rPr>
            </w:pPr>
            <w:r>
              <w:rPr>
                <w:spacing w:val="-4"/>
                <w:sz w:val="25"/>
              </w:rPr>
              <w:t xml:space="preserve"> 2024</w:t>
            </w:r>
          </w:p>
          <w:p w14:paraId="6CDD9509" w14:textId="07DB4804" w:rsidR="00935AEE" w:rsidRDefault="00935AEE" w:rsidP="00B748A2">
            <w:pPr>
              <w:pStyle w:val="TableParagraph"/>
              <w:spacing w:line="272" w:lineRule="exact"/>
              <w:rPr>
                <w:spacing w:val="-4"/>
                <w:sz w:val="25"/>
              </w:rPr>
            </w:pPr>
          </w:p>
        </w:tc>
      </w:tr>
      <w:tr w:rsidR="00935AEE" w14:paraId="56DBBC13" w14:textId="77777777" w:rsidTr="00084451">
        <w:trPr>
          <w:trHeight w:val="2687"/>
        </w:trPr>
        <w:tc>
          <w:tcPr>
            <w:tcW w:w="678" w:type="dxa"/>
            <w:tcBorders>
              <w:right w:val="single" w:sz="6" w:space="0" w:color="000000"/>
            </w:tcBorders>
          </w:tcPr>
          <w:p w14:paraId="78DA1FCF" w14:textId="1EFA17F2" w:rsidR="00935AEE" w:rsidRDefault="00E83F57" w:rsidP="001A385F">
            <w:pPr>
              <w:pStyle w:val="TableParagraph"/>
              <w:spacing w:line="272" w:lineRule="exact"/>
              <w:ind w:left="104"/>
              <w:rPr>
                <w:spacing w:val="-5"/>
                <w:sz w:val="25"/>
              </w:rPr>
            </w:pPr>
            <w:r>
              <w:rPr>
                <w:spacing w:val="-5"/>
                <w:sz w:val="25"/>
              </w:rPr>
              <w:t>13.</w:t>
            </w:r>
          </w:p>
          <w:p w14:paraId="06F469DF" w14:textId="77777777" w:rsidR="00935AEE" w:rsidRDefault="00935AEE" w:rsidP="001A385F">
            <w:pPr>
              <w:pStyle w:val="TableParagraph"/>
              <w:spacing w:line="272" w:lineRule="exact"/>
              <w:ind w:left="104"/>
              <w:rPr>
                <w:spacing w:val="-5"/>
                <w:sz w:val="25"/>
              </w:rPr>
            </w:pPr>
          </w:p>
        </w:tc>
        <w:tc>
          <w:tcPr>
            <w:tcW w:w="1986" w:type="dxa"/>
            <w:tcBorders>
              <w:left w:val="single" w:sz="6" w:space="0" w:color="000000"/>
            </w:tcBorders>
          </w:tcPr>
          <w:p w14:paraId="698E3998" w14:textId="7271579C" w:rsidR="00935AEE" w:rsidRPr="00330A95" w:rsidRDefault="00F26C46" w:rsidP="002A0920">
            <w:pPr>
              <w:pStyle w:val="TableParagraph"/>
              <w:spacing w:line="230" w:lineRule="auto"/>
              <w:ind w:left="99" w:right="29"/>
              <w:rPr>
                <w:sz w:val="25"/>
              </w:rPr>
            </w:pPr>
            <w:r w:rsidRPr="00F26C46">
              <w:rPr>
                <w:sz w:val="25"/>
              </w:rPr>
              <w:t>Conservation Agriculture for Increased Yields, Improved Soil Health, and Environmental Protection</w:t>
            </w:r>
          </w:p>
        </w:tc>
        <w:tc>
          <w:tcPr>
            <w:tcW w:w="2556" w:type="dxa"/>
          </w:tcPr>
          <w:p w14:paraId="10447528" w14:textId="42808844" w:rsidR="00935AEE" w:rsidRPr="00767196" w:rsidRDefault="00B705BC" w:rsidP="002A0920">
            <w:pPr>
              <w:pStyle w:val="TableParagraph"/>
              <w:spacing w:line="237" w:lineRule="auto"/>
              <w:ind w:right="516"/>
              <w:rPr>
                <w:sz w:val="25"/>
              </w:rPr>
            </w:pPr>
            <w:r>
              <w:rPr>
                <w:sz w:val="25"/>
              </w:rPr>
              <w:t xml:space="preserve"> </w:t>
            </w:r>
            <w:r w:rsidRPr="00B705BC">
              <w:t xml:space="preserve"> </w:t>
            </w:r>
            <w:proofErr w:type="spellStart"/>
            <w:r w:rsidRPr="00B705BC">
              <w:rPr>
                <w:sz w:val="25"/>
              </w:rPr>
              <w:t>Kattayev</w:t>
            </w:r>
            <w:proofErr w:type="spellEnd"/>
            <w:r w:rsidRPr="00B705BC">
              <w:rPr>
                <w:sz w:val="25"/>
              </w:rPr>
              <w:t xml:space="preserve"> Bobir </w:t>
            </w:r>
            <w:proofErr w:type="spellStart"/>
            <w:r w:rsidRPr="00B705BC">
              <w:rPr>
                <w:sz w:val="25"/>
              </w:rPr>
              <w:t>Sobirovich</w:t>
            </w:r>
            <w:proofErr w:type="spellEnd"/>
          </w:p>
        </w:tc>
        <w:tc>
          <w:tcPr>
            <w:tcW w:w="2146" w:type="dxa"/>
          </w:tcPr>
          <w:p w14:paraId="2D4F3974" w14:textId="6570EFCE" w:rsidR="00935AEE" w:rsidRPr="00767196" w:rsidRDefault="00B705BC" w:rsidP="00935AEE">
            <w:pPr>
              <w:pStyle w:val="TableParagraph"/>
              <w:spacing w:line="287" w:lineRule="exact"/>
              <w:rPr>
                <w:sz w:val="25"/>
              </w:rPr>
            </w:pPr>
            <w:r>
              <w:rPr>
                <w:sz w:val="25"/>
              </w:rPr>
              <w:t xml:space="preserve"> </w:t>
            </w:r>
            <w:r w:rsidRPr="00B705BC">
              <w:t xml:space="preserve"> </w:t>
            </w:r>
            <w:r w:rsidRPr="00B705BC">
              <w:rPr>
                <w:sz w:val="25"/>
              </w:rPr>
              <w:t>International Scientific Online Conference on Modern Science</w:t>
            </w:r>
          </w:p>
        </w:tc>
        <w:tc>
          <w:tcPr>
            <w:tcW w:w="2572" w:type="dxa"/>
            <w:tcBorders>
              <w:right w:val="single" w:sz="6" w:space="0" w:color="000000"/>
            </w:tcBorders>
          </w:tcPr>
          <w:p w14:paraId="44B3DEE9" w14:textId="77777777" w:rsidR="00E83F57" w:rsidRDefault="00E83F57" w:rsidP="003F5ED5">
            <w:pPr>
              <w:pStyle w:val="TableParagraph"/>
              <w:numPr>
                <w:ilvl w:val="0"/>
                <w:numId w:val="23"/>
              </w:numPr>
              <w:spacing w:line="287" w:lineRule="exact"/>
              <w:rPr>
                <w:sz w:val="25"/>
              </w:rPr>
            </w:pPr>
            <w:r w:rsidRPr="00E83F57">
              <w:rPr>
                <w:sz w:val="25"/>
              </w:rPr>
              <w:t>Focus on conservation agriculture (CA) practices like minimal tillage, crop rotation, and residue cover.</w:t>
            </w:r>
          </w:p>
          <w:p w14:paraId="535BDA47" w14:textId="7A345528" w:rsidR="00935AEE" w:rsidRPr="00935AEE" w:rsidRDefault="00E83F57" w:rsidP="003F5ED5">
            <w:pPr>
              <w:pStyle w:val="TableParagraph"/>
              <w:numPr>
                <w:ilvl w:val="0"/>
                <w:numId w:val="23"/>
              </w:numPr>
              <w:spacing w:line="287" w:lineRule="exact"/>
              <w:rPr>
                <w:sz w:val="25"/>
              </w:rPr>
            </w:pPr>
            <w:r w:rsidRPr="00E83F57">
              <w:rPr>
                <w:sz w:val="25"/>
              </w:rPr>
              <w:t xml:space="preserve"> Discusses benefits of CA for soil health, moisture retention, and biodiversity.</w:t>
            </w:r>
          </w:p>
        </w:tc>
        <w:tc>
          <w:tcPr>
            <w:tcW w:w="882" w:type="dxa"/>
            <w:tcBorders>
              <w:left w:val="single" w:sz="6" w:space="0" w:color="000000"/>
            </w:tcBorders>
          </w:tcPr>
          <w:p w14:paraId="425C6DE0" w14:textId="77777777" w:rsidR="00935AEE" w:rsidRDefault="00E83F57" w:rsidP="00B748A2">
            <w:pPr>
              <w:pStyle w:val="TableParagraph"/>
              <w:spacing w:line="272" w:lineRule="exact"/>
              <w:rPr>
                <w:spacing w:val="-4"/>
                <w:sz w:val="25"/>
              </w:rPr>
            </w:pPr>
            <w:r>
              <w:rPr>
                <w:spacing w:val="-4"/>
                <w:sz w:val="25"/>
              </w:rPr>
              <w:t xml:space="preserve"> 2023</w:t>
            </w:r>
          </w:p>
          <w:p w14:paraId="0AD2AD27" w14:textId="77777777" w:rsidR="00E83F57" w:rsidRDefault="00E83F57" w:rsidP="00B748A2">
            <w:pPr>
              <w:pStyle w:val="TableParagraph"/>
              <w:spacing w:line="272" w:lineRule="exact"/>
              <w:rPr>
                <w:spacing w:val="-4"/>
                <w:sz w:val="25"/>
              </w:rPr>
            </w:pPr>
          </w:p>
          <w:p w14:paraId="4F5BCBF5" w14:textId="77777777" w:rsidR="00E83F57" w:rsidRDefault="00E83F57" w:rsidP="00B748A2">
            <w:pPr>
              <w:pStyle w:val="TableParagraph"/>
              <w:spacing w:line="272" w:lineRule="exact"/>
              <w:rPr>
                <w:spacing w:val="-4"/>
                <w:sz w:val="25"/>
              </w:rPr>
            </w:pPr>
          </w:p>
          <w:p w14:paraId="5E8BB9A4" w14:textId="77777777" w:rsidR="00E83F57" w:rsidRDefault="00E83F57" w:rsidP="00B748A2">
            <w:pPr>
              <w:pStyle w:val="TableParagraph"/>
              <w:spacing w:line="272" w:lineRule="exact"/>
              <w:rPr>
                <w:spacing w:val="-4"/>
                <w:sz w:val="25"/>
              </w:rPr>
            </w:pPr>
          </w:p>
          <w:p w14:paraId="05D1A60C" w14:textId="419625F4" w:rsidR="00E83F57" w:rsidRDefault="00E83F57" w:rsidP="00B748A2">
            <w:pPr>
              <w:pStyle w:val="TableParagraph"/>
              <w:spacing w:line="272" w:lineRule="exact"/>
              <w:rPr>
                <w:spacing w:val="-4"/>
                <w:sz w:val="25"/>
              </w:rPr>
            </w:pPr>
          </w:p>
        </w:tc>
      </w:tr>
      <w:tr w:rsidR="00E83F57" w14:paraId="25C3FF47" w14:textId="77777777" w:rsidTr="00084451">
        <w:trPr>
          <w:trHeight w:val="2687"/>
        </w:trPr>
        <w:tc>
          <w:tcPr>
            <w:tcW w:w="678" w:type="dxa"/>
            <w:tcBorders>
              <w:right w:val="single" w:sz="6" w:space="0" w:color="000000"/>
            </w:tcBorders>
          </w:tcPr>
          <w:p w14:paraId="0B075AA7" w14:textId="4F46D817" w:rsidR="00E83F57" w:rsidRDefault="00262F30" w:rsidP="001A385F">
            <w:pPr>
              <w:pStyle w:val="TableParagraph"/>
              <w:spacing w:line="272" w:lineRule="exact"/>
              <w:ind w:left="104"/>
              <w:rPr>
                <w:spacing w:val="-5"/>
                <w:sz w:val="25"/>
              </w:rPr>
            </w:pPr>
            <w:r>
              <w:rPr>
                <w:spacing w:val="-5"/>
                <w:sz w:val="25"/>
              </w:rPr>
              <w:t>14.</w:t>
            </w:r>
          </w:p>
        </w:tc>
        <w:tc>
          <w:tcPr>
            <w:tcW w:w="1986" w:type="dxa"/>
            <w:tcBorders>
              <w:left w:val="single" w:sz="6" w:space="0" w:color="000000"/>
            </w:tcBorders>
          </w:tcPr>
          <w:p w14:paraId="342D6DCB" w14:textId="2C8EFD2F" w:rsidR="00E83F57" w:rsidRPr="00F26C46" w:rsidRDefault="009F2CEC" w:rsidP="002A0920">
            <w:pPr>
              <w:pStyle w:val="TableParagraph"/>
              <w:spacing w:line="230" w:lineRule="auto"/>
              <w:ind w:left="99" w:right="29"/>
              <w:rPr>
                <w:sz w:val="25"/>
              </w:rPr>
            </w:pPr>
            <w:r w:rsidRPr="009F2CEC">
              <w:rPr>
                <w:sz w:val="25"/>
              </w:rPr>
              <w:t>Smart Farming Using Precision Agriculture Technologies</w:t>
            </w:r>
          </w:p>
        </w:tc>
        <w:tc>
          <w:tcPr>
            <w:tcW w:w="2556" w:type="dxa"/>
          </w:tcPr>
          <w:p w14:paraId="4DD9D644" w14:textId="7B529F55" w:rsidR="00E83F57" w:rsidRDefault="00262F30" w:rsidP="002A0920">
            <w:pPr>
              <w:pStyle w:val="TableParagraph"/>
              <w:spacing w:line="237" w:lineRule="auto"/>
              <w:ind w:right="516"/>
              <w:rPr>
                <w:sz w:val="25"/>
              </w:rPr>
            </w:pPr>
            <w:r>
              <w:rPr>
                <w:sz w:val="25"/>
              </w:rPr>
              <w:t xml:space="preserve"> </w:t>
            </w:r>
            <w:r w:rsidRPr="00262F30">
              <w:t xml:space="preserve"> </w:t>
            </w:r>
            <w:r w:rsidRPr="00262F30">
              <w:rPr>
                <w:sz w:val="25"/>
              </w:rPr>
              <w:t>Neha Verma, Suraj Sharma, Deepak Kumar</w:t>
            </w:r>
          </w:p>
        </w:tc>
        <w:tc>
          <w:tcPr>
            <w:tcW w:w="2146" w:type="dxa"/>
          </w:tcPr>
          <w:p w14:paraId="38FDE085" w14:textId="2527DCE8" w:rsidR="00E83F57" w:rsidRDefault="00262F30" w:rsidP="00935AEE">
            <w:pPr>
              <w:pStyle w:val="TableParagraph"/>
              <w:spacing w:line="287" w:lineRule="exact"/>
              <w:rPr>
                <w:sz w:val="25"/>
              </w:rPr>
            </w:pPr>
            <w:r>
              <w:rPr>
                <w:sz w:val="25"/>
              </w:rPr>
              <w:t xml:space="preserve"> </w:t>
            </w:r>
            <w:r w:rsidRPr="00262F30">
              <w:t xml:space="preserve"> </w:t>
            </w:r>
            <w:r w:rsidRPr="00262F30">
              <w:rPr>
                <w:sz w:val="25"/>
              </w:rPr>
              <w:t>Journal of Precision Agriculture</w:t>
            </w:r>
          </w:p>
        </w:tc>
        <w:tc>
          <w:tcPr>
            <w:tcW w:w="2572" w:type="dxa"/>
            <w:tcBorders>
              <w:right w:val="single" w:sz="6" w:space="0" w:color="000000"/>
            </w:tcBorders>
          </w:tcPr>
          <w:p w14:paraId="491C615A" w14:textId="77777777" w:rsidR="00262F30" w:rsidRDefault="00262F30" w:rsidP="003F5ED5">
            <w:pPr>
              <w:pStyle w:val="TableParagraph"/>
              <w:numPr>
                <w:ilvl w:val="0"/>
                <w:numId w:val="23"/>
              </w:numPr>
              <w:spacing w:line="287" w:lineRule="exact"/>
              <w:rPr>
                <w:sz w:val="25"/>
              </w:rPr>
            </w:pPr>
            <w:r w:rsidRPr="00262F30">
              <w:rPr>
                <w:sz w:val="25"/>
              </w:rPr>
              <w:t>Use of precision agriculture technologies to optimize crop management.</w:t>
            </w:r>
          </w:p>
          <w:p w14:paraId="7E9B24C8" w14:textId="2637E36C" w:rsidR="00E83F57" w:rsidRPr="00E83F57" w:rsidRDefault="00262F30" w:rsidP="003F5ED5">
            <w:pPr>
              <w:pStyle w:val="TableParagraph"/>
              <w:numPr>
                <w:ilvl w:val="0"/>
                <w:numId w:val="23"/>
              </w:numPr>
              <w:spacing w:line="287" w:lineRule="exact"/>
              <w:rPr>
                <w:sz w:val="25"/>
              </w:rPr>
            </w:pPr>
            <w:r w:rsidRPr="00262F30">
              <w:rPr>
                <w:sz w:val="25"/>
              </w:rPr>
              <w:t>Focus on sensors, GPS, drones, and automation for precision in field operations.</w:t>
            </w:r>
          </w:p>
        </w:tc>
        <w:tc>
          <w:tcPr>
            <w:tcW w:w="882" w:type="dxa"/>
            <w:tcBorders>
              <w:left w:val="single" w:sz="6" w:space="0" w:color="000000"/>
            </w:tcBorders>
          </w:tcPr>
          <w:p w14:paraId="20DEFE06" w14:textId="66EF52F4" w:rsidR="00E83F57" w:rsidRDefault="00262F30" w:rsidP="00B748A2">
            <w:pPr>
              <w:pStyle w:val="TableParagraph"/>
              <w:spacing w:line="272" w:lineRule="exact"/>
              <w:rPr>
                <w:spacing w:val="-4"/>
                <w:sz w:val="25"/>
              </w:rPr>
            </w:pPr>
            <w:r>
              <w:rPr>
                <w:spacing w:val="-4"/>
                <w:sz w:val="25"/>
              </w:rPr>
              <w:t xml:space="preserve"> 2023</w:t>
            </w:r>
          </w:p>
        </w:tc>
      </w:tr>
      <w:tr w:rsidR="00262F30" w14:paraId="67FD1DF1" w14:textId="77777777" w:rsidTr="00084451">
        <w:trPr>
          <w:trHeight w:val="2687"/>
        </w:trPr>
        <w:tc>
          <w:tcPr>
            <w:tcW w:w="678" w:type="dxa"/>
            <w:tcBorders>
              <w:right w:val="single" w:sz="6" w:space="0" w:color="000000"/>
            </w:tcBorders>
          </w:tcPr>
          <w:p w14:paraId="3D4121AA" w14:textId="3AC23101" w:rsidR="00262F30" w:rsidRDefault="00D83080" w:rsidP="001A385F">
            <w:pPr>
              <w:pStyle w:val="TableParagraph"/>
              <w:spacing w:line="272" w:lineRule="exact"/>
              <w:ind w:left="104"/>
              <w:rPr>
                <w:spacing w:val="-5"/>
                <w:sz w:val="25"/>
              </w:rPr>
            </w:pPr>
            <w:r>
              <w:rPr>
                <w:spacing w:val="-5"/>
                <w:sz w:val="25"/>
              </w:rPr>
              <w:lastRenderedPageBreak/>
              <w:t>15.</w:t>
            </w:r>
          </w:p>
        </w:tc>
        <w:tc>
          <w:tcPr>
            <w:tcW w:w="1986" w:type="dxa"/>
            <w:tcBorders>
              <w:left w:val="single" w:sz="6" w:space="0" w:color="000000"/>
            </w:tcBorders>
          </w:tcPr>
          <w:p w14:paraId="06B55C4A" w14:textId="57AB93BE" w:rsidR="00262F30" w:rsidRPr="009F2CEC" w:rsidRDefault="00A755C8" w:rsidP="002A0920">
            <w:pPr>
              <w:pStyle w:val="TableParagraph"/>
              <w:spacing w:line="230" w:lineRule="auto"/>
              <w:ind w:left="99" w:right="29"/>
              <w:rPr>
                <w:sz w:val="25"/>
              </w:rPr>
            </w:pPr>
            <w:r w:rsidRPr="00A755C8">
              <w:rPr>
                <w:sz w:val="25"/>
              </w:rPr>
              <w:t>Sustainable Agriculture and the Role of Smart Farming Technologies</w:t>
            </w:r>
          </w:p>
        </w:tc>
        <w:tc>
          <w:tcPr>
            <w:tcW w:w="2556" w:type="dxa"/>
          </w:tcPr>
          <w:p w14:paraId="76A23B13" w14:textId="69B3A678" w:rsidR="00262F30" w:rsidRDefault="00D83080" w:rsidP="002A0920">
            <w:pPr>
              <w:pStyle w:val="TableParagraph"/>
              <w:spacing w:line="237" w:lineRule="auto"/>
              <w:ind w:right="516"/>
              <w:rPr>
                <w:sz w:val="25"/>
              </w:rPr>
            </w:pPr>
            <w:r>
              <w:rPr>
                <w:sz w:val="25"/>
              </w:rPr>
              <w:t xml:space="preserve"> </w:t>
            </w:r>
            <w:r w:rsidRPr="00D83080">
              <w:t xml:space="preserve"> </w:t>
            </w:r>
            <w:r w:rsidRPr="00D83080">
              <w:rPr>
                <w:sz w:val="25"/>
              </w:rPr>
              <w:t>John Turner, Rachel Green</w:t>
            </w:r>
          </w:p>
        </w:tc>
        <w:tc>
          <w:tcPr>
            <w:tcW w:w="2146" w:type="dxa"/>
          </w:tcPr>
          <w:p w14:paraId="48C150F2" w14:textId="4891AF2A" w:rsidR="00262F30" w:rsidRDefault="00D83080" w:rsidP="00935AEE">
            <w:pPr>
              <w:pStyle w:val="TableParagraph"/>
              <w:spacing w:line="287" w:lineRule="exact"/>
              <w:rPr>
                <w:sz w:val="25"/>
              </w:rPr>
            </w:pPr>
            <w:r>
              <w:rPr>
                <w:sz w:val="25"/>
              </w:rPr>
              <w:t xml:space="preserve"> </w:t>
            </w:r>
            <w:r w:rsidRPr="00D83080">
              <w:t xml:space="preserve"> </w:t>
            </w:r>
            <w:r w:rsidRPr="00D83080">
              <w:rPr>
                <w:sz w:val="25"/>
              </w:rPr>
              <w:t>Journal of Sustainable Agriculture</w:t>
            </w:r>
          </w:p>
        </w:tc>
        <w:tc>
          <w:tcPr>
            <w:tcW w:w="2572" w:type="dxa"/>
            <w:tcBorders>
              <w:right w:val="single" w:sz="6" w:space="0" w:color="000000"/>
            </w:tcBorders>
          </w:tcPr>
          <w:p w14:paraId="70020B79" w14:textId="77777777" w:rsidR="00D83080" w:rsidRDefault="00D83080" w:rsidP="003F5ED5">
            <w:pPr>
              <w:pStyle w:val="TableParagraph"/>
              <w:numPr>
                <w:ilvl w:val="0"/>
                <w:numId w:val="23"/>
              </w:numPr>
              <w:spacing w:line="287" w:lineRule="exact"/>
              <w:rPr>
                <w:sz w:val="25"/>
              </w:rPr>
            </w:pPr>
            <w:r w:rsidRPr="00D83080">
              <w:rPr>
                <w:sz w:val="25"/>
              </w:rPr>
              <w:t>Examines the integration of smart farming technologies like drones, IoT, and robotics in sustainable agriculture.</w:t>
            </w:r>
          </w:p>
          <w:p w14:paraId="3B4B364C" w14:textId="5D71C0E5" w:rsidR="00262F30" w:rsidRPr="00262F30" w:rsidRDefault="00D83080" w:rsidP="003F5ED5">
            <w:pPr>
              <w:pStyle w:val="TableParagraph"/>
              <w:numPr>
                <w:ilvl w:val="0"/>
                <w:numId w:val="23"/>
              </w:numPr>
              <w:spacing w:line="287" w:lineRule="exact"/>
              <w:rPr>
                <w:sz w:val="25"/>
              </w:rPr>
            </w:pPr>
            <w:r w:rsidRPr="00D83080">
              <w:rPr>
                <w:sz w:val="25"/>
              </w:rPr>
              <w:t>Aims to reduce resource waste, increase yields, and enhance soil health.</w:t>
            </w:r>
          </w:p>
        </w:tc>
        <w:tc>
          <w:tcPr>
            <w:tcW w:w="882" w:type="dxa"/>
            <w:tcBorders>
              <w:left w:val="single" w:sz="6" w:space="0" w:color="000000"/>
            </w:tcBorders>
          </w:tcPr>
          <w:p w14:paraId="4F6EC80B" w14:textId="376FE61A" w:rsidR="00262F30" w:rsidRDefault="00D83080" w:rsidP="00B748A2">
            <w:pPr>
              <w:pStyle w:val="TableParagraph"/>
              <w:spacing w:line="272" w:lineRule="exact"/>
              <w:rPr>
                <w:spacing w:val="-4"/>
                <w:sz w:val="25"/>
              </w:rPr>
            </w:pPr>
            <w:r>
              <w:rPr>
                <w:spacing w:val="-4"/>
                <w:sz w:val="25"/>
              </w:rPr>
              <w:t xml:space="preserve"> 2023</w:t>
            </w:r>
          </w:p>
        </w:tc>
      </w:tr>
      <w:tr w:rsidR="00F3419C" w14:paraId="7211FC82" w14:textId="77777777" w:rsidTr="00084451">
        <w:trPr>
          <w:trHeight w:val="2687"/>
        </w:trPr>
        <w:tc>
          <w:tcPr>
            <w:tcW w:w="678" w:type="dxa"/>
            <w:tcBorders>
              <w:right w:val="single" w:sz="6" w:space="0" w:color="000000"/>
            </w:tcBorders>
          </w:tcPr>
          <w:p w14:paraId="22822248" w14:textId="2540F3AE" w:rsidR="00F3419C" w:rsidRDefault="000B27AF" w:rsidP="001A385F">
            <w:pPr>
              <w:pStyle w:val="TableParagraph"/>
              <w:spacing w:line="272" w:lineRule="exact"/>
              <w:ind w:left="104"/>
              <w:rPr>
                <w:spacing w:val="-5"/>
                <w:sz w:val="25"/>
              </w:rPr>
            </w:pPr>
            <w:r>
              <w:rPr>
                <w:spacing w:val="-5"/>
                <w:sz w:val="25"/>
              </w:rPr>
              <w:t>1</w:t>
            </w:r>
            <w:r w:rsidR="00F3419C">
              <w:rPr>
                <w:spacing w:val="-5"/>
                <w:sz w:val="25"/>
              </w:rPr>
              <w:t>6.</w:t>
            </w:r>
          </w:p>
          <w:p w14:paraId="2D06A74B" w14:textId="77777777" w:rsidR="00F3419C" w:rsidRDefault="00F3419C" w:rsidP="001A385F">
            <w:pPr>
              <w:pStyle w:val="TableParagraph"/>
              <w:spacing w:line="272" w:lineRule="exact"/>
              <w:ind w:left="104"/>
              <w:rPr>
                <w:spacing w:val="-5"/>
                <w:sz w:val="25"/>
              </w:rPr>
            </w:pPr>
          </w:p>
        </w:tc>
        <w:tc>
          <w:tcPr>
            <w:tcW w:w="1986" w:type="dxa"/>
            <w:tcBorders>
              <w:left w:val="single" w:sz="6" w:space="0" w:color="000000"/>
            </w:tcBorders>
          </w:tcPr>
          <w:p w14:paraId="734CA04A" w14:textId="350B2BAE" w:rsidR="00F3419C" w:rsidRPr="00F3419C" w:rsidRDefault="00F3419C" w:rsidP="00836A02">
            <w:pPr>
              <w:pStyle w:val="TableParagraph"/>
              <w:spacing w:line="230" w:lineRule="auto"/>
              <w:ind w:left="99" w:right="29"/>
              <w:rPr>
                <w:sz w:val="25"/>
              </w:rPr>
            </w:pPr>
            <w:r w:rsidRPr="00F3419C">
              <w:rPr>
                <w:sz w:val="25"/>
              </w:rPr>
              <w:t>Understanding the Potential Applications of Artificial Intelligence in Agriculture Sector</w:t>
            </w:r>
          </w:p>
        </w:tc>
        <w:tc>
          <w:tcPr>
            <w:tcW w:w="2556" w:type="dxa"/>
          </w:tcPr>
          <w:p w14:paraId="5DAE31FD" w14:textId="7A668746" w:rsidR="00F3419C" w:rsidRPr="00F3419C" w:rsidRDefault="00F3419C" w:rsidP="001A385F">
            <w:pPr>
              <w:pStyle w:val="TableParagraph"/>
              <w:spacing w:line="237" w:lineRule="auto"/>
              <w:ind w:left="408" w:right="516"/>
              <w:rPr>
                <w:sz w:val="25"/>
              </w:rPr>
            </w:pPr>
            <w:r w:rsidRPr="00F3419C">
              <w:rPr>
                <w:sz w:val="25"/>
              </w:rPr>
              <w:t>Mohd Javaid, Abid Haleem, Ibrahim Haleem Khan, Rajiv Suman</w:t>
            </w:r>
          </w:p>
        </w:tc>
        <w:tc>
          <w:tcPr>
            <w:tcW w:w="2146" w:type="dxa"/>
          </w:tcPr>
          <w:p w14:paraId="7EC0A188" w14:textId="4A5FEBB0" w:rsidR="00F3419C" w:rsidRPr="00EF69D5" w:rsidRDefault="00F3419C" w:rsidP="00EF69D5">
            <w:pPr>
              <w:pStyle w:val="TableParagraph"/>
              <w:spacing w:line="287" w:lineRule="exact"/>
              <w:rPr>
                <w:sz w:val="25"/>
              </w:rPr>
            </w:pPr>
            <w:r w:rsidRPr="00F3419C">
              <w:rPr>
                <w:sz w:val="25"/>
              </w:rPr>
              <w:t xml:space="preserve">Advanced </w:t>
            </w:r>
            <w:proofErr w:type="spellStart"/>
            <w:r w:rsidRPr="00F3419C">
              <w:rPr>
                <w:sz w:val="25"/>
              </w:rPr>
              <w:t>Agrochem</w:t>
            </w:r>
            <w:proofErr w:type="spellEnd"/>
          </w:p>
        </w:tc>
        <w:tc>
          <w:tcPr>
            <w:tcW w:w="2572" w:type="dxa"/>
            <w:tcBorders>
              <w:right w:val="single" w:sz="6" w:space="0" w:color="000000"/>
            </w:tcBorders>
          </w:tcPr>
          <w:p w14:paraId="45A90C8B" w14:textId="77777777" w:rsidR="00253B5F" w:rsidRDefault="00F3419C" w:rsidP="003F5ED5">
            <w:pPr>
              <w:pStyle w:val="TableParagraph"/>
              <w:numPr>
                <w:ilvl w:val="0"/>
                <w:numId w:val="1"/>
              </w:numPr>
              <w:tabs>
                <w:tab w:val="left" w:pos="602"/>
              </w:tabs>
              <w:spacing w:before="125"/>
              <w:rPr>
                <w:sz w:val="25"/>
              </w:rPr>
            </w:pPr>
            <w:r w:rsidRPr="00F3419C">
              <w:rPr>
                <w:sz w:val="25"/>
              </w:rPr>
              <w:t>AI applications in agriculture</w:t>
            </w:r>
            <w:r w:rsidR="00253B5F">
              <w:rPr>
                <w:sz w:val="25"/>
              </w:rPr>
              <w:t>.</w:t>
            </w:r>
          </w:p>
          <w:p w14:paraId="3F01CA74" w14:textId="7135E1C1" w:rsidR="00F3419C" w:rsidRPr="00F3419C" w:rsidRDefault="00F3419C" w:rsidP="003F5ED5">
            <w:pPr>
              <w:pStyle w:val="TableParagraph"/>
              <w:numPr>
                <w:ilvl w:val="0"/>
                <w:numId w:val="1"/>
              </w:numPr>
              <w:tabs>
                <w:tab w:val="left" w:pos="602"/>
              </w:tabs>
              <w:spacing w:before="125"/>
              <w:rPr>
                <w:sz w:val="25"/>
              </w:rPr>
            </w:pPr>
            <w:r w:rsidRPr="00F3419C">
              <w:rPr>
                <w:sz w:val="25"/>
              </w:rPr>
              <w:t xml:space="preserve"> Machine learning, hyperspectral imaging, 3D laser scanning for soil monitoring, pest control, and crop management</w:t>
            </w:r>
          </w:p>
        </w:tc>
        <w:tc>
          <w:tcPr>
            <w:tcW w:w="882" w:type="dxa"/>
            <w:tcBorders>
              <w:left w:val="single" w:sz="6" w:space="0" w:color="000000"/>
            </w:tcBorders>
          </w:tcPr>
          <w:p w14:paraId="42C09B48" w14:textId="4A2DD241" w:rsidR="00F3419C" w:rsidRDefault="00F3419C" w:rsidP="001A385F">
            <w:pPr>
              <w:pStyle w:val="TableParagraph"/>
              <w:spacing w:line="272" w:lineRule="exact"/>
              <w:ind w:left="100"/>
              <w:rPr>
                <w:spacing w:val="-4"/>
                <w:sz w:val="25"/>
              </w:rPr>
            </w:pPr>
            <w:r>
              <w:rPr>
                <w:spacing w:val="-4"/>
                <w:sz w:val="25"/>
              </w:rPr>
              <w:t>2023</w:t>
            </w:r>
          </w:p>
        </w:tc>
      </w:tr>
      <w:tr w:rsidR="00F3419C" w14:paraId="13587381" w14:textId="77777777" w:rsidTr="00084451">
        <w:trPr>
          <w:trHeight w:val="2687"/>
        </w:trPr>
        <w:tc>
          <w:tcPr>
            <w:tcW w:w="678" w:type="dxa"/>
            <w:tcBorders>
              <w:right w:val="single" w:sz="6" w:space="0" w:color="000000"/>
            </w:tcBorders>
          </w:tcPr>
          <w:p w14:paraId="1BBB7F7A" w14:textId="47D12EE1" w:rsidR="00F3419C" w:rsidRDefault="000B27AF" w:rsidP="001A385F">
            <w:pPr>
              <w:pStyle w:val="TableParagraph"/>
              <w:spacing w:line="272" w:lineRule="exact"/>
              <w:ind w:left="104"/>
              <w:rPr>
                <w:spacing w:val="-5"/>
                <w:sz w:val="25"/>
              </w:rPr>
            </w:pPr>
            <w:r>
              <w:rPr>
                <w:spacing w:val="-5"/>
                <w:sz w:val="25"/>
              </w:rPr>
              <w:t>1</w:t>
            </w:r>
            <w:r w:rsidR="00F3419C">
              <w:rPr>
                <w:spacing w:val="-5"/>
                <w:sz w:val="25"/>
              </w:rPr>
              <w:t>7.</w:t>
            </w:r>
          </w:p>
        </w:tc>
        <w:tc>
          <w:tcPr>
            <w:tcW w:w="1986" w:type="dxa"/>
            <w:tcBorders>
              <w:left w:val="single" w:sz="6" w:space="0" w:color="000000"/>
            </w:tcBorders>
          </w:tcPr>
          <w:p w14:paraId="03163CEC" w14:textId="3DF7771B" w:rsidR="00F3419C" w:rsidRPr="00F3419C" w:rsidRDefault="00F3419C" w:rsidP="00836A02">
            <w:pPr>
              <w:pStyle w:val="TableParagraph"/>
              <w:spacing w:line="230" w:lineRule="auto"/>
              <w:ind w:left="99" w:right="29"/>
              <w:rPr>
                <w:sz w:val="25"/>
              </w:rPr>
            </w:pPr>
            <w:r w:rsidRPr="00F3419C">
              <w:rPr>
                <w:sz w:val="25"/>
              </w:rPr>
              <w:t>Applying IoT Sensors and Big Data to Improve Precision Crop Production: A Review</w:t>
            </w:r>
          </w:p>
        </w:tc>
        <w:tc>
          <w:tcPr>
            <w:tcW w:w="2556" w:type="dxa"/>
          </w:tcPr>
          <w:p w14:paraId="072BD5CC" w14:textId="4F375BB6" w:rsidR="00F3419C" w:rsidRPr="00F3419C" w:rsidRDefault="00F3419C" w:rsidP="001A385F">
            <w:pPr>
              <w:pStyle w:val="TableParagraph"/>
              <w:spacing w:line="237" w:lineRule="auto"/>
              <w:ind w:left="408" w:right="516"/>
              <w:rPr>
                <w:sz w:val="25"/>
              </w:rPr>
            </w:pPr>
            <w:r w:rsidRPr="00F3419C">
              <w:rPr>
                <w:sz w:val="25"/>
              </w:rPr>
              <w:t>Tarek Alahmad, Miklós Neményi, Anikó Nyéki</w:t>
            </w:r>
          </w:p>
        </w:tc>
        <w:tc>
          <w:tcPr>
            <w:tcW w:w="2146" w:type="dxa"/>
          </w:tcPr>
          <w:p w14:paraId="37B59F18" w14:textId="7E3587D0" w:rsidR="00F3419C" w:rsidRPr="00F3419C" w:rsidRDefault="00ED6485" w:rsidP="00EF69D5">
            <w:pPr>
              <w:pStyle w:val="TableParagraph"/>
              <w:spacing w:line="287" w:lineRule="exact"/>
              <w:rPr>
                <w:sz w:val="25"/>
              </w:rPr>
            </w:pPr>
            <w:r>
              <w:rPr>
                <w:sz w:val="25"/>
              </w:rPr>
              <w:t xml:space="preserve"> </w:t>
            </w:r>
            <w:r w:rsidR="00F3419C">
              <w:rPr>
                <w:sz w:val="25"/>
              </w:rPr>
              <w:t>Agronomy</w:t>
            </w:r>
          </w:p>
        </w:tc>
        <w:tc>
          <w:tcPr>
            <w:tcW w:w="2572" w:type="dxa"/>
            <w:tcBorders>
              <w:right w:val="single" w:sz="6" w:space="0" w:color="000000"/>
            </w:tcBorders>
          </w:tcPr>
          <w:p w14:paraId="3F4330C0" w14:textId="77777777" w:rsidR="00B327C3" w:rsidRDefault="00F3419C" w:rsidP="003F5ED5">
            <w:pPr>
              <w:pStyle w:val="TableParagraph"/>
              <w:numPr>
                <w:ilvl w:val="0"/>
                <w:numId w:val="1"/>
              </w:numPr>
              <w:tabs>
                <w:tab w:val="left" w:pos="602"/>
              </w:tabs>
              <w:spacing w:before="125"/>
              <w:rPr>
                <w:sz w:val="25"/>
              </w:rPr>
            </w:pPr>
            <w:r w:rsidRPr="00F3419C">
              <w:rPr>
                <w:sz w:val="25"/>
              </w:rPr>
              <w:t>Integration of IoT and big data</w:t>
            </w:r>
            <w:r w:rsidR="00B327C3">
              <w:rPr>
                <w:sz w:val="25"/>
              </w:rPr>
              <w:t>.</w:t>
            </w:r>
          </w:p>
          <w:p w14:paraId="4DA53E17" w14:textId="2FCF502A" w:rsidR="00F3419C" w:rsidRPr="00F3419C" w:rsidRDefault="00F3419C" w:rsidP="003F5ED5">
            <w:pPr>
              <w:pStyle w:val="TableParagraph"/>
              <w:numPr>
                <w:ilvl w:val="0"/>
                <w:numId w:val="1"/>
              </w:numPr>
              <w:tabs>
                <w:tab w:val="left" w:pos="602"/>
              </w:tabs>
              <w:spacing w:before="125"/>
              <w:rPr>
                <w:sz w:val="25"/>
              </w:rPr>
            </w:pPr>
            <w:r w:rsidRPr="00F3419C">
              <w:rPr>
                <w:sz w:val="25"/>
              </w:rPr>
              <w:t xml:space="preserve"> Use of machine learning for yield forecasting and resource optimization</w:t>
            </w:r>
          </w:p>
        </w:tc>
        <w:tc>
          <w:tcPr>
            <w:tcW w:w="882" w:type="dxa"/>
            <w:tcBorders>
              <w:left w:val="single" w:sz="6" w:space="0" w:color="000000"/>
            </w:tcBorders>
          </w:tcPr>
          <w:p w14:paraId="574BD5DD" w14:textId="1D54B2C8" w:rsidR="00F3419C" w:rsidRDefault="00F3419C" w:rsidP="001A385F">
            <w:pPr>
              <w:pStyle w:val="TableParagraph"/>
              <w:spacing w:line="272" w:lineRule="exact"/>
              <w:ind w:left="100"/>
              <w:rPr>
                <w:spacing w:val="-4"/>
                <w:sz w:val="25"/>
              </w:rPr>
            </w:pPr>
            <w:r>
              <w:rPr>
                <w:spacing w:val="-4"/>
                <w:sz w:val="25"/>
              </w:rPr>
              <w:t>2023</w:t>
            </w:r>
          </w:p>
        </w:tc>
      </w:tr>
      <w:tr w:rsidR="00B57C52" w14:paraId="5003CE4C" w14:textId="77777777" w:rsidTr="00084451">
        <w:trPr>
          <w:trHeight w:val="2687"/>
        </w:trPr>
        <w:tc>
          <w:tcPr>
            <w:tcW w:w="678" w:type="dxa"/>
            <w:tcBorders>
              <w:right w:val="single" w:sz="6" w:space="0" w:color="000000"/>
            </w:tcBorders>
          </w:tcPr>
          <w:p w14:paraId="43EB06B1" w14:textId="0A3C79A1" w:rsidR="00B57C52" w:rsidRDefault="00B57C52" w:rsidP="001A385F">
            <w:pPr>
              <w:pStyle w:val="TableParagraph"/>
              <w:spacing w:line="272" w:lineRule="exact"/>
              <w:ind w:left="104"/>
              <w:rPr>
                <w:spacing w:val="-5"/>
                <w:sz w:val="25"/>
              </w:rPr>
            </w:pPr>
            <w:r>
              <w:rPr>
                <w:spacing w:val="-5"/>
                <w:sz w:val="25"/>
              </w:rPr>
              <w:t>1</w:t>
            </w:r>
            <w:r w:rsidR="000B27AF">
              <w:rPr>
                <w:spacing w:val="-5"/>
                <w:sz w:val="25"/>
              </w:rPr>
              <w:t>8</w:t>
            </w:r>
            <w:r w:rsidR="009E1AB9">
              <w:rPr>
                <w:spacing w:val="-5"/>
                <w:sz w:val="25"/>
              </w:rPr>
              <w:t>.</w:t>
            </w:r>
          </w:p>
        </w:tc>
        <w:tc>
          <w:tcPr>
            <w:tcW w:w="1986" w:type="dxa"/>
            <w:tcBorders>
              <w:left w:val="single" w:sz="6" w:space="0" w:color="000000"/>
            </w:tcBorders>
          </w:tcPr>
          <w:p w14:paraId="2A6C7FC1" w14:textId="59EF46BA" w:rsidR="00B57C52" w:rsidRPr="00B57C52" w:rsidRDefault="00B57C52" w:rsidP="00836A02">
            <w:pPr>
              <w:pStyle w:val="TableParagraph"/>
              <w:spacing w:line="230" w:lineRule="auto"/>
              <w:ind w:left="99" w:right="29"/>
              <w:rPr>
                <w:sz w:val="25"/>
              </w:rPr>
            </w:pPr>
            <w:r w:rsidRPr="00B57C52">
              <w:rPr>
                <w:sz w:val="25"/>
              </w:rPr>
              <w:t>Smart Agriculture with IoT</w:t>
            </w:r>
          </w:p>
        </w:tc>
        <w:tc>
          <w:tcPr>
            <w:tcW w:w="2556" w:type="dxa"/>
          </w:tcPr>
          <w:p w14:paraId="1F6DE595" w14:textId="3BE02519" w:rsidR="00B57C52" w:rsidRPr="00B57C52" w:rsidRDefault="00B57C52" w:rsidP="001A385F">
            <w:pPr>
              <w:pStyle w:val="TableParagraph"/>
              <w:spacing w:line="237" w:lineRule="auto"/>
              <w:ind w:left="408" w:right="516"/>
              <w:rPr>
                <w:sz w:val="25"/>
              </w:rPr>
            </w:pPr>
            <w:r w:rsidRPr="00B57C52">
              <w:rPr>
                <w:sz w:val="25"/>
              </w:rPr>
              <w:t xml:space="preserve">Karthika, Sivaprakash, </w:t>
            </w:r>
            <w:proofErr w:type="spellStart"/>
            <w:r w:rsidRPr="00B57C52">
              <w:rPr>
                <w:sz w:val="25"/>
              </w:rPr>
              <w:t>Brinit</w:t>
            </w:r>
            <w:proofErr w:type="spellEnd"/>
            <w:r w:rsidRPr="00B57C52">
              <w:rPr>
                <w:sz w:val="25"/>
              </w:rPr>
              <w:t xml:space="preserve"> Sharon M., Stewart Prince P. M.</w:t>
            </w:r>
          </w:p>
        </w:tc>
        <w:tc>
          <w:tcPr>
            <w:tcW w:w="2146" w:type="dxa"/>
          </w:tcPr>
          <w:p w14:paraId="560D5022" w14:textId="3A17FFEF" w:rsidR="00B57C52" w:rsidRPr="00B57C52" w:rsidRDefault="00B57C52" w:rsidP="00EF69D5">
            <w:pPr>
              <w:pStyle w:val="TableParagraph"/>
              <w:spacing w:line="287" w:lineRule="exact"/>
              <w:rPr>
                <w:sz w:val="25"/>
              </w:rPr>
            </w:pPr>
            <w:r>
              <w:rPr>
                <w:sz w:val="25"/>
              </w:rPr>
              <w:t>I</w:t>
            </w:r>
            <w:r w:rsidRPr="00B57C52">
              <w:rPr>
                <w:sz w:val="25"/>
              </w:rPr>
              <w:t>nternational Journal of Innovative Research in Information Security</w:t>
            </w:r>
          </w:p>
        </w:tc>
        <w:tc>
          <w:tcPr>
            <w:tcW w:w="2572" w:type="dxa"/>
            <w:tcBorders>
              <w:right w:val="single" w:sz="6" w:space="0" w:color="000000"/>
            </w:tcBorders>
          </w:tcPr>
          <w:p w14:paraId="57C7FB5F" w14:textId="4FB46559" w:rsidR="00B57C52" w:rsidRPr="00B57C52" w:rsidRDefault="00B57C52" w:rsidP="003F5ED5">
            <w:pPr>
              <w:pStyle w:val="TableParagraph"/>
              <w:numPr>
                <w:ilvl w:val="0"/>
                <w:numId w:val="1"/>
              </w:numPr>
              <w:tabs>
                <w:tab w:val="left" w:pos="602"/>
              </w:tabs>
              <w:spacing w:before="125"/>
              <w:rPr>
                <w:sz w:val="25"/>
              </w:rPr>
            </w:pPr>
            <w:r w:rsidRPr="00B57C52">
              <w:rPr>
                <w:sz w:val="25"/>
              </w:rPr>
              <w:t>IoT in agriculture with sensors for soil, temperature, crop health monitoring</w:t>
            </w:r>
          </w:p>
        </w:tc>
        <w:tc>
          <w:tcPr>
            <w:tcW w:w="882" w:type="dxa"/>
            <w:tcBorders>
              <w:left w:val="single" w:sz="6" w:space="0" w:color="000000"/>
            </w:tcBorders>
          </w:tcPr>
          <w:p w14:paraId="2E034F3E" w14:textId="4DE4D218" w:rsidR="00B57C52" w:rsidRDefault="00B57C52" w:rsidP="001A385F">
            <w:pPr>
              <w:pStyle w:val="TableParagraph"/>
              <w:spacing w:line="272" w:lineRule="exact"/>
              <w:ind w:left="100"/>
              <w:rPr>
                <w:spacing w:val="-4"/>
                <w:sz w:val="25"/>
              </w:rPr>
            </w:pPr>
            <w:r>
              <w:rPr>
                <w:spacing w:val="-4"/>
                <w:sz w:val="25"/>
              </w:rPr>
              <w:t>2023</w:t>
            </w:r>
          </w:p>
        </w:tc>
      </w:tr>
      <w:tr w:rsidR="00F957AC" w14:paraId="21F523DD" w14:textId="77777777" w:rsidTr="00084451">
        <w:trPr>
          <w:trHeight w:val="2687"/>
        </w:trPr>
        <w:tc>
          <w:tcPr>
            <w:tcW w:w="678" w:type="dxa"/>
            <w:tcBorders>
              <w:right w:val="single" w:sz="6" w:space="0" w:color="000000"/>
            </w:tcBorders>
          </w:tcPr>
          <w:p w14:paraId="7D5CA48A" w14:textId="11CE35A8" w:rsidR="00F957AC" w:rsidRDefault="00F957AC" w:rsidP="00F957AC">
            <w:pPr>
              <w:pStyle w:val="TableParagraph"/>
              <w:spacing w:line="272" w:lineRule="exact"/>
              <w:ind w:left="104"/>
              <w:rPr>
                <w:spacing w:val="-5"/>
                <w:sz w:val="25"/>
              </w:rPr>
            </w:pPr>
            <w:r>
              <w:rPr>
                <w:spacing w:val="-5"/>
                <w:sz w:val="25"/>
              </w:rPr>
              <w:lastRenderedPageBreak/>
              <w:t>19.</w:t>
            </w:r>
          </w:p>
        </w:tc>
        <w:tc>
          <w:tcPr>
            <w:tcW w:w="1986" w:type="dxa"/>
            <w:tcBorders>
              <w:left w:val="single" w:sz="6" w:space="0" w:color="000000"/>
            </w:tcBorders>
          </w:tcPr>
          <w:p w14:paraId="662140D6" w14:textId="16A1C57B" w:rsidR="00F957AC" w:rsidRPr="00B57C52" w:rsidRDefault="00F957AC" w:rsidP="00F957AC">
            <w:pPr>
              <w:pStyle w:val="TableParagraph"/>
              <w:spacing w:line="230" w:lineRule="auto"/>
              <w:ind w:left="99" w:right="29"/>
              <w:rPr>
                <w:sz w:val="25"/>
              </w:rPr>
            </w:pPr>
            <w:r w:rsidRPr="006D34A2">
              <w:rPr>
                <w:sz w:val="25"/>
              </w:rPr>
              <w:t>Precision Agriculture Using IoT Data Analytics and Machine Learning</w:t>
            </w:r>
          </w:p>
        </w:tc>
        <w:tc>
          <w:tcPr>
            <w:tcW w:w="2556" w:type="dxa"/>
          </w:tcPr>
          <w:p w14:paraId="24C13194" w14:textId="6FC06A70" w:rsidR="00F957AC" w:rsidRPr="00B57C52" w:rsidRDefault="00F957AC" w:rsidP="00F957AC">
            <w:pPr>
              <w:pStyle w:val="TableParagraph"/>
              <w:spacing w:line="237" w:lineRule="auto"/>
              <w:ind w:left="408" w:right="516"/>
              <w:rPr>
                <w:sz w:val="25"/>
              </w:rPr>
            </w:pPr>
            <w:proofErr w:type="spellStart"/>
            <w:r w:rsidRPr="006D34A2">
              <w:rPr>
                <w:sz w:val="25"/>
              </w:rPr>
              <w:t>Ravesa</w:t>
            </w:r>
            <w:proofErr w:type="spellEnd"/>
            <w:r w:rsidRPr="006D34A2">
              <w:rPr>
                <w:sz w:val="25"/>
              </w:rPr>
              <w:t xml:space="preserve"> Akhter, Shabir Ahmad Sofi</w:t>
            </w:r>
          </w:p>
        </w:tc>
        <w:tc>
          <w:tcPr>
            <w:tcW w:w="2146" w:type="dxa"/>
          </w:tcPr>
          <w:p w14:paraId="2297BA75" w14:textId="3F9533B7" w:rsidR="00F957AC" w:rsidRDefault="00F957AC" w:rsidP="00F957AC">
            <w:pPr>
              <w:pStyle w:val="TableParagraph"/>
              <w:spacing w:line="287" w:lineRule="exact"/>
              <w:rPr>
                <w:sz w:val="25"/>
              </w:rPr>
            </w:pPr>
            <w:r w:rsidRPr="007A78E5">
              <w:rPr>
                <w:sz w:val="25"/>
              </w:rPr>
              <w:t>Journal of King Saud University – Computer and Information Sciences</w:t>
            </w:r>
          </w:p>
        </w:tc>
        <w:tc>
          <w:tcPr>
            <w:tcW w:w="2572" w:type="dxa"/>
            <w:tcBorders>
              <w:right w:val="single" w:sz="6" w:space="0" w:color="000000"/>
            </w:tcBorders>
          </w:tcPr>
          <w:p w14:paraId="5E429E96" w14:textId="77777777" w:rsidR="00F957AC" w:rsidRDefault="00F957AC" w:rsidP="003F5ED5">
            <w:pPr>
              <w:pStyle w:val="TableParagraph"/>
              <w:numPr>
                <w:ilvl w:val="0"/>
                <w:numId w:val="23"/>
              </w:numPr>
              <w:spacing w:line="287" w:lineRule="exact"/>
              <w:rPr>
                <w:sz w:val="25"/>
              </w:rPr>
            </w:pPr>
            <w:r w:rsidRPr="007A78E5">
              <w:rPr>
                <w:sz w:val="25"/>
              </w:rPr>
              <w:t>IoT and machine learning for monitoring crop conditions.</w:t>
            </w:r>
          </w:p>
          <w:p w14:paraId="31D8DD1E" w14:textId="3CCAC5F2" w:rsidR="00F957AC" w:rsidRPr="00B57C52" w:rsidRDefault="00F957AC" w:rsidP="003F5ED5">
            <w:pPr>
              <w:pStyle w:val="TableParagraph"/>
              <w:numPr>
                <w:ilvl w:val="0"/>
                <w:numId w:val="1"/>
              </w:numPr>
              <w:tabs>
                <w:tab w:val="left" w:pos="602"/>
              </w:tabs>
              <w:spacing w:before="125"/>
              <w:rPr>
                <w:sz w:val="25"/>
              </w:rPr>
            </w:pPr>
            <w:r w:rsidRPr="007A78E5">
              <w:rPr>
                <w:sz w:val="25"/>
              </w:rPr>
              <w:t>Case study for predicting apple diseases using IoT sensors.</w:t>
            </w:r>
          </w:p>
        </w:tc>
        <w:tc>
          <w:tcPr>
            <w:tcW w:w="882" w:type="dxa"/>
            <w:tcBorders>
              <w:left w:val="single" w:sz="6" w:space="0" w:color="000000"/>
            </w:tcBorders>
          </w:tcPr>
          <w:p w14:paraId="67A78DBB" w14:textId="68DE1809" w:rsidR="00F957AC" w:rsidRDefault="00F957AC" w:rsidP="00F957AC">
            <w:pPr>
              <w:pStyle w:val="TableParagraph"/>
              <w:spacing w:line="272" w:lineRule="exact"/>
              <w:ind w:left="100"/>
              <w:rPr>
                <w:spacing w:val="-4"/>
                <w:sz w:val="25"/>
              </w:rPr>
            </w:pPr>
            <w:r>
              <w:rPr>
                <w:spacing w:val="-4"/>
                <w:sz w:val="25"/>
              </w:rPr>
              <w:t>2022</w:t>
            </w:r>
          </w:p>
        </w:tc>
      </w:tr>
      <w:tr w:rsidR="00F957AC" w14:paraId="7868417E" w14:textId="77777777" w:rsidTr="00084451">
        <w:trPr>
          <w:trHeight w:val="2687"/>
        </w:trPr>
        <w:tc>
          <w:tcPr>
            <w:tcW w:w="678" w:type="dxa"/>
            <w:tcBorders>
              <w:right w:val="single" w:sz="6" w:space="0" w:color="000000"/>
            </w:tcBorders>
          </w:tcPr>
          <w:p w14:paraId="7B49A571" w14:textId="21E679A0" w:rsidR="00F957AC" w:rsidRDefault="00157391" w:rsidP="00F957AC">
            <w:pPr>
              <w:pStyle w:val="TableParagraph"/>
              <w:spacing w:line="272" w:lineRule="exact"/>
              <w:ind w:left="104"/>
              <w:rPr>
                <w:spacing w:val="-5"/>
                <w:sz w:val="25"/>
              </w:rPr>
            </w:pPr>
            <w:r>
              <w:rPr>
                <w:spacing w:val="-5"/>
                <w:sz w:val="25"/>
              </w:rPr>
              <w:t>20.</w:t>
            </w:r>
          </w:p>
        </w:tc>
        <w:tc>
          <w:tcPr>
            <w:tcW w:w="1986" w:type="dxa"/>
            <w:tcBorders>
              <w:left w:val="single" w:sz="6" w:space="0" w:color="000000"/>
            </w:tcBorders>
          </w:tcPr>
          <w:p w14:paraId="535CE44C" w14:textId="64EC38E4" w:rsidR="00F957AC" w:rsidRPr="006D34A2" w:rsidRDefault="00C50420" w:rsidP="00F957AC">
            <w:pPr>
              <w:pStyle w:val="TableParagraph"/>
              <w:spacing w:line="230" w:lineRule="auto"/>
              <w:ind w:left="99" w:right="29"/>
              <w:rPr>
                <w:sz w:val="25"/>
              </w:rPr>
            </w:pPr>
            <w:r w:rsidRPr="00C50420">
              <w:rPr>
                <w:sz w:val="25"/>
              </w:rPr>
              <w:t>Machine Learning Applications for Precision Agriculture: A Comprehensive Review</w:t>
            </w:r>
          </w:p>
        </w:tc>
        <w:tc>
          <w:tcPr>
            <w:tcW w:w="2556" w:type="dxa"/>
          </w:tcPr>
          <w:p w14:paraId="2DAF2861" w14:textId="7541990A" w:rsidR="00F957AC" w:rsidRPr="006D34A2" w:rsidRDefault="00C50420" w:rsidP="00F957AC">
            <w:pPr>
              <w:pStyle w:val="TableParagraph"/>
              <w:spacing w:line="237" w:lineRule="auto"/>
              <w:ind w:left="408" w:right="516"/>
              <w:rPr>
                <w:sz w:val="25"/>
              </w:rPr>
            </w:pPr>
            <w:r w:rsidRPr="00C50420">
              <w:rPr>
                <w:sz w:val="25"/>
              </w:rPr>
              <w:t>Abhinav Sharma, Arpit Jain, Prateek Gupta, Vinay Chowdary</w:t>
            </w:r>
          </w:p>
        </w:tc>
        <w:tc>
          <w:tcPr>
            <w:tcW w:w="2146" w:type="dxa"/>
          </w:tcPr>
          <w:p w14:paraId="33ACD2E0" w14:textId="5BDDB107" w:rsidR="00F957AC" w:rsidRPr="007A78E5" w:rsidRDefault="00157391" w:rsidP="00F957AC">
            <w:pPr>
              <w:pStyle w:val="TableParagraph"/>
              <w:spacing w:line="287" w:lineRule="exact"/>
              <w:rPr>
                <w:sz w:val="25"/>
              </w:rPr>
            </w:pPr>
            <w:r>
              <w:rPr>
                <w:sz w:val="25"/>
              </w:rPr>
              <w:t xml:space="preserve">  </w:t>
            </w:r>
            <w:r w:rsidRPr="00157391">
              <w:rPr>
                <w:sz w:val="25"/>
              </w:rPr>
              <w:t>IEEE Access</w:t>
            </w:r>
          </w:p>
        </w:tc>
        <w:tc>
          <w:tcPr>
            <w:tcW w:w="2572" w:type="dxa"/>
            <w:tcBorders>
              <w:right w:val="single" w:sz="6" w:space="0" w:color="000000"/>
            </w:tcBorders>
          </w:tcPr>
          <w:p w14:paraId="5256DDF9" w14:textId="698E77DD" w:rsidR="00157391" w:rsidRDefault="00157391" w:rsidP="003F5ED5">
            <w:pPr>
              <w:pStyle w:val="TableParagraph"/>
              <w:numPr>
                <w:ilvl w:val="0"/>
                <w:numId w:val="1"/>
              </w:numPr>
              <w:spacing w:line="287" w:lineRule="exact"/>
              <w:rPr>
                <w:sz w:val="25"/>
              </w:rPr>
            </w:pPr>
            <w:r w:rsidRPr="00157391">
              <w:rPr>
                <w:sz w:val="25"/>
              </w:rPr>
              <w:t>Review of machine learning in precision agriculture, addressing resource scarcity and climatic unpredictability.</w:t>
            </w:r>
          </w:p>
          <w:p w14:paraId="0822B9B7" w14:textId="51234D3C" w:rsidR="00F957AC" w:rsidRPr="007A78E5" w:rsidRDefault="00157391" w:rsidP="003F5ED5">
            <w:pPr>
              <w:pStyle w:val="TableParagraph"/>
              <w:numPr>
                <w:ilvl w:val="0"/>
                <w:numId w:val="23"/>
              </w:numPr>
              <w:spacing w:line="287" w:lineRule="exact"/>
              <w:rPr>
                <w:sz w:val="25"/>
              </w:rPr>
            </w:pPr>
            <w:r w:rsidRPr="00157391">
              <w:rPr>
                <w:sz w:val="25"/>
              </w:rPr>
              <w:t>Discusses applications for soil parameter prediction, crop yield estimation, and disease detection.</w:t>
            </w:r>
          </w:p>
        </w:tc>
        <w:tc>
          <w:tcPr>
            <w:tcW w:w="882" w:type="dxa"/>
            <w:tcBorders>
              <w:left w:val="single" w:sz="6" w:space="0" w:color="000000"/>
            </w:tcBorders>
          </w:tcPr>
          <w:p w14:paraId="373B48E5" w14:textId="7C5B51FD" w:rsidR="00F957AC" w:rsidRDefault="00157391" w:rsidP="00F957AC">
            <w:pPr>
              <w:pStyle w:val="TableParagraph"/>
              <w:spacing w:line="272" w:lineRule="exact"/>
              <w:ind w:left="100"/>
              <w:rPr>
                <w:spacing w:val="-4"/>
                <w:sz w:val="25"/>
              </w:rPr>
            </w:pPr>
            <w:r>
              <w:rPr>
                <w:spacing w:val="-4"/>
                <w:sz w:val="25"/>
              </w:rPr>
              <w:t>2021</w:t>
            </w:r>
          </w:p>
        </w:tc>
      </w:tr>
    </w:tbl>
    <w:p w14:paraId="7BDE2D47" w14:textId="77777777" w:rsidR="005E2226" w:rsidRDefault="005E2226" w:rsidP="00073CA7">
      <w:pPr>
        <w:pStyle w:val="Heading4"/>
        <w:tabs>
          <w:tab w:val="left" w:pos="1050"/>
        </w:tabs>
        <w:spacing w:before="320"/>
        <w:ind w:left="2550" w:firstLine="1050"/>
        <w:rPr>
          <w:sz w:val="32"/>
          <w:szCs w:val="32"/>
          <w:u w:val="none"/>
        </w:rPr>
      </w:pPr>
    </w:p>
    <w:p w14:paraId="4FBF9EBB" w14:textId="77777777" w:rsidR="005E2226" w:rsidRDefault="005E2226" w:rsidP="00073CA7">
      <w:pPr>
        <w:pStyle w:val="Heading4"/>
        <w:tabs>
          <w:tab w:val="left" w:pos="1050"/>
        </w:tabs>
        <w:spacing w:before="320"/>
        <w:ind w:left="2550" w:firstLine="1050"/>
        <w:rPr>
          <w:sz w:val="32"/>
          <w:szCs w:val="32"/>
          <w:u w:val="none"/>
        </w:rPr>
      </w:pPr>
    </w:p>
    <w:p w14:paraId="7FDABE3F" w14:textId="77777777" w:rsidR="005E2226" w:rsidRDefault="005E2226" w:rsidP="00073CA7">
      <w:pPr>
        <w:pStyle w:val="Heading4"/>
        <w:tabs>
          <w:tab w:val="left" w:pos="1050"/>
        </w:tabs>
        <w:spacing w:before="320"/>
        <w:ind w:left="2550" w:firstLine="1050"/>
        <w:rPr>
          <w:sz w:val="32"/>
          <w:szCs w:val="32"/>
          <w:u w:val="none"/>
        </w:rPr>
      </w:pPr>
    </w:p>
    <w:p w14:paraId="69EE5FEE" w14:textId="77777777" w:rsidR="005E2226" w:rsidRDefault="005E2226" w:rsidP="00073CA7">
      <w:pPr>
        <w:pStyle w:val="Heading4"/>
        <w:tabs>
          <w:tab w:val="left" w:pos="1050"/>
        </w:tabs>
        <w:spacing w:before="320"/>
        <w:ind w:left="2550" w:firstLine="1050"/>
        <w:rPr>
          <w:sz w:val="32"/>
          <w:szCs w:val="32"/>
          <w:u w:val="none"/>
        </w:rPr>
      </w:pPr>
    </w:p>
    <w:p w14:paraId="3CDD55A1" w14:textId="77777777" w:rsidR="005E2226" w:rsidRDefault="005E2226" w:rsidP="00073CA7">
      <w:pPr>
        <w:pStyle w:val="Heading4"/>
        <w:tabs>
          <w:tab w:val="left" w:pos="1050"/>
        </w:tabs>
        <w:spacing w:before="320"/>
        <w:ind w:left="2550" w:firstLine="1050"/>
        <w:rPr>
          <w:sz w:val="32"/>
          <w:szCs w:val="32"/>
          <w:u w:val="none"/>
        </w:rPr>
      </w:pPr>
    </w:p>
    <w:p w14:paraId="48310D13" w14:textId="77777777" w:rsidR="009F6E0E" w:rsidRDefault="009F6E0E" w:rsidP="00073CA7">
      <w:pPr>
        <w:pStyle w:val="Heading4"/>
        <w:tabs>
          <w:tab w:val="left" w:pos="1050"/>
        </w:tabs>
        <w:spacing w:before="320"/>
        <w:ind w:left="2550" w:firstLine="1050"/>
        <w:rPr>
          <w:sz w:val="32"/>
          <w:szCs w:val="32"/>
          <w:u w:val="none"/>
        </w:rPr>
      </w:pPr>
    </w:p>
    <w:p w14:paraId="5F2E099F" w14:textId="77777777" w:rsidR="009F6E0E" w:rsidRDefault="009F6E0E" w:rsidP="00073CA7">
      <w:pPr>
        <w:pStyle w:val="Heading4"/>
        <w:tabs>
          <w:tab w:val="left" w:pos="1050"/>
        </w:tabs>
        <w:spacing w:before="320"/>
        <w:ind w:left="2550" w:firstLine="1050"/>
        <w:rPr>
          <w:sz w:val="32"/>
          <w:szCs w:val="32"/>
          <w:u w:val="none"/>
        </w:rPr>
      </w:pPr>
    </w:p>
    <w:p w14:paraId="36EDA109" w14:textId="77777777" w:rsidR="005E2226" w:rsidRDefault="005E2226" w:rsidP="00157391">
      <w:pPr>
        <w:pStyle w:val="Heading4"/>
        <w:tabs>
          <w:tab w:val="left" w:pos="1050"/>
        </w:tabs>
        <w:spacing w:before="320"/>
        <w:ind w:left="0" w:firstLine="0"/>
        <w:rPr>
          <w:sz w:val="32"/>
          <w:szCs w:val="32"/>
          <w:u w:val="none"/>
        </w:rPr>
      </w:pPr>
    </w:p>
    <w:p w14:paraId="10EBCB34" w14:textId="1895689C" w:rsidR="00BE4DCF" w:rsidRPr="002A2EB8" w:rsidRDefault="00073CA7" w:rsidP="00BE4DCF">
      <w:pPr>
        <w:pStyle w:val="Heading4"/>
        <w:tabs>
          <w:tab w:val="left" w:pos="1050"/>
        </w:tabs>
        <w:spacing w:before="320"/>
        <w:ind w:left="2550" w:firstLine="1050"/>
        <w:rPr>
          <w:spacing w:val="-5"/>
          <w:sz w:val="32"/>
          <w:szCs w:val="32"/>
        </w:rPr>
      </w:pPr>
      <w:r w:rsidRPr="002A2EB8">
        <w:rPr>
          <w:sz w:val="32"/>
          <w:szCs w:val="32"/>
        </w:rPr>
        <w:lastRenderedPageBreak/>
        <w:t xml:space="preserve">3. </w:t>
      </w:r>
      <w:bookmarkStart w:id="2" w:name="_TOC_250004"/>
      <w:r w:rsidR="00FA7FF0" w:rsidRPr="002A2EB8">
        <w:rPr>
          <w:sz w:val="32"/>
          <w:szCs w:val="32"/>
        </w:rPr>
        <w:t>Research</w:t>
      </w:r>
      <w:r w:rsidR="00FA7FF0" w:rsidRPr="002A2EB8">
        <w:rPr>
          <w:spacing w:val="6"/>
          <w:sz w:val="32"/>
          <w:szCs w:val="32"/>
        </w:rPr>
        <w:t xml:space="preserve"> </w:t>
      </w:r>
      <w:bookmarkEnd w:id="2"/>
      <w:r w:rsidR="00FA7FF0" w:rsidRPr="002A2EB8">
        <w:rPr>
          <w:spacing w:val="-5"/>
          <w:sz w:val="32"/>
          <w:szCs w:val="32"/>
        </w:rPr>
        <w:t>Gap</w:t>
      </w:r>
    </w:p>
    <w:p w14:paraId="0B63EC93" w14:textId="77777777" w:rsidR="00B67E98" w:rsidRDefault="00B67E98">
      <w:pPr>
        <w:pStyle w:val="BodyText"/>
        <w:spacing w:before="177"/>
        <w:rPr>
          <w:b/>
        </w:rPr>
      </w:pPr>
    </w:p>
    <w:p w14:paraId="578864EA" w14:textId="77777777" w:rsidR="00157391" w:rsidRDefault="00157391">
      <w:pPr>
        <w:pStyle w:val="BodyText"/>
        <w:spacing w:before="177"/>
        <w:rPr>
          <w:b/>
        </w:rPr>
      </w:pPr>
    </w:p>
    <w:p w14:paraId="621E3356" w14:textId="77777777" w:rsidR="0094641C" w:rsidRPr="006653F9" w:rsidRDefault="0094641C" w:rsidP="0094641C">
      <w:pPr>
        <w:spacing w:line="360" w:lineRule="auto"/>
        <w:jc w:val="both"/>
        <w:rPr>
          <w:sz w:val="25"/>
          <w:szCs w:val="25"/>
        </w:rPr>
      </w:pPr>
      <w:r w:rsidRPr="006653F9">
        <w:rPr>
          <w:sz w:val="25"/>
          <w:szCs w:val="25"/>
        </w:rPr>
        <w:t xml:space="preserve">Despite advances in AI and IoT for precision agriculture, significant gaps remain in applying real-time soil and weather data to predict crop yields dynamically. Ahmed et al. (2024) showcase </w:t>
      </w:r>
      <w:proofErr w:type="spellStart"/>
      <w:r w:rsidRPr="006653F9">
        <w:rPr>
          <w:sz w:val="25"/>
          <w:szCs w:val="25"/>
        </w:rPr>
        <w:t>AutoML’s</w:t>
      </w:r>
      <w:proofErr w:type="spellEnd"/>
      <w:r w:rsidRPr="006653F9">
        <w:rPr>
          <w:sz w:val="25"/>
          <w:szCs w:val="25"/>
        </w:rPr>
        <w:t xml:space="preserve"> potential for yield prediction by integrating soil and climate data, yet their model is limited to wheat, lacks real-time IoT data collection, and is not adaptable to diverse crops or regions. This project addresses these limitations by implementing in-field IoT sensors, enabling continuous data gathering across varied conditions, making it more versatile.</w:t>
      </w:r>
    </w:p>
    <w:p w14:paraId="3BA44E7F" w14:textId="77777777" w:rsidR="0094641C" w:rsidRPr="006653F9" w:rsidRDefault="0094641C" w:rsidP="0094641C">
      <w:pPr>
        <w:spacing w:line="360" w:lineRule="auto"/>
        <w:jc w:val="both"/>
        <w:rPr>
          <w:sz w:val="25"/>
          <w:szCs w:val="25"/>
        </w:rPr>
      </w:pPr>
    </w:p>
    <w:p w14:paraId="29643953" w14:textId="77777777" w:rsidR="0094641C" w:rsidRPr="006653F9" w:rsidRDefault="0094641C" w:rsidP="0094641C">
      <w:pPr>
        <w:spacing w:line="360" w:lineRule="auto"/>
        <w:jc w:val="both"/>
        <w:rPr>
          <w:sz w:val="25"/>
          <w:szCs w:val="25"/>
        </w:rPr>
      </w:pPr>
      <w:proofErr w:type="spellStart"/>
      <w:r w:rsidRPr="006653F9">
        <w:rPr>
          <w:sz w:val="25"/>
          <w:szCs w:val="25"/>
        </w:rPr>
        <w:t>Athesan</w:t>
      </w:r>
      <w:proofErr w:type="spellEnd"/>
      <w:r w:rsidRPr="006653F9">
        <w:rPr>
          <w:sz w:val="25"/>
          <w:szCs w:val="25"/>
        </w:rPr>
        <w:t xml:space="preserve"> and Ghazi (2024) provide an IoT dashboard for real-time farm monitoring, aiding in immediate decision-making. However, their research focuses on current conditions and does not incorporate yield prediction models that anticipate future crop needs. This project enhances their approach by using predictive analytics that integrates historical and real-time data, helping farmers not just monitor but also proactively prepare for crop outcomes.</w:t>
      </w:r>
    </w:p>
    <w:p w14:paraId="04F8012B" w14:textId="77777777" w:rsidR="0094641C" w:rsidRPr="006653F9" w:rsidRDefault="0094641C" w:rsidP="0094641C">
      <w:pPr>
        <w:spacing w:line="360" w:lineRule="auto"/>
        <w:jc w:val="both"/>
        <w:rPr>
          <w:sz w:val="25"/>
          <w:szCs w:val="25"/>
        </w:rPr>
      </w:pPr>
    </w:p>
    <w:p w14:paraId="39518432" w14:textId="77777777" w:rsidR="0094641C" w:rsidRPr="006653F9" w:rsidRDefault="0094641C" w:rsidP="0094641C">
      <w:pPr>
        <w:spacing w:line="360" w:lineRule="auto"/>
        <w:jc w:val="both"/>
        <w:rPr>
          <w:sz w:val="25"/>
          <w:szCs w:val="25"/>
        </w:rPr>
      </w:pPr>
      <w:proofErr w:type="spellStart"/>
      <w:r w:rsidRPr="006653F9">
        <w:rPr>
          <w:sz w:val="25"/>
          <w:szCs w:val="25"/>
        </w:rPr>
        <w:t>Kibblewhite</w:t>
      </w:r>
      <w:proofErr w:type="spellEnd"/>
      <w:r w:rsidRPr="006653F9">
        <w:rPr>
          <w:sz w:val="25"/>
          <w:szCs w:val="25"/>
        </w:rPr>
        <w:t xml:space="preserve"> et al. (2008) emphasize soil health’s critical role in productivity, yet they do not apply IoT or predictive modeling to this area. This project bridges that gap by collecting soil metrics like moisture, pH, and temperature, incorporating them into a predictive model that links soil health to yield potential.</w:t>
      </w:r>
    </w:p>
    <w:p w14:paraId="07494723" w14:textId="77777777" w:rsidR="0094641C" w:rsidRPr="006653F9" w:rsidRDefault="0094641C" w:rsidP="0094641C">
      <w:pPr>
        <w:spacing w:line="360" w:lineRule="auto"/>
        <w:jc w:val="both"/>
        <w:rPr>
          <w:sz w:val="25"/>
          <w:szCs w:val="25"/>
        </w:rPr>
      </w:pPr>
    </w:p>
    <w:p w14:paraId="213ABC72" w14:textId="77777777" w:rsidR="0094641C" w:rsidRPr="006653F9" w:rsidRDefault="0094641C" w:rsidP="0094641C">
      <w:pPr>
        <w:spacing w:line="360" w:lineRule="auto"/>
        <w:jc w:val="both"/>
        <w:rPr>
          <w:sz w:val="25"/>
          <w:szCs w:val="25"/>
        </w:rPr>
      </w:pPr>
      <w:r w:rsidRPr="006653F9">
        <w:rPr>
          <w:sz w:val="25"/>
          <w:szCs w:val="25"/>
        </w:rPr>
        <w:t>Additionally, while Talaat (2023) introduces IoT-driven yield prediction sensitive to climate factors, it lacks soil-specific data integration, which is essential for precision agriculture. By combining both soil and environmental factors, this project increases the model’s adaptability, delivering more precise predictions under varying climate conditions.</w:t>
      </w:r>
    </w:p>
    <w:p w14:paraId="655C13C4" w14:textId="77777777" w:rsidR="0094641C" w:rsidRPr="006653F9" w:rsidRDefault="0094641C" w:rsidP="0094641C">
      <w:pPr>
        <w:spacing w:line="360" w:lineRule="auto"/>
        <w:jc w:val="both"/>
        <w:rPr>
          <w:sz w:val="25"/>
          <w:szCs w:val="25"/>
        </w:rPr>
      </w:pPr>
    </w:p>
    <w:p w14:paraId="625CA2F4" w14:textId="2BEFB06F" w:rsidR="00B67E98" w:rsidRPr="00A03B1C" w:rsidRDefault="0094641C" w:rsidP="006653F9">
      <w:pPr>
        <w:spacing w:line="360" w:lineRule="auto"/>
        <w:jc w:val="both"/>
        <w:rPr>
          <w:sz w:val="25"/>
          <w:szCs w:val="25"/>
        </w:rPr>
        <w:sectPr w:rsidR="00B67E98" w:rsidRPr="00A03B1C" w:rsidSect="00F935F7">
          <w:headerReference w:type="default" r:id="rId36"/>
          <w:pgSz w:w="12240" w:h="15840"/>
          <w:pgMar w:top="1440" w:right="1440" w:bottom="1440" w:left="1440" w:header="0" w:footer="1050" w:gutter="0"/>
          <w:pgBorders w:offsetFrom="page">
            <w:top w:val="single" w:sz="2" w:space="24" w:color="auto"/>
            <w:left w:val="single" w:sz="2" w:space="24" w:color="auto"/>
            <w:bottom w:val="single" w:sz="2" w:space="24" w:color="auto"/>
            <w:right w:val="single" w:sz="2" w:space="24" w:color="auto"/>
          </w:pgBorders>
          <w:cols w:space="720"/>
          <w:docGrid w:linePitch="299"/>
        </w:sectPr>
      </w:pPr>
      <w:r w:rsidRPr="006653F9">
        <w:rPr>
          <w:sz w:val="25"/>
          <w:szCs w:val="25"/>
        </w:rPr>
        <w:t>This IoT-based system ultimately provides a comprehensive tool that continuously collects, analyzes, and adapts based on real-time soil and weather data, empowering farmers with dynamic insights that foster sustainable and efficient agricultural practices.</w:t>
      </w:r>
      <w:r w:rsidRPr="00A03B1C">
        <w:rPr>
          <w:sz w:val="25"/>
          <w:szCs w:val="25"/>
        </w:rPr>
        <w:t xml:space="preserve"> </w:t>
      </w:r>
    </w:p>
    <w:p w14:paraId="16E444EF" w14:textId="56B0BBBA" w:rsidR="00B67E98" w:rsidRPr="002A2EB8" w:rsidRDefault="00640879" w:rsidP="004820BB">
      <w:pPr>
        <w:pStyle w:val="Heading1"/>
        <w:tabs>
          <w:tab w:val="left" w:pos="4203"/>
        </w:tabs>
      </w:pPr>
      <w:bookmarkStart w:id="3" w:name="_TOC_250003"/>
      <w:r w:rsidRPr="002A2EB8">
        <w:rPr>
          <w:spacing w:val="-8"/>
        </w:rPr>
        <w:lastRenderedPageBreak/>
        <w:t>4.</w:t>
      </w:r>
      <w:r w:rsidR="00FA7FF0" w:rsidRPr="002A2EB8">
        <w:rPr>
          <w:spacing w:val="-2"/>
        </w:rPr>
        <w:t>PROPOSED</w:t>
      </w:r>
      <w:r w:rsidR="00FA7FF0" w:rsidRPr="002A2EB8">
        <w:rPr>
          <w:spacing w:val="22"/>
        </w:rPr>
        <w:t xml:space="preserve"> </w:t>
      </w:r>
      <w:bookmarkEnd w:id="3"/>
      <w:r w:rsidR="00FA7FF0" w:rsidRPr="002A2EB8">
        <w:rPr>
          <w:spacing w:val="-4"/>
        </w:rPr>
        <w:t>WORK</w:t>
      </w:r>
    </w:p>
    <w:p w14:paraId="6A089BCA" w14:textId="77777777" w:rsidR="00B67E98" w:rsidRDefault="00B67E98">
      <w:pPr>
        <w:pStyle w:val="BodyText"/>
        <w:spacing w:before="255"/>
        <w:rPr>
          <w:b/>
          <w:sz w:val="29"/>
        </w:rPr>
      </w:pPr>
    </w:p>
    <w:p w14:paraId="674D8B38" w14:textId="23310D1E" w:rsidR="00B67E98" w:rsidRDefault="007719E2" w:rsidP="007719E2">
      <w:pPr>
        <w:pStyle w:val="Heading3"/>
        <w:tabs>
          <w:tab w:val="left" w:pos="1245"/>
        </w:tabs>
        <w:ind w:left="360" w:firstLine="0"/>
        <w:jc w:val="both"/>
      </w:pPr>
      <w:bookmarkStart w:id="4" w:name="_TOC_250002"/>
      <w:r>
        <w:rPr>
          <w:spacing w:val="-4"/>
        </w:rPr>
        <w:t>4.1 Problem</w:t>
      </w:r>
      <w:r>
        <w:rPr>
          <w:spacing w:val="-7"/>
        </w:rPr>
        <w:t xml:space="preserve"> </w:t>
      </w:r>
      <w:bookmarkEnd w:id="4"/>
      <w:r>
        <w:rPr>
          <w:spacing w:val="-2"/>
        </w:rPr>
        <w:t>Statement</w:t>
      </w:r>
    </w:p>
    <w:p w14:paraId="77DCA10E" w14:textId="77777777" w:rsidR="00E00312" w:rsidRDefault="00E00312" w:rsidP="00E00312">
      <w:pPr>
        <w:pStyle w:val="BodyText"/>
        <w:spacing w:before="10"/>
        <w:rPr>
          <w:b/>
        </w:rPr>
      </w:pPr>
    </w:p>
    <w:p w14:paraId="3C0AF004" w14:textId="77777777" w:rsidR="00E00312" w:rsidRDefault="00E00312" w:rsidP="00E00312">
      <w:pPr>
        <w:pStyle w:val="BodyText"/>
        <w:spacing w:before="10"/>
      </w:pPr>
    </w:p>
    <w:p w14:paraId="661B8C05" w14:textId="77777777" w:rsidR="00E00312" w:rsidRPr="00E00312" w:rsidRDefault="00E00312" w:rsidP="00E00312">
      <w:pPr>
        <w:pStyle w:val="BodyText"/>
        <w:spacing w:before="10" w:line="360" w:lineRule="auto"/>
        <w:jc w:val="both"/>
      </w:pPr>
      <w:r w:rsidRPr="00E00312">
        <w:t xml:space="preserve">Agricultural production plays a crucial role in feeding the global population and supporting economic growth. However, modern agriculture faces several challenges such as unpredictable weather patterns, soil degradation, and resource scarcity, all of which negatively impact crop yields. These factors complicate yield prediction, making it difficult for farmers, agronomists, and policymakers to make informed decisions for efficient resource management and sustainable farming practices. </w:t>
      </w:r>
    </w:p>
    <w:p w14:paraId="49D7986C" w14:textId="77777777" w:rsidR="00E00312" w:rsidRPr="00E00312" w:rsidRDefault="00E00312" w:rsidP="00E00312">
      <w:pPr>
        <w:pStyle w:val="BodyText"/>
        <w:spacing w:before="10" w:line="360" w:lineRule="auto"/>
        <w:jc w:val="both"/>
      </w:pPr>
    </w:p>
    <w:p w14:paraId="6EFF43B1" w14:textId="77777777" w:rsidR="00E00312" w:rsidRPr="00E00312" w:rsidRDefault="00E00312" w:rsidP="00E00312">
      <w:pPr>
        <w:pStyle w:val="BodyText"/>
        <w:spacing w:before="10" w:line="360" w:lineRule="auto"/>
        <w:jc w:val="both"/>
      </w:pPr>
      <w:r w:rsidRPr="00E00312">
        <w:t>The traditional methods of predicting crop yields often rely on historical data, subjective observations, and static models, which fail to accurately account for the rapidly changing environmental conditions. With the growing unpredictability of climate change, extreme weather events, and varying soil quality, there is an increasing need for a more accurate and dynamic system to forecast agricultural yields.</w:t>
      </w:r>
    </w:p>
    <w:p w14:paraId="51D4E30C" w14:textId="77777777" w:rsidR="00E00312" w:rsidRPr="00E00312" w:rsidRDefault="00E00312" w:rsidP="00E00312">
      <w:pPr>
        <w:pStyle w:val="BodyText"/>
        <w:spacing w:before="10" w:line="360" w:lineRule="auto"/>
        <w:jc w:val="both"/>
      </w:pPr>
    </w:p>
    <w:p w14:paraId="2F070A0D" w14:textId="77777777" w:rsidR="00E00312" w:rsidRPr="00E00312" w:rsidRDefault="00E00312" w:rsidP="00E00312">
      <w:pPr>
        <w:pStyle w:val="BodyText"/>
        <w:spacing w:before="10" w:line="360" w:lineRule="auto"/>
        <w:jc w:val="both"/>
      </w:pPr>
      <w:r w:rsidRPr="00E00312">
        <w:t>To address these issues, the project “Yield Prediction Using Soil and Weather Data” proposes an IoT-based system that collects real-time soil and weather data. This data will be processed using machine learning algorithms to create precise yield predictions. Such a system would enable farmers and agricultural stakeholders to optimize resources like water, fertilizer, and labor, reduce unnecessary interventions, and mitigate risks associated with unpredictable weather patterns. Ultimately, the goal is to improve decision-making, enhance productivity, and promote sustainability in agriculture.</w:t>
      </w:r>
      <w:bookmarkStart w:id="5" w:name="_TOC_250001"/>
    </w:p>
    <w:p w14:paraId="35B3877F" w14:textId="77777777" w:rsidR="00E00312" w:rsidRPr="00E00312" w:rsidRDefault="00E00312" w:rsidP="00E00312">
      <w:pPr>
        <w:pStyle w:val="BodyText"/>
        <w:spacing w:before="10" w:line="360" w:lineRule="auto"/>
        <w:jc w:val="both"/>
      </w:pPr>
    </w:p>
    <w:p w14:paraId="6BEC9796" w14:textId="765D5D52" w:rsidR="00B67E98" w:rsidRPr="00985D78" w:rsidRDefault="00985D78" w:rsidP="00E00312">
      <w:pPr>
        <w:pStyle w:val="BodyText"/>
        <w:spacing w:before="10" w:line="360" w:lineRule="auto"/>
        <w:jc w:val="both"/>
        <w:rPr>
          <w:b/>
          <w:bCs/>
          <w:sz w:val="29"/>
          <w:szCs w:val="29"/>
        </w:rPr>
      </w:pPr>
      <w:r>
        <w:rPr>
          <w:b/>
          <w:bCs/>
          <w:sz w:val="29"/>
          <w:szCs w:val="29"/>
        </w:rPr>
        <w:t xml:space="preserve">4.2 </w:t>
      </w:r>
      <w:r w:rsidRPr="00985D78">
        <w:rPr>
          <w:b/>
          <w:bCs/>
          <w:sz w:val="29"/>
          <w:szCs w:val="29"/>
        </w:rPr>
        <w:t>Proposed</w:t>
      </w:r>
      <w:r w:rsidRPr="00985D78">
        <w:rPr>
          <w:b/>
          <w:bCs/>
          <w:spacing w:val="-7"/>
          <w:sz w:val="29"/>
          <w:szCs w:val="29"/>
        </w:rPr>
        <w:t xml:space="preserve"> </w:t>
      </w:r>
      <w:bookmarkEnd w:id="5"/>
      <w:r w:rsidRPr="00985D78">
        <w:rPr>
          <w:b/>
          <w:bCs/>
          <w:spacing w:val="-2"/>
          <w:sz w:val="29"/>
          <w:szCs w:val="29"/>
        </w:rPr>
        <w:t>Approach</w:t>
      </w:r>
    </w:p>
    <w:p w14:paraId="132354B3" w14:textId="01B38A77" w:rsidR="00E00312" w:rsidRPr="00E00312" w:rsidRDefault="00C3593F" w:rsidP="00E00312">
      <w:pPr>
        <w:spacing w:line="360" w:lineRule="auto"/>
        <w:jc w:val="both"/>
        <w:rPr>
          <w:sz w:val="25"/>
          <w:szCs w:val="25"/>
        </w:rPr>
      </w:pPr>
      <w:r w:rsidRPr="00E00312">
        <w:rPr>
          <w:sz w:val="25"/>
          <w:szCs w:val="25"/>
        </w:rPr>
        <w:t>The proposed approach for "Yield Prediction Using Soil and Weather Data" leverages cutting-edge Internet of Things (IoT) technology combined with machine learning techniques</w:t>
      </w:r>
      <w:r>
        <w:rPr>
          <w:sz w:val="25"/>
          <w:szCs w:val="25"/>
        </w:rPr>
        <w:t xml:space="preserve"> </w:t>
      </w:r>
      <w:r w:rsidR="00E00312" w:rsidRPr="00E00312">
        <w:rPr>
          <w:sz w:val="25"/>
          <w:szCs w:val="25"/>
        </w:rPr>
        <w:t xml:space="preserve">to provide accurate and real-time predictions of crop yields. The approach consists of several key </w:t>
      </w:r>
      <w:r w:rsidR="00E00312" w:rsidRPr="00E00312">
        <w:rPr>
          <w:sz w:val="25"/>
          <w:szCs w:val="25"/>
        </w:rPr>
        <w:lastRenderedPageBreak/>
        <w:t>components and steps that work together to ensure the system’s effectiveness in agricultural decision-making.</w:t>
      </w:r>
    </w:p>
    <w:p w14:paraId="4D751D4F" w14:textId="77777777" w:rsidR="00E00312" w:rsidRPr="00E00312" w:rsidRDefault="00E00312" w:rsidP="00E00312">
      <w:pPr>
        <w:spacing w:line="360" w:lineRule="auto"/>
        <w:jc w:val="both"/>
        <w:rPr>
          <w:sz w:val="25"/>
          <w:szCs w:val="25"/>
        </w:rPr>
      </w:pPr>
    </w:p>
    <w:p w14:paraId="20F24814" w14:textId="5A405C1C" w:rsidR="00E00312" w:rsidRPr="00E00312" w:rsidRDefault="00E00312" w:rsidP="00E00312">
      <w:pPr>
        <w:spacing w:line="360" w:lineRule="auto"/>
        <w:jc w:val="both"/>
        <w:rPr>
          <w:sz w:val="25"/>
          <w:szCs w:val="25"/>
        </w:rPr>
      </w:pPr>
      <w:r w:rsidRPr="00E00312">
        <w:rPr>
          <w:sz w:val="25"/>
          <w:szCs w:val="25"/>
        </w:rPr>
        <w:t xml:space="preserve">1. </w:t>
      </w:r>
      <w:r w:rsidRPr="00E00312">
        <w:rPr>
          <w:sz w:val="36"/>
          <w:szCs w:val="36"/>
        </w:rPr>
        <w:t>Real-time Data Collection via IoT Sensors:</w:t>
      </w:r>
    </w:p>
    <w:p w14:paraId="09C3DBB8" w14:textId="295AAF88" w:rsidR="00E00312" w:rsidRPr="00E00312" w:rsidRDefault="00E00312" w:rsidP="00E00312">
      <w:pPr>
        <w:spacing w:line="360" w:lineRule="auto"/>
        <w:jc w:val="both"/>
        <w:rPr>
          <w:sz w:val="25"/>
          <w:szCs w:val="25"/>
        </w:rPr>
      </w:pPr>
      <w:r w:rsidRPr="00E00312">
        <w:rPr>
          <w:sz w:val="25"/>
          <w:szCs w:val="25"/>
        </w:rPr>
        <w:t>The first step in the proposed system involves the deployment of IoT sensors in the agricultural field to monitor various soil and weather parameters that affect crop growth. These sensors will measure critical data points such as:</w:t>
      </w:r>
    </w:p>
    <w:p w14:paraId="39D0DB04" w14:textId="1A3FE8FD" w:rsidR="00E00312" w:rsidRPr="00E00312" w:rsidRDefault="00E00312" w:rsidP="003F5ED5">
      <w:pPr>
        <w:pStyle w:val="ListParagraph"/>
        <w:numPr>
          <w:ilvl w:val="0"/>
          <w:numId w:val="7"/>
        </w:numPr>
        <w:spacing w:line="360" w:lineRule="auto"/>
        <w:jc w:val="both"/>
        <w:rPr>
          <w:sz w:val="25"/>
          <w:szCs w:val="25"/>
        </w:rPr>
      </w:pPr>
      <w:r w:rsidRPr="00E00312">
        <w:rPr>
          <w:sz w:val="25"/>
          <w:szCs w:val="25"/>
        </w:rPr>
        <w:t>Soil Moisture: Determines the water availability for crops.</w:t>
      </w:r>
    </w:p>
    <w:p w14:paraId="1C6EF2A2" w14:textId="26EEBFA9" w:rsidR="00E00312" w:rsidRPr="00E00312" w:rsidRDefault="00E00312" w:rsidP="003F5ED5">
      <w:pPr>
        <w:pStyle w:val="ListParagraph"/>
        <w:numPr>
          <w:ilvl w:val="0"/>
          <w:numId w:val="7"/>
        </w:numPr>
        <w:spacing w:line="360" w:lineRule="auto"/>
        <w:jc w:val="both"/>
        <w:rPr>
          <w:sz w:val="25"/>
          <w:szCs w:val="25"/>
        </w:rPr>
      </w:pPr>
      <w:r w:rsidRPr="00E00312">
        <w:rPr>
          <w:sz w:val="25"/>
          <w:szCs w:val="25"/>
        </w:rPr>
        <w:t>Soil Temperature: Affects plant growth and nutrient uptake.</w:t>
      </w:r>
    </w:p>
    <w:p w14:paraId="675F03F2" w14:textId="1ABF1858" w:rsidR="00E00312" w:rsidRPr="00E00312" w:rsidRDefault="00E00312" w:rsidP="003F5ED5">
      <w:pPr>
        <w:pStyle w:val="ListParagraph"/>
        <w:numPr>
          <w:ilvl w:val="0"/>
          <w:numId w:val="7"/>
        </w:numPr>
        <w:spacing w:line="360" w:lineRule="auto"/>
        <w:jc w:val="both"/>
        <w:rPr>
          <w:sz w:val="25"/>
          <w:szCs w:val="25"/>
        </w:rPr>
      </w:pPr>
      <w:r w:rsidRPr="00E00312">
        <w:rPr>
          <w:sz w:val="25"/>
          <w:szCs w:val="25"/>
        </w:rPr>
        <w:t>Ambient Temperature and Humidity: Essential for understanding climate conditions.</w:t>
      </w:r>
    </w:p>
    <w:p w14:paraId="4327459D" w14:textId="10636B8A" w:rsidR="00E00312" w:rsidRPr="00E00312" w:rsidRDefault="00E00312" w:rsidP="003F5ED5">
      <w:pPr>
        <w:pStyle w:val="ListParagraph"/>
        <w:numPr>
          <w:ilvl w:val="0"/>
          <w:numId w:val="7"/>
        </w:numPr>
        <w:spacing w:line="360" w:lineRule="auto"/>
        <w:jc w:val="both"/>
        <w:rPr>
          <w:sz w:val="25"/>
          <w:szCs w:val="25"/>
        </w:rPr>
      </w:pPr>
      <w:r w:rsidRPr="00E00312">
        <w:rPr>
          <w:sz w:val="25"/>
          <w:szCs w:val="25"/>
        </w:rPr>
        <w:t>Rainfall and Solar Radiation: Critical for assessing weather patterns and crop health.</w:t>
      </w:r>
    </w:p>
    <w:p w14:paraId="54A664B0" w14:textId="4889C325" w:rsidR="00E00312" w:rsidRPr="00E00312" w:rsidRDefault="00E00312" w:rsidP="003F5ED5">
      <w:pPr>
        <w:pStyle w:val="ListParagraph"/>
        <w:numPr>
          <w:ilvl w:val="0"/>
          <w:numId w:val="7"/>
        </w:numPr>
        <w:spacing w:line="360" w:lineRule="auto"/>
        <w:jc w:val="both"/>
        <w:rPr>
          <w:sz w:val="25"/>
          <w:szCs w:val="25"/>
        </w:rPr>
      </w:pPr>
      <w:r w:rsidRPr="00E00312">
        <w:rPr>
          <w:sz w:val="25"/>
          <w:szCs w:val="25"/>
        </w:rPr>
        <w:t>Soil pH and Nutrients: Helps determine soil fertility and nutrient needs.</w:t>
      </w:r>
    </w:p>
    <w:p w14:paraId="0E7186D0" w14:textId="77777777" w:rsidR="00E00312" w:rsidRDefault="00E00312" w:rsidP="00E00312">
      <w:pPr>
        <w:spacing w:line="360" w:lineRule="auto"/>
        <w:jc w:val="both"/>
      </w:pPr>
    </w:p>
    <w:p w14:paraId="344D88FE" w14:textId="77777777" w:rsidR="00E00312" w:rsidRPr="00E00312" w:rsidRDefault="00E00312" w:rsidP="00E00312">
      <w:pPr>
        <w:spacing w:line="360" w:lineRule="auto"/>
        <w:jc w:val="both"/>
        <w:rPr>
          <w:sz w:val="25"/>
          <w:szCs w:val="25"/>
        </w:rPr>
      </w:pPr>
      <w:r>
        <w:t xml:space="preserve">   </w:t>
      </w:r>
      <w:r w:rsidRPr="00E00312">
        <w:rPr>
          <w:sz w:val="25"/>
          <w:szCs w:val="25"/>
        </w:rPr>
        <w:t>These sensors will provide real-time, continuous data, which is crucial for accurate yield prediction.</w:t>
      </w:r>
    </w:p>
    <w:p w14:paraId="1D8D514A" w14:textId="77777777" w:rsidR="00E00312" w:rsidRPr="00E00312" w:rsidRDefault="00E00312" w:rsidP="00E00312">
      <w:pPr>
        <w:spacing w:line="360" w:lineRule="auto"/>
        <w:jc w:val="both"/>
        <w:rPr>
          <w:sz w:val="25"/>
          <w:szCs w:val="25"/>
        </w:rPr>
      </w:pPr>
    </w:p>
    <w:p w14:paraId="517455A1" w14:textId="5CA38846" w:rsidR="00E00312" w:rsidRPr="00E00312" w:rsidRDefault="00E00312" w:rsidP="00E00312">
      <w:pPr>
        <w:spacing w:line="360" w:lineRule="auto"/>
        <w:jc w:val="both"/>
        <w:rPr>
          <w:sz w:val="25"/>
          <w:szCs w:val="25"/>
        </w:rPr>
      </w:pPr>
      <w:r w:rsidRPr="00E00312">
        <w:rPr>
          <w:sz w:val="25"/>
          <w:szCs w:val="25"/>
        </w:rPr>
        <w:t xml:space="preserve">2. </w:t>
      </w:r>
      <w:r w:rsidRPr="00E00312">
        <w:rPr>
          <w:sz w:val="36"/>
          <w:szCs w:val="36"/>
        </w:rPr>
        <w:t>Data Transmission and Secure Centralized Storage</w:t>
      </w:r>
      <w:r>
        <w:rPr>
          <w:sz w:val="36"/>
          <w:szCs w:val="36"/>
        </w:rPr>
        <w:t>:</w:t>
      </w:r>
    </w:p>
    <w:p w14:paraId="7705E1D8" w14:textId="77777777" w:rsidR="00E00312" w:rsidRPr="00E00312" w:rsidRDefault="00E00312" w:rsidP="00E00312">
      <w:pPr>
        <w:spacing w:line="360" w:lineRule="auto"/>
        <w:jc w:val="both"/>
        <w:rPr>
          <w:sz w:val="25"/>
          <w:szCs w:val="25"/>
        </w:rPr>
      </w:pPr>
      <w:r w:rsidRPr="00E00312">
        <w:rPr>
          <w:sz w:val="25"/>
          <w:szCs w:val="25"/>
        </w:rPr>
        <w:t xml:space="preserve">   The data collected from the IoT sensors will be transmitted wirelessly to a centralized server. To ensure the integrity and security of this data, a robust communication protocol, such as MQTT (Message Queuing Telemetry Transport) or HTTP, will be used. The server will act as a data storage hub, keeping historical and real-time data securely and enabling easy access for analysis.</w:t>
      </w:r>
    </w:p>
    <w:p w14:paraId="37B60BF0" w14:textId="77777777" w:rsidR="00E00312" w:rsidRPr="00E00312" w:rsidRDefault="00E00312" w:rsidP="00E00312">
      <w:pPr>
        <w:spacing w:line="360" w:lineRule="auto"/>
        <w:jc w:val="both"/>
        <w:rPr>
          <w:sz w:val="25"/>
          <w:szCs w:val="25"/>
        </w:rPr>
      </w:pPr>
    </w:p>
    <w:p w14:paraId="5DF4C263" w14:textId="19596233" w:rsidR="00E00312" w:rsidRPr="00E00312" w:rsidRDefault="00E00312" w:rsidP="00E00312">
      <w:pPr>
        <w:spacing w:line="360" w:lineRule="auto"/>
        <w:jc w:val="both"/>
        <w:rPr>
          <w:sz w:val="25"/>
          <w:szCs w:val="25"/>
        </w:rPr>
      </w:pPr>
      <w:r w:rsidRPr="00E00312">
        <w:rPr>
          <w:sz w:val="25"/>
          <w:szCs w:val="25"/>
        </w:rPr>
        <w:t xml:space="preserve">3. </w:t>
      </w:r>
      <w:r w:rsidRPr="00C3593F">
        <w:rPr>
          <w:sz w:val="36"/>
          <w:szCs w:val="36"/>
        </w:rPr>
        <w:t>Data Processing and Feature Engineering:</w:t>
      </w:r>
    </w:p>
    <w:p w14:paraId="11D245C1" w14:textId="77777777" w:rsidR="00E00312" w:rsidRPr="00E00312" w:rsidRDefault="00E00312" w:rsidP="00E00312">
      <w:pPr>
        <w:spacing w:line="360" w:lineRule="auto"/>
        <w:jc w:val="both"/>
        <w:rPr>
          <w:sz w:val="25"/>
          <w:szCs w:val="25"/>
        </w:rPr>
      </w:pPr>
      <w:r w:rsidRPr="00E00312">
        <w:rPr>
          <w:sz w:val="25"/>
          <w:szCs w:val="25"/>
        </w:rPr>
        <w:t xml:space="preserve">   Once the data is collected and stored, it will be pre-processed and cleaned to remove noise and inconsistencies. Feature engineering techniques will be applied to extract meaningful patterns and trends from the raw data. This may include:</w:t>
      </w:r>
    </w:p>
    <w:p w14:paraId="4ACAC545" w14:textId="21F981CC" w:rsidR="00E00312" w:rsidRPr="004F09C4" w:rsidRDefault="00E00312" w:rsidP="003F5ED5">
      <w:pPr>
        <w:pStyle w:val="ListParagraph"/>
        <w:numPr>
          <w:ilvl w:val="0"/>
          <w:numId w:val="17"/>
        </w:numPr>
        <w:spacing w:line="360" w:lineRule="auto"/>
        <w:ind w:left="1080"/>
        <w:rPr>
          <w:sz w:val="25"/>
          <w:szCs w:val="25"/>
        </w:rPr>
      </w:pPr>
      <w:r w:rsidRPr="004F09C4">
        <w:rPr>
          <w:sz w:val="25"/>
          <w:szCs w:val="25"/>
        </w:rPr>
        <w:lastRenderedPageBreak/>
        <w:t>Normalizing the data to account for variations in sensor readings.</w:t>
      </w:r>
    </w:p>
    <w:p w14:paraId="5FFEBED5" w14:textId="3475002E" w:rsidR="00E00312" w:rsidRPr="004F09C4" w:rsidRDefault="00E00312" w:rsidP="003F5ED5">
      <w:pPr>
        <w:pStyle w:val="ListParagraph"/>
        <w:numPr>
          <w:ilvl w:val="0"/>
          <w:numId w:val="17"/>
        </w:numPr>
        <w:spacing w:line="360" w:lineRule="auto"/>
        <w:ind w:left="1080"/>
        <w:rPr>
          <w:sz w:val="25"/>
          <w:szCs w:val="25"/>
        </w:rPr>
      </w:pPr>
      <w:r w:rsidRPr="004F09C4">
        <w:rPr>
          <w:sz w:val="25"/>
          <w:szCs w:val="25"/>
        </w:rPr>
        <w:t>Aggregating data over specific time periods (e.g., daily, weekly) to identify trends.</w:t>
      </w:r>
    </w:p>
    <w:p w14:paraId="4AEBD841" w14:textId="02105352" w:rsidR="00E00312" w:rsidRPr="004F09C4" w:rsidRDefault="00E00312" w:rsidP="003F5ED5">
      <w:pPr>
        <w:pStyle w:val="ListParagraph"/>
        <w:numPr>
          <w:ilvl w:val="0"/>
          <w:numId w:val="17"/>
        </w:numPr>
        <w:spacing w:line="360" w:lineRule="auto"/>
        <w:ind w:left="1080"/>
        <w:rPr>
          <w:sz w:val="25"/>
          <w:szCs w:val="25"/>
        </w:rPr>
      </w:pPr>
      <w:r w:rsidRPr="004F09C4">
        <w:rPr>
          <w:sz w:val="25"/>
          <w:szCs w:val="25"/>
        </w:rPr>
        <w:t>Identifying relevant correlations between soil, weather conditions, and past yields.</w:t>
      </w:r>
    </w:p>
    <w:p w14:paraId="54D41E83" w14:textId="77777777" w:rsidR="00E00312" w:rsidRPr="00E00312" w:rsidRDefault="00E00312" w:rsidP="005322F7">
      <w:pPr>
        <w:spacing w:line="360" w:lineRule="auto"/>
        <w:rPr>
          <w:sz w:val="25"/>
          <w:szCs w:val="25"/>
        </w:rPr>
      </w:pPr>
    </w:p>
    <w:p w14:paraId="609276F9" w14:textId="74AB47EA" w:rsidR="00E00312" w:rsidRPr="00C15698" w:rsidRDefault="00E00312" w:rsidP="003F5ED5">
      <w:pPr>
        <w:pStyle w:val="ListParagraph"/>
        <w:numPr>
          <w:ilvl w:val="0"/>
          <w:numId w:val="5"/>
        </w:numPr>
        <w:spacing w:line="360" w:lineRule="auto"/>
        <w:rPr>
          <w:sz w:val="25"/>
          <w:szCs w:val="25"/>
        </w:rPr>
      </w:pPr>
      <w:r w:rsidRPr="00C15698">
        <w:rPr>
          <w:sz w:val="36"/>
          <w:szCs w:val="36"/>
        </w:rPr>
        <w:t>Machine Learning Model for Yield Prediction</w:t>
      </w:r>
      <w:r w:rsidR="00C3593F" w:rsidRPr="00C15698">
        <w:rPr>
          <w:sz w:val="25"/>
          <w:szCs w:val="25"/>
        </w:rPr>
        <w:t>:</w:t>
      </w:r>
      <w:r w:rsidRPr="00C15698">
        <w:rPr>
          <w:sz w:val="25"/>
          <w:szCs w:val="25"/>
        </w:rPr>
        <w:t xml:space="preserve">  </w:t>
      </w:r>
      <w:r w:rsidR="00C3593F" w:rsidRPr="00C15698">
        <w:rPr>
          <w:sz w:val="25"/>
          <w:szCs w:val="25"/>
        </w:rPr>
        <w:t xml:space="preserve">                             </w:t>
      </w:r>
      <w:r w:rsidR="00C15698" w:rsidRPr="00C15698">
        <w:rPr>
          <w:sz w:val="25"/>
          <w:szCs w:val="25"/>
        </w:rPr>
        <w:t xml:space="preserve">     </w:t>
      </w:r>
      <w:r w:rsidRPr="00C15698">
        <w:rPr>
          <w:sz w:val="25"/>
          <w:szCs w:val="25"/>
        </w:rPr>
        <w:t xml:space="preserve"> With the processed data, a machine learning model will be developed to predict crop yield. Various algorithms, such as Random Forest, Support Vector Machines (SVM), or Neural Networks, will be tested to identify the most accurate model. These models will take into account the following factors:</w:t>
      </w:r>
    </w:p>
    <w:p w14:paraId="6DEB219F" w14:textId="39B19457" w:rsidR="00E00312" w:rsidRPr="008013C5" w:rsidRDefault="00E00312" w:rsidP="003F5ED5">
      <w:pPr>
        <w:pStyle w:val="ListParagraph"/>
        <w:numPr>
          <w:ilvl w:val="1"/>
          <w:numId w:val="10"/>
        </w:numPr>
        <w:spacing w:line="360" w:lineRule="auto"/>
        <w:rPr>
          <w:sz w:val="25"/>
          <w:szCs w:val="25"/>
        </w:rPr>
      </w:pPr>
      <w:r w:rsidRPr="008013C5">
        <w:rPr>
          <w:sz w:val="25"/>
          <w:szCs w:val="25"/>
        </w:rPr>
        <w:t>Weather conditions (temperature, humidity, rainfall).</w:t>
      </w:r>
    </w:p>
    <w:p w14:paraId="7075B191" w14:textId="2A0E4689" w:rsidR="00E00312" w:rsidRPr="008013C5" w:rsidRDefault="00E00312" w:rsidP="003F5ED5">
      <w:pPr>
        <w:pStyle w:val="ListParagraph"/>
        <w:numPr>
          <w:ilvl w:val="1"/>
          <w:numId w:val="10"/>
        </w:numPr>
        <w:spacing w:line="360" w:lineRule="auto"/>
        <w:rPr>
          <w:sz w:val="25"/>
          <w:szCs w:val="25"/>
        </w:rPr>
      </w:pPr>
      <w:r w:rsidRPr="008013C5">
        <w:rPr>
          <w:sz w:val="25"/>
          <w:szCs w:val="25"/>
        </w:rPr>
        <w:t>Soil health parameters (moisture, pH, nutrient levels).</w:t>
      </w:r>
    </w:p>
    <w:p w14:paraId="6E29FB96" w14:textId="6F09FC4E" w:rsidR="00E00312" w:rsidRPr="008013C5" w:rsidRDefault="00E00312" w:rsidP="003F5ED5">
      <w:pPr>
        <w:pStyle w:val="ListParagraph"/>
        <w:numPr>
          <w:ilvl w:val="1"/>
          <w:numId w:val="10"/>
        </w:numPr>
        <w:spacing w:line="360" w:lineRule="auto"/>
        <w:rPr>
          <w:sz w:val="25"/>
          <w:szCs w:val="25"/>
        </w:rPr>
      </w:pPr>
      <w:r w:rsidRPr="008013C5">
        <w:rPr>
          <w:sz w:val="25"/>
          <w:szCs w:val="25"/>
        </w:rPr>
        <w:t>Historical yield data for the specific crop.</w:t>
      </w:r>
    </w:p>
    <w:p w14:paraId="5BA5A9B1" w14:textId="77777777" w:rsidR="00E00312" w:rsidRPr="00E00312" w:rsidRDefault="00E00312" w:rsidP="008013C5">
      <w:pPr>
        <w:spacing w:line="360" w:lineRule="auto"/>
        <w:rPr>
          <w:sz w:val="25"/>
          <w:szCs w:val="25"/>
        </w:rPr>
      </w:pPr>
    </w:p>
    <w:p w14:paraId="7D6BE368" w14:textId="41937CF7" w:rsidR="00E00312" w:rsidRPr="00E00312" w:rsidRDefault="00E00312" w:rsidP="009F1AA7">
      <w:pPr>
        <w:spacing w:line="360" w:lineRule="auto"/>
        <w:ind w:left="192"/>
        <w:rPr>
          <w:sz w:val="25"/>
          <w:szCs w:val="25"/>
        </w:rPr>
      </w:pPr>
      <w:r w:rsidRPr="00E00312">
        <w:rPr>
          <w:sz w:val="25"/>
          <w:szCs w:val="25"/>
        </w:rPr>
        <w:t>The model will be trained using historical data and will continuously improve as new data is collected, enabling the system to make dynamic, real-time predictions.</w:t>
      </w:r>
    </w:p>
    <w:p w14:paraId="2F001381" w14:textId="77777777" w:rsidR="00E00312" w:rsidRPr="00E00312" w:rsidRDefault="00E00312" w:rsidP="008013C5">
      <w:pPr>
        <w:spacing w:line="360" w:lineRule="auto"/>
        <w:rPr>
          <w:sz w:val="25"/>
          <w:szCs w:val="25"/>
        </w:rPr>
      </w:pPr>
    </w:p>
    <w:p w14:paraId="30F9061E" w14:textId="375B117E" w:rsidR="00E00312" w:rsidRPr="00E00312" w:rsidRDefault="00E00312" w:rsidP="008013C5">
      <w:pPr>
        <w:spacing w:line="360" w:lineRule="auto"/>
        <w:rPr>
          <w:sz w:val="25"/>
          <w:szCs w:val="25"/>
        </w:rPr>
      </w:pPr>
      <w:r w:rsidRPr="00E00312">
        <w:rPr>
          <w:sz w:val="25"/>
          <w:szCs w:val="25"/>
        </w:rPr>
        <w:t xml:space="preserve">5. </w:t>
      </w:r>
      <w:r w:rsidRPr="00C3593F">
        <w:rPr>
          <w:sz w:val="36"/>
          <w:szCs w:val="36"/>
        </w:rPr>
        <w:t>User Interface and Decision Support System:</w:t>
      </w:r>
    </w:p>
    <w:p w14:paraId="5C6C86F6" w14:textId="522DDFFA" w:rsidR="00E00312" w:rsidRPr="00E00312" w:rsidRDefault="00E00312" w:rsidP="009F1AA7">
      <w:pPr>
        <w:spacing w:line="360" w:lineRule="auto"/>
        <w:ind w:left="192"/>
        <w:rPr>
          <w:sz w:val="25"/>
          <w:szCs w:val="25"/>
        </w:rPr>
      </w:pPr>
      <w:r w:rsidRPr="00E00312">
        <w:rPr>
          <w:sz w:val="25"/>
          <w:szCs w:val="25"/>
        </w:rPr>
        <w:t>The final component of the system will be a user-friendly interface designed for farmers and agricultural stakeholders. The interface will display the yield predictions along with actionable insights, such as:</w:t>
      </w:r>
    </w:p>
    <w:p w14:paraId="4A8271F2" w14:textId="6AC5598D" w:rsidR="00E00312" w:rsidRPr="008E4444" w:rsidRDefault="00E00312" w:rsidP="003F5ED5">
      <w:pPr>
        <w:pStyle w:val="ListParagraph"/>
        <w:numPr>
          <w:ilvl w:val="1"/>
          <w:numId w:val="11"/>
        </w:numPr>
        <w:spacing w:line="360" w:lineRule="auto"/>
        <w:rPr>
          <w:sz w:val="25"/>
          <w:szCs w:val="25"/>
        </w:rPr>
      </w:pPr>
      <w:r w:rsidRPr="008E4444">
        <w:rPr>
          <w:sz w:val="25"/>
          <w:szCs w:val="25"/>
        </w:rPr>
        <w:t>Optimal Resource Allocation: Suggestions for water, fertilizer, and labor distribution.</w:t>
      </w:r>
    </w:p>
    <w:p w14:paraId="095A1DF2" w14:textId="37E9A786" w:rsidR="00E00312" w:rsidRPr="008E4444" w:rsidRDefault="00E00312" w:rsidP="003F5ED5">
      <w:pPr>
        <w:pStyle w:val="ListParagraph"/>
        <w:numPr>
          <w:ilvl w:val="1"/>
          <w:numId w:val="11"/>
        </w:numPr>
        <w:spacing w:line="360" w:lineRule="auto"/>
        <w:rPr>
          <w:sz w:val="25"/>
          <w:szCs w:val="25"/>
        </w:rPr>
      </w:pPr>
      <w:r w:rsidRPr="008E4444">
        <w:rPr>
          <w:sz w:val="25"/>
          <w:szCs w:val="25"/>
        </w:rPr>
        <w:t>Risk Alerts: Warnings of potential weather events that may affect crop yields, such as</w:t>
      </w:r>
      <w:r w:rsidR="009F1AA7" w:rsidRPr="008E4444">
        <w:rPr>
          <w:sz w:val="25"/>
          <w:szCs w:val="25"/>
        </w:rPr>
        <w:t xml:space="preserve"> </w:t>
      </w:r>
      <w:r w:rsidRPr="008E4444">
        <w:rPr>
          <w:sz w:val="25"/>
          <w:szCs w:val="25"/>
        </w:rPr>
        <w:t>droughts or storms.</w:t>
      </w:r>
    </w:p>
    <w:p w14:paraId="613B75E6" w14:textId="7D483E83" w:rsidR="00E00312" w:rsidRPr="008E4444" w:rsidRDefault="00E00312" w:rsidP="003F5ED5">
      <w:pPr>
        <w:pStyle w:val="ListParagraph"/>
        <w:numPr>
          <w:ilvl w:val="1"/>
          <w:numId w:val="11"/>
        </w:numPr>
        <w:spacing w:line="360" w:lineRule="auto"/>
        <w:rPr>
          <w:sz w:val="25"/>
          <w:szCs w:val="25"/>
        </w:rPr>
      </w:pPr>
      <w:r w:rsidRPr="008E4444">
        <w:rPr>
          <w:sz w:val="25"/>
          <w:szCs w:val="25"/>
        </w:rPr>
        <w:t>Yield Forecasting: Visual graphs and predictions on expected crop yields based on current and historical data.</w:t>
      </w:r>
    </w:p>
    <w:p w14:paraId="4126E01B" w14:textId="77777777" w:rsidR="00E00312" w:rsidRPr="00E00312" w:rsidRDefault="00E00312" w:rsidP="008013C5">
      <w:pPr>
        <w:spacing w:line="360" w:lineRule="auto"/>
        <w:rPr>
          <w:sz w:val="25"/>
          <w:szCs w:val="25"/>
        </w:rPr>
      </w:pPr>
    </w:p>
    <w:p w14:paraId="0B7046B3" w14:textId="5430B98A" w:rsidR="00E00312" w:rsidRPr="00E00312" w:rsidRDefault="00E00312" w:rsidP="008E4444">
      <w:pPr>
        <w:spacing w:line="360" w:lineRule="auto"/>
        <w:ind w:left="192"/>
        <w:rPr>
          <w:sz w:val="25"/>
          <w:szCs w:val="25"/>
        </w:rPr>
      </w:pPr>
      <w:r w:rsidRPr="00E00312">
        <w:rPr>
          <w:sz w:val="25"/>
          <w:szCs w:val="25"/>
        </w:rPr>
        <w:t xml:space="preserve">The system will allow users to input specific crop types, regions, and soil conditions to </w:t>
      </w:r>
      <w:r w:rsidR="008E4444">
        <w:rPr>
          <w:sz w:val="25"/>
          <w:szCs w:val="25"/>
        </w:rPr>
        <w:t xml:space="preserve">  </w:t>
      </w:r>
      <w:r w:rsidRPr="00E00312">
        <w:rPr>
          <w:sz w:val="25"/>
          <w:szCs w:val="25"/>
        </w:rPr>
        <w:t>receive tailored predictions and advice.</w:t>
      </w:r>
    </w:p>
    <w:p w14:paraId="6D55012A" w14:textId="77777777" w:rsidR="00E00312" w:rsidRPr="00E00312" w:rsidRDefault="00E00312" w:rsidP="00E00312">
      <w:pPr>
        <w:spacing w:line="360" w:lineRule="auto"/>
        <w:jc w:val="both"/>
        <w:rPr>
          <w:sz w:val="25"/>
          <w:szCs w:val="25"/>
        </w:rPr>
      </w:pPr>
    </w:p>
    <w:p w14:paraId="711A94AD" w14:textId="6F240FB7" w:rsidR="00E00312" w:rsidRPr="00E00312" w:rsidRDefault="00E00312" w:rsidP="00E00312">
      <w:pPr>
        <w:spacing w:line="360" w:lineRule="auto"/>
        <w:jc w:val="both"/>
        <w:rPr>
          <w:sz w:val="25"/>
          <w:szCs w:val="25"/>
        </w:rPr>
      </w:pPr>
      <w:r w:rsidRPr="00E00312">
        <w:rPr>
          <w:sz w:val="25"/>
          <w:szCs w:val="25"/>
        </w:rPr>
        <w:t xml:space="preserve">6. </w:t>
      </w:r>
      <w:r w:rsidRPr="00C3593F">
        <w:rPr>
          <w:sz w:val="36"/>
          <w:szCs w:val="36"/>
        </w:rPr>
        <w:t>Continuous Refinement and Scalability</w:t>
      </w:r>
      <w:r w:rsidRPr="00E00312">
        <w:rPr>
          <w:sz w:val="25"/>
          <w:szCs w:val="25"/>
        </w:rPr>
        <w:t>:</w:t>
      </w:r>
    </w:p>
    <w:p w14:paraId="23C6AAC2" w14:textId="77777777" w:rsidR="00E00312" w:rsidRPr="00E00312" w:rsidRDefault="00E00312" w:rsidP="00E00312">
      <w:pPr>
        <w:spacing w:line="360" w:lineRule="auto"/>
        <w:jc w:val="both"/>
        <w:rPr>
          <w:sz w:val="25"/>
          <w:szCs w:val="25"/>
        </w:rPr>
      </w:pPr>
      <w:r w:rsidRPr="00E00312">
        <w:rPr>
          <w:sz w:val="25"/>
          <w:szCs w:val="25"/>
        </w:rPr>
        <w:t xml:space="preserve">   The system will be designed to be scalable and adaptable to various crops and geographical regions. As more data is gathered, the machine learning models will continuously be refined, improving the accuracy of the yield predictions over time. Additionally, the system will be flexible enough to accommodate new data sources, such as satellite imagery or additional IoT sensors.</w:t>
      </w:r>
    </w:p>
    <w:p w14:paraId="17919C56" w14:textId="77777777" w:rsidR="00E00312" w:rsidRPr="00E00312" w:rsidRDefault="00E00312" w:rsidP="00E00312">
      <w:pPr>
        <w:spacing w:line="360" w:lineRule="auto"/>
        <w:jc w:val="both"/>
        <w:rPr>
          <w:sz w:val="25"/>
          <w:szCs w:val="25"/>
        </w:rPr>
      </w:pPr>
    </w:p>
    <w:p w14:paraId="01BCF057" w14:textId="6712C95B" w:rsidR="001227BE" w:rsidRDefault="00E00312" w:rsidP="005B72C1">
      <w:pPr>
        <w:spacing w:line="360" w:lineRule="auto"/>
        <w:jc w:val="both"/>
        <w:rPr>
          <w:sz w:val="25"/>
          <w:szCs w:val="25"/>
        </w:rPr>
      </w:pPr>
      <w:r w:rsidRPr="00E00312">
        <w:rPr>
          <w:sz w:val="25"/>
          <w:szCs w:val="25"/>
        </w:rPr>
        <w:t>In summary, the proposed approach combines the power of IoT for real-time data collection with machine learning for intelligent data analysis and yield prediction. By integrating these technologies, the system aims to optimize resource usage, promote sustainable farming practices, and enhance decision-making for agricultural stakeholders</w:t>
      </w:r>
      <w:r w:rsidR="00CC1625">
        <w:rPr>
          <w:sz w:val="25"/>
          <w:szCs w:val="25"/>
        </w:rPr>
        <w:t>.</w:t>
      </w:r>
    </w:p>
    <w:p w14:paraId="2AEA0636" w14:textId="77777777" w:rsidR="00CC1625" w:rsidRDefault="00CC1625" w:rsidP="005B72C1">
      <w:pPr>
        <w:spacing w:line="360" w:lineRule="auto"/>
        <w:jc w:val="both"/>
      </w:pPr>
    </w:p>
    <w:p w14:paraId="588E316B" w14:textId="77777777" w:rsidR="004F773F" w:rsidRDefault="004F773F" w:rsidP="005B72C1">
      <w:pPr>
        <w:spacing w:line="360" w:lineRule="auto"/>
        <w:jc w:val="both"/>
      </w:pPr>
    </w:p>
    <w:p w14:paraId="3227973B" w14:textId="771F0E7D" w:rsidR="008F3543" w:rsidRDefault="004F7E79" w:rsidP="005B72C1">
      <w:pPr>
        <w:spacing w:line="360" w:lineRule="auto"/>
        <w:jc w:val="both"/>
      </w:pPr>
      <w:r>
        <w:rPr>
          <w:noProof/>
        </w:rPr>
        <w:drawing>
          <wp:inline distT="0" distB="0" distL="0" distR="0" wp14:anchorId="4521290D" wp14:editId="0821D1F2">
            <wp:extent cx="5943600" cy="3305175"/>
            <wp:effectExtent l="0" t="0" r="0" b="9525"/>
            <wp:docPr id="15447333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33366"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4FC16241" w14:textId="0FE48324" w:rsidR="004F773F" w:rsidRPr="0069520A" w:rsidRDefault="004F773F" w:rsidP="005B72C1">
      <w:pPr>
        <w:spacing w:line="360" w:lineRule="auto"/>
        <w:jc w:val="both"/>
        <w:rPr>
          <w:b/>
          <w:bCs/>
          <w:sz w:val="25"/>
          <w:szCs w:val="25"/>
          <w:u w:val="single"/>
        </w:rPr>
      </w:pPr>
      <w:r w:rsidRPr="0069520A">
        <w:rPr>
          <w:b/>
          <w:bCs/>
        </w:rPr>
        <w:t xml:space="preserve">            </w:t>
      </w:r>
      <w:r w:rsidR="0069520A">
        <w:rPr>
          <w:b/>
          <w:bCs/>
        </w:rPr>
        <w:t xml:space="preserve">                      </w:t>
      </w:r>
      <w:r w:rsidRPr="0069520A">
        <w:rPr>
          <w:b/>
          <w:bCs/>
        </w:rPr>
        <w:t xml:space="preserve">   </w:t>
      </w:r>
      <w:r w:rsidRPr="0069520A">
        <w:rPr>
          <w:b/>
          <w:bCs/>
          <w:sz w:val="25"/>
          <w:szCs w:val="25"/>
          <w:u w:val="single"/>
        </w:rPr>
        <w:t>Fig.4.2.1 Shows the workflow</w:t>
      </w:r>
      <w:r w:rsidR="0069520A" w:rsidRPr="0069520A">
        <w:rPr>
          <w:b/>
          <w:bCs/>
          <w:sz w:val="25"/>
          <w:szCs w:val="25"/>
          <w:u w:val="single"/>
        </w:rPr>
        <w:t xml:space="preserve"> of the project</w:t>
      </w:r>
    </w:p>
    <w:p w14:paraId="792C8496" w14:textId="77777777" w:rsidR="001732F4" w:rsidRDefault="001732F4" w:rsidP="005B72C1">
      <w:pPr>
        <w:spacing w:line="360" w:lineRule="auto"/>
        <w:jc w:val="both"/>
        <w:rPr>
          <w:noProof/>
        </w:rPr>
      </w:pPr>
    </w:p>
    <w:p w14:paraId="5C8F0A83" w14:textId="5F008849" w:rsidR="001732F4" w:rsidRDefault="000325E6" w:rsidP="005B72C1">
      <w:pPr>
        <w:spacing w:line="360" w:lineRule="auto"/>
        <w:jc w:val="both"/>
      </w:pPr>
      <w:r>
        <w:rPr>
          <w:noProof/>
        </w:rPr>
        <w:lastRenderedPageBreak/>
        <w:drawing>
          <wp:inline distT="0" distB="0" distL="0" distR="0" wp14:anchorId="1B42A59E" wp14:editId="5A72912F">
            <wp:extent cx="5953125" cy="5343525"/>
            <wp:effectExtent l="0" t="0" r="9525" b="9525"/>
            <wp:docPr id="15530268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6818" name="Picture 1553026818"/>
                    <pic:cNvPicPr/>
                  </pic:nvPicPr>
                  <pic:blipFill>
                    <a:blip r:embed="rId38">
                      <a:extLst>
                        <a:ext uri="{28A0092B-C50C-407E-A947-70E740481C1C}">
                          <a14:useLocalDpi xmlns:a14="http://schemas.microsoft.com/office/drawing/2010/main" val="0"/>
                        </a:ext>
                      </a:extLst>
                    </a:blip>
                    <a:stretch>
                      <a:fillRect/>
                    </a:stretch>
                  </pic:blipFill>
                  <pic:spPr>
                    <a:xfrm>
                      <a:off x="0" y="0"/>
                      <a:ext cx="5953125" cy="5343525"/>
                    </a:xfrm>
                    <a:prstGeom prst="rect">
                      <a:avLst/>
                    </a:prstGeom>
                  </pic:spPr>
                </pic:pic>
              </a:graphicData>
            </a:graphic>
          </wp:inline>
        </w:drawing>
      </w:r>
    </w:p>
    <w:p w14:paraId="6F70E657" w14:textId="77777777" w:rsidR="00760BB5" w:rsidRDefault="00760BB5" w:rsidP="005B72C1">
      <w:pPr>
        <w:spacing w:line="360" w:lineRule="auto"/>
        <w:jc w:val="both"/>
      </w:pPr>
    </w:p>
    <w:p w14:paraId="1E5BEB65" w14:textId="40551ADA" w:rsidR="001732F4" w:rsidRPr="0069520A" w:rsidRDefault="00EF7838" w:rsidP="005B72C1">
      <w:pPr>
        <w:spacing w:line="360" w:lineRule="auto"/>
        <w:jc w:val="both"/>
        <w:rPr>
          <w:b/>
          <w:bCs/>
          <w:sz w:val="25"/>
          <w:szCs w:val="25"/>
          <w:u w:val="single"/>
        </w:rPr>
        <w:sectPr w:rsidR="001732F4" w:rsidRPr="0069520A" w:rsidSect="00F935F7">
          <w:headerReference w:type="default" r:id="rId39"/>
          <w:pgSz w:w="12240" w:h="15840"/>
          <w:pgMar w:top="1440" w:right="1440" w:bottom="1440" w:left="1440" w:header="0" w:footer="1050" w:gutter="0"/>
          <w:pgBorders w:offsetFrom="page">
            <w:top w:val="single" w:sz="2" w:space="24" w:color="auto"/>
            <w:left w:val="single" w:sz="2" w:space="24" w:color="auto"/>
            <w:bottom w:val="single" w:sz="2" w:space="24" w:color="auto"/>
            <w:right w:val="single" w:sz="2" w:space="24" w:color="auto"/>
          </w:pgBorders>
          <w:cols w:space="720"/>
          <w:docGrid w:linePitch="299"/>
        </w:sectPr>
      </w:pPr>
      <w:r w:rsidRPr="00EF7838">
        <w:rPr>
          <w:b/>
          <w:bCs/>
          <w:sz w:val="25"/>
          <w:szCs w:val="25"/>
        </w:rPr>
        <w:t xml:space="preserve">                   </w:t>
      </w:r>
      <w:r w:rsidR="001732F4" w:rsidRPr="0069520A">
        <w:rPr>
          <w:b/>
          <w:bCs/>
          <w:sz w:val="25"/>
          <w:szCs w:val="25"/>
          <w:u w:val="single"/>
        </w:rPr>
        <w:t>Fig.</w:t>
      </w:r>
      <w:r w:rsidR="00986FD0" w:rsidRPr="0069520A">
        <w:rPr>
          <w:b/>
          <w:bCs/>
          <w:sz w:val="25"/>
          <w:szCs w:val="25"/>
          <w:u w:val="single"/>
        </w:rPr>
        <w:t>4.2.</w:t>
      </w:r>
      <w:r w:rsidR="00CC22C2">
        <w:rPr>
          <w:b/>
          <w:bCs/>
          <w:sz w:val="25"/>
          <w:szCs w:val="25"/>
          <w:u w:val="single"/>
        </w:rPr>
        <w:t>2</w:t>
      </w:r>
      <w:r w:rsidRPr="0069520A">
        <w:rPr>
          <w:b/>
          <w:bCs/>
          <w:sz w:val="25"/>
          <w:szCs w:val="25"/>
          <w:u w:val="single"/>
        </w:rPr>
        <w:t xml:space="preserve"> </w:t>
      </w:r>
      <w:r w:rsidR="0069520A">
        <w:rPr>
          <w:b/>
          <w:bCs/>
          <w:sz w:val="25"/>
          <w:szCs w:val="25"/>
          <w:u w:val="single"/>
        </w:rPr>
        <w:t>S</w:t>
      </w:r>
      <w:r w:rsidRPr="0069520A">
        <w:rPr>
          <w:b/>
          <w:bCs/>
          <w:sz w:val="25"/>
          <w:szCs w:val="25"/>
          <w:u w:val="single"/>
        </w:rPr>
        <w:t>hows working of crop growth and production</w:t>
      </w:r>
    </w:p>
    <w:p w14:paraId="476256CF" w14:textId="5364E0A2" w:rsidR="00B67E98" w:rsidRPr="00A706CE" w:rsidRDefault="00A706CE" w:rsidP="00A706CE">
      <w:pPr>
        <w:pStyle w:val="Heading1"/>
        <w:tabs>
          <w:tab w:val="left" w:pos="3046"/>
        </w:tabs>
        <w:ind w:left="2645" w:firstLine="0"/>
      </w:pPr>
      <w:r>
        <w:rPr>
          <w:spacing w:val="-17"/>
        </w:rPr>
        <w:lastRenderedPageBreak/>
        <w:t>5</w:t>
      </w:r>
      <w:r w:rsidRPr="00A706CE">
        <w:rPr>
          <w:spacing w:val="-17"/>
        </w:rPr>
        <w:t>.</w:t>
      </w:r>
      <w:r w:rsidR="00FA7FF0" w:rsidRPr="00A706CE">
        <w:t>CONCLUSION</w:t>
      </w:r>
      <w:r w:rsidR="00FA7FF0" w:rsidRPr="00A706CE">
        <w:rPr>
          <w:spacing w:val="7"/>
        </w:rPr>
        <w:t xml:space="preserve"> </w:t>
      </w:r>
      <w:r w:rsidR="00FA7FF0" w:rsidRPr="00A706CE">
        <w:t>&amp;</w:t>
      </w:r>
      <w:r w:rsidR="00FA7FF0" w:rsidRPr="00A706CE">
        <w:rPr>
          <w:spacing w:val="-10"/>
        </w:rPr>
        <w:t xml:space="preserve"> </w:t>
      </w:r>
      <w:r w:rsidR="00FA7FF0" w:rsidRPr="00A706CE">
        <w:t>FUTURE</w:t>
      </w:r>
      <w:r w:rsidR="00FA7FF0" w:rsidRPr="00A706CE">
        <w:rPr>
          <w:spacing w:val="11"/>
        </w:rPr>
        <w:t xml:space="preserve"> </w:t>
      </w:r>
      <w:r w:rsidR="00FA7FF0" w:rsidRPr="00A706CE">
        <w:rPr>
          <w:spacing w:val="-4"/>
        </w:rPr>
        <w:t>WORK</w:t>
      </w:r>
    </w:p>
    <w:p w14:paraId="22A92A3A" w14:textId="77777777" w:rsidR="00B67E98" w:rsidRDefault="00B67E98">
      <w:pPr>
        <w:pStyle w:val="BodyText"/>
        <w:spacing w:before="316"/>
        <w:rPr>
          <w:b/>
          <w:sz w:val="28"/>
        </w:rPr>
      </w:pPr>
    </w:p>
    <w:p w14:paraId="4EC5C38B" w14:textId="203FEC68" w:rsidR="00B67E98" w:rsidRDefault="00A706CE" w:rsidP="00F72DF1">
      <w:pPr>
        <w:pStyle w:val="Heading4"/>
        <w:tabs>
          <w:tab w:val="left" w:pos="1245"/>
        </w:tabs>
        <w:spacing w:before="1"/>
        <w:ind w:left="0" w:firstLine="0"/>
        <w:rPr>
          <w:u w:val="none"/>
        </w:rPr>
      </w:pPr>
      <w:r>
        <w:rPr>
          <w:spacing w:val="-2"/>
          <w:u w:val="none"/>
        </w:rPr>
        <w:t xml:space="preserve">5.1 </w:t>
      </w:r>
      <w:r w:rsidR="00FA7FF0">
        <w:rPr>
          <w:spacing w:val="-2"/>
          <w:u w:val="none"/>
        </w:rPr>
        <w:t>Conclusion</w:t>
      </w:r>
    </w:p>
    <w:p w14:paraId="13EB887C" w14:textId="77777777" w:rsidR="00B67E98" w:rsidRDefault="00B67E98">
      <w:pPr>
        <w:pStyle w:val="BodyText"/>
        <w:spacing w:before="25"/>
        <w:rPr>
          <w:b/>
        </w:rPr>
      </w:pPr>
    </w:p>
    <w:p w14:paraId="558B5732" w14:textId="2F92E77D" w:rsidR="00C3593F" w:rsidRPr="00C3593F" w:rsidRDefault="00C3593F" w:rsidP="00C3593F">
      <w:pPr>
        <w:pStyle w:val="BodyText"/>
        <w:spacing w:line="360" w:lineRule="auto"/>
        <w:rPr>
          <w:rFonts w:ascii="Bookman Old Style"/>
          <w:spacing w:val="-2"/>
          <w:w w:val="85"/>
          <w:lang w:val="en-IN"/>
        </w:rPr>
      </w:pPr>
      <w:r w:rsidRPr="00C3593F">
        <w:rPr>
          <w:rFonts w:ascii="Bookman Old Style"/>
          <w:spacing w:val="-2"/>
          <w:w w:val="85"/>
          <w:lang w:val="en-IN"/>
        </w:rPr>
        <w:t xml:space="preserve">The "Yield Prediction Using Soil and Weather Data" project represents a significant step forward in leveraging modern technology to address the challenges faced by the agricultural sector. By integrating IoT sensors and machine learning, this system offers a powerful tool for farmers and agricultural stakeholders to make informed decisions that optimize resource usage, improve crop productivity, and promote sustainable farming practices. The real-time data collected from IoT sensors, combined with advanced predictive </w:t>
      </w:r>
      <w:proofErr w:type="spellStart"/>
      <w:r w:rsidRPr="00C3593F">
        <w:rPr>
          <w:rFonts w:ascii="Bookman Old Style"/>
          <w:spacing w:val="-2"/>
          <w:w w:val="85"/>
          <w:lang w:val="en-IN"/>
        </w:rPr>
        <w:t>modeling</w:t>
      </w:r>
      <w:proofErr w:type="spellEnd"/>
      <w:r w:rsidRPr="00C3593F">
        <w:rPr>
          <w:rFonts w:ascii="Bookman Old Style"/>
          <w:spacing w:val="-2"/>
          <w:w w:val="85"/>
          <w:lang w:val="en-IN"/>
        </w:rPr>
        <w:t>, enables more accurate yield forecasts, helping farmers mitigate risks associated with unpredictable weather patterns, soil degradation, and other environmental factors.</w:t>
      </w:r>
    </w:p>
    <w:p w14:paraId="1B8C87B2" w14:textId="2390B26E" w:rsidR="00B67E98" w:rsidRDefault="00C3593F" w:rsidP="007278AE">
      <w:pPr>
        <w:pStyle w:val="BodyText"/>
        <w:spacing w:line="360" w:lineRule="auto"/>
        <w:rPr>
          <w:rFonts w:ascii="Bookman Old Style"/>
          <w:spacing w:val="-2"/>
          <w:w w:val="85"/>
          <w:lang w:val="en-IN"/>
        </w:rPr>
      </w:pPr>
      <w:r w:rsidRPr="00C3593F">
        <w:rPr>
          <w:rFonts w:ascii="Bookman Old Style"/>
          <w:spacing w:val="-2"/>
          <w:w w:val="85"/>
          <w:lang w:val="en-IN"/>
        </w:rPr>
        <w:t xml:space="preserve">Through this project, the potential for using data-driven insights to support agricultural decision-making becomes evident. It paves the way for improved efficiency in farming operations, reducing waste and maximizing the effectiveness of inputs like water, fertilizers, and </w:t>
      </w:r>
      <w:proofErr w:type="spellStart"/>
      <w:r w:rsidRPr="00C3593F">
        <w:rPr>
          <w:rFonts w:ascii="Bookman Old Style"/>
          <w:spacing w:val="-2"/>
          <w:w w:val="85"/>
          <w:lang w:val="en-IN"/>
        </w:rPr>
        <w:t>labor</w:t>
      </w:r>
      <w:proofErr w:type="spellEnd"/>
      <w:r w:rsidRPr="00C3593F">
        <w:rPr>
          <w:rFonts w:ascii="Bookman Old Style"/>
          <w:spacing w:val="-2"/>
          <w:w w:val="85"/>
          <w:lang w:val="en-IN"/>
        </w:rPr>
        <w:t>. Furthermore, the system</w:t>
      </w:r>
      <w:r w:rsidRPr="00C3593F">
        <w:rPr>
          <w:rFonts w:ascii="Bookman Old Style"/>
          <w:spacing w:val="-2"/>
          <w:w w:val="85"/>
          <w:lang w:val="en-IN"/>
        </w:rPr>
        <w:t>’</w:t>
      </w:r>
      <w:r w:rsidRPr="00C3593F">
        <w:rPr>
          <w:rFonts w:ascii="Bookman Old Style"/>
          <w:spacing w:val="-2"/>
          <w:w w:val="85"/>
          <w:lang w:val="en-IN"/>
        </w:rPr>
        <w:t>s ability to continuously refine its predictions with new data ensures its relevance and adaptability in an ever-changing agricultural landscape.</w:t>
      </w:r>
    </w:p>
    <w:p w14:paraId="5CA55695" w14:textId="77777777" w:rsidR="007278AE" w:rsidRPr="007278AE" w:rsidRDefault="007278AE" w:rsidP="007278AE">
      <w:pPr>
        <w:pStyle w:val="BodyText"/>
        <w:spacing w:line="360" w:lineRule="auto"/>
        <w:rPr>
          <w:rFonts w:ascii="Bookman Old Style"/>
          <w:spacing w:val="-2"/>
          <w:w w:val="85"/>
          <w:lang w:val="en-IN"/>
        </w:rPr>
      </w:pPr>
    </w:p>
    <w:p w14:paraId="793E7421" w14:textId="4E511EAA" w:rsidR="00B67E98" w:rsidRPr="00F21345" w:rsidRDefault="001E1845" w:rsidP="00F72DF1">
      <w:pPr>
        <w:pStyle w:val="Heading5"/>
        <w:tabs>
          <w:tab w:val="left" w:pos="1262"/>
        </w:tabs>
        <w:spacing w:line="360" w:lineRule="auto"/>
        <w:rPr>
          <w:b/>
          <w:bCs/>
          <w:sz w:val="25"/>
          <w:szCs w:val="25"/>
        </w:rPr>
      </w:pPr>
      <w:r w:rsidRPr="00F21345">
        <w:rPr>
          <w:b/>
          <w:bCs/>
          <w:w w:val="110"/>
          <w:sz w:val="25"/>
          <w:szCs w:val="25"/>
        </w:rPr>
        <w:t>5</w:t>
      </w:r>
      <w:r w:rsidR="00F21345" w:rsidRPr="00F21345">
        <w:rPr>
          <w:b/>
          <w:bCs/>
          <w:w w:val="110"/>
          <w:sz w:val="25"/>
          <w:szCs w:val="25"/>
        </w:rPr>
        <w:t>.2</w:t>
      </w:r>
      <w:r w:rsidR="00F21345">
        <w:rPr>
          <w:b/>
          <w:bCs/>
          <w:w w:val="110"/>
          <w:sz w:val="25"/>
          <w:szCs w:val="25"/>
        </w:rPr>
        <w:t xml:space="preserve"> </w:t>
      </w:r>
      <w:r w:rsidRPr="00F21345">
        <w:rPr>
          <w:b/>
          <w:bCs/>
          <w:w w:val="110"/>
          <w:sz w:val="25"/>
          <w:szCs w:val="25"/>
        </w:rPr>
        <w:t>Future</w:t>
      </w:r>
      <w:r w:rsidRPr="00F21345">
        <w:rPr>
          <w:b/>
          <w:bCs/>
          <w:spacing w:val="8"/>
          <w:w w:val="110"/>
          <w:sz w:val="25"/>
          <w:szCs w:val="25"/>
        </w:rPr>
        <w:t xml:space="preserve"> </w:t>
      </w:r>
      <w:r w:rsidRPr="00F21345">
        <w:rPr>
          <w:b/>
          <w:bCs/>
          <w:spacing w:val="-4"/>
          <w:w w:val="110"/>
          <w:sz w:val="25"/>
          <w:szCs w:val="25"/>
        </w:rPr>
        <w:t>Work</w:t>
      </w:r>
    </w:p>
    <w:p w14:paraId="71CDE32B" w14:textId="77777777" w:rsidR="00B67E98" w:rsidRPr="00C3593F" w:rsidRDefault="00B67E98" w:rsidP="00C3593F">
      <w:pPr>
        <w:pStyle w:val="BodyText"/>
        <w:spacing w:before="84" w:line="360" w:lineRule="auto"/>
      </w:pPr>
    </w:p>
    <w:p w14:paraId="13220770" w14:textId="77777777" w:rsidR="00C3593F" w:rsidRPr="00C3593F" w:rsidRDefault="00C3593F" w:rsidP="00C3593F">
      <w:pPr>
        <w:spacing w:line="360" w:lineRule="auto"/>
        <w:jc w:val="both"/>
        <w:rPr>
          <w:sz w:val="25"/>
          <w:szCs w:val="25"/>
          <w:lang w:val="en-IN"/>
        </w:rPr>
      </w:pPr>
      <w:r w:rsidRPr="00C3593F">
        <w:rPr>
          <w:sz w:val="25"/>
          <w:szCs w:val="25"/>
          <w:lang w:val="en-IN"/>
        </w:rPr>
        <w:t>While the current project lays a solid foundation for yield prediction using soil and weather data, there are several directions for future enhancement and expansion:</w:t>
      </w:r>
    </w:p>
    <w:p w14:paraId="1B8409CA" w14:textId="77777777" w:rsidR="00C3593F" w:rsidRPr="00C3593F" w:rsidRDefault="00C3593F" w:rsidP="003F5ED5">
      <w:pPr>
        <w:numPr>
          <w:ilvl w:val="0"/>
          <w:numId w:val="9"/>
        </w:numPr>
        <w:spacing w:line="360" w:lineRule="auto"/>
        <w:jc w:val="both"/>
        <w:rPr>
          <w:sz w:val="25"/>
          <w:szCs w:val="25"/>
          <w:lang w:val="en-IN"/>
        </w:rPr>
      </w:pPr>
      <w:r w:rsidRPr="00C3593F">
        <w:rPr>
          <w:b/>
          <w:bCs/>
          <w:sz w:val="25"/>
          <w:szCs w:val="25"/>
          <w:lang w:val="en-IN"/>
        </w:rPr>
        <w:t>Integration of Additional Data Sources:</w:t>
      </w:r>
    </w:p>
    <w:p w14:paraId="33784368" w14:textId="77777777" w:rsidR="00C3593F" w:rsidRPr="00C3593F" w:rsidRDefault="00C3593F" w:rsidP="003F5ED5">
      <w:pPr>
        <w:numPr>
          <w:ilvl w:val="1"/>
          <w:numId w:val="12"/>
        </w:numPr>
        <w:spacing w:line="360" w:lineRule="auto"/>
        <w:jc w:val="both"/>
        <w:rPr>
          <w:sz w:val="25"/>
          <w:szCs w:val="25"/>
          <w:lang w:val="en-IN"/>
        </w:rPr>
      </w:pPr>
      <w:r w:rsidRPr="00C3593F">
        <w:rPr>
          <w:sz w:val="25"/>
          <w:szCs w:val="25"/>
          <w:lang w:val="en-IN"/>
        </w:rPr>
        <w:t>The system can be enhanced by integrating satellite imagery, drone data, and remote sensing technologies. This would provide a more comprehensive understanding of crop health, growth patterns, and environmental conditions, improving the accuracy of yield predictions.</w:t>
      </w:r>
    </w:p>
    <w:p w14:paraId="27BEA907" w14:textId="77777777" w:rsidR="00C3593F" w:rsidRPr="00C3593F" w:rsidRDefault="00C3593F" w:rsidP="003F5ED5">
      <w:pPr>
        <w:numPr>
          <w:ilvl w:val="0"/>
          <w:numId w:val="9"/>
        </w:numPr>
        <w:spacing w:line="360" w:lineRule="auto"/>
        <w:jc w:val="both"/>
        <w:rPr>
          <w:sz w:val="25"/>
          <w:szCs w:val="25"/>
          <w:lang w:val="en-IN"/>
        </w:rPr>
      </w:pPr>
      <w:r w:rsidRPr="00C3593F">
        <w:rPr>
          <w:b/>
          <w:bCs/>
          <w:sz w:val="25"/>
          <w:szCs w:val="25"/>
          <w:lang w:val="en-IN"/>
        </w:rPr>
        <w:t>Incorporating Machine Learning Advancements:</w:t>
      </w:r>
    </w:p>
    <w:p w14:paraId="58672684" w14:textId="77777777" w:rsidR="00C3593F" w:rsidRPr="00C3593F" w:rsidRDefault="00C3593F" w:rsidP="003F5ED5">
      <w:pPr>
        <w:numPr>
          <w:ilvl w:val="1"/>
          <w:numId w:val="13"/>
        </w:numPr>
        <w:spacing w:line="360" w:lineRule="auto"/>
        <w:jc w:val="both"/>
        <w:rPr>
          <w:sz w:val="25"/>
          <w:szCs w:val="25"/>
          <w:lang w:val="en-IN"/>
        </w:rPr>
      </w:pPr>
      <w:r w:rsidRPr="00C3593F">
        <w:rPr>
          <w:sz w:val="25"/>
          <w:szCs w:val="25"/>
          <w:lang w:val="en-IN"/>
        </w:rPr>
        <w:t xml:space="preserve">As machine learning techniques evolve, the integration of more advanced </w:t>
      </w:r>
      <w:r w:rsidRPr="00C3593F">
        <w:rPr>
          <w:sz w:val="25"/>
          <w:szCs w:val="25"/>
          <w:lang w:val="en-IN"/>
        </w:rPr>
        <w:lastRenderedPageBreak/>
        <w:t>models, such as deep learning and reinforcement learning, could improve prediction accuracy even further. The system could also utilize adaptive learning techniques that automatically adjust to new trends and conditions in real-time.</w:t>
      </w:r>
    </w:p>
    <w:p w14:paraId="083D7FE8" w14:textId="77777777" w:rsidR="00C3593F" w:rsidRPr="00C3593F" w:rsidRDefault="00C3593F" w:rsidP="003F5ED5">
      <w:pPr>
        <w:numPr>
          <w:ilvl w:val="0"/>
          <w:numId w:val="9"/>
        </w:numPr>
        <w:spacing w:line="360" w:lineRule="auto"/>
        <w:jc w:val="both"/>
        <w:rPr>
          <w:sz w:val="25"/>
          <w:szCs w:val="25"/>
          <w:lang w:val="en-IN"/>
        </w:rPr>
      </w:pPr>
      <w:r w:rsidRPr="00C3593F">
        <w:rPr>
          <w:b/>
          <w:bCs/>
          <w:sz w:val="25"/>
          <w:szCs w:val="25"/>
          <w:lang w:val="en-IN"/>
        </w:rPr>
        <w:t>Multi-Crop and Multi-Region Scalability:</w:t>
      </w:r>
    </w:p>
    <w:p w14:paraId="3A60949D" w14:textId="77777777" w:rsidR="00C3593F" w:rsidRPr="00C3593F" w:rsidRDefault="00C3593F" w:rsidP="003F5ED5">
      <w:pPr>
        <w:numPr>
          <w:ilvl w:val="1"/>
          <w:numId w:val="14"/>
        </w:numPr>
        <w:spacing w:line="360" w:lineRule="auto"/>
        <w:jc w:val="both"/>
        <w:rPr>
          <w:sz w:val="25"/>
          <w:szCs w:val="25"/>
          <w:lang w:val="en-IN"/>
        </w:rPr>
      </w:pPr>
      <w:r w:rsidRPr="00C3593F">
        <w:rPr>
          <w:sz w:val="25"/>
          <w:szCs w:val="25"/>
          <w:lang w:val="en-IN"/>
        </w:rPr>
        <w:t>The system can be expanded to predict yields for a variety of crops in different geographical regions, each with its unique environmental and soil characteristics. This scalability will make the system more versatile and applicable to a wide range of agricultural contexts globally.</w:t>
      </w:r>
    </w:p>
    <w:p w14:paraId="263220C1" w14:textId="77777777" w:rsidR="00C3593F" w:rsidRPr="00C3593F" w:rsidRDefault="00C3593F" w:rsidP="003F5ED5">
      <w:pPr>
        <w:numPr>
          <w:ilvl w:val="0"/>
          <w:numId w:val="9"/>
        </w:numPr>
        <w:spacing w:line="360" w:lineRule="auto"/>
        <w:jc w:val="both"/>
        <w:rPr>
          <w:sz w:val="25"/>
          <w:szCs w:val="25"/>
          <w:lang w:val="en-IN"/>
        </w:rPr>
      </w:pPr>
      <w:r w:rsidRPr="00C3593F">
        <w:rPr>
          <w:b/>
          <w:bCs/>
          <w:sz w:val="25"/>
          <w:szCs w:val="25"/>
          <w:lang w:val="en-IN"/>
        </w:rPr>
        <w:t>Real-Time Weather Forecasting Integration:</w:t>
      </w:r>
    </w:p>
    <w:p w14:paraId="6C1F5E28" w14:textId="77777777" w:rsidR="00C3593F" w:rsidRPr="00C3593F" w:rsidRDefault="00C3593F" w:rsidP="003F5ED5">
      <w:pPr>
        <w:numPr>
          <w:ilvl w:val="1"/>
          <w:numId w:val="15"/>
        </w:numPr>
        <w:spacing w:line="360" w:lineRule="auto"/>
        <w:jc w:val="both"/>
        <w:rPr>
          <w:sz w:val="25"/>
          <w:szCs w:val="25"/>
          <w:lang w:val="en-IN"/>
        </w:rPr>
      </w:pPr>
      <w:r w:rsidRPr="00C3593F">
        <w:rPr>
          <w:sz w:val="25"/>
          <w:szCs w:val="25"/>
          <w:lang w:val="en-IN"/>
        </w:rPr>
        <w:t>Integrating real-time weather forecasting data into the system could improve prediction accuracy by enabling the model to account for short-term weather changes and their potential impact on crop growth.</w:t>
      </w:r>
    </w:p>
    <w:p w14:paraId="0A6C20C4" w14:textId="77777777" w:rsidR="00C3593F" w:rsidRPr="00C3593F" w:rsidRDefault="00C3593F" w:rsidP="003F5ED5">
      <w:pPr>
        <w:numPr>
          <w:ilvl w:val="0"/>
          <w:numId w:val="9"/>
        </w:numPr>
        <w:spacing w:line="360" w:lineRule="auto"/>
        <w:jc w:val="both"/>
        <w:rPr>
          <w:sz w:val="25"/>
          <w:szCs w:val="25"/>
          <w:lang w:val="en-IN"/>
        </w:rPr>
      </w:pPr>
      <w:r w:rsidRPr="00C3593F">
        <w:rPr>
          <w:b/>
          <w:bCs/>
          <w:sz w:val="25"/>
          <w:szCs w:val="25"/>
          <w:lang w:val="en-IN"/>
        </w:rPr>
        <w:t>User Training and Community Engagement:</w:t>
      </w:r>
    </w:p>
    <w:p w14:paraId="7131B8F8" w14:textId="77777777" w:rsidR="00C3593F" w:rsidRPr="00C3593F" w:rsidRDefault="00C3593F" w:rsidP="003F5ED5">
      <w:pPr>
        <w:numPr>
          <w:ilvl w:val="1"/>
          <w:numId w:val="9"/>
        </w:numPr>
        <w:spacing w:line="360" w:lineRule="auto"/>
        <w:jc w:val="both"/>
        <w:rPr>
          <w:sz w:val="25"/>
          <w:szCs w:val="25"/>
          <w:lang w:val="en-IN"/>
        </w:rPr>
      </w:pPr>
      <w:r w:rsidRPr="00C3593F">
        <w:rPr>
          <w:sz w:val="25"/>
          <w:szCs w:val="25"/>
          <w:lang w:val="en-IN"/>
        </w:rPr>
        <w:t>As the system is rolled out, it will be important to provide training to farmers and agricultural stakeholders on how to use the system effectively. This will ensure that users can make the most of the system’s capabilities and incorporate the predictions into their daily decision-making.</w:t>
      </w:r>
    </w:p>
    <w:p w14:paraId="1B920406" w14:textId="77777777" w:rsidR="00C3593F" w:rsidRPr="00C3593F" w:rsidRDefault="00C3593F" w:rsidP="003F5ED5">
      <w:pPr>
        <w:numPr>
          <w:ilvl w:val="0"/>
          <w:numId w:val="9"/>
        </w:numPr>
        <w:spacing w:line="360" w:lineRule="auto"/>
        <w:jc w:val="both"/>
        <w:rPr>
          <w:sz w:val="25"/>
          <w:szCs w:val="25"/>
          <w:lang w:val="en-IN"/>
        </w:rPr>
      </w:pPr>
      <w:r w:rsidRPr="00C3593F">
        <w:rPr>
          <w:b/>
          <w:bCs/>
          <w:sz w:val="25"/>
          <w:szCs w:val="25"/>
          <w:lang w:val="en-IN"/>
        </w:rPr>
        <w:t>Automated Resource Management:</w:t>
      </w:r>
    </w:p>
    <w:p w14:paraId="4BB10C75" w14:textId="77777777" w:rsidR="00C3593F" w:rsidRPr="00C3593F" w:rsidRDefault="00C3593F" w:rsidP="003F5ED5">
      <w:pPr>
        <w:numPr>
          <w:ilvl w:val="1"/>
          <w:numId w:val="9"/>
        </w:numPr>
        <w:spacing w:line="360" w:lineRule="auto"/>
        <w:jc w:val="both"/>
        <w:rPr>
          <w:sz w:val="25"/>
          <w:szCs w:val="25"/>
          <w:lang w:val="en-IN"/>
        </w:rPr>
      </w:pPr>
      <w:r w:rsidRPr="00C3593F">
        <w:rPr>
          <w:sz w:val="25"/>
          <w:szCs w:val="25"/>
          <w:lang w:val="en-IN"/>
        </w:rPr>
        <w:t>In the future, the system could be enhanced with an automated resource management feature that provides actionable suggestions for irrigation, fertilization, and pest control, potentially integrating with smart farming equipment for automated implementation.</w:t>
      </w:r>
    </w:p>
    <w:p w14:paraId="6237B9C5" w14:textId="77777777" w:rsidR="00C3593F" w:rsidRPr="00C3593F" w:rsidRDefault="00C3593F" w:rsidP="003F5ED5">
      <w:pPr>
        <w:numPr>
          <w:ilvl w:val="0"/>
          <w:numId w:val="9"/>
        </w:numPr>
        <w:spacing w:line="360" w:lineRule="auto"/>
        <w:jc w:val="both"/>
        <w:rPr>
          <w:sz w:val="25"/>
          <w:szCs w:val="25"/>
          <w:lang w:val="en-IN"/>
        </w:rPr>
      </w:pPr>
      <w:r w:rsidRPr="00C3593F">
        <w:rPr>
          <w:b/>
          <w:bCs/>
          <w:sz w:val="25"/>
          <w:szCs w:val="25"/>
          <w:lang w:val="en-IN"/>
        </w:rPr>
        <w:t>Data Security and Privacy:</w:t>
      </w:r>
    </w:p>
    <w:p w14:paraId="0EDEAF88" w14:textId="77777777" w:rsidR="00C3593F" w:rsidRPr="00C3593F" w:rsidRDefault="00C3593F" w:rsidP="003F5ED5">
      <w:pPr>
        <w:numPr>
          <w:ilvl w:val="1"/>
          <w:numId w:val="9"/>
        </w:numPr>
        <w:spacing w:line="360" w:lineRule="auto"/>
        <w:jc w:val="both"/>
        <w:rPr>
          <w:sz w:val="25"/>
          <w:szCs w:val="25"/>
          <w:lang w:val="en-IN"/>
        </w:rPr>
      </w:pPr>
      <w:r w:rsidRPr="00C3593F">
        <w:rPr>
          <w:sz w:val="25"/>
          <w:szCs w:val="25"/>
          <w:lang w:val="en-IN"/>
        </w:rPr>
        <w:t>As the system collects vast amounts of data, particularly from multiple users, it is crucial to prioritize data security and privacy. Future work will involve developing robust encryption protocols and ensuring compliance with data protection regulations to safeguard user data.</w:t>
      </w:r>
    </w:p>
    <w:p w14:paraId="1000BCA4" w14:textId="77777777" w:rsidR="00C3593F" w:rsidRPr="00C3593F" w:rsidRDefault="00C3593F" w:rsidP="003F5ED5">
      <w:pPr>
        <w:numPr>
          <w:ilvl w:val="0"/>
          <w:numId w:val="9"/>
        </w:numPr>
        <w:spacing w:line="360" w:lineRule="auto"/>
        <w:jc w:val="both"/>
        <w:rPr>
          <w:sz w:val="25"/>
          <w:szCs w:val="25"/>
          <w:lang w:val="en-IN"/>
        </w:rPr>
      </w:pPr>
      <w:r w:rsidRPr="00C3593F">
        <w:rPr>
          <w:b/>
          <w:bCs/>
          <w:sz w:val="25"/>
          <w:szCs w:val="25"/>
          <w:lang w:val="en-IN"/>
        </w:rPr>
        <w:t>Climate Change Adaptation Models:</w:t>
      </w:r>
    </w:p>
    <w:p w14:paraId="075196F4" w14:textId="77777777" w:rsidR="00C3593F" w:rsidRPr="00C3593F" w:rsidRDefault="00C3593F" w:rsidP="003F5ED5">
      <w:pPr>
        <w:numPr>
          <w:ilvl w:val="1"/>
          <w:numId w:val="9"/>
        </w:numPr>
        <w:spacing w:line="360" w:lineRule="auto"/>
        <w:jc w:val="both"/>
        <w:rPr>
          <w:sz w:val="25"/>
          <w:szCs w:val="25"/>
          <w:lang w:val="en-IN"/>
        </w:rPr>
      </w:pPr>
      <w:r w:rsidRPr="00C3593F">
        <w:rPr>
          <w:sz w:val="25"/>
          <w:szCs w:val="25"/>
          <w:lang w:val="en-IN"/>
        </w:rPr>
        <w:t xml:space="preserve">With the ongoing changes in global climate patterns, it will be important to continuously adapt the prediction models to account for long-term shifts in </w:t>
      </w:r>
      <w:r w:rsidRPr="00C3593F">
        <w:rPr>
          <w:sz w:val="25"/>
          <w:szCs w:val="25"/>
          <w:lang w:val="en-IN"/>
        </w:rPr>
        <w:lastRenderedPageBreak/>
        <w:t>temperature, precipitation, and other factors due to climate change. This will ensure the system remains useful in the face of evolving environmental conditions.</w:t>
      </w:r>
    </w:p>
    <w:p w14:paraId="6018CB08" w14:textId="77777777" w:rsidR="00C3593F" w:rsidRPr="00C3593F" w:rsidRDefault="00C3593F" w:rsidP="00C3593F">
      <w:pPr>
        <w:spacing w:line="360" w:lineRule="auto"/>
        <w:jc w:val="both"/>
        <w:rPr>
          <w:sz w:val="25"/>
          <w:szCs w:val="25"/>
          <w:lang w:val="en-IN"/>
        </w:rPr>
      </w:pPr>
      <w:r w:rsidRPr="00C3593F">
        <w:rPr>
          <w:sz w:val="25"/>
          <w:szCs w:val="25"/>
          <w:lang w:val="en-IN"/>
        </w:rPr>
        <w:t>In conclusion, the proposed system has the potential to revolutionize yield prediction in agriculture, offering a data-driven, real-time solution for improving crop management and sustainability. By addressing the challenges faced by modern farmers and expanding the system’s capabilities, it can contribute to more efficient, resilient, and productive farming practices worldwide.</w:t>
      </w:r>
    </w:p>
    <w:p w14:paraId="5599F3A2" w14:textId="77777777" w:rsidR="00B67E98" w:rsidRDefault="00B67E98">
      <w:pPr>
        <w:spacing w:line="345" w:lineRule="auto"/>
        <w:jc w:val="both"/>
        <w:sectPr w:rsidR="00B67E98" w:rsidSect="00F935F7">
          <w:headerReference w:type="default" r:id="rId40"/>
          <w:pgSz w:w="12240" w:h="15840"/>
          <w:pgMar w:top="1440" w:right="1440" w:bottom="1440" w:left="1440" w:header="0" w:footer="1050" w:gutter="0"/>
          <w:pgBorders w:offsetFrom="page">
            <w:top w:val="single" w:sz="2" w:space="24" w:color="auto"/>
            <w:left w:val="single" w:sz="2" w:space="24" w:color="auto"/>
            <w:bottom w:val="single" w:sz="2" w:space="24" w:color="auto"/>
            <w:right w:val="single" w:sz="2" w:space="24" w:color="auto"/>
          </w:pgBorders>
          <w:cols w:space="720"/>
          <w:docGrid w:linePitch="299"/>
        </w:sectPr>
      </w:pPr>
    </w:p>
    <w:p w14:paraId="1AA3F653" w14:textId="60D0DCD4" w:rsidR="006110BB" w:rsidRPr="00EA30DE" w:rsidRDefault="00FA7FF0" w:rsidP="006110BB">
      <w:pPr>
        <w:pStyle w:val="Heading2"/>
        <w:rPr>
          <w:b/>
          <w:bCs/>
          <w:spacing w:val="-2"/>
          <w:w w:val="105"/>
          <w:u w:val="none"/>
        </w:rPr>
      </w:pPr>
      <w:bookmarkStart w:id="6" w:name="_TOC_250000"/>
      <w:bookmarkEnd w:id="6"/>
      <w:r w:rsidRPr="00EA30DE">
        <w:rPr>
          <w:b/>
          <w:bCs/>
          <w:spacing w:val="-2"/>
          <w:w w:val="105"/>
          <w:u w:val="none"/>
        </w:rPr>
        <w:lastRenderedPageBreak/>
        <w:t>References</w:t>
      </w:r>
    </w:p>
    <w:p w14:paraId="4200206E" w14:textId="77777777" w:rsidR="006110BB" w:rsidRPr="00EA30DE" w:rsidRDefault="006110BB" w:rsidP="006110BB">
      <w:pPr>
        <w:pStyle w:val="Heading2"/>
        <w:rPr>
          <w:b/>
          <w:bCs/>
          <w:u w:val="none"/>
        </w:rPr>
      </w:pPr>
    </w:p>
    <w:p w14:paraId="1F2D9F01" w14:textId="77777777" w:rsidR="006110BB" w:rsidRPr="006110BB" w:rsidRDefault="006110BB" w:rsidP="006110BB">
      <w:pPr>
        <w:spacing w:line="360" w:lineRule="auto"/>
        <w:rPr>
          <w:sz w:val="25"/>
        </w:rPr>
      </w:pPr>
    </w:p>
    <w:p w14:paraId="34399C77" w14:textId="77777777" w:rsidR="006110BB" w:rsidRPr="006110BB" w:rsidRDefault="006110BB" w:rsidP="006110BB">
      <w:pPr>
        <w:spacing w:line="360" w:lineRule="auto"/>
        <w:rPr>
          <w:sz w:val="25"/>
        </w:rPr>
      </w:pPr>
      <w:r w:rsidRPr="007E0402">
        <w:rPr>
          <w:b/>
          <w:bCs/>
          <w:sz w:val="25"/>
        </w:rPr>
        <w:t>[1]</w:t>
      </w:r>
      <w:r w:rsidRPr="006110BB">
        <w:rPr>
          <w:sz w:val="25"/>
        </w:rPr>
        <w:t xml:space="preserve"> Zare, H., Weber, T. K. D., Ingwersen, J., Nowak, W., Gayler, S., &amp; Streck, T. (2024). Within-season crop yield prediction by a multi-model ensemble with integrated data assimilation. Field Crops Research, 308, 109293.</w:t>
      </w:r>
    </w:p>
    <w:p w14:paraId="2134566D" w14:textId="77777777" w:rsidR="006110BB" w:rsidRPr="006110BB" w:rsidRDefault="006110BB" w:rsidP="006110BB">
      <w:pPr>
        <w:spacing w:line="360" w:lineRule="auto"/>
        <w:rPr>
          <w:sz w:val="25"/>
        </w:rPr>
      </w:pPr>
    </w:p>
    <w:p w14:paraId="6FE45B3A" w14:textId="77777777" w:rsidR="006110BB" w:rsidRPr="006110BB" w:rsidRDefault="006110BB" w:rsidP="006110BB">
      <w:pPr>
        <w:spacing w:line="360" w:lineRule="auto"/>
        <w:rPr>
          <w:sz w:val="25"/>
        </w:rPr>
      </w:pPr>
      <w:r w:rsidRPr="007E0402">
        <w:rPr>
          <w:b/>
          <w:bCs/>
          <w:sz w:val="25"/>
        </w:rPr>
        <w:t>[2]</w:t>
      </w:r>
      <w:r w:rsidRPr="006110BB">
        <w:rPr>
          <w:sz w:val="25"/>
        </w:rPr>
        <w:t xml:space="preserve"> Akhter, R., &amp; Sofi, S. A. (2022). Precision agriculture using IoT data analytics and machine learning. Journal of King Saud University – Computer and Information Sciences, 34, 5602-5618.</w:t>
      </w:r>
    </w:p>
    <w:p w14:paraId="268CB2CA" w14:textId="77777777" w:rsidR="006110BB" w:rsidRPr="006110BB" w:rsidRDefault="006110BB" w:rsidP="006110BB">
      <w:pPr>
        <w:spacing w:line="360" w:lineRule="auto"/>
        <w:rPr>
          <w:sz w:val="25"/>
        </w:rPr>
      </w:pPr>
    </w:p>
    <w:p w14:paraId="7EB3A674" w14:textId="77777777" w:rsidR="006110BB" w:rsidRPr="006110BB" w:rsidRDefault="006110BB" w:rsidP="006110BB">
      <w:pPr>
        <w:spacing w:line="360" w:lineRule="auto"/>
        <w:rPr>
          <w:sz w:val="25"/>
        </w:rPr>
      </w:pPr>
      <w:r w:rsidRPr="007E0402">
        <w:rPr>
          <w:b/>
          <w:bCs/>
          <w:sz w:val="25"/>
        </w:rPr>
        <w:t>[3]</w:t>
      </w:r>
      <w:r w:rsidRPr="006110BB">
        <w:rPr>
          <w:sz w:val="25"/>
        </w:rPr>
        <w:t xml:space="preserve"> Alahmad, T., Neményi, M., &amp; Nyéki, A. (2023). Applying IoT sensors and big data to improve precision crop production: A review. Agronomy, 13(10), 2603.</w:t>
      </w:r>
    </w:p>
    <w:p w14:paraId="4D059D63" w14:textId="77777777" w:rsidR="006110BB" w:rsidRPr="006110BB" w:rsidRDefault="006110BB" w:rsidP="006110BB">
      <w:pPr>
        <w:spacing w:line="360" w:lineRule="auto"/>
        <w:rPr>
          <w:sz w:val="25"/>
        </w:rPr>
      </w:pPr>
    </w:p>
    <w:p w14:paraId="6B73B282" w14:textId="77777777" w:rsidR="006110BB" w:rsidRPr="006110BB" w:rsidRDefault="006110BB" w:rsidP="006110BB">
      <w:pPr>
        <w:spacing w:line="360" w:lineRule="auto"/>
        <w:rPr>
          <w:sz w:val="25"/>
        </w:rPr>
      </w:pPr>
      <w:r w:rsidRPr="007E0402">
        <w:rPr>
          <w:b/>
          <w:bCs/>
          <w:sz w:val="25"/>
        </w:rPr>
        <w:t xml:space="preserve">[4] </w:t>
      </w:r>
      <w:proofErr w:type="spellStart"/>
      <w:r w:rsidRPr="006110BB">
        <w:rPr>
          <w:sz w:val="25"/>
        </w:rPr>
        <w:t>Alazzai</w:t>
      </w:r>
      <w:proofErr w:type="spellEnd"/>
      <w:r w:rsidRPr="006110BB">
        <w:rPr>
          <w:sz w:val="25"/>
        </w:rPr>
        <w:t>, W. K., Abood, B. Sh. Z., Al-</w:t>
      </w:r>
      <w:proofErr w:type="spellStart"/>
      <w:r w:rsidRPr="006110BB">
        <w:rPr>
          <w:sz w:val="25"/>
        </w:rPr>
        <w:t>Jawahry</w:t>
      </w:r>
      <w:proofErr w:type="spellEnd"/>
      <w:r w:rsidRPr="006110BB">
        <w:rPr>
          <w:sz w:val="25"/>
        </w:rPr>
        <w:t>, H. M., &amp; Obaid, M. K. (2024). Precision farming: The power of AI and IoT technologies. E3S Web of Conferences, 491, 04006.</w:t>
      </w:r>
    </w:p>
    <w:p w14:paraId="5094135F" w14:textId="77777777" w:rsidR="006110BB" w:rsidRPr="006110BB" w:rsidRDefault="006110BB" w:rsidP="006110BB">
      <w:pPr>
        <w:spacing w:line="360" w:lineRule="auto"/>
        <w:rPr>
          <w:sz w:val="25"/>
        </w:rPr>
      </w:pPr>
    </w:p>
    <w:p w14:paraId="5BB7FDF3" w14:textId="085A9624" w:rsidR="006110BB" w:rsidRDefault="006110BB" w:rsidP="006110BB">
      <w:pPr>
        <w:spacing w:line="360" w:lineRule="auto"/>
        <w:rPr>
          <w:sz w:val="25"/>
        </w:rPr>
      </w:pPr>
      <w:r w:rsidRPr="007E0402">
        <w:rPr>
          <w:b/>
          <w:bCs/>
          <w:sz w:val="25"/>
        </w:rPr>
        <w:t>[5]</w:t>
      </w:r>
      <w:r w:rsidRPr="006110BB">
        <w:rPr>
          <w:sz w:val="25"/>
        </w:rPr>
        <w:t xml:space="preserve"> </w:t>
      </w:r>
      <w:proofErr w:type="spellStart"/>
      <w:r w:rsidRPr="006110BB">
        <w:rPr>
          <w:sz w:val="25"/>
        </w:rPr>
        <w:t>Alazzai</w:t>
      </w:r>
      <w:proofErr w:type="spellEnd"/>
      <w:r w:rsidRPr="006110BB">
        <w:rPr>
          <w:sz w:val="25"/>
        </w:rPr>
        <w:t>, W. K., Abood, B. Sh. Z., Al-</w:t>
      </w:r>
      <w:proofErr w:type="spellStart"/>
      <w:r w:rsidRPr="006110BB">
        <w:rPr>
          <w:sz w:val="25"/>
        </w:rPr>
        <w:t>Jawahry</w:t>
      </w:r>
      <w:proofErr w:type="spellEnd"/>
      <w:r w:rsidRPr="006110BB">
        <w:rPr>
          <w:sz w:val="25"/>
        </w:rPr>
        <w:t>, H. M., &amp; Obaid, M. K. (2024). Precision Farming: The Power of AI and IoT Technologies. E3S Web of Conferences, ICECS’24, 491, 04006. https://doi.org/10.1051/e3sconf/202449104006</w:t>
      </w:r>
    </w:p>
    <w:p w14:paraId="3E3969B7" w14:textId="5D49CBCC" w:rsidR="00B1390B" w:rsidRPr="006110BB" w:rsidRDefault="00B1390B" w:rsidP="006110BB">
      <w:pPr>
        <w:spacing w:line="360" w:lineRule="auto"/>
        <w:rPr>
          <w:sz w:val="25"/>
        </w:rPr>
      </w:pPr>
      <w:r>
        <w:rPr>
          <w:sz w:val="25"/>
        </w:rPr>
        <w:t xml:space="preserve"> </w:t>
      </w:r>
    </w:p>
    <w:p w14:paraId="3C963655" w14:textId="77777777" w:rsidR="006110BB" w:rsidRPr="006110BB" w:rsidRDefault="006110BB" w:rsidP="006110BB">
      <w:pPr>
        <w:spacing w:line="360" w:lineRule="auto"/>
        <w:rPr>
          <w:sz w:val="25"/>
        </w:rPr>
      </w:pPr>
    </w:p>
    <w:p w14:paraId="05C01621" w14:textId="1866B7F4" w:rsidR="006110BB" w:rsidRPr="006110BB" w:rsidRDefault="006110BB" w:rsidP="006110BB">
      <w:pPr>
        <w:spacing w:line="360" w:lineRule="auto"/>
        <w:jc w:val="both"/>
        <w:rPr>
          <w:sz w:val="25"/>
        </w:rPr>
      </w:pPr>
      <w:r w:rsidRPr="00BD14C7">
        <w:rPr>
          <w:b/>
          <w:bCs/>
          <w:sz w:val="25"/>
        </w:rPr>
        <w:t>[7]</w:t>
      </w:r>
      <w:r w:rsidRPr="006110BB">
        <w:rPr>
          <w:sz w:val="25"/>
        </w:rPr>
        <w:t xml:space="preserve"> Tripathy, S., &amp; Patra, S. (2020). IoT-Based Precision Agriculture System: A Review. In Smart Farming Technologies for Sustainable Agricultural Development (pp. 1-20). IGI Global. https://doi.org/10.4018/978-1-5225-9004-0.ch001</w:t>
      </w:r>
    </w:p>
    <w:p w14:paraId="351DB094" w14:textId="77777777" w:rsidR="006110BB" w:rsidRPr="006110BB" w:rsidRDefault="006110BB" w:rsidP="006110BB">
      <w:pPr>
        <w:spacing w:line="360" w:lineRule="auto"/>
        <w:rPr>
          <w:sz w:val="25"/>
        </w:rPr>
      </w:pPr>
    </w:p>
    <w:p w14:paraId="4F0BFE43" w14:textId="54C0FD32" w:rsidR="006110BB" w:rsidRPr="006110BB" w:rsidRDefault="006110BB" w:rsidP="006110BB">
      <w:pPr>
        <w:spacing w:line="360" w:lineRule="auto"/>
        <w:rPr>
          <w:sz w:val="25"/>
        </w:rPr>
      </w:pPr>
      <w:r w:rsidRPr="00BD14C7">
        <w:rPr>
          <w:b/>
          <w:bCs/>
          <w:sz w:val="25"/>
        </w:rPr>
        <w:t>[8]</w:t>
      </w:r>
      <w:r w:rsidRPr="006110BB">
        <w:rPr>
          <w:sz w:val="25"/>
        </w:rPr>
        <w:t xml:space="preserve"> Mahesh, P., &amp; </w:t>
      </w:r>
      <w:proofErr w:type="spellStart"/>
      <w:r w:rsidRPr="006110BB">
        <w:rPr>
          <w:sz w:val="25"/>
        </w:rPr>
        <w:t>Soundrapandiyan</w:t>
      </w:r>
      <w:proofErr w:type="spellEnd"/>
      <w:r w:rsidRPr="006110BB">
        <w:rPr>
          <w:sz w:val="25"/>
        </w:rPr>
        <w:t>, R. (2024). Yield Prediction for Crops by Gradient-Based Algorithms. PLOS ONE, 19(8), e0291928. https://doi.org/10.1371/journal.pone.0291928</w:t>
      </w:r>
    </w:p>
    <w:p w14:paraId="1A263F80" w14:textId="77777777" w:rsidR="006110BB" w:rsidRPr="006110BB" w:rsidRDefault="006110BB" w:rsidP="006110BB">
      <w:pPr>
        <w:spacing w:line="360" w:lineRule="auto"/>
        <w:rPr>
          <w:sz w:val="25"/>
        </w:rPr>
      </w:pPr>
    </w:p>
    <w:p w14:paraId="485EC38D" w14:textId="019BD883" w:rsidR="006110BB" w:rsidRPr="006110BB" w:rsidRDefault="006110BB" w:rsidP="006110BB">
      <w:pPr>
        <w:spacing w:line="360" w:lineRule="auto"/>
        <w:rPr>
          <w:sz w:val="25"/>
        </w:rPr>
      </w:pPr>
      <w:r w:rsidRPr="00BD14C7">
        <w:rPr>
          <w:b/>
          <w:bCs/>
          <w:sz w:val="25"/>
        </w:rPr>
        <w:lastRenderedPageBreak/>
        <w:t>[9]</w:t>
      </w:r>
      <w:r w:rsidRPr="006110BB">
        <w:rPr>
          <w:sz w:val="25"/>
        </w:rPr>
        <w:t xml:space="preserve"> Kheir, A. M. S., Govind, A., Nangia, V., Devkota, M., </w:t>
      </w:r>
      <w:proofErr w:type="spellStart"/>
      <w:r w:rsidRPr="006110BB">
        <w:rPr>
          <w:sz w:val="25"/>
        </w:rPr>
        <w:t>Elnashar</w:t>
      </w:r>
      <w:proofErr w:type="spellEnd"/>
      <w:r w:rsidRPr="006110BB">
        <w:rPr>
          <w:sz w:val="25"/>
        </w:rPr>
        <w:t>, A., Omar, M. E., &amp; Feike, T. (2024). Developing automated machine learning approach for fast and robust crop yield prediction using a fusion of remote sensing, soil, and weather dataset. Environmental Research Communications, 6(041005).</w:t>
      </w:r>
    </w:p>
    <w:p w14:paraId="7680DEF2" w14:textId="77777777" w:rsidR="006110BB" w:rsidRPr="006110BB" w:rsidRDefault="006110BB" w:rsidP="006110BB">
      <w:pPr>
        <w:spacing w:line="360" w:lineRule="auto"/>
        <w:rPr>
          <w:sz w:val="25"/>
        </w:rPr>
      </w:pPr>
    </w:p>
    <w:p w14:paraId="48F5EB3D" w14:textId="2BEE813E" w:rsidR="006110BB" w:rsidRPr="006110BB" w:rsidRDefault="006110BB" w:rsidP="006110BB">
      <w:pPr>
        <w:spacing w:line="360" w:lineRule="auto"/>
        <w:rPr>
          <w:sz w:val="25"/>
        </w:rPr>
      </w:pPr>
      <w:r w:rsidRPr="00D77740">
        <w:rPr>
          <w:b/>
          <w:bCs/>
          <w:sz w:val="25"/>
        </w:rPr>
        <w:t>[10]</w:t>
      </w:r>
      <w:r w:rsidRPr="006110BB">
        <w:rPr>
          <w:sz w:val="25"/>
        </w:rPr>
        <w:t xml:space="preserve"> </w:t>
      </w:r>
      <w:proofErr w:type="spellStart"/>
      <w:r w:rsidRPr="006110BB">
        <w:rPr>
          <w:sz w:val="25"/>
        </w:rPr>
        <w:t>Athesan</w:t>
      </w:r>
      <w:proofErr w:type="spellEnd"/>
      <w:r w:rsidRPr="006110BB">
        <w:rPr>
          <w:sz w:val="25"/>
        </w:rPr>
        <w:t xml:space="preserve">, A. I., &amp; Mohd Ghazi, M. F. E. (2024). Innovative dashboard designs for real-time smart farming data visualization. National </w:t>
      </w:r>
      <w:proofErr w:type="spellStart"/>
      <w:r w:rsidRPr="006110BB">
        <w:rPr>
          <w:sz w:val="25"/>
        </w:rPr>
        <w:t>Engitech</w:t>
      </w:r>
      <w:proofErr w:type="spellEnd"/>
      <w:r w:rsidRPr="006110BB">
        <w:rPr>
          <w:sz w:val="25"/>
        </w:rPr>
        <w:t xml:space="preserve"> Digest, 1(1), 28-31.</w:t>
      </w:r>
    </w:p>
    <w:p w14:paraId="4EA1C502" w14:textId="77777777" w:rsidR="006110BB" w:rsidRPr="006110BB" w:rsidRDefault="006110BB" w:rsidP="006110BB">
      <w:pPr>
        <w:spacing w:line="360" w:lineRule="auto"/>
        <w:rPr>
          <w:sz w:val="25"/>
        </w:rPr>
      </w:pPr>
    </w:p>
    <w:p w14:paraId="2F0FC222" w14:textId="6CAAD31D" w:rsidR="006110BB" w:rsidRPr="006110BB" w:rsidRDefault="006110BB" w:rsidP="006110BB">
      <w:pPr>
        <w:spacing w:line="360" w:lineRule="auto"/>
        <w:rPr>
          <w:sz w:val="25"/>
        </w:rPr>
      </w:pPr>
      <w:r w:rsidRPr="00D77740">
        <w:rPr>
          <w:b/>
          <w:bCs/>
          <w:sz w:val="25"/>
        </w:rPr>
        <w:t xml:space="preserve">[12] </w:t>
      </w:r>
      <w:r w:rsidRPr="006110BB">
        <w:rPr>
          <w:sz w:val="25"/>
        </w:rPr>
        <w:t xml:space="preserve">Javaid, M., Haleem, A., Khan, I. H., &amp; Suman, R. (2023). Understanding the potential applications of artificial intelligence in the agriculture sector. Advanced </w:t>
      </w:r>
      <w:proofErr w:type="spellStart"/>
      <w:r w:rsidRPr="006110BB">
        <w:rPr>
          <w:sz w:val="25"/>
        </w:rPr>
        <w:t>Agrochem</w:t>
      </w:r>
      <w:proofErr w:type="spellEnd"/>
      <w:r w:rsidRPr="006110BB">
        <w:rPr>
          <w:sz w:val="25"/>
        </w:rPr>
        <w:t>, 2, 15-30.</w:t>
      </w:r>
    </w:p>
    <w:p w14:paraId="0A97551E" w14:textId="77777777" w:rsidR="006110BB" w:rsidRPr="006110BB" w:rsidRDefault="006110BB" w:rsidP="006110BB">
      <w:pPr>
        <w:spacing w:line="360" w:lineRule="auto"/>
        <w:rPr>
          <w:sz w:val="25"/>
        </w:rPr>
      </w:pPr>
    </w:p>
    <w:p w14:paraId="6AA90D4D" w14:textId="4868FB6D" w:rsidR="006110BB" w:rsidRPr="006110BB" w:rsidRDefault="006110BB" w:rsidP="006110BB">
      <w:pPr>
        <w:spacing w:line="360" w:lineRule="auto"/>
        <w:rPr>
          <w:sz w:val="25"/>
        </w:rPr>
      </w:pPr>
      <w:r w:rsidRPr="008A0ED4">
        <w:rPr>
          <w:b/>
          <w:bCs/>
          <w:sz w:val="25"/>
        </w:rPr>
        <w:t>[13]</w:t>
      </w:r>
      <w:r w:rsidRPr="006110BB">
        <w:rPr>
          <w:sz w:val="25"/>
        </w:rPr>
        <w:t xml:space="preserve"> Li, W., &amp; He, W. (2024). Revenue-increasing effect of rural e-commerce: A perspective of farmers' market integration and employment growth. Economic Analysis and Policy, 81, 482-493.</w:t>
      </w:r>
    </w:p>
    <w:p w14:paraId="72704605" w14:textId="77777777" w:rsidR="006110BB" w:rsidRPr="006110BB" w:rsidRDefault="006110BB" w:rsidP="006110BB">
      <w:pPr>
        <w:spacing w:line="237" w:lineRule="auto"/>
        <w:rPr>
          <w:sz w:val="25"/>
        </w:rPr>
      </w:pPr>
    </w:p>
    <w:p w14:paraId="282E833A" w14:textId="55492184" w:rsidR="00B67E98" w:rsidRDefault="006110BB" w:rsidP="005C6A20">
      <w:pPr>
        <w:spacing w:line="360" w:lineRule="auto"/>
        <w:jc w:val="both"/>
        <w:rPr>
          <w:sz w:val="26"/>
        </w:rPr>
      </w:pPr>
      <w:r w:rsidRPr="008A0ED4">
        <w:rPr>
          <w:b/>
          <w:bCs/>
          <w:sz w:val="25"/>
        </w:rPr>
        <w:t>[14]</w:t>
      </w:r>
      <w:r w:rsidRPr="006110BB">
        <w:rPr>
          <w:sz w:val="25"/>
        </w:rPr>
        <w:t xml:space="preserve"> Karthika, S., Sharon, B. M., &amp; Prince, S. P. M. (2023). Smart agriculture with IoT. International Journal of Innovative Research in Information Security, 9(3), 225-228.</w:t>
      </w:r>
      <w:r w:rsidR="00A520F0" w:rsidRPr="006110BB">
        <w:rPr>
          <w:sz w:val="26"/>
        </w:rPr>
        <w:t xml:space="preserve"> </w:t>
      </w:r>
    </w:p>
    <w:p w14:paraId="3FEA1AE0" w14:textId="77777777" w:rsidR="00207CB4" w:rsidRDefault="00207CB4" w:rsidP="005C6A20">
      <w:pPr>
        <w:spacing w:line="360" w:lineRule="auto"/>
        <w:jc w:val="both"/>
        <w:rPr>
          <w:sz w:val="26"/>
        </w:rPr>
      </w:pPr>
    </w:p>
    <w:p w14:paraId="3823D28E" w14:textId="0D032E22" w:rsidR="00207CB4" w:rsidRPr="00207CB4" w:rsidRDefault="00207CB4" w:rsidP="005C6A20">
      <w:pPr>
        <w:spacing w:line="360" w:lineRule="auto"/>
        <w:jc w:val="both"/>
        <w:rPr>
          <w:sz w:val="26"/>
        </w:rPr>
      </w:pPr>
      <w:r w:rsidRPr="00DC5600">
        <w:rPr>
          <w:b/>
          <w:bCs/>
          <w:sz w:val="26"/>
        </w:rPr>
        <w:t>[1</w:t>
      </w:r>
      <w:r w:rsidR="00DC5600" w:rsidRPr="00DC5600">
        <w:rPr>
          <w:b/>
          <w:bCs/>
          <w:sz w:val="26"/>
        </w:rPr>
        <w:t>5</w:t>
      </w:r>
      <w:r w:rsidRPr="00DC5600">
        <w:rPr>
          <w:b/>
          <w:bCs/>
          <w:sz w:val="26"/>
        </w:rPr>
        <w:t>]</w:t>
      </w:r>
      <w:r w:rsidRPr="00207CB4">
        <w:rPr>
          <w:sz w:val="26"/>
        </w:rPr>
        <w:t xml:space="preserve"> Jeffrey, L., &amp; </w:t>
      </w:r>
      <w:proofErr w:type="spellStart"/>
      <w:r w:rsidRPr="00207CB4">
        <w:rPr>
          <w:sz w:val="26"/>
        </w:rPr>
        <w:t>Bommu</w:t>
      </w:r>
      <w:proofErr w:type="spellEnd"/>
      <w:r w:rsidRPr="00207CB4">
        <w:rPr>
          <w:sz w:val="26"/>
        </w:rPr>
        <w:t xml:space="preserve">, R. (2024). Innovative AI Solutions for Agriculture: Enhancing Crop Management and Yield. International Journal of Advanced Engineering Technologies and Innovations, 1(3), 203–211.  </w:t>
      </w:r>
    </w:p>
    <w:p w14:paraId="51515ED6" w14:textId="77777777" w:rsidR="00207CB4" w:rsidRPr="00207CB4" w:rsidRDefault="00207CB4" w:rsidP="005C6A20">
      <w:pPr>
        <w:spacing w:line="360" w:lineRule="auto"/>
        <w:jc w:val="both"/>
        <w:rPr>
          <w:sz w:val="26"/>
        </w:rPr>
      </w:pPr>
    </w:p>
    <w:p w14:paraId="471C8C70" w14:textId="00A966B6" w:rsidR="00207CB4" w:rsidRDefault="00207CB4" w:rsidP="005C6A20">
      <w:pPr>
        <w:spacing w:line="360" w:lineRule="auto"/>
        <w:jc w:val="both"/>
        <w:rPr>
          <w:sz w:val="26"/>
        </w:rPr>
      </w:pPr>
      <w:r w:rsidRPr="00DC5600">
        <w:rPr>
          <w:b/>
          <w:bCs/>
          <w:sz w:val="26"/>
        </w:rPr>
        <w:t>[</w:t>
      </w:r>
      <w:r w:rsidR="00DC5600" w:rsidRPr="00DC5600">
        <w:rPr>
          <w:b/>
          <w:bCs/>
          <w:sz w:val="26"/>
        </w:rPr>
        <w:t>16</w:t>
      </w:r>
      <w:r w:rsidRPr="00DC5600">
        <w:rPr>
          <w:b/>
          <w:bCs/>
          <w:sz w:val="26"/>
        </w:rPr>
        <w:t xml:space="preserve">] </w:t>
      </w:r>
      <w:r w:rsidRPr="00207CB4">
        <w:rPr>
          <w:sz w:val="26"/>
        </w:rPr>
        <w:t xml:space="preserve">Mohyuddin, G., Khan, M. A., Haseeb, A., </w:t>
      </w:r>
      <w:proofErr w:type="spellStart"/>
      <w:r w:rsidRPr="00207CB4">
        <w:rPr>
          <w:sz w:val="26"/>
        </w:rPr>
        <w:t>Mahpara</w:t>
      </w:r>
      <w:proofErr w:type="spellEnd"/>
      <w:r w:rsidRPr="00207CB4">
        <w:rPr>
          <w:sz w:val="26"/>
        </w:rPr>
        <w:t xml:space="preserve">, S., Waseem, M., &amp; Saleh, A. M. (2024). Evaluation of Machine Learning Approaches for Precision Farming in Smart Agriculture System: A Comprehensive Review. IEEE Access, 12, 60155–60163.         </w:t>
      </w:r>
      <w:proofErr w:type="spellStart"/>
      <w:r w:rsidRPr="00207CB4">
        <w:rPr>
          <w:sz w:val="26"/>
        </w:rPr>
        <w:t>Najdenko</w:t>
      </w:r>
      <w:proofErr w:type="spellEnd"/>
      <w:r w:rsidRPr="00207CB4">
        <w:rPr>
          <w:sz w:val="26"/>
        </w:rPr>
        <w:t xml:space="preserve">, E., Lorenz, F., Dittert, K., &amp; </w:t>
      </w:r>
      <w:proofErr w:type="spellStart"/>
      <w:r w:rsidRPr="00207CB4">
        <w:rPr>
          <w:sz w:val="26"/>
        </w:rPr>
        <w:t>Olfs</w:t>
      </w:r>
      <w:proofErr w:type="spellEnd"/>
      <w:r w:rsidRPr="00207CB4">
        <w:rPr>
          <w:sz w:val="26"/>
        </w:rPr>
        <w:t xml:space="preserve">, H.-W. (2024). Rapid in-field soil analysis of plant-available nutrients and pH for precision agriculture—a review. Precision Agriculture, 25, 457–476. </w:t>
      </w:r>
      <w:hyperlink r:id="rId41" w:history="1">
        <w:r w:rsidR="00DC5600" w:rsidRPr="008D1B95">
          <w:rPr>
            <w:rStyle w:val="Hyperlink"/>
            <w:sz w:val="26"/>
          </w:rPr>
          <w:t>https://doi.org/10.1007/s11119-024-09715-7</w:t>
        </w:r>
      </w:hyperlink>
    </w:p>
    <w:p w14:paraId="520D7D7D" w14:textId="77777777" w:rsidR="00DC5600" w:rsidRDefault="00DC5600" w:rsidP="005C6A20">
      <w:pPr>
        <w:spacing w:line="360" w:lineRule="auto"/>
        <w:jc w:val="both"/>
        <w:rPr>
          <w:sz w:val="26"/>
        </w:rPr>
      </w:pPr>
    </w:p>
    <w:p w14:paraId="0C2F143C" w14:textId="28E1A47F" w:rsidR="00DC5600" w:rsidRPr="00DC5600" w:rsidRDefault="00557B7C" w:rsidP="00DC5600">
      <w:pPr>
        <w:spacing w:line="360" w:lineRule="auto"/>
        <w:jc w:val="both"/>
        <w:rPr>
          <w:sz w:val="26"/>
        </w:rPr>
      </w:pPr>
      <w:r w:rsidRPr="00473BB4">
        <w:rPr>
          <w:b/>
          <w:bCs/>
          <w:sz w:val="26"/>
        </w:rPr>
        <w:t>[</w:t>
      </w:r>
      <w:r w:rsidR="00DC5600" w:rsidRPr="00473BB4">
        <w:rPr>
          <w:b/>
          <w:bCs/>
          <w:sz w:val="26"/>
        </w:rPr>
        <w:t>17]</w:t>
      </w:r>
      <w:r w:rsidR="00DC5600" w:rsidRPr="00557B7C">
        <w:rPr>
          <w:b/>
          <w:bCs/>
          <w:sz w:val="26"/>
        </w:rPr>
        <w:t xml:space="preserve"> </w:t>
      </w:r>
      <w:r w:rsidR="00DC5600" w:rsidRPr="00DC5600">
        <w:rPr>
          <w:sz w:val="26"/>
        </w:rPr>
        <w:t xml:space="preserve">Kushwaha, M., Singh, S., Singh, V., &amp; Dwivedi, S. (2024). Precision Farming: A </w:t>
      </w:r>
      <w:r w:rsidR="00DC5600" w:rsidRPr="00DC5600">
        <w:rPr>
          <w:sz w:val="26"/>
        </w:rPr>
        <w:lastRenderedPageBreak/>
        <w:t>Review of Methods, Technologies, and Future Prospects. International Journal of Environment, Agriculture and Biotechnology, 9(2).</w:t>
      </w:r>
    </w:p>
    <w:p w14:paraId="0527F92C" w14:textId="77777777" w:rsidR="00DC5600" w:rsidRPr="00DC5600" w:rsidRDefault="00DC5600" w:rsidP="00DC5600">
      <w:pPr>
        <w:spacing w:line="360" w:lineRule="auto"/>
        <w:jc w:val="both"/>
        <w:rPr>
          <w:sz w:val="26"/>
        </w:rPr>
      </w:pPr>
    </w:p>
    <w:p w14:paraId="698EC960" w14:textId="281EAB71" w:rsidR="00DC5600" w:rsidRPr="00DC5600" w:rsidRDefault="00DC5600" w:rsidP="00DC5600">
      <w:pPr>
        <w:spacing w:line="360" w:lineRule="auto"/>
        <w:jc w:val="both"/>
        <w:rPr>
          <w:sz w:val="26"/>
        </w:rPr>
      </w:pPr>
      <w:r w:rsidRPr="00473BB4">
        <w:rPr>
          <w:b/>
          <w:bCs/>
          <w:sz w:val="26"/>
        </w:rPr>
        <w:t>[</w:t>
      </w:r>
      <w:r w:rsidR="00473BB4" w:rsidRPr="00473BB4">
        <w:rPr>
          <w:b/>
          <w:bCs/>
          <w:sz w:val="26"/>
        </w:rPr>
        <w:t>18</w:t>
      </w:r>
      <w:r w:rsidRPr="00473BB4">
        <w:rPr>
          <w:b/>
          <w:bCs/>
          <w:sz w:val="26"/>
        </w:rPr>
        <w:t>]</w:t>
      </w:r>
      <w:r w:rsidRPr="00DC5600">
        <w:rPr>
          <w:sz w:val="26"/>
        </w:rPr>
        <w:t xml:space="preserve"> Ghazal, S., Munir, A., &amp; Qureshi, W. S. (2024). Computer Vision in Smart Agriculture and Precision Farming: Techniques and Applications. Artificial Intelligence in Agriculture, 13, 64–83.</w:t>
      </w:r>
    </w:p>
    <w:p w14:paraId="25D05127" w14:textId="77777777" w:rsidR="00DC5600" w:rsidRPr="00DC5600" w:rsidRDefault="00DC5600" w:rsidP="00DC5600">
      <w:pPr>
        <w:spacing w:line="360" w:lineRule="auto"/>
        <w:jc w:val="both"/>
        <w:rPr>
          <w:sz w:val="26"/>
        </w:rPr>
      </w:pPr>
    </w:p>
    <w:p w14:paraId="43C60083" w14:textId="78787686" w:rsidR="00DC5600" w:rsidRPr="00DC5600" w:rsidRDefault="00DC5600" w:rsidP="00DC5600">
      <w:pPr>
        <w:spacing w:line="360" w:lineRule="auto"/>
        <w:jc w:val="both"/>
        <w:rPr>
          <w:sz w:val="26"/>
        </w:rPr>
      </w:pPr>
      <w:r w:rsidRPr="00473BB4">
        <w:rPr>
          <w:b/>
          <w:bCs/>
          <w:sz w:val="26"/>
        </w:rPr>
        <w:t>[</w:t>
      </w:r>
      <w:r w:rsidR="00473BB4">
        <w:rPr>
          <w:b/>
          <w:bCs/>
          <w:sz w:val="26"/>
        </w:rPr>
        <w:t>19</w:t>
      </w:r>
      <w:r w:rsidRPr="00473BB4">
        <w:rPr>
          <w:b/>
          <w:bCs/>
          <w:sz w:val="26"/>
        </w:rPr>
        <w:t>]</w:t>
      </w:r>
      <w:r w:rsidRPr="00DC5600">
        <w:rPr>
          <w:sz w:val="26"/>
        </w:rPr>
        <w:t xml:space="preserve"> </w:t>
      </w:r>
      <w:proofErr w:type="spellStart"/>
      <w:r w:rsidRPr="00DC5600">
        <w:rPr>
          <w:sz w:val="26"/>
        </w:rPr>
        <w:t>Sobirovich</w:t>
      </w:r>
      <w:proofErr w:type="spellEnd"/>
      <w:r w:rsidRPr="00DC5600">
        <w:rPr>
          <w:sz w:val="26"/>
        </w:rPr>
        <w:t>, K. B. (2023). Conservation Agriculture for Increased Yields, Improved Soil Health, and Environmental Protection. Academic Research in Modern Science: International Scientific-Online Conference.</w:t>
      </w:r>
    </w:p>
    <w:p w14:paraId="1E0E7609" w14:textId="77777777" w:rsidR="00DC5600" w:rsidRPr="00DC5600" w:rsidRDefault="00DC5600" w:rsidP="00DC5600">
      <w:pPr>
        <w:spacing w:line="360" w:lineRule="auto"/>
        <w:jc w:val="both"/>
        <w:rPr>
          <w:sz w:val="26"/>
        </w:rPr>
      </w:pPr>
    </w:p>
    <w:p w14:paraId="2BD305F2" w14:textId="6D88B14C" w:rsidR="00DC5600" w:rsidRPr="00DC5600" w:rsidRDefault="00DC5600" w:rsidP="00DC5600">
      <w:pPr>
        <w:spacing w:line="360" w:lineRule="auto"/>
        <w:jc w:val="both"/>
        <w:rPr>
          <w:sz w:val="26"/>
        </w:rPr>
      </w:pPr>
      <w:r w:rsidRPr="00473BB4">
        <w:rPr>
          <w:b/>
          <w:bCs/>
          <w:sz w:val="26"/>
        </w:rPr>
        <w:t>[</w:t>
      </w:r>
      <w:r w:rsidR="00473BB4">
        <w:rPr>
          <w:b/>
          <w:bCs/>
          <w:sz w:val="26"/>
        </w:rPr>
        <w:t>20</w:t>
      </w:r>
      <w:r w:rsidRPr="00473BB4">
        <w:rPr>
          <w:b/>
          <w:bCs/>
          <w:sz w:val="26"/>
        </w:rPr>
        <w:t>]</w:t>
      </w:r>
      <w:r w:rsidRPr="00DC5600">
        <w:rPr>
          <w:sz w:val="26"/>
        </w:rPr>
        <w:t xml:space="preserve"> Sharma, A., Jain, A., Gupta, P., &amp; Chowdary, V. (2021). Machine Learning Applications for Precision Agriculture: A Comprehensive Review. IEEE Access, 9, 4843-4858. https://doi.org/10.1109/ACCESS.2020.3048415</w:t>
      </w:r>
    </w:p>
    <w:p w14:paraId="5997E41D" w14:textId="77777777" w:rsidR="00DC5600" w:rsidRPr="00DC5600" w:rsidRDefault="00DC5600" w:rsidP="00DC5600">
      <w:pPr>
        <w:spacing w:line="360" w:lineRule="auto"/>
        <w:jc w:val="both"/>
        <w:rPr>
          <w:sz w:val="26"/>
        </w:rPr>
      </w:pPr>
    </w:p>
    <w:p w14:paraId="33170627" w14:textId="635072FD" w:rsidR="00DC5600" w:rsidRPr="00DC5600" w:rsidRDefault="00DC5600" w:rsidP="00DC5600">
      <w:pPr>
        <w:spacing w:line="360" w:lineRule="auto"/>
        <w:jc w:val="both"/>
        <w:rPr>
          <w:sz w:val="26"/>
        </w:rPr>
      </w:pPr>
      <w:r w:rsidRPr="00473BB4">
        <w:rPr>
          <w:b/>
          <w:bCs/>
          <w:sz w:val="26"/>
        </w:rPr>
        <w:t>[</w:t>
      </w:r>
      <w:r w:rsidR="00473BB4">
        <w:rPr>
          <w:b/>
          <w:bCs/>
          <w:sz w:val="26"/>
        </w:rPr>
        <w:t>21</w:t>
      </w:r>
      <w:r w:rsidRPr="00473BB4">
        <w:rPr>
          <w:b/>
          <w:bCs/>
          <w:sz w:val="26"/>
        </w:rPr>
        <w:t>]</w:t>
      </w:r>
      <w:r w:rsidRPr="00DC5600">
        <w:rPr>
          <w:sz w:val="26"/>
        </w:rPr>
        <w:t xml:space="preserve"> Adeniyi, J. K., Adeniyi, T. T., Ajagbe, S. A., Adeniyi, E. A., </w:t>
      </w:r>
      <w:proofErr w:type="spellStart"/>
      <w:r w:rsidRPr="00DC5600">
        <w:rPr>
          <w:sz w:val="26"/>
        </w:rPr>
        <w:t>Aiyeniko</w:t>
      </w:r>
      <w:proofErr w:type="spellEnd"/>
      <w:r w:rsidRPr="00DC5600">
        <w:rPr>
          <w:sz w:val="26"/>
        </w:rPr>
        <w:t>, O., &amp; Adigun, M. O. (2024). A Comparative Analysis of the Performance of Deep Learning Techniques in Precision Farming Using Soil and Climate Factors. Procedia Computer Science, 235, 2812-2821. https://doi.org/10.1016/j.procs.2024.04.266</w:t>
      </w:r>
    </w:p>
    <w:p w14:paraId="128ED277" w14:textId="14050632" w:rsidR="00DC5600" w:rsidRPr="006110BB" w:rsidRDefault="00DC5600" w:rsidP="00DC5600">
      <w:pPr>
        <w:spacing w:line="360" w:lineRule="auto"/>
        <w:jc w:val="both"/>
        <w:rPr>
          <w:sz w:val="26"/>
        </w:rPr>
      </w:pPr>
    </w:p>
    <w:sectPr w:rsidR="00DC5600" w:rsidRPr="006110BB" w:rsidSect="00915699">
      <w:headerReference w:type="default" r:id="rId42"/>
      <w:pgSz w:w="12240" w:h="15840"/>
      <w:pgMar w:top="1440" w:right="1440" w:bottom="1440" w:left="1440" w:header="0" w:footer="1050" w:gutter="0"/>
      <w:pgBorders w:offsetFrom="page">
        <w:top w:val="single" w:sz="2" w:space="24" w:color="auto"/>
        <w:left w:val="single" w:sz="2" w:space="24" w:color="auto"/>
        <w:bottom w:val="single" w:sz="2" w:space="24" w:color="auto"/>
        <w:right w:val="single" w:sz="2"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1D575" w14:textId="77777777" w:rsidR="00C0471C" w:rsidRDefault="00C0471C">
      <w:r>
        <w:separator/>
      </w:r>
    </w:p>
  </w:endnote>
  <w:endnote w:type="continuationSeparator" w:id="0">
    <w:p w14:paraId="12C67D6E" w14:textId="77777777" w:rsidR="00C0471C" w:rsidRDefault="00C0471C">
      <w:r>
        <w:continuationSeparator/>
      </w:r>
    </w:p>
  </w:endnote>
  <w:endnote w:type="continuationNotice" w:id="1">
    <w:p w14:paraId="549C34D1" w14:textId="77777777" w:rsidR="00C0471C" w:rsidRDefault="00C047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6948C" w14:textId="6BA0C66C" w:rsidR="00B67E98" w:rsidRPr="00BA5766" w:rsidRDefault="00835710">
    <w:pPr>
      <w:pStyle w:val="BodyText"/>
      <w:spacing w:line="14" w:lineRule="auto"/>
      <w:rPr>
        <w:sz w:val="20"/>
        <w:lang w:val="en-IN"/>
      </w:rPr>
    </w:pPr>
    <w:r>
      <w:rPr>
        <w:sz w:val="20"/>
        <w:lang w:val="en-IN"/>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58A1F" w14:textId="1A3DBE8B" w:rsidR="00C37036" w:rsidRPr="00C37036" w:rsidRDefault="00C37036" w:rsidP="00C37036">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E15B5" w14:textId="5AD8B96D" w:rsidR="00C37036" w:rsidRPr="00C37036" w:rsidRDefault="00C37036" w:rsidP="00C37036">
    <w:pPr>
      <w:pStyle w:val="Footer"/>
      <w:jc w:val="center"/>
    </w:pPr>
    <w:r>
      <w:t>(ii</w:t>
    </w:r>
    <w:r w:rsidR="00F25CC2">
      <w:t>i</w:t>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1D840" w14:textId="1326698E" w:rsidR="7CA707AF" w:rsidRDefault="7CA707AF" w:rsidP="7CA707AF">
    <w:pPr>
      <w:pStyle w:val="Footer"/>
      <w:jc w:val="center"/>
    </w:pPr>
  </w:p>
  <w:p w14:paraId="1F8119CD" w14:textId="77777777" w:rsidR="00B67E98" w:rsidRDefault="00FA7FF0">
    <w:pPr>
      <w:pStyle w:val="BodyText"/>
      <w:spacing w:line="14" w:lineRule="auto"/>
      <w:rPr>
        <w:sz w:val="20"/>
      </w:rPr>
    </w:pPr>
    <w:r>
      <w:rPr>
        <w:noProof/>
        <w:lang w:bidi="hi-IN"/>
      </w:rPr>
      <mc:AlternateContent>
        <mc:Choice Requires="wps">
          <w:drawing>
            <wp:anchor distT="0" distB="0" distL="0" distR="0" simplePos="0" relativeHeight="251658241" behindDoc="1" locked="0" layoutInCell="1" allowOverlap="1" wp14:anchorId="4403798A" wp14:editId="545A6F7C">
              <wp:simplePos x="0" y="0"/>
              <wp:positionH relativeFrom="page">
                <wp:posOffset>3731374</wp:posOffset>
              </wp:positionH>
              <wp:positionV relativeFrom="page">
                <wp:posOffset>9272480</wp:posOffset>
              </wp:positionV>
              <wp:extent cx="276860" cy="18415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860" cy="184150"/>
                      </a:xfrm>
                      <a:prstGeom prst="rect">
                        <a:avLst/>
                      </a:prstGeom>
                    </wps:spPr>
                    <wps:txbx>
                      <w:txbxContent>
                        <w:p w14:paraId="4867AEAC" w14:textId="77777777" w:rsidR="00B67E98" w:rsidRDefault="00FA7FF0">
                          <w:pPr>
                            <w:pStyle w:val="BodyText"/>
                            <w:spacing w:line="268" w:lineRule="exact"/>
                            <w:ind w:left="20"/>
                            <w:rPr>
                              <w:rFonts w:ascii="Consolas"/>
                            </w:rPr>
                          </w:pPr>
                          <w:r>
                            <w:rPr>
                              <w:rFonts w:ascii="Consolas"/>
                              <w:spacing w:val="-5"/>
                            </w:rPr>
                            <w:t>(v)</w:t>
                          </w:r>
                        </w:p>
                      </w:txbxContent>
                    </wps:txbx>
                    <wps:bodyPr wrap="square" lIns="0" tIns="0" rIns="0" bIns="0" rtlCol="0">
                      <a:noAutofit/>
                    </wps:bodyPr>
                  </wps:wsp>
                </a:graphicData>
              </a:graphic>
            </wp:anchor>
          </w:drawing>
        </mc:Choice>
        <mc:Fallback>
          <w:pict>
            <v:shapetype w14:anchorId="4403798A" id="_x0000_t202" coordsize="21600,21600" o:spt="202" path="m,l,21600r21600,l21600,xe">
              <v:stroke joinstyle="miter"/>
              <v:path gradientshapeok="t" o:connecttype="rect"/>
            </v:shapetype>
            <v:shape id="Textbox 6" o:spid="_x0000_s1026" type="#_x0000_t202" style="position:absolute;margin-left:293.8pt;margin-top:730.1pt;width:21.8pt;height:14.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" filled="f" stroked="f">
              <v:textbox inset="0,0,0,0">
                <w:txbxContent>
                  <w:p w14:paraId="4867AEAC" w14:textId="77777777" w:rsidR="00B67E98" w:rsidRDefault="00FA7FF0">
                    <w:pPr>
                      <w:pStyle w:val="BodyText"/>
                      <w:spacing w:line="268" w:lineRule="exact"/>
                      <w:ind w:left="20"/>
                      <w:rPr>
                        <w:rFonts w:ascii="Consolas"/>
                      </w:rPr>
                    </w:pPr>
                    <w:r>
                      <w:rPr>
                        <w:rFonts w:ascii="Consolas"/>
                        <w:spacing w:val="-5"/>
                      </w:rPr>
                      <w:t>(v)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57062" w14:textId="5F535991" w:rsidR="7CA707AF" w:rsidRDefault="7CA707AF" w:rsidP="7CA707AF">
    <w:pPr>
      <w:pStyle w:val="Footer"/>
      <w:jc w:val="center"/>
    </w:pPr>
  </w:p>
  <w:p w14:paraId="1F93917A" w14:textId="77777777" w:rsidR="00B67E98" w:rsidRDefault="00B67E9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FC96D" w14:textId="00A3839A" w:rsidR="7CA707AF" w:rsidRDefault="7CA707AF" w:rsidP="7CA707AF">
    <w:pPr>
      <w:pStyle w:val="Footer"/>
      <w:jc w:val="center"/>
    </w:pPr>
  </w:p>
  <w:p w14:paraId="7C3EF8C4" w14:textId="77777777" w:rsidR="00B67E98" w:rsidRDefault="00FA7FF0">
    <w:pPr>
      <w:pStyle w:val="BodyText"/>
      <w:spacing w:line="14" w:lineRule="auto"/>
      <w:rPr>
        <w:sz w:val="20"/>
      </w:rPr>
    </w:pPr>
    <w:r>
      <w:rPr>
        <w:noProof/>
        <w:lang w:bidi="hi-IN"/>
      </w:rPr>
      <mc:AlternateContent>
        <mc:Choice Requires="wps">
          <w:drawing>
            <wp:anchor distT="0" distB="0" distL="0" distR="0" simplePos="0" relativeHeight="251658242" behindDoc="1" locked="0" layoutInCell="1" allowOverlap="1" wp14:anchorId="2C73C569" wp14:editId="70690D0E">
              <wp:simplePos x="0" y="0"/>
              <wp:positionH relativeFrom="page">
                <wp:posOffset>3668811</wp:posOffset>
              </wp:positionH>
              <wp:positionV relativeFrom="page">
                <wp:posOffset>9268790</wp:posOffset>
              </wp:positionV>
              <wp:extent cx="367665" cy="1911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191135"/>
                      </a:xfrm>
                      <a:prstGeom prst="rect">
                        <a:avLst/>
                      </a:prstGeom>
                    </wps:spPr>
                    <wps:txbx>
                      <w:txbxContent>
                        <w:p w14:paraId="6C686CAE" w14:textId="0C174935" w:rsidR="00B67E98" w:rsidRDefault="00FA7FF0">
                          <w:pPr>
                            <w:spacing w:before="20"/>
                            <w:ind w:left="20"/>
                            <w:rPr>
                              <w:rFonts w:ascii="Courier New"/>
                              <w:sz w:val="23"/>
                            </w:rPr>
                          </w:pPr>
                          <w:r>
                            <w:rPr>
                              <w:rFonts w:ascii="Courier New"/>
                              <w:spacing w:val="-2"/>
                              <w:w w:val="65"/>
                              <w:sz w:val="23"/>
                            </w:rPr>
                            <w:t>(</w:t>
                          </w:r>
                          <w:r>
                            <w:rPr>
                              <w:rFonts w:ascii="Courier New"/>
                              <w:spacing w:val="-2"/>
                              <w:w w:val="65"/>
                              <w:sz w:val="23"/>
                            </w:rPr>
                            <w:fldChar w:fldCharType="begin"/>
                          </w:r>
                          <w:r>
                            <w:rPr>
                              <w:rFonts w:ascii="Courier New"/>
                              <w:spacing w:val="-2"/>
                              <w:w w:val="65"/>
                              <w:sz w:val="23"/>
                            </w:rPr>
                            <w:instrText xml:space="preserve"> PAGE  \* roman </w:instrText>
                          </w:r>
                          <w:r>
                            <w:rPr>
                              <w:rFonts w:ascii="Courier New"/>
                              <w:spacing w:val="-2"/>
                              <w:w w:val="65"/>
                              <w:sz w:val="23"/>
                            </w:rPr>
                            <w:fldChar w:fldCharType="separate"/>
                          </w:r>
                          <w:r w:rsidR="00872051">
                            <w:rPr>
                              <w:rFonts w:ascii="Courier New"/>
                              <w:noProof/>
                              <w:spacing w:val="-2"/>
                              <w:w w:val="65"/>
                              <w:sz w:val="23"/>
                            </w:rPr>
                            <w:t>viii</w:t>
                          </w:r>
                          <w:r>
                            <w:rPr>
                              <w:rFonts w:ascii="Courier New"/>
                              <w:spacing w:val="-2"/>
                              <w:w w:val="65"/>
                              <w:sz w:val="23"/>
                            </w:rPr>
                            <w:fldChar w:fldCharType="end"/>
                          </w:r>
                          <w:r>
                            <w:rPr>
                              <w:rFonts w:ascii="Courier New"/>
                              <w:spacing w:val="-2"/>
                              <w:w w:val="65"/>
                              <w:sz w:val="23"/>
                            </w:rPr>
                            <w:t>)</w:t>
                          </w:r>
                        </w:p>
                      </w:txbxContent>
                    </wps:txbx>
                    <wps:bodyPr wrap="square" lIns="0" tIns="0" rIns="0" bIns="0" rtlCol="0">
                      <a:noAutofit/>
                    </wps:bodyPr>
                  </wps:wsp>
                </a:graphicData>
              </a:graphic>
            </wp:anchor>
          </w:drawing>
        </mc:Choice>
        <mc:Fallback>
          <w:pict>
            <v:shapetype w14:anchorId="2C73C569" id="_x0000_t202" coordsize="21600,21600" o:spt="202" path="m,l,21600r21600,l21600,xe">
              <v:stroke joinstyle="miter"/>
              <v:path gradientshapeok="t" o:connecttype="rect"/>
            </v:shapetype>
            <v:shape id="Textbox 11" o:spid="_x0000_s1027" type="#_x0000_t202" style="position:absolute;margin-left:288.9pt;margin-top:729.85pt;width:28.95pt;height:15.0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" filled="f" stroked="f">
              <v:textbox inset="0,0,0,0">
                <w:txbxContent>
                  <w:p w14:paraId="6C686CAE" w14:textId="0C174935" w:rsidR="00B67E98" w:rsidRDefault="00FA7FF0">
                    <w:pPr>
                      <w:spacing w:before="20"/>
                      <w:ind w:left="20"/>
                      <w:rPr>
                        <w:rFonts w:ascii="Courier New"/>
                        <w:sz w:val="23"/>
                      </w:rPr>
                    </w:pPr>
                    <w:r>
                      <w:rPr>
                        <w:rFonts w:ascii="Courier New"/>
                        <w:spacing w:val="-2"/>
                        <w:w w:val="65"/>
                        <w:sz w:val="23"/>
                      </w:rPr>
                      <w:t>(</w:t>
                    </w:r>
                    <w:r>
                      <w:rPr>
                        <w:rFonts w:ascii="Courier New"/>
                        <w:spacing w:val="-2"/>
                        <w:w w:val="65"/>
                        <w:sz w:val="23"/>
                      </w:rPr>
                      <w:fldChar w:fldCharType="begin"/>
                    </w:r>
                    <w:r>
                      <w:rPr>
                        <w:rFonts w:ascii="Courier New"/>
                        <w:spacing w:val="-2"/>
                        <w:w w:val="65"/>
                        <w:sz w:val="23"/>
                      </w:rPr>
                      <w:instrText xml:space="preserve"> PAGE  \* roman </w:instrText>
                    </w:r>
                    <w:r>
                      <w:rPr>
                        <w:rFonts w:ascii="Courier New"/>
                        <w:spacing w:val="-2"/>
                        <w:w w:val="65"/>
                        <w:sz w:val="23"/>
                      </w:rPr>
                      <w:fldChar w:fldCharType="separate"/>
                    </w:r>
                    <w:r w:rsidR="00872051">
                      <w:rPr>
                        <w:rFonts w:ascii="Courier New"/>
                        <w:noProof/>
                        <w:spacing w:val="-2"/>
                        <w:w w:val="65"/>
                        <w:sz w:val="23"/>
                      </w:rPr>
                      <w:t>viii</w:t>
                    </w:r>
                    <w:r>
                      <w:rPr>
                        <w:rFonts w:ascii="Courier New"/>
                        <w:spacing w:val="-2"/>
                        <w:w w:val="65"/>
                        <w:sz w:val="23"/>
                      </w:rPr>
                      <w:fldChar w:fldCharType="end"/>
                    </w:r>
                    <w:r>
                      <w:rPr>
                        <w:rFonts w:ascii="Courier New"/>
                        <w:spacing w:val="-2"/>
                        <w:w w:val="65"/>
                        <w:sz w:val="23"/>
                      </w:rPr>
                      <w:t>)</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02A3C" w14:textId="6FF42360" w:rsidR="7CA707AF" w:rsidRDefault="7CA707AF" w:rsidP="7CA707AF">
    <w:pPr>
      <w:pStyle w:val="Footer"/>
      <w:jc w:val="center"/>
    </w:pPr>
  </w:p>
  <w:p w14:paraId="5748D556" w14:textId="77777777" w:rsidR="00B67E98" w:rsidRDefault="00B67E98">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C4435" w14:textId="77777777" w:rsidR="00EE63C4" w:rsidRDefault="00EE63C4">
    <w:pPr>
      <w:pStyle w:val="BodyText"/>
      <w:spacing w:line="14" w:lineRule="auto"/>
      <w:rPr>
        <w:sz w:val="20"/>
      </w:rPr>
    </w:pPr>
  </w:p>
  <w:p w14:paraId="7F212F33" w14:textId="76BB5866" w:rsidR="00B67E98" w:rsidRDefault="00FA7FF0">
    <w:pPr>
      <w:pStyle w:val="BodyText"/>
      <w:spacing w:line="14" w:lineRule="auto"/>
      <w:rPr>
        <w:sz w:val="20"/>
      </w:rPr>
    </w:pPr>
    <w:r>
      <w:rPr>
        <w:noProof/>
        <w:lang w:bidi="hi-IN"/>
      </w:rPr>
      <mc:AlternateContent>
        <mc:Choice Requires="wps">
          <w:drawing>
            <wp:anchor distT="0" distB="0" distL="0" distR="0" simplePos="0" relativeHeight="251658240" behindDoc="1" locked="0" layoutInCell="1" allowOverlap="1" wp14:anchorId="0926CFF8" wp14:editId="31051691">
              <wp:simplePos x="0" y="0"/>
              <wp:positionH relativeFrom="page">
                <wp:posOffset>3729828</wp:posOffset>
              </wp:positionH>
              <wp:positionV relativeFrom="page">
                <wp:posOffset>9248916</wp:posOffset>
              </wp:positionV>
              <wp:extent cx="276860" cy="20129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860" cy="201295"/>
                      </a:xfrm>
                      <a:prstGeom prst="rect">
                        <a:avLst/>
                      </a:prstGeom>
                    </wps:spPr>
                    <wps:txbx>
                      <w:txbxContent>
                        <w:p w14:paraId="0F5DA14F" w14:textId="1FD3B83E" w:rsidR="00B67E98" w:rsidRDefault="004958A8">
                          <w:pPr>
                            <w:pStyle w:val="BodyText"/>
                            <w:spacing w:before="9"/>
                            <w:ind w:left="20"/>
                          </w:pPr>
                          <w:r>
                            <w:rPr>
                              <w:spacing w:val="-4"/>
                            </w:rPr>
                            <w:t>(</w:t>
                          </w:r>
                          <w:r w:rsidR="00FA7FF0">
                            <w:rPr>
                              <w:spacing w:val="-4"/>
                            </w:rPr>
                            <w:fldChar w:fldCharType="begin"/>
                          </w:r>
                          <w:r w:rsidR="00FA7FF0">
                            <w:rPr>
                              <w:spacing w:val="-4"/>
                            </w:rPr>
                            <w:instrText xml:space="preserve"> PAGE </w:instrText>
                          </w:r>
                          <w:r w:rsidR="00FA7FF0">
                            <w:rPr>
                              <w:spacing w:val="-4"/>
                            </w:rPr>
                            <w:fldChar w:fldCharType="separate"/>
                          </w:r>
                          <w:r w:rsidR="00D64757">
                            <w:rPr>
                              <w:noProof/>
                              <w:spacing w:val="-4"/>
                            </w:rPr>
                            <w:t>20</w:t>
                          </w:r>
                          <w:r w:rsidR="00FA7FF0">
                            <w:rPr>
                              <w:spacing w:val="-4"/>
                            </w:rPr>
                            <w:fldChar w:fldCharType="end"/>
                          </w:r>
                          <w:r w:rsidR="00FA7FF0">
                            <w:rPr>
                              <w:spacing w:val="-4"/>
                            </w:rPr>
                            <w:t>)</w:t>
                          </w:r>
                        </w:p>
                      </w:txbxContent>
                    </wps:txbx>
                    <wps:bodyPr wrap="square" lIns="0" tIns="0" rIns="0" bIns="0" rtlCol="0">
                      <a:noAutofit/>
                    </wps:bodyPr>
                  </wps:wsp>
                </a:graphicData>
              </a:graphic>
            </wp:anchor>
          </w:drawing>
        </mc:Choice>
        <mc:Fallback>
          <w:pict>
            <v:shapetype w14:anchorId="0926CFF8" id="_x0000_t202" coordsize="21600,21600" o:spt="202" path="m,l,21600r21600,l21600,xe">
              <v:stroke joinstyle="miter"/>
              <v:path gradientshapeok="t" o:connecttype="rect"/>
            </v:shapetype>
            <v:shape id="Textbox 15" o:spid="_x0000_s1028" type="#_x0000_t202" style="position:absolute;margin-left:293.7pt;margin-top:728.25pt;width:21.8pt;height:15.8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" filled="f" stroked="f">
              <v:textbox inset="0,0,0,0">
                <w:txbxContent>
                  <w:p w14:paraId="0F5DA14F" w14:textId="1FD3B83E" w:rsidR="00B67E98" w:rsidRDefault="004958A8">
                    <w:pPr>
                      <w:pStyle w:val="BodyText"/>
                      <w:spacing w:before="9"/>
                      <w:ind w:left="20"/>
                    </w:pPr>
                    <w:r>
                      <w:rPr>
                        <w:spacing w:val="-4"/>
                      </w:rPr>
                      <w:t>(</w:t>
                    </w:r>
                    <w:r w:rsidR="00FA7FF0">
                      <w:rPr>
                        <w:spacing w:val="-4"/>
                      </w:rPr>
                      <w:fldChar w:fldCharType="begin"/>
                    </w:r>
                    <w:r w:rsidR="00FA7FF0">
                      <w:rPr>
                        <w:spacing w:val="-4"/>
                      </w:rPr>
                      <w:instrText xml:space="preserve"> PAGE </w:instrText>
                    </w:r>
                    <w:r w:rsidR="00FA7FF0">
                      <w:rPr>
                        <w:spacing w:val="-4"/>
                      </w:rPr>
                      <w:fldChar w:fldCharType="separate"/>
                    </w:r>
                    <w:r w:rsidR="00D64757">
                      <w:rPr>
                        <w:noProof/>
                        <w:spacing w:val="-4"/>
                      </w:rPr>
                      <w:t>20</w:t>
                    </w:r>
                    <w:r w:rsidR="00FA7FF0">
                      <w:rPr>
                        <w:spacing w:val="-4"/>
                      </w:rPr>
                      <w:fldChar w:fldCharType="end"/>
                    </w:r>
                    <w:r w:rsidR="00FA7FF0">
                      <w:rPr>
                        <w:spacing w:val="-4"/>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612F5" w14:textId="77777777" w:rsidR="00C0471C" w:rsidRDefault="00C0471C">
      <w:r>
        <w:separator/>
      </w:r>
    </w:p>
  </w:footnote>
  <w:footnote w:type="continuationSeparator" w:id="0">
    <w:p w14:paraId="1DBB229B" w14:textId="77777777" w:rsidR="00C0471C" w:rsidRDefault="00C0471C">
      <w:r>
        <w:continuationSeparator/>
      </w:r>
    </w:p>
  </w:footnote>
  <w:footnote w:type="continuationNotice" w:id="1">
    <w:p w14:paraId="2A25DEED" w14:textId="77777777" w:rsidR="00C0471C" w:rsidRDefault="00C047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85"/>
      <w:gridCol w:w="3685"/>
      <w:gridCol w:w="3685"/>
    </w:tblGrid>
    <w:tr w:rsidR="7CA707AF" w14:paraId="03BB0B96" w14:textId="77777777" w:rsidTr="7CA707AF">
      <w:trPr>
        <w:trHeight w:val="300"/>
      </w:trPr>
      <w:tc>
        <w:tcPr>
          <w:tcW w:w="3685" w:type="dxa"/>
        </w:tcPr>
        <w:p w14:paraId="38871094" w14:textId="3ED3C40C" w:rsidR="7CA707AF" w:rsidRDefault="7CA707AF" w:rsidP="7CA707AF">
          <w:pPr>
            <w:pStyle w:val="Header"/>
            <w:ind w:left="-115"/>
          </w:pPr>
        </w:p>
      </w:tc>
      <w:tc>
        <w:tcPr>
          <w:tcW w:w="3685" w:type="dxa"/>
        </w:tcPr>
        <w:p w14:paraId="2F9ECF5D" w14:textId="41A02AA4" w:rsidR="7CA707AF" w:rsidRDefault="7CA707AF" w:rsidP="7CA707AF">
          <w:pPr>
            <w:pStyle w:val="Header"/>
            <w:jc w:val="center"/>
          </w:pPr>
        </w:p>
      </w:tc>
      <w:tc>
        <w:tcPr>
          <w:tcW w:w="3685" w:type="dxa"/>
        </w:tcPr>
        <w:p w14:paraId="6C14EE52" w14:textId="5B5AD064" w:rsidR="7CA707AF" w:rsidRDefault="7CA707AF" w:rsidP="7CA707AF">
          <w:pPr>
            <w:pStyle w:val="Header"/>
            <w:ind w:right="-115"/>
            <w:jc w:val="right"/>
          </w:pPr>
        </w:p>
      </w:tc>
    </w:tr>
  </w:tbl>
  <w:p w14:paraId="76025DB7" w14:textId="1544CE2C" w:rsidR="003F5ED5" w:rsidRDefault="003F5ED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720"/>
      <w:gridCol w:w="1720"/>
      <w:gridCol w:w="1720"/>
    </w:tblGrid>
    <w:tr w:rsidR="7CA707AF" w14:paraId="4ED84CAD" w14:textId="77777777" w:rsidTr="7CA707AF">
      <w:trPr>
        <w:trHeight w:val="300"/>
      </w:trPr>
      <w:tc>
        <w:tcPr>
          <w:tcW w:w="1720" w:type="dxa"/>
        </w:tcPr>
        <w:p w14:paraId="084AA0E6" w14:textId="41B43B0E" w:rsidR="7CA707AF" w:rsidRDefault="7CA707AF" w:rsidP="7CA707AF">
          <w:pPr>
            <w:pStyle w:val="Header"/>
            <w:ind w:left="-115"/>
          </w:pPr>
        </w:p>
      </w:tc>
      <w:tc>
        <w:tcPr>
          <w:tcW w:w="1720" w:type="dxa"/>
        </w:tcPr>
        <w:p w14:paraId="4B6F64B4" w14:textId="0FFF8530" w:rsidR="7CA707AF" w:rsidRDefault="7CA707AF" w:rsidP="7CA707AF">
          <w:pPr>
            <w:pStyle w:val="Header"/>
            <w:jc w:val="center"/>
          </w:pPr>
        </w:p>
      </w:tc>
      <w:tc>
        <w:tcPr>
          <w:tcW w:w="1720" w:type="dxa"/>
        </w:tcPr>
        <w:p w14:paraId="07001E63" w14:textId="1BA02A4B" w:rsidR="7CA707AF" w:rsidRDefault="7CA707AF" w:rsidP="7CA707AF">
          <w:pPr>
            <w:pStyle w:val="Header"/>
            <w:ind w:right="-115"/>
            <w:jc w:val="right"/>
          </w:pPr>
        </w:p>
      </w:tc>
    </w:tr>
  </w:tbl>
  <w:p w14:paraId="7DC64745" w14:textId="472F9BFC" w:rsidR="003F5ED5" w:rsidRDefault="003F5ED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85"/>
      <w:gridCol w:w="3685"/>
      <w:gridCol w:w="3685"/>
    </w:tblGrid>
    <w:tr w:rsidR="7CA707AF" w14:paraId="29C8638E" w14:textId="77777777" w:rsidTr="7CA707AF">
      <w:trPr>
        <w:trHeight w:val="300"/>
      </w:trPr>
      <w:tc>
        <w:tcPr>
          <w:tcW w:w="3685" w:type="dxa"/>
        </w:tcPr>
        <w:p w14:paraId="638E77C4" w14:textId="7DE9986F" w:rsidR="7CA707AF" w:rsidRDefault="7CA707AF" w:rsidP="7CA707AF">
          <w:pPr>
            <w:pStyle w:val="Header"/>
            <w:ind w:left="-115"/>
          </w:pPr>
        </w:p>
      </w:tc>
      <w:tc>
        <w:tcPr>
          <w:tcW w:w="3685" w:type="dxa"/>
        </w:tcPr>
        <w:p w14:paraId="624E19C0" w14:textId="09E18229" w:rsidR="7CA707AF" w:rsidRDefault="7CA707AF" w:rsidP="7CA707AF">
          <w:pPr>
            <w:pStyle w:val="Header"/>
            <w:jc w:val="center"/>
          </w:pPr>
        </w:p>
      </w:tc>
      <w:tc>
        <w:tcPr>
          <w:tcW w:w="3685" w:type="dxa"/>
        </w:tcPr>
        <w:p w14:paraId="64DF818A" w14:textId="05948991" w:rsidR="7CA707AF" w:rsidRDefault="7CA707AF" w:rsidP="7CA707AF">
          <w:pPr>
            <w:pStyle w:val="Header"/>
            <w:ind w:right="-115"/>
            <w:jc w:val="right"/>
          </w:pPr>
        </w:p>
      </w:tc>
    </w:tr>
  </w:tbl>
  <w:p w14:paraId="7ED1CC8B" w14:textId="309909E2" w:rsidR="003F5ED5" w:rsidRDefault="003F5ED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A707AF" w14:paraId="2DDE3389" w14:textId="77777777" w:rsidTr="7CA707AF">
      <w:trPr>
        <w:trHeight w:val="300"/>
      </w:trPr>
      <w:tc>
        <w:tcPr>
          <w:tcW w:w="3120" w:type="dxa"/>
        </w:tcPr>
        <w:p w14:paraId="4EEA0776" w14:textId="1059B8E7" w:rsidR="7CA707AF" w:rsidRDefault="7CA707AF" w:rsidP="7CA707AF">
          <w:pPr>
            <w:pStyle w:val="Header"/>
            <w:ind w:left="-115"/>
          </w:pPr>
        </w:p>
      </w:tc>
      <w:tc>
        <w:tcPr>
          <w:tcW w:w="3120" w:type="dxa"/>
        </w:tcPr>
        <w:p w14:paraId="7E5BF54C" w14:textId="5EA57CD2" w:rsidR="7CA707AF" w:rsidRDefault="7CA707AF" w:rsidP="7CA707AF">
          <w:pPr>
            <w:pStyle w:val="Header"/>
            <w:jc w:val="center"/>
          </w:pPr>
        </w:p>
      </w:tc>
      <w:tc>
        <w:tcPr>
          <w:tcW w:w="3120" w:type="dxa"/>
        </w:tcPr>
        <w:p w14:paraId="6B57E16E" w14:textId="27CA039F" w:rsidR="7CA707AF" w:rsidRDefault="7CA707AF" w:rsidP="7CA707AF">
          <w:pPr>
            <w:pStyle w:val="Header"/>
            <w:ind w:right="-115"/>
            <w:jc w:val="right"/>
          </w:pPr>
        </w:p>
      </w:tc>
    </w:tr>
  </w:tbl>
  <w:p w14:paraId="104270A6" w14:textId="61278B28" w:rsidR="003F5ED5" w:rsidRDefault="003F5ED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A707AF" w14:paraId="5CEE4468" w14:textId="77777777" w:rsidTr="7CA707AF">
      <w:trPr>
        <w:trHeight w:val="300"/>
      </w:trPr>
      <w:tc>
        <w:tcPr>
          <w:tcW w:w="3120" w:type="dxa"/>
        </w:tcPr>
        <w:p w14:paraId="005AFBAB" w14:textId="070446B8" w:rsidR="7CA707AF" w:rsidRDefault="7CA707AF" w:rsidP="7CA707AF">
          <w:pPr>
            <w:pStyle w:val="Header"/>
            <w:ind w:left="-115"/>
          </w:pPr>
        </w:p>
      </w:tc>
      <w:tc>
        <w:tcPr>
          <w:tcW w:w="3120" w:type="dxa"/>
        </w:tcPr>
        <w:p w14:paraId="1E090901" w14:textId="5D99A2B5" w:rsidR="7CA707AF" w:rsidRDefault="7CA707AF" w:rsidP="7CA707AF">
          <w:pPr>
            <w:pStyle w:val="Header"/>
            <w:jc w:val="center"/>
          </w:pPr>
        </w:p>
      </w:tc>
      <w:tc>
        <w:tcPr>
          <w:tcW w:w="3120" w:type="dxa"/>
        </w:tcPr>
        <w:p w14:paraId="73FC7CE4" w14:textId="25B27315" w:rsidR="7CA707AF" w:rsidRDefault="7CA707AF" w:rsidP="7CA707AF">
          <w:pPr>
            <w:pStyle w:val="Header"/>
            <w:ind w:right="-115"/>
            <w:jc w:val="right"/>
          </w:pPr>
        </w:p>
      </w:tc>
    </w:tr>
  </w:tbl>
  <w:p w14:paraId="3DEFAA33" w14:textId="3E490805" w:rsidR="003F5ED5" w:rsidRDefault="003F5ED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A707AF" w14:paraId="65D926A7" w14:textId="77777777" w:rsidTr="7CA707AF">
      <w:trPr>
        <w:trHeight w:val="300"/>
      </w:trPr>
      <w:tc>
        <w:tcPr>
          <w:tcW w:w="3120" w:type="dxa"/>
        </w:tcPr>
        <w:p w14:paraId="0034C1DB" w14:textId="78E26B3A" w:rsidR="7CA707AF" w:rsidRDefault="7CA707AF" w:rsidP="7CA707AF">
          <w:pPr>
            <w:pStyle w:val="Header"/>
            <w:ind w:left="-115"/>
          </w:pPr>
        </w:p>
      </w:tc>
      <w:tc>
        <w:tcPr>
          <w:tcW w:w="3120" w:type="dxa"/>
        </w:tcPr>
        <w:p w14:paraId="7BAB3307" w14:textId="3C28368F" w:rsidR="7CA707AF" w:rsidRDefault="7CA707AF" w:rsidP="7CA707AF">
          <w:pPr>
            <w:pStyle w:val="Header"/>
            <w:jc w:val="center"/>
          </w:pPr>
        </w:p>
      </w:tc>
      <w:tc>
        <w:tcPr>
          <w:tcW w:w="3120" w:type="dxa"/>
        </w:tcPr>
        <w:p w14:paraId="6A7B8E78" w14:textId="27B50650" w:rsidR="7CA707AF" w:rsidRDefault="7CA707AF" w:rsidP="7CA707AF">
          <w:pPr>
            <w:pStyle w:val="Header"/>
            <w:ind w:right="-115"/>
            <w:jc w:val="right"/>
          </w:pPr>
        </w:p>
      </w:tc>
    </w:tr>
  </w:tbl>
  <w:p w14:paraId="6CFDB296" w14:textId="2EFBF588" w:rsidR="003F5ED5" w:rsidRDefault="003F5ED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A707AF" w14:paraId="480F4311" w14:textId="77777777" w:rsidTr="7CA707AF">
      <w:trPr>
        <w:trHeight w:val="300"/>
      </w:trPr>
      <w:tc>
        <w:tcPr>
          <w:tcW w:w="3120" w:type="dxa"/>
        </w:tcPr>
        <w:p w14:paraId="0B04265B" w14:textId="04AA1390" w:rsidR="7CA707AF" w:rsidRDefault="7CA707AF" w:rsidP="7CA707AF">
          <w:pPr>
            <w:pStyle w:val="Header"/>
            <w:ind w:left="-115"/>
          </w:pPr>
        </w:p>
      </w:tc>
      <w:tc>
        <w:tcPr>
          <w:tcW w:w="3120" w:type="dxa"/>
        </w:tcPr>
        <w:p w14:paraId="60791738" w14:textId="07B2AE3F" w:rsidR="7CA707AF" w:rsidRDefault="7CA707AF" w:rsidP="7CA707AF">
          <w:pPr>
            <w:pStyle w:val="Header"/>
            <w:jc w:val="center"/>
          </w:pPr>
        </w:p>
      </w:tc>
      <w:tc>
        <w:tcPr>
          <w:tcW w:w="3120" w:type="dxa"/>
        </w:tcPr>
        <w:p w14:paraId="16F38A91" w14:textId="02FF3A9B" w:rsidR="7CA707AF" w:rsidRDefault="7CA707AF" w:rsidP="7CA707AF">
          <w:pPr>
            <w:pStyle w:val="Header"/>
            <w:ind w:right="-115"/>
            <w:jc w:val="right"/>
          </w:pPr>
        </w:p>
      </w:tc>
    </w:tr>
  </w:tbl>
  <w:p w14:paraId="5A931CCE" w14:textId="1CD016F2" w:rsidR="003F5ED5" w:rsidRDefault="003F5ED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A707AF" w14:paraId="5E955835" w14:textId="77777777" w:rsidTr="7CA707AF">
      <w:trPr>
        <w:trHeight w:val="300"/>
      </w:trPr>
      <w:tc>
        <w:tcPr>
          <w:tcW w:w="3120" w:type="dxa"/>
        </w:tcPr>
        <w:p w14:paraId="04276B06" w14:textId="0904B5A8" w:rsidR="7CA707AF" w:rsidRDefault="7CA707AF" w:rsidP="7CA707AF">
          <w:pPr>
            <w:pStyle w:val="Header"/>
            <w:ind w:left="-115"/>
          </w:pPr>
        </w:p>
      </w:tc>
      <w:tc>
        <w:tcPr>
          <w:tcW w:w="3120" w:type="dxa"/>
        </w:tcPr>
        <w:p w14:paraId="00E81A7C" w14:textId="754E6F83" w:rsidR="7CA707AF" w:rsidRDefault="7CA707AF" w:rsidP="7CA707AF">
          <w:pPr>
            <w:pStyle w:val="Header"/>
            <w:jc w:val="center"/>
          </w:pPr>
        </w:p>
      </w:tc>
      <w:tc>
        <w:tcPr>
          <w:tcW w:w="3120" w:type="dxa"/>
        </w:tcPr>
        <w:p w14:paraId="079FB6B0" w14:textId="1A3D4E72" w:rsidR="7CA707AF" w:rsidRDefault="7CA707AF" w:rsidP="7CA707AF">
          <w:pPr>
            <w:pStyle w:val="Header"/>
            <w:ind w:right="-115"/>
            <w:jc w:val="right"/>
          </w:pPr>
        </w:p>
      </w:tc>
    </w:tr>
  </w:tbl>
  <w:p w14:paraId="26AE2454" w14:textId="1625E54C" w:rsidR="003F5ED5" w:rsidRDefault="003F5ED5">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A707AF" w14:paraId="62320612" w14:textId="77777777" w:rsidTr="7CA707AF">
      <w:trPr>
        <w:trHeight w:val="300"/>
      </w:trPr>
      <w:tc>
        <w:tcPr>
          <w:tcW w:w="3120" w:type="dxa"/>
        </w:tcPr>
        <w:p w14:paraId="5A66478B" w14:textId="7226E495" w:rsidR="7CA707AF" w:rsidRDefault="7CA707AF" w:rsidP="7CA707AF">
          <w:pPr>
            <w:pStyle w:val="Header"/>
            <w:ind w:left="-115"/>
          </w:pPr>
        </w:p>
      </w:tc>
      <w:tc>
        <w:tcPr>
          <w:tcW w:w="3120" w:type="dxa"/>
        </w:tcPr>
        <w:p w14:paraId="206E1C51" w14:textId="5F6AA00A" w:rsidR="7CA707AF" w:rsidRDefault="7CA707AF" w:rsidP="7CA707AF">
          <w:pPr>
            <w:pStyle w:val="Header"/>
            <w:jc w:val="center"/>
          </w:pPr>
        </w:p>
      </w:tc>
      <w:tc>
        <w:tcPr>
          <w:tcW w:w="3120" w:type="dxa"/>
        </w:tcPr>
        <w:p w14:paraId="08B306DC" w14:textId="7C450D9D" w:rsidR="7CA707AF" w:rsidRDefault="7CA707AF" w:rsidP="7CA707AF">
          <w:pPr>
            <w:pStyle w:val="Header"/>
            <w:ind w:right="-115"/>
            <w:jc w:val="right"/>
          </w:pPr>
        </w:p>
      </w:tc>
    </w:tr>
  </w:tbl>
  <w:p w14:paraId="77FD9E8E" w14:textId="6C9421B0" w:rsidR="003F5ED5" w:rsidRDefault="003F5ED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85"/>
      <w:gridCol w:w="3685"/>
      <w:gridCol w:w="3685"/>
    </w:tblGrid>
    <w:tr w:rsidR="7CA707AF" w14:paraId="453C05AA" w14:textId="77777777" w:rsidTr="7CA707AF">
      <w:trPr>
        <w:trHeight w:val="300"/>
      </w:trPr>
      <w:tc>
        <w:tcPr>
          <w:tcW w:w="3685" w:type="dxa"/>
        </w:tcPr>
        <w:p w14:paraId="72CEC995" w14:textId="1FEB0450" w:rsidR="7CA707AF" w:rsidRDefault="7CA707AF" w:rsidP="7CA707AF">
          <w:pPr>
            <w:pStyle w:val="Header"/>
            <w:ind w:left="-115"/>
          </w:pPr>
        </w:p>
      </w:tc>
      <w:tc>
        <w:tcPr>
          <w:tcW w:w="3685" w:type="dxa"/>
        </w:tcPr>
        <w:p w14:paraId="180F374E" w14:textId="1C54144A" w:rsidR="7CA707AF" w:rsidRDefault="7CA707AF" w:rsidP="7CA707AF">
          <w:pPr>
            <w:pStyle w:val="Header"/>
            <w:jc w:val="center"/>
          </w:pPr>
        </w:p>
      </w:tc>
      <w:tc>
        <w:tcPr>
          <w:tcW w:w="3685" w:type="dxa"/>
        </w:tcPr>
        <w:p w14:paraId="6FF601D3" w14:textId="62AB3D2E" w:rsidR="7CA707AF" w:rsidRDefault="7CA707AF" w:rsidP="7CA707AF">
          <w:pPr>
            <w:pStyle w:val="Header"/>
            <w:ind w:right="-115"/>
            <w:jc w:val="right"/>
          </w:pPr>
        </w:p>
      </w:tc>
    </w:tr>
  </w:tbl>
  <w:p w14:paraId="0906447A" w14:textId="4EC43F21" w:rsidR="003F5ED5" w:rsidRDefault="003F5ED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A707AF" w14:paraId="22AFA248" w14:textId="77777777" w:rsidTr="7CA707AF">
      <w:trPr>
        <w:trHeight w:val="300"/>
      </w:trPr>
      <w:tc>
        <w:tcPr>
          <w:tcW w:w="3120" w:type="dxa"/>
        </w:tcPr>
        <w:p w14:paraId="6390F71D" w14:textId="699F4251" w:rsidR="7CA707AF" w:rsidRDefault="7CA707AF" w:rsidP="7CA707AF">
          <w:pPr>
            <w:pStyle w:val="Header"/>
            <w:ind w:left="-115"/>
          </w:pPr>
        </w:p>
      </w:tc>
      <w:tc>
        <w:tcPr>
          <w:tcW w:w="3120" w:type="dxa"/>
        </w:tcPr>
        <w:p w14:paraId="3BB42892" w14:textId="6C98FC98" w:rsidR="7CA707AF" w:rsidRDefault="7CA707AF" w:rsidP="7CA707AF">
          <w:pPr>
            <w:pStyle w:val="Header"/>
            <w:jc w:val="center"/>
          </w:pPr>
        </w:p>
      </w:tc>
      <w:tc>
        <w:tcPr>
          <w:tcW w:w="3120" w:type="dxa"/>
        </w:tcPr>
        <w:p w14:paraId="0DF3A57A" w14:textId="77DA474F" w:rsidR="7CA707AF" w:rsidRDefault="7CA707AF" w:rsidP="7CA707AF">
          <w:pPr>
            <w:pStyle w:val="Header"/>
            <w:ind w:right="-115"/>
            <w:jc w:val="right"/>
          </w:pPr>
        </w:p>
      </w:tc>
    </w:tr>
  </w:tbl>
  <w:p w14:paraId="7BA8B3AB" w14:textId="792928B6" w:rsidR="003F5ED5" w:rsidRDefault="003F5E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85"/>
      <w:gridCol w:w="3685"/>
      <w:gridCol w:w="3685"/>
    </w:tblGrid>
    <w:tr w:rsidR="7CA707AF" w14:paraId="3AF15F0B" w14:textId="77777777" w:rsidTr="7CA707AF">
      <w:trPr>
        <w:trHeight w:val="300"/>
      </w:trPr>
      <w:tc>
        <w:tcPr>
          <w:tcW w:w="3685" w:type="dxa"/>
        </w:tcPr>
        <w:p w14:paraId="2B3D6877" w14:textId="1B2D6716" w:rsidR="7CA707AF" w:rsidRDefault="7CA707AF" w:rsidP="7CA707AF">
          <w:pPr>
            <w:pStyle w:val="Header"/>
            <w:ind w:left="-115"/>
          </w:pPr>
        </w:p>
      </w:tc>
      <w:tc>
        <w:tcPr>
          <w:tcW w:w="3685" w:type="dxa"/>
        </w:tcPr>
        <w:p w14:paraId="485A6474" w14:textId="715B01A7" w:rsidR="7CA707AF" w:rsidRDefault="7CA707AF" w:rsidP="7CA707AF">
          <w:pPr>
            <w:pStyle w:val="Header"/>
            <w:jc w:val="center"/>
          </w:pPr>
        </w:p>
      </w:tc>
      <w:tc>
        <w:tcPr>
          <w:tcW w:w="3685" w:type="dxa"/>
        </w:tcPr>
        <w:p w14:paraId="6A1AE338" w14:textId="29247814" w:rsidR="7CA707AF" w:rsidRDefault="7CA707AF" w:rsidP="7CA707AF">
          <w:pPr>
            <w:pStyle w:val="Header"/>
            <w:ind w:right="-115"/>
            <w:jc w:val="right"/>
          </w:pPr>
        </w:p>
      </w:tc>
    </w:tr>
  </w:tbl>
  <w:p w14:paraId="11BE9FD7" w14:textId="0054F386" w:rsidR="003F5ED5" w:rsidRDefault="003F5ED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A707AF" w14:paraId="6A08E366" w14:textId="77777777" w:rsidTr="7CA707AF">
      <w:trPr>
        <w:trHeight w:val="300"/>
      </w:trPr>
      <w:tc>
        <w:tcPr>
          <w:tcW w:w="3120" w:type="dxa"/>
        </w:tcPr>
        <w:p w14:paraId="6967C146" w14:textId="42605882" w:rsidR="7CA707AF" w:rsidRDefault="7CA707AF" w:rsidP="7CA707AF">
          <w:pPr>
            <w:pStyle w:val="Header"/>
            <w:ind w:left="-115"/>
          </w:pPr>
        </w:p>
      </w:tc>
      <w:tc>
        <w:tcPr>
          <w:tcW w:w="3120" w:type="dxa"/>
        </w:tcPr>
        <w:p w14:paraId="415E8F84" w14:textId="67CE52CF" w:rsidR="7CA707AF" w:rsidRDefault="7CA707AF" w:rsidP="7CA707AF">
          <w:pPr>
            <w:pStyle w:val="Header"/>
            <w:jc w:val="center"/>
          </w:pPr>
        </w:p>
      </w:tc>
      <w:tc>
        <w:tcPr>
          <w:tcW w:w="3120" w:type="dxa"/>
        </w:tcPr>
        <w:p w14:paraId="469CAA2D" w14:textId="2B4FC7B6" w:rsidR="7CA707AF" w:rsidRDefault="7CA707AF" w:rsidP="7CA707AF">
          <w:pPr>
            <w:pStyle w:val="Header"/>
            <w:ind w:right="-115"/>
            <w:jc w:val="right"/>
          </w:pPr>
        </w:p>
      </w:tc>
    </w:tr>
  </w:tbl>
  <w:p w14:paraId="3E46842E" w14:textId="21CB1539" w:rsidR="003F5ED5" w:rsidRDefault="003F5ED5">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A707AF" w14:paraId="48AF087B" w14:textId="77777777" w:rsidTr="7CA707AF">
      <w:trPr>
        <w:trHeight w:val="300"/>
      </w:trPr>
      <w:tc>
        <w:tcPr>
          <w:tcW w:w="3120" w:type="dxa"/>
        </w:tcPr>
        <w:p w14:paraId="09F9852B" w14:textId="1558A7A8" w:rsidR="7CA707AF" w:rsidRDefault="7CA707AF" w:rsidP="7CA707AF">
          <w:pPr>
            <w:pStyle w:val="Header"/>
            <w:ind w:left="-115"/>
          </w:pPr>
        </w:p>
      </w:tc>
      <w:tc>
        <w:tcPr>
          <w:tcW w:w="3120" w:type="dxa"/>
        </w:tcPr>
        <w:p w14:paraId="5031D49E" w14:textId="18A40486" w:rsidR="7CA707AF" w:rsidRDefault="7CA707AF" w:rsidP="7CA707AF">
          <w:pPr>
            <w:pStyle w:val="Header"/>
            <w:jc w:val="center"/>
          </w:pPr>
        </w:p>
      </w:tc>
      <w:tc>
        <w:tcPr>
          <w:tcW w:w="3120" w:type="dxa"/>
        </w:tcPr>
        <w:p w14:paraId="38CEDF53" w14:textId="1747884D" w:rsidR="7CA707AF" w:rsidRDefault="7CA707AF" w:rsidP="7CA707AF">
          <w:pPr>
            <w:pStyle w:val="Header"/>
            <w:ind w:right="-115"/>
            <w:jc w:val="right"/>
          </w:pPr>
        </w:p>
      </w:tc>
    </w:tr>
  </w:tbl>
  <w:p w14:paraId="58AE824A" w14:textId="1DCE9E60" w:rsidR="003F5ED5" w:rsidRDefault="003F5ED5">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A707AF" w14:paraId="15B13388" w14:textId="77777777" w:rsidTr="7CA707AF">
      <w:trPr>
        <w:trHeight w:val="300"/>
      </w:trPr>
      <w:tc>
        <w:tcPr>
          <w:tcW w:w="3120" w:type="dxa"/>
        </w:tcPr>
        <w:p w14:paraId="26EFF3F2" w14:textId="35DCBA0D" w:rsidR="7CA707AF" w:rsidRDefault="7CA707AF" w:rsidP="7CA707AF">
          <w:pPr>
            <w:pStyle w:val="Header"/>
            <w:ind w:left="-115"/>
          </w:pPr>
        </w:p>
      </w:tc>
      <w:tc>
        <w:tcPr>
          <w:tcW w:w="3120" w:type="dxa"/>
        </w:tcPr>
        <w:p w14:paraId="4D727778" w14:textId="4DAFF51C" w:rsidR="7CA707AF" w:rsidRDefault="7CA707AF" w:rsidP="7CA707AF">
          <w:pPr>
            <w:pStyle w:val="Header"/>
            <w:jc w:val="center"/>
          </w:pPr>
        </w:p>
      </w:tc>
      <w:tc>
        <w:tcPr>
          <w:tcW w:w="3120" w:type="dxa"/>
        </w:tcPr>
        <w:p w14:paraId="24F8CFA8" w14:textId="587F2383" w:rsidR="7CA707AF" w:rsidRDefault="7CA707AF" w:rsidP="7CA707AF">
          <w:pPr>
            <w:pStyle w:val="Header"/>
            <w:ind w:right="-115"/>
            <w:jc w:val="right"/>
          </w:pPr>
        </w:p>
      </w:tc>
    </w:tr>
  </w:tbl>
  <w:p w14:paraId="4B0D9B77" w14:textId="17E8F2EA" w:rsidR="003F5ED5" w:rsidRDefault="003F5E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720"/>
      <w:gridCol w:w="1720"/>
      <w:gridCol w:w="1720"/>
    </w:tblGrid>
    <w:tr w:rsidR="7CA707AF" w14:paraId="77887D21" w14:textId="77777777" w:rsidTr="7CA707AF">
      <w:trPr>
        <w:trHeight w:val="300"/>
      </w:trPr>
      <w:tc>
        <w:tcPr>
          <w:tcW w:w="1720" w:type="dxa"/>
        </w:tcPr>
        <w:p w14:paraId="26B3486D" w14:textId="070582AD" w:rsidR="7CA707AF" w:rsidRDefault="7CA707AF" w:rsidP="7CA707AF">
          <w:pPr>
            <w:pStyle w:val="Header"/>
            <w:ind w:left="-115"/>
          </w:pPr>
        </w:p>
      </w:tc>
      <w:tc>
        <w:tcPr>
          <w:tcW w:w="1720" w:type="dxa"/>
        </w:tcPr>
        <w:p w14:paraId="6A3CE2F3" w14:textId="217342C0" w:rsidR="7CA707AF" w:rsidRDefault="7CA707AF" w:rsidP="7CA707AF">
          <w:pPr>
            <w:pStyle w:val="Header"/>
            <w:jc w:val="center"/>
          </w:pPr>
        </w:p>
      </w:tc>
      <w:tc>
        <w:tcPr>
          <w:tcW w:w="1720" w:type="dxa"/>
        </w:tcPr>
        <w:p w14:paraId="711E8CCE" w14:textId="53BBF92B" w:rsidR="7CA707AF" w:rsidRDefault="7CA707AF" w:rsidP="7CA707AF">
          <w:pPr>
            <w:pStyle w:val="Header"/>
            <w:ind w:right="-115"/>
            <w:jc w:val="right"/>
          </w:pPr>
        </w:p>
      </w:tc>
    </w:tr>
  </w:tbl>
  <w:p w14:paraId="72534FC1" w14:textId="5A037AD3" w:rsidR="003F5ED5" w:rsidRDefault="003F5E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85"/>
      <w:gridCol w:w="3685"/>
      <w:gridCol w:w="3685"/>
    </w:tblGrid>
    <w:tr w:rsidR="7CA707AF" w14:paraId="41396F6A" w14:textId="77777777" w:rsidTr="7CA707AF">
      <w:trPr>
        <w:trHeight w:val="300"/>
      </w:trPr>
      <w:tc>
        <w:tcPr>
          <w:tcW w:w="3685" w:type="dxa"/>
        </w:tcPr>
        <w:p w14:paraId="70352A3D" w14:textId="086F3673" w:rsidR="7CA707AF" w:rsidRDefault="7CA707AF" w:rsidP="7CA707AF">
          <w:pPr>
            <w:pStyle w:val="Header"/>
            <w:ind w:left="-115"/>
          </w:pPr>
        </w:p>
      </w:tc>
      <w:tc>
        <w:tcPr>
          <w:tcW w:w="3685" w:type="dxa"/>
        </w:tcPr>
        <w:p w14:paraId="6B272606" w14:textId="2B883342" w:rsidR="7CA707AF" w:rsidRDefault="7CA707AF" w:rsidP="7CA707AF">
          <w:pPr>
            <w:pStyle w:val="Header"/>
            <w:jc w:val="center"/>
          </w:pPr>
        </w:p>
      </w:tc>
      <w:tc>
        <w:tcPr>
          <w:tcW w:w="3685" w:type="dxa"/>
        </w:tcPr>
        <w:p w14:paraId="6098585E" w14:textId="0A70841E" w:rsidR="7CA707AF" w:rsidRDefault="7CA707AF" w:rsidP="7CA707AF">
          <w:pPr>
            <w:pStyle w:val="Header"/>
            <w:ind w:right="-115"/>
            <w:jc w:val="right"/>
          </w:pPr>
        </w:p>
      </w:tc>
    </w:tr>
  </w:tbl>
  <w:p w14:paraId="60D9AE27" w14:textId="444C0CBB" w:rsidR="003F5ED5" w:rsidRDefault="003F5E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720"/>
      <w:gridCol w:w="1720"/>
      <w:gridCol w:w="1720"/>
    </w:tblGrid>
    <w:tr w:rsidR="7CA707AF" w14:paraId="6EB2C457" w14:textId="77777777" w:rsidTr="7CA707AF">
      <w:trPr>
        <w:trHeight w:val="300"/>
      </w:trPr>
      <w:tc>
        <w:tcPr>
          <w:tcW w:w="1720" w:type="dxa"/>
        </w:tcPr>
        <w:p w14:paraId="382D8BAE" w14:textId="278F49E2" w:rsidR="7CA707AF" w:rsidRDefault="7CA707AF" w:rsidP="7CA707AF">
          <w:pPr>
            <w:pStyle w:val="Header"/>
            <w:ind w:left="-115"/>
          </w:pPr>
        </w:p>
      </w:tc>
      <w:tc>
        <w:tcPr>
          <w:tcW w:w="1720" w:type="dxa"/>
        </w:tcPr>
        <w:p w14:paraId="10F506B5" w14:textId="62F21C3E" w:rsidR="7CA707AF" w:rsidRDefault="7CA707AF" w:rsidP="7CA707AF">
          <w:pPr>
            <w:pStyle w:val="Header"/>
            <w:jc w:val="center"/>
          </w:pPr>
        </w:p>
      </w:tc>
      <w:tc>
        <w:tcPr>
          <w:tcW w:w="1720" w:type="dxa"/>
        </w:tcPr>
        <w:p w14:paraId="36151150" w14:textId="4F23F70C" w:rsidR="7CA707AF" w:rsidRDefault="7CA707AF" w:rsidP="7CA707AF">
          <w:pPr>
            <w:pStyle w:val="Header"/>
            <w:ind w:right="-115"/>
            <w:jc w:val="right"/>
          </w:pPr>
        </w:p>
      </w:tc>
    </w:tr>
  </w:tbl>
  <w:p w14:paraId="0EF5FDD7" w14:textId="3FA8F538" w:rsidR="003F5ED5" w:rsidRDefault="003F5ED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85"/>
      <w:gridCol w:w="3685"/>
      <w:gridCol w:w="3685"/>
    </w:tblGrid>
    <w:tr w:rsidR="7CA707AF" w14:paraId="3AF5BB4E" w14:textId="77777777" w:rsidTr="7CA707AF">
      <w:trPr>
        <w:trHeight w:val="300"/>
      </w:trPr>
      <w:tc>
        <w:tcPr>
          <w:tcW w:w="3685" w:type="dxa"/>
        </w:tcPr>
        <w:p w14:paraId="61CCF8F1" w14:textId="7E8C504B" w:rsidR="7CA707AF" w:rsidRDefault="7CA707AF" w:rsidP="7CA707AF">
          <w:pPr>
            <w:pStyle w:val="Header"/>
            <w:ind w:left="-115"/>
          </w:pPr>
        </w:p>
      </w:tc>
      <w:tc>
        <w:tcPr>
          <w:tcW w:w="3685" w:type="dxa"/>
        </w:tcPr>
        <w:p w14:paraId="25D164A1" w14:textId="67928B93" w:rsidR="7CA707AF" w:rsidRDefault="7CA707AF" w:rsidP="7CA707AF">
          <w:pPr>
            <w:pStyle w:val="Header"/>
            <w:jc w:val="center"/>
          </w:pPr>
        </w:p>
      </w:tc>
      <w:tc>
        <w:tcPr>
          <w:tcW w:w="3685" w:type="dxa"/>
        </w:tcPr>
        <w:p w14:paraId="316935A2" w14:textId="425B5BEA" w:rsidR="7CA707AF" w:rsidRDefault="7CA707AF" w:rsidP="7CA707AF">
          <w:pPr>
            <w:pStyle w:val="Header"/>
            <w:ind w:right="-115"/>
            <w:jc w:val="right"/>
          </w:pPr>
        </w:p>
      </w:tc>
    </w:tr>
  </w:tbl>
  <w:p w14:paraId="63CCDD9A" w14:textId="1D529825" w:rsidR="003F5ED5" w:rsidRDefault="003F5ED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85"/>
      <w:gridCol w:w="3685"/>
      <w:gridCol w:w="3685"/>
    </w:tblGrid>
    <w:tr w:rsidR="7CA707AF" w14:paraId="5967521C" w14:textId="77777777" w:rsidTr="7CA707AF">
      <w:trPr>
        <w:trHeight w:val="300"/>
      </w:trPr>
      <w:tc>
        <w:tcPr>
          <w:tcW w:w="3685" w:type="dxa"/>
        </w:tcPr>
        <w:p w14:paraId="7C6E7ADE" w14:textId="699D0399" w:rsidR="7CA707AF" w:rsidRDefault="7CA707AF" w:rsidP="7CA707AF">
          <w:pPr>
            <w:pStyle w:val="Header"/>
            <w:ind w:left="-115"/>
          </w:pPr>
        </w:p>
      </w:tc>
      <w:tc>
        <w:tcPr>
          <w:tcW w:w="3685" w:type="dxa"/>
        </w:tcPr>
        <w:p w14:paraId="4C31CC40" w14:textId="458F7218" w:rsidR="7CA707AF" w:rsidRDefault="7CA707AF" w:rsidP="7CA707AF">
          <w:pPr>
            <w:pStyle w:val="Header"/>
            <w:jc w:val="center"/>
          </w:pPr>
        </w:p>
      </w:tc>
      <w:tc>
        <w:tcPr>
          <w:tcW w:w="3685" w:type="dxa"/>
        </w:tcPr>
        <w:p w14:paraId="1E14228A" w14:textId="2E27B221" w:rsidR="7CA707AF" w:rsidRDefault="7CA707AF" w:rsidP="7CA707AF">
          <w:pPr>
            <w:pStyle w:val="Header"/>
            <w:ind w:right="-115"/>
            <w:jc w:val="right"/>
          </w:pPr>
        </w:p>
      </w:tc>
    </w:tr>
  </w:tbl>
  <w:p w14:paraId="6C90D91A" w14:textId="702278A6" w:rsidR="003F5ED5" w:rsidRDefault="003F5ED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85"/>
      <w:gridCol w:w="3685"/>
      <w:gridCol w:w="3685"/>
    </w:tblGrid>
    <w:tr w:rsidR="7CA707AF" w14:paraId="38DE4BC6" w14:textId="77777777" w:rsidTr="7CA707AF">
      <w:trPr>
        <w:trHeight w:val="300"/>
      </w:trPr>
      <w:tc>
        <w:tcPr>
          <w:tcW w:w="3685" w:type="dxa"/>
        </w:tcPr>
        <w:p w14:paraId="50EE5C84" w14:textId="1C821BEA" w:rsidR="7CA707AF" w:rsidRDefault="7CA707AF" w:rsidP="7CA707AF">
          <w:pPr>
            <w:pStyle w:val="Header"/>
            <w:ind w:left="-115"/>
          </w:pPr>
        </w:p>
      </w:tc>
      <w:tc>
        <w:tcPr>
          <w:tcW w:w="3685" w:type="dxa"/>
        </w:tcPr>
        <w:p w14:paraId="1355D64B" w14:textId="1F6B174E" w:rsidR="7CA707AF" w:rsidRDefault="7CA707AF" w:rsidP="7CA707AF">
          <w:pPr>
            <w:pStyle w:val="Header"/>
            <w:jc w:val="center"/>
          </w:pPr>
        </w:p>
      </w:tc>
      <w:tc>
        <w:tcPr>
          <w:tcW w:w="3685" w:type="dxa"/>
        </w:tcPr>
        <w:p w14:paraId="0BECD85D" w14:textId="2B1FAB35" w:rsidR="7CA707AF" w:rsidRDefault="7CA707AF" w:rsidP="7CA707AF">
          <w:pPr>
            <w:pStyle w:val="Header"/>
            <w:ind w:right="-115"/>
            <w:jc w:val="right"/>
          </w:pPr>
        </w:p>
      </w:tc>
    </w:tr>
  </w:tbl>
  <w:p w14:paraId="4894F42B" w14:textId="1A0BE849" w:rsidR="003F5ED5" w:rsidRDefault="003F5E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85"/>
      <w:gridCol w:w="3685"/>
      <w:gridCol w:w="3685"/>
    </w:tblGrid>
    <w:tr w:rsidR="7CA707AF" w14:paraId="5A4D527D" w14:textId="77777777" w:rsidTr="7CA707AF">
      <w:trPr>
        <w:trHeight w:val="300"/>
      </w:trPr>
      <w:tc>
        <w:tcPr>
          <w:tcW w:w="3685" w:type="dxa"/>
        </w:tcPr>
        <w:p w14:paraId="3EC33234" w14:textId="4D13EE53" w:rsidR="7CA707AF" w:rsidRDefault="7CA707AF" w:rsidP="7CA707AF">
          <w:pPr>
            <w:pStyle w:val="Header"/>
            <w:ind w:left="-115"/>
          </w:pPr>
        </w:p>
      </w:tc>
      <w:tc>
        <w:tcPr>
          <w:tcW w:w="3685" w:type="dxa"/>
        </w:tcPr>
        <w:p w14:paraId="3989D76F" w14:textId="64A2DA3C" w:rsidR="7CA707AF" w:rsidRDefault="7CA707AF" w:rsidP="7CA707AF">
          <w:pPr>
            <w:pStyle w:val="Header"/>
            <w:jc w:val="center"/>
          </w:pPr>
        </w:p>
      </w:tc>
      <w:tc>
        <w:tcPr>
          <w:tcW w:w="3685" w:type="dxa"/>
        </w:tcPr>
        <w:p w14:paraId="774640CF" w14:textId="17CE5129" w:rsidR="7CA707AF" w:rsidRDefault="7CA707AF" w:rsidP="7CA707AF">
          <w:pPr>
            <w:pStyle w:val="Header"/>
            <w:ind w:right="-115"/>
            <w:jc w:val="right"/>
          </w:pPr>
        </w:p>
      </w:tc>
    </w:tr>
  </w:tbl>
  <w:p w14:paraId="2633870A" w14:textId="2C26717F" w:rsidR="003F5ED5" w:rsidRDefault="003F5E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93043"/>
    <w:multiLevelType w:val="multilevel"/>
    <w:tmpl w:val="5AE432EC"/>
    <w:lvl w:ilvl="0">
      <w:start w:val="4"/>
      <w:numFmt w:val="decimal"/>
      <w:lvlText w:val="%1"/>
      <w:lvlJc w:val="left"/>
      <w:pPr>
        <w:ind w:left="2645" w:hanging="365"/>
      </w:pPr>
      <w:rPr>
        <w:rFonts w:hint="default"/>
        <w:lang w:val="en-US" w:eastAsia="en-US" w:bidi="ar-SA"/>
      </w:rPr>
    </w:lvl>
    <w:lvl w:ilvl="1">
      <w:start w:val="1"/>
      <w:numFmt w:val="decimal"/>
      <w:lvlText w:val="%1.%2"/>
      <w:lvlJc w:val="left"/>
      <w:pPr>
        <w:ind w:left="2645" w:hanging="365"/>
      </w:pPr>
      <w:rPr>
        <w:rFonts w:ascii="Times New Roman" w:eastAsia="Times New Roman" w:hAnsi="Times New Roman" w:cs="Times New Roman" w:hint="default"/>
        <w:b w:val="0"/>
        <w:bCs w:val="0"/>
        <w:i w:val="0"/>
        <w:iCs w:val="0"/>
        <w:spacing w:val="0"/>
        <w:w w:val="96"/>
        <w:sz w:val="25"/>
        <w:szCs w:val="25"/>
        <w:lang w:val="en-US" w:eastAsia="en-US" w:bidi="ar-SA"/>
      </w:rPr>
    </w:lvl>
    <w:lvl w:ilvl="2">
      <w:start w:val="1"/>
      <w:numFmt w:val="decimal"/>
      <w:lvlText w:val="%3."/>
      <w:lvlJc w:val="left"/>
      <w:pPr>
        <w:ind w:left="9674" w:hanging="318"/>
        <w:jc w:val="right"/>
      </w:pPr>
      <w:rPr>
        <w:rFonts w:hint="default"/>
        <w:spacing w:val="0"/>
        <w:w w:val="89"/>
        <w:u w:val="thick" w:color="000000"/>
        <w:lang w:val="en-US" w:eastAsia="en-US" w:bidi="ar-SA"/>
      </w:rPr>
    </w:lvl>
    <w:lvl w:ilvl="3">
      <w:start w:val="1"/>
      <w:numFmt w:val="decimal"/>
      <w:lvlText w:val="%3.%4"/>
      <w:lvlJc w:val="left"/>
      <w:pPr>
        <w:ind w:left="1246" w:hanging="421"/>
      </w:pPr>
      <w:rPr>
        <w:rFonts w:hint="default"/>
        <w:spacing w:val="0"/>
        <w:w w:val="100"/>
        <w:lang w:val="en-US" w:eastAsia="en-US" w:bidi="ar-SA"/>
      </w:rPr>
    </w:lvl>
    <w:lvl w:ilvl="4">
      <w:numFmt w:val="bullet"/>
      <w:lvlText w:val="•"/>
      <w:lvlJc w:val="left"/>
      <w:pPr>
        <w:ind w:left="1560" w:hanging="421"/>
      </w:pPr>
      <w:rPr>
        <w:rFonts w:ascii="Times New Roman" w:eastAsia="Times New Roman" w:hAnsi="Times New Roman" w:cs="Times New Roman" w:hint="default"/>
        <w:b w:val="0"/>
        <w:bCs w:val="0"/>
        <w:i w:val="0"/>
        <w:iCs w:val="0"/>
        <w:spacing w:val="0"/>
        <w:w w:val="95"/>
        <w:sz w:val="25"/>
        <w:szCs w:val="25"/>
        <w:lang w:val="en-US" w:eastAsia="en-US" w:bidi="ar-SA"/>
      </w:rPr>
    </w:lvl>
    <w:lvl w:ilvl="5">
      <w:numFmt w:val="bullet"/>
      <w:lvlText w:val="•"/>
      <w:lvlJc w:val="left"/>
      <w:pPr>
        <w:ind w:left="6245" w:hanging="421"/>
      </w:pPr>
      <w:rPr>
        <w:rFonts w:hint="default"/>
        <w:lang w:val="en-US" w:eastAsia="en-US" w:bidi="ar-SA"/>
      </w:rPr>
    </w:lvl>
    <w:lvl w:ilvl="6">
      <w:numFmt w:val="bullet"/>
      <w:lvlText w:val="•"/>
      <w:lvlJc w:val="left"/>
      <w:pPr>
        <w:ind w:left="7208" w:hanging="421"/>
      </w:pPr>
      <w:rPr>
        <w:rFonts w:hint="default"/>
        <w:lang w:val="en-US" w:eastAsia="en-US" w:bidi="ar-SA"/>
      </w:rPr>
    </w:lvl>
    <w:lvl w:ilvl="7">
      <w:numFmt w:val="bullet"/>
      <w:lvlText w:val="•"/>
      <w:lvlJc w:val="left"/>
      <w:pPr>
        <w:ind w:left="8171" w:hanging="421"/>
      </w:pPr>
      <w:rPr>
        <w:rFonts w:hint="default"/>
        <w:lang w:val="en-US" w:eastAsia="en-US" w:bidi="ar-SA"/>
      </w:rPr>
    </w:lvl>
    <w:lvl w:ilvl="8">
      <w:numFmt w:val="bullet"/>
      <w:lvlText w:val="•"/>
      <w:lvlJc w:val="left"/>
      <w:pPr>
        <w:ind w:left="9134" w:hanging="421"/>
      </w:pPr>
      <w:rPr>
        <w:rFonts w:hint="default"/>
        <w:lang w:val="en-US" w:eastAsia="en-US" w:bidi="ar-SA"/>
      </w:rPr>
    </w:lvl>
  </w:abstractNum>
  <w:abstractNum w:abstractNumId="1" w15:restartNumberingAfterBreak="0">
    <w:nsid w:val="10387646"/>
    <w:multiLevelType w:val="hybridMultilevel"/>
    <w:tmpl w:val="481E1510"/>
    <w:lvl w:ilvl="0" w:tplc="0F56DB4A">
      <w:numFmt w:val="bullet"/>
      <w:lvlText w:val="•"/>
      <w:lvlJc w:val="left"/>
      <w:pPr>
        <w:ind w:left="604" w:hanging="358"/>
      </w:pPr>
      <w:rPr>
        <w:rFonts w:ascii="Times New Roman" w:eastAsia="Times New Roman" w:hAnsi="Times New Roman" w:cs="Times New Roman" w:hint="default"/>
        <w:b w:val="0"/>
        <w:bCs w:val="0"/>
        <w:i w:val="0"/>
        <w:iCs w:val="0"/>
        <w:spacing w:val="0"/>
        <w:w w:val="94"/>
        <w:sz w:val="25"/>
        <w:szCs w:val="25"/>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0B7F39"/>
    <w:multiLevelType w:val="hybridMultilevel"/>
    <w:tmpl w:val="2A2661BE"/>
    <w:lvl w:ilvl="0" w:tplc="0F56DB4A">
      <w:numFmt w:val="bullet"/>
      <w:lvlText w:val="•"/>
      <w:lvlJc w:val="left"/>
      <w:pPr>
        <w:ind w:left="604" w:hanging="358"/>
      </w:pPr>
      <w:rPr>
        <w:rFonts w:ascii="Times New Roman" w:eastAsia="Times New Roman" w:hAnsi="Times New Roman" w:cs="Times New Roman" w:hint="default"/>
        <w:b w:val="0"/>
        <w:bCs w:val="0"/>
        <w:i w:val="0"/>
        <w:iCs w:val="0"/>
        <w:spacing w:val="0"/>
        <w:w w:val="94"/>
        <w:sz w:val="25"/>
        <w:szCs w:val="25"/>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2A0EDC"/>
    <w:multiLevelType w:val="multilevel"/>
    <w:tmpl w:val="81201D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3768EA"/>
    <w:multiLevelType w:val="hybridMultilevel"/>
    <w:tmpl w:val="4A922D3C"/>
    <w:lvl w:ilvl="0" w:tplc="0F56DB4A">
      <w:numFmt w:val="bullet"/>
      <w:lvlText w:val="•"/>
      <w:lvlJc w:val="left"/>
      <w:pPr>
        <w:ind w:left="604" w:hanging="358"/>
      </w:pPr>
      <w:rPr>
        <w:rFonts w:ascii="Times New Roman" w:eastAsia="Times New Roman" w:hAnsi="Times New Roman" w:cs="Times New Roman" w:hint="default"/>
        <w:b w:val="0"/>
        <w:bCs w:val="0"/>
        <w:i w:val="0"/>
        <w:iCs w:val="0"/>
        <w:spacing w:val="0"/>
        <w:w w:val="94"/>
        <w:sz w:val="25"/>
        <w:szCs w:val="25"/>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6C21AE"/>
    <w:multiLevelType w:val="hybridMultilevel"/>
    <w:tmpl w:val="0756CE6A"/>
    <w:lvl w:ilvl="0" w:tplc="0F56DB4A">
      <w:numFmt w:val="bullet"/>
      <w:lvlText w:val="•"/>
      <w:lvlJc w:val="left"/>
      <w:pPr>
        <w:ind w:left="604" w:hanging="358"/>
      </w:pPr>
      <w:rPr>
        <w:rFonts w:ascii="Times New Roman" w:eastAsia="Times New Roman" w:hAnsi="Times New Roman" w:cs="Times New Roman" w:hint="default"/>
        <w:b w:val="0"/>
        <w:bCs w:val="0"/>
        <w:i w:val="0"/>
        <w:iCs w:val="0"/>
        <w:spacing w:val="0"/>
        <w:w w:val="94"/>
        <w:sz w:val="25"/>
        <w:szCs w:val="25"/>
        <w:lang w:val="en-US" w:eastAsia="en-US" w:bidi="ar-SA"/>
      </w:rPr>
    </w:lvl>
    <w:lvl w:ilvl="1" w:tplc="5F3E4504">
      <w:numFmt w:val="bullet"/>
      <w:lvlText w:val="•"/>
      <w:lvlJc w:val="left"/>
      <w:pPr>
        <w:ind w:left="797" w:hanging="358"/>
      </w:pPr>
      <w:rPr>
        <w:rFonts w:hint="default"/>
        <w:lang w:val="en-US" w:eastAsia="en-US" w:bidi="ar-SA"/>
      </w:rPr>
    </w:lvl>
    <w:lvl w:ilvl="2" w:tplc="3C366424">
      <w:numFmt w:val="bullet"/>
      <w:lvlText w:val="•"/>
      <w:lvlJc w:val="left"/>
      <w:pPr>
        <w:ind w:left="994" w:hanging="358"/>
      </w:pPr>
      <w:rPr>
        <w:rFonts w:hint="default"/>
        <w:lang w:val="en-US" w:eastAsia="en-US" w:bidi="ar-SA"/>
      </w:rPr>
    </w:lvl>
    <w:lvl w:ilvl="3" w:tplc="4A3654D2">
      <w:numFmt w:val="bullet"/>
      <w:lvlText w:val="•"/>
      <w:lvlJc w:val="left"/>
      <w:pPr>
        <w:ind w:left="1191" w:hanging="358"/>
      </w:pPr>
      <w:rPr>
        <w:rFonts w:hint="default"/>
        <w:lang w:val="en-US" w:eastAsia="en-US" w:bidi="ar-SA"/>
      </w:rPr>
    </w:lvl>
    <w:lvl w:ilvl="4" w:tplc="740A1D92">
      <w:numFmt w:val="bullet"/>
      <w:lvlText w:val="•"/>
      <w:lvlJc w:val="left"/>
      <w:pPr>
        <w:ind w:left="1388" w:hanging="358"/>
      </w:pPr>
      <w:rPr>
        <w:rFonts w:hint="default"/>
        <w:lang w:val="en-US" w:eastAsia="en-US" w:bidi="ar-SA"/>
      </w:rPr>
    </w:lvl>
    <w:lvl w:ilvl="5" w:tplc="D3C81990">
      <w:numFmt w:val="bullet"/>
      <w:lvlText w:val="•"/>
      <w:lvlJc w:val="left"/>
      <w:pPr>
        <w:ind w:left="1585" w:hanging="358"/>
      </w:pPr>
      <w:rPr>
        <w:rFonts w:hint="default"/>
        <w:lang w:val="en-US" w:eastAsia="en-US" w:bidi="ar-SA"/>
      </w:rPr>
    </w:lvl>
    <w:lvl w:ilvl="6" w:tplc="E9A62C1E">
      <w:numFmt w:val="bullet"/>
      <w:lvlText w:val="•"/>
      <w:lvlJc w:val="left"/>
      <w:pPr>
        <w:ind w:left="1782" w:hanging="358"/>
      </w:pPr>
      <w:rPr>
        <w:rFonts w:hint="default"/>
        <w:lang w:val="en-US" w:eastAsia="en-US" w:bidi="ar-SA"/>
      </w:rPr>
    </w:lvl>
    <w:lvl w:ilvl="7" w:tplc="E2BE2D9A">
      <w:numFmt w:val="bullet"/>
      <w:lvlText w:val="•"/>
      <w:lvlJc w:val="left"/>
      <w:pPr>
        <w:ind w:left="1980" w:hanging="358"/>
      </w:pPr>
      <w:rPr>
        <w:rFonts w:hint="default"/>
        <w:lang w:val="en-US" w:eastAsia="en-US" w:bidi="ar-SA"/>
      </w:rPr>
    </w:lvl>
    <w:lvl w:ilvl="8" w:tplc="B1A6BA5E">
      <w:numFmt w:val="bullet"/>
      <w:lvlText w:val="•"/>
      <w:lvlJc w:val="left"/>
      <w:pPr>
        <w:ind w:left="2177" w:hanging="358"/>
      </w:pPr>
      <w:rPr>
        <w:rFonts w:hint="default"/>
        <w:lang w:val="en-US" w:eastAsia="en-US" w:bidi="ar-SA"/>
      </w:rPr>
    </w:lvl>
  </w:abstractNum>
  <w:abstractNum w:abstractNumId="6" w15:restartNumberingAfterBreak="0">
    <w:nsid w:val="2898781C"/>
    <w:multiLevelType w:val="multilevel"/>
    <w:tmpl w:val="46882B1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550299"/>
    <w:multiLevelType w:val="multilevel"/>
    <w:tmpl w:val="C8D6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E12F06"/>
    <w:multiLevelType w:val="multilevel"/>
    <w:tmpl w:val="0E1C98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C86A8B"/>
    <w:multiLevelType w:val="hybridMultilevel"/>
    <w:tmpl w:val="633A0502"/>
    <w:lvl w:ilvl="0" w:tplc="0F56DB4A">
      <w:numFmt w:val="bullet"/>
      <w:lvlText w:val="•"/>
      <w:lvlJc w:val="left"/>
      <w:pPr>
        <w:ind w:left="716" w:hanging="358"/>
      </w:pPr>
      <w:rPr>
        <w:rFonts w:ascii="Times New Roman" w:eastAsia="Times New Roman" w:hAnsi="Times New Roman" w:cs="Times New Roman" w:hint="default"/>
        <w:b w:val="0"/>
        <w:bCs w:val="0"/>
        <w:i w:val="0"/>
        <w:iCs w:val="0"/>
        <w:spacing w:val="0"/>
        <w:w w:val="94"/>
        <w:sz w:val="25"/>
        <w:szCs w:val="25"/>
        <w:lang w:val="en-US" w:eastAsia="en-US" w:bidi="ar-SA"/>
      </w:rPr>
    </w:lvl>
    <w:lvl w:ilvl="1" w:tplc="40090003" w:tentative="1">
      <w:start w:val="1"/>
      <w:numFmt w:val="bullet"/>
      <w:lvlText w:val="o"/>
      <w:lvlJc w:val="left"/>
      <w:pPr>
        <w:ind w:left="1552" w:hanging="360"/>
      </w:pPr>
      <w:rPr>
        <w:rFonts w:ascii="Courier New" w:hAnsi="Courier New" w:cs="Courier New" w:hint="default"/>
      </w:rPr>
    </w:lvl>
    <w:lvl w:ilvl="2" w:tplc="40090005" w:tentative="1">
      <w:start w:val="1"/>
      <w:numFmt w:val="bullet"/>
      <w:lvlText w:val=""/>
      <w:lvlJc w:val="left"/>
      <w:pPr>
        <w:ind w:left="2272" w:hanging="360"/>
      </w:pPr>
      <w:rPr>
        <w:rFonts w:ascii="Wingdings" w:hAnsi="Wingdings" w:hint="default"/>
      </w:rPr>
    </w:lvl>
    <w:lvl w:ilvl="3" w:tplc="40090001" w:tentative="1">
      <w:start w:val="1"/>
      <w:numFmt w:val="bullet"/>
      <w:lvlText w:val=""/>
      <w:lvlJc w:val="left"/>
      <w:pPr>
        <w:ind w:left="2992" w:hanging="360"/>
      </w:pPr>
      <w:rPr>
        <w:rFonts w:ascii="Symbol" w:hAnsi="Symbol" w:hint="default"/>
      </w:rPr>
    </w:lvl>
    <w:lvl w:ilvl="4" w:tplc="40090003" w:tentative="1">
      <w:start w:val="1"/>
      <w:numFmt w:val="bullet"/>
      <w:lvlText w:val="o"/>
      <w:lvlJc w:val="left"/>
      <w:pPr>
        <w:ind w:left="3712" w:hanging="360"/>
      </w:pPr>
      <w:rPr>
        <w:rFonts w:ascii="Courier New" w:hAnsi="Courier New" w:cs="Courier New" w:hint="default"/>
      </w:rPr>
    </w:lvl>
    <w:lvl w:ilvl="5" w:tplc="40090005" w:tentative="1">
      <w:start w:val="1"/>
      <w:numFmt w:val="bullet"/>
      <w:lvlText w:val=""/>
      <w:lvlJc w:val="left"/>
      <w:pPr>
        <w:ind w:left="4432" w:hanging="360"/>
      </w:pPr>
      <w:rPr>
        <w:rFonts w:ascii="Wingdings" w:hAnsi="Wingdings" w:hint="default"/>
      </w:rPr>
    </w:lvl>
    <w:lvl w:ilvl="6" w:tplc="40090001" w:tentative="1">
      <w:start w:val="1"/>
      <w:numFmt w:val="bullet"/>
      <w:lvlText w:val=""/>
      <w:lvlJc w:val="left"/>
      <w:pPr>
        <w:ind w:left="5152" w:hanging="360"/>
      </w:pPr>
      <w:rPr>
        <w:rFonts w:ascii="Symbol" w:hAnsi="Symbol" w:hint="default"/>
      </w:rPr>
    </w:lvl>
    <w:lvl w:ilvl="7" w:tplc="40090003" w:tentative="1">
      <w:start w:val="1"/>
      <w:numFmt w:val="bullet"/>
      <w:lvlText w:val="o"/>
      <w:lvlJc w:val="left"/>
      <w:pPr>
        <w:ind w:left="5872" w:hanging="360"/>
      </w:pPr>
      <w:rPr>
        <w:rFonts w:ascii="Courier New" w:hAnsi="Courier New" w:cs="Courier New" w:hint="default"/>
      </w:rPr>
    </w:lvl>
    <w:lvl w:ilvl="8" w:tplc="40090005" w:tentative="1">
      <w:start w:val="1"/>
      <w:numFmt w:val="bullet"/>
      <w:lvlText w:val=""/>
      <w:lvlJc w:val="left"/>
      <w:pPr>
        <w:ind w:left="6592" w:hanging="360"/>
      </w:pPr>
      <w:rPr>
        <w:rFonts w:ascii="Wingdings" w:hAnsi="Wingdings" w:hint="default"/>
      </w:rPr>
    </w:lvl>
  </w:abstractNum>
  <w:abstractNum w:abstractNumId="10" w15:restartNumberingAfterBreak="0">
    <w:nsid w:val="37A458FD"/>
    <w:multiLevelType w:val="hybridMultilevel"/>
    <w:tmpl w:val="4A80A5DA"/>
    <w:lvl w:ilvl="0" w:tplc="ADD6781C">
      <w:numFmt w:val="bullet"/>
      <w:lvlText w:val="•"/>
      <w:lvlJc w:val="left"/>
      <w:pPr>
        <w:ind w:left="1185" w:hanging="360"/>
      </w:pPr>
      <w:rPr>
        <w:rFonts w:ascii="Times New Roman" w:eastAsia="Times New Roman" w:hAnsi="Times New Roman" w:cs="Times New Roman" w:hint="default"/>
        <w:spacing w:val="0"/>
        <w:w w:val="100"/>
        <w:lang w:val="en-US" w:eastAsia="en-US" w:bidi="ar-SA"/>
      </w:rPr>
    </w:lvl>
    <w:lvl w:ilvl="1" w:tplc="FFFFFFFF" w:tentative="1">
      <w:start w:val="1"/>
      <w:numFmt w:val="bullet"/>
      <w:lvlText w:val="o"/>
      <w:lvlJc w:val="left"/>
      <w:pPr>
        <w:ind w:left="1905" w:hanging="360"/>
      </w:pPr>
      <w:rPr>
        <w:rFonts w:ascii="Courier New" w:hAnsi="Courier New" w:cs="Courier New" w:hint="default"/>
      </w:rPr>
    </w:lvl>
    <w:lvl w:ilvl="2" w:tplc="FFFFFFFF" w:tentative="1">
      <w:start w:val="1"/>
      <w:numFmt w:val="bullet"/>
      <w:lvlText w:val=""/>
      <w:lvlJc w:val="left"/>
      <w:pPr>
        <w:ind w:left="2625" w:hanging="360"/>
      </w:pPr>
      <w:rPr>
        <w:rFonts w:ascii="Wingdings" w:hAnsi="Wingdings" w:hint="default"/>
      </w:rPr>
    </w:lvl>
    <w:lvl w:ilvl="3" w:tplc="FFFFFFFF" w:tentative="1">
      <w:start w:val="1"/>
      <w:numFmt w:val="bullet"/>
      <w:lvlText w:val=""/>
      <w:lvlJc w:val="left"/>
      <w:pPr>
        <w:ind w:left="3345" w:hanging="360"/>
      </w:pPr>
      <w:rPr>
        <w:rFonts w:ascii="Symbol" w:hAnsi="Symbol" w:hint="default"/>
      </w:rPr>
    </w:lvl>
    <w:lvl w:ilvl="4" w:tplc="FFFFFFFF" w:tentative="1">
      <w:start w:val="1"/>
      <w:numFmt w:val="bullet"/>
      <w:lvlText w:val="o"/>
      <w:lvlJc w:val="left"/>
      <w:pPr>
        <w:ind w:left="4065" w:hanging="360"/>
      </w:pPr>
      <w:rPr>
        <w:rFonts w:ascii="Courier New" w:hAnsi="Courier New" w:cs="Courier New" w:hint="default"/>
      </w:rPr>
    </w:lvl>
    <w:lvl w:ilvl="5" w:tplc="FFFFFFFF" w:tentative="1">
      <w:start w:val="1"/>
      <w:numFmt w:val="bullet"/>
      <w:lvlText w:val=""/>
      <w:lvlJc w:val="left"/>
      <w:pPr>
        <w:ind w:left="4785" w:hanging="360"/>
      </w:pPr>
      <w:rPr>
        <w:rFonts w:ascii="Wingdings" w:hAnsi="Wingdings" w:hint="default"/>
      </w:rPr>
    </w:lvl>
    <w:lvl w:ilvl="6" w:tplc="FFFFFFFF" w:tentative="1">
      <w:start w:val="1"/>
      <w:numFmt w:val="bullet"/>
      <w:lvlText w:val=""/>
      <w:lvlJc w:val="left"/>
      <w:pPr>
        <w:ind w:left="5505" w:hanging="360"/>
      </w:pPr>
      <w:rPr>
        <w:rFonts w:ascii="Symbol" w:hAnsi="Symbol" w:hint="default"/>
      </w:rPr>
    </w:lvl>
    <w:lvl w:ilvl="7" w:tplc="FFFFFFFF" w:tentative="1">
      <w:start w:val="1"/>
      <w:numFmt w:val="bullet"/>
      <w:lvlText w:val="o"/>
      <w:lvlJc w:val="left"/>
      <w:pPr>
        <w:ind w:left="6225" w:hanging="360"/>
      </w:pPr>
      <w:rPr>
        <w:rFonts w:ascii="Courier New" w:hAnsi="Courier New" w:cs="Courier New" w:hint="default"/>
      </w:rPr>
    </w:lvl>
    <w:lvl w:ilvl="8" w:tplc="FFFFFFFF" w:tentative="1">
      <w:start w:val="1"/>
      <w:numFmt w:val="bullet"/>
      <w:lvlText w:val=""/>
      <w:lvlJc w:val="left"/>
      <w:pPr>
        <w:ind w:left="6945" w:hanging="360"/>
      </w:pPr>
      <w:rPr>
        <w:rFonts w:ascii="Wingdings" w:hAnsi="Wingdings" w:hint="default"/>
      </w:rPr>
    </w:lvl>
  </w:abstractNum>
  <w:abstractNum w:abstractNumId="11" w15:restartNumberingAfterBreak="0">
    <w:nsid w:val="3B73792B"/>
    <w:multiLevelType w:val="multilevel"/>
    <w:tmpl w:val="8C5E9A7E"/>
    <w:lvl w:ilvl="0">
      <w:start w:val="1"/>
      <w:numFmt w:val="decimal"/>
      <w:lvlText w:val="%1."/>
      <w:lvlJc w:val="left"/>
      <w:pPr>
        <w:tabs>
          <w:tab w:val="num" w:pos="-118"/>
        </w:tabs>
        <w:ind w:left="-118" w:hanging="360"/>
      </w:pPr>
    </w:lvl>
    <w:lvl w:ilvl="1" w:tentative="1">
      <w:start w:val="1"/>
      <w:numFmt w:val="decimal"/>
      <w:lvlText w:val="%2."/>
      <w:lvlJc w:val="left"/>
      <w:pPr>
        <w:tabs>
          <w:tab w:val="num" w:pos="602"/>
        </w:tabs>
        <w:ind w:left="602" w:hanging="360"/>
      </w:pPr>
    </w:lvl>
    <w:lvl w:ilvl="2" w:tentative="1">
      <w:start w:val="1"/>
      <w:numFmt w:val="decimal"/>
      <w:lvlText w:val="%3."/>
      <w:lvlJc w:val="left"/>
      <w:pPr>
        <w:tabs>
          <w:tab w:val="num" w:pos="1322"/>
        </w:tabs>
        <w:ind w:left="1322" w:hanging="360"/>
      </w:pPr>
    </w:lvl>
    <w:lvl w:ilvl="3" w:tentative="1">
      <w:start w:val="1"/>
      <w:numFmt w:val="decimal"/>
      <w:lvlText w:val="%4."/>
      <w:lvlJc w:val="left"/>
      <w:pPr>
        <w:tabs>
          <w:tab w:val="num" w:pos="2042"/>
        </w:tabs>
        <w:ind w:left="2042" w:hanging="360"/>
      </w:pPr>
    </w:lvl>
    <w:lvl w:ilvl="4" w:tentative="1">
      <w:start w:val="1"/>
      <w:numFmt w:val="decimal"/>
      <w:lvlText w:val="%5."/>
      <w:lvlJc w:val="left"/>
      <w:pPr>
        <w:tabs>
          <w:tab w:val="num" w:pos="2762"/>
        </w:tabs>
        <w:ind w:left="2762" w:hanging="360"/>
      </w:pPr>
    </w:lvl>
    <w:lvl w:ilvl="5" w:tentative="1">
      <w:start w:val="1"/>
      <w:numFmt w:val="decimal"/>
      <w:lvlText w:val="%6."/>
      <w:lvlJc w:val="left"/>
      <w:pPr>
        <w:tabs>
          <w:tab w:val="num" w:pos="3482"/>
        </w:tabs>
        <w:ind w:left="3482" w:hanging="360"/>
      </w:pPr>
    </w:lvl>
    <w:lvl w:ilvl="6" w:tentative="1">
      <w:start w:val="1"/>
      <w:numFmt w:val="decimal"/>
      <w:lvlText w:val="%7."/>
      <w:lvlJc w:val="left"/>
      <w:pPr>
        <w:tabs>
          <w:tab w:val="num" w:pos="4202"/>
        </w:tabs>
        <w:ind w:left="4202" w:hanging="360"/>
      </w:pPr>
    </w:lvl>
    <w:lvl w:ilvl="7" w:tentative="1">
      <w:start w:val="1"/>
      <w:numFmt w:val="decimal"/>
      <w:lvlText w:val="%8."/>
      <w:lvlJc w:val="left"/>
      <w:pPr>
        <w:tabs>
          <w:tab w:val="num" w:pos="4922"/>
        </w:tabs>
        <w:ind w:left="4922" w:hanging="360"/>
      </w:pPr>
    </w:lvl>
    <w:lvl w:ilvl="8" w:tentative="1">
      <w:start w:val="1"/>
      <w:numFmt w:val="decimal"/>
      <w:lvlText w:val="%9."/>
      <w:lvlJc w:val="left"/>
      <w:pPr>
        <w:tabs>
          <w:tab w:val="num" w:pos="5642"/>
        </w:tabs>
        <w:ind w:left="5642" w:hanging="360"/>
      </w:pPr>
    </w:lvl>
  </w:abstractNum>
  <w:abstractNum w:abstractNumId="12" w15:restartNumberingAfterBreak="0">
    <w:nsid w:val="40A367BF"/>
    <w:multiLevelType w:val="hybridMultilevel"/>
    <w:tmpl w:val="D41CAE1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8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0DB4732"/>
    <w:multiLevelType w:val="hybridMultilevel"/>
    <w:tmpl w:val="505E8634"/>
    <w:lvl w:ilvl="0" w:tplc="0F56DB4A">
      <w:numFmt w:val="bullet"/>
      <w:lvlText w:val="•"/>
      <w:lvlJc w:val="left"/>
      <w:pPr>
        <w:ind w:left="720" w:hanging="360"/>
      </w:pPr>
      <w:rPr>
        <w:rFonts w:ascii="Times New Roman" w:eastAsia="Times New Roman" w:hAnsi="Times New Roman" w:cs="Times New Roman" w:hint="default"/>
        <w:b w:val="0"/>
        <w:bCs w:val="0"/>
        <w:i w:val="0"/>
        <w:iCs w:val="0"/>
        <w:spacing w:val="0"/>
        <w:w w:val="94"/>
        <w:sz w:val="25"/>
        <w:szCs w:val="25"/>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325350"/>
    <w:multiLevelType w:val="multilevel"/>
    <w:tmpl w:val="74B6E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E57BCC"/>
    <w:multiLevelType w:val="hybridMultilevel"/>
    <w:tmpl w:val="05E466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515E3B90"/>
    <w:multiLevelType w:val="multilevel"/>
    <w:tmpl w:val="EAB23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F077D6"/>
    <w:multiLevelType w:val="multilevel"/>
    <w:tmpl w:val="3572D8F4"/>
    <w:lvl w:ilvl="0">
      <w:start w:val="1"/>
      <w:numFmt w:val="decimal"/>
      <w:lvlText w:val="%1."/>
      <w:lvlJc w:val="left"/>
      <w:pPr>
        <w:ind w:left="254" w:hanging="254"/>
      </w:pPr>
      <w:rPr>
        <w:rFonts w:ascii="Times New Roman" w:eastAsia="Times New Roman" w:hAnsi="Times New Roman" w:cs="Times New Roman" w:hint="default"/>
        <w:b w:val="0"/>
        <w:bCs w:val="0"/>
        <w:i w:val="0"/>
        <w:iCs w:val="0"/>
        <w:spacing w:val="0"/>
        <w:w w:val="94"/>
        <w:sz w:val="25"/>
        <w:szCs w:val="25"/>
        <w:lang w:val="en-US" w:eastAsia="en-US" w:bidi="ar-SA"/>
      </w:rPr>
    </w:lvl>
    <w:lvl w:ilvl="1">
      <w:start w:val="1"/>
      <w:numFmt w:val="decimal"/>
      <w:lvlText w:val="%1.%2"/>
      <w:lvlJc w:val="left"/>
      <w:pPr>
        <w:ind w:left="919" w:hanging="365"/>
      </w:pPr>
      <w:rPr>
        <w:rFonts w:hint="default"/>
        <w:spacing w:val="0"/>
        <w:w w:val="96"/>
        <w:lang w:val="en-US" w:eastAsia="en-US" w:bidi="ar-SA"/>
      </w:rPr>
    </w:lvl>
    <w:lvl w:ilvl="2">
      <w:numFmt w:val="bullet"/>
      <w:lvlText w:val="•"/>
      <w:lvlJc w:val="left"/>
      <w:pPr>
        <w:ind w:left="914" w:hanging="365"/>
      </w:pPr>
      <w:rPr>
        <w:rFonts w:hint="default"/>
        <w:lang w:val="en-US" w:eastAsia="en-US" w:bidi="ar-SA"/>
      </w:rPr>
    </w:lvl>
    <w:lvl w:ilvl="3">
      <w:numFmt w:val="bullet"/>
      <w:lvlText w:val="•"/>
      <w:lvlJc w:val="left"/>
      <w:pPr>
        <w:ind w:left="1981" w:hanging="365"/>
      </w:pPr>
      <w:rPr>
        <w:rFonts w:hint="default"/>
        <w:lang w:val="en-US" w:eastAsia="en-US" w:bidi="ar-SA"/>
      </w:rPr>
    </w:lvl>
    <w:lvl w:ilvl="4">
      <w:numFmt w:val="bullet"/>
      <w:lvlText w:val="•"/>
      <w:lvlJc w:val="left"/>
      <w:pPr>
        <w:ind w:left="3049" w:hanging="365"/>
      </w:pPr>
      <w:rPr>
        <w:rFonts w:hint="default"/>
        <w:lang w:val="en-US" w:eastAsia="en-US" w:bidi="ar-SA"/>
      </w:rPr>
    </w:lvl>
    <w:lvl w:ilvl="5">
      <w:numFmt w:val="bullet"/>
      <w:lvlText w:val="•"/>
      <w:lvlJc w:val="left"/>
      <w:pPr>
        <w:ind w:left="4116" w:hanging="365"/>
      </w:pPr>
      <w:rPr>
        <w:rFonts w:hint="default"/>
        <w:lang w:val="en-US" w:eastAsia="en-US" w:bidi="ar-SA"/>
      </w:rPr>
    </w:lvl>
    <w:lvl w:ilvl="6">
      <w:numFmt w:val="bullet"/>
      <w:lvlText w:val="•"/>
      <w:lvlJc w:val="left"/>
      <w:pPr>
        <w:ind w:left="5184" w:hanging="365"/>
      </w:pPr>
      <w:rPr>
        <w:rFonts w:hint="default"/>
        <w:lang w:val="en-US" w:eastAsia="en-US" w:bidi="ar-SA"/>
      </w:rPr>
    </w:lvl>
    <w:lvl w:ilvl="7">
      <w:numFmt w:val="bullet"/>
      <w:lvlText w:val="•"/>
      <w:lvlJc w:val="left"/>
      <w:pPr>
        <w:ind w:left="6251" w:hanging="365"/>
      </w:pPr>
      <w:rPr>
        <w:rFonts w:hint="default"/>
        <w:lang w:val="en-US" w:eastAsia="en-US" w:bidi="ar-SA"/>
      </w:rPr>
    </w:lvl>
    <w:lvl w:ilvl="8">
      <w:numFmt w:val="bullet"/>
      <w:lvlText w:val="•"/>
      <w:lvlJc w:val="left"/>
      <w:pPr>
        <w:ind w:left="7319" w:hanging="365"/>
      </w:pPr>
      <w:rPr>
        <w:rFonts w:hint="default"/>
        <w:lang w:val="en-US" w:eastAsia="en-US" w:bidi="ar-SA"/>
      </w:rPr>
    </w:lvl>
  </w:abstractNum>
  <w:abstractNum w:abstractNumId="18" w15:restartNumberingAfterBreak="0">
    <w:nsid w:val="55944F70"/>
    <w:multiLevelType w:val="multilevel"/>
    <w:tmpl w:val="FB0A60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067578"/>
    <w:multiLevelType w:val="hybridMultilevel"/>
    <w:tmpl w:val="9E56C870"/>
    <w:lvl w:ilvl="0" w:tplc="0F56DB4A">
      <w:numFmt w:val="bullet"/>
      <w:lvlText w:val="•"/>
      <w:lvlJc w:val="left"/>
      <w:pPr>
        <w:ind w:left="604" w:hanging="358"/>
      </w:pPr>
      <w:rPr>
        <w:rFonts w:ascii="Times New Roman" w:eastAsia="Times New Roman" w:hAnsi="Times New Roman" w:cs="Times New Roman" w:hint="default"/>
        <w:b w:val="0"/>
        <w:bCs w:val="0"/>
        <w:i w:val="0"/>
        <w:iCs w:val="0"/>
        <w:spacing w:val="0"/>
        <w:w w:val="94"/>
        <w:sz w:val="25"/>
        <w:szCs w:val="25"/>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C66352"/>
    <w:multiLevelType w:val="multilevel"/>
    <w:tmpl w:val="32100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3A497E"/>
    <w:multiLevelType w:val="hybridMultilevel"/>
    <w:tmpl w:val="6A280992"/>
    <w:lvl w:ilvl="0" w:tplc="0F56DB4A">
      <w:numFmt w:val="bullet"/>
      <w:lvlText w:val="•"/>
      <w:lvlJc w:val="left"/>
      <w:pPr>
        <w:ind w:left="604" w:hanging="358"/>
      </w:pPr>
      <w:rPr>
        <w:rFonts w:ascii="Times New Roman" w:eastAsia="Times New Roman" w:hAnsi="Times New Roman" w:cs="Times New Roman" w:hint="default"/>
        <w:b w:val="0"/>
        <w:bCs w:val="0"/>
        <w:i w:val="0"/>
        <w:iCs w:val="0"/>
        <w:spacing w:val="0"/>
        <w:w w:val="94"/>
        <w:sz w:val="25"/>
        <w:szCs w:val="25"/>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FE724C7"/>
    <w:multiLevelType w:val="multilevel"/>
    <w:tmpl w:val="443AE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1632116">
    <w:abstractNumId w:val="5"/>
  </w:num>
  <w:num w:numId="2" w16cid:durableId="269240898">
    <w:abstractNumId w:val="0"/>
  </w:num>
  <w:num w:numId="3" w16cid:durableId="228420713">
    <w:abstractNumId w:val="17"/>
  </w:num>
  <w:num w:numId="4" w16cid:durableId="1707945905">
    <w:abstractNumId w:val="7"/>
  </w:num>
  <w:num w:numId="5" w16cid:durableId="1879660530">
    <w:abstractNumId w:val="20"/>
  </w:num>
  <w:num w:numId="6" w16cid:durableId="1647004813">
    <w:abstractNumId w:val="6"/>
  </w:num>
  <w:num w:numId="7" w16cid:durableId="1258757357">
    <w:abstractNumId w:val="10"/>
  </w:num>
  <w:num w:numId="8" w16cid:durableId="1238711223">
    <w:abstractNumId w:val="11"/>
  </w:num>
  <w:num w:numId="9" w16cid:durableId="1858543922">
    <w:abstractNumId w:val="22"/>
  </w:num>
  <w:num w:numId="10" w16cid:durableId="483204784">
    <w:abstractNumId w:val="3"/>
  </w:num>
  <w:num w:numId="11" w16cid:durableId="2033605018">
    <w:abstractNumId w:val="12"/>
  </w:num>
  <w:num w:numId="12" w16cid:durableId="1272277310">
    <w:abstractNumId w:val="18"/>
  </w:num>
  <w:num w:numId="13" w16cid:durableId="935092964">
    <w:abstractNumId w:val="8"/>
  </w:num>
  <w:num w:numId="14" w16cid:durableId="1957326875">
    <w:abstractNumId w:val="14"/>
  </w:num>
  <w:num w:numId="15" w16cid:durableId="1832790483">
    <w:abstractNumId w:val="16"/>
  </w:num>
  <w:num w:numId="16" w16cid:durableId="2034458404">
    <w:abstractNumId w:val="13"/>
  </w:num>
  <w:num w:numId="17" w16cid:durableId="90246086">
    <w:abstractNumId w:val="15"/>
  </w:num>
  <w:num w:numId="18" w16cid:durableId="298190025">
    <w:abstractNumId w:val="9"/>
  </w:num>
  <w:num w:numId="19" w16cid:durableId="1650868378">
    <w:abstractNumId w:val="4"/>
  </w:num>
  <w:num w:numId="20" w16cid:durableId="1680349164">
    <w:abstractNumId w:val="19"/>
  </w:num>
  <w:num w:numId="21" w16cid:durableId="491481942">
    <w:abstractNumId w:val="1"/>
  </w:num>
  <w:num w:numId="22" w16cid:durableId="874392358">
    <w:abstractNumId w:val="2"/>
  </w:num>
  <w:num w:numId="23" w16cid:durableId="59802611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E98"/>
    <w:rsid w:val="00000122"/>
    <w:rsid w:val="00004EA0"/>
    <w:rsid w:val="00004FB0"/>
    <w:rsid w:val="00012A8D"/>
    <w:rsid w:val="00017713"/>
    <w:rsid w:val="000325E6"/>
    <w:rsid w:val="00036F96"/>
    <w:rsid w:val="000375C6"/>
    <w:rsid w:val="00051302"/>
    <w:rsid w:val="0006177F"/>
    <w:rsid w:val="00063635"/>
    <w:rsid w:val="00063752"/>
    <w:rsid w:val="000700DB"/>
    <w:rsid w:val="0007065C"/>
    <w:rsid w:val="00071062"/>
    <w:rsid w:val="00073CA7"/>
    <w:rsid w:val="00082DC6"/>
    <w:rsid w:val="00084451"/>
    <w:rsid w:val="00096E5E"/>
    <w:rsid w:val="000A126A"/>
    <w:rsid w:val="000A2E6D"/>
    <w:rsid w:val="000B27AF"/>
    <w:rsid w:val="000B34A9"/>
    <w:rsid w:val="000C1FF5"/>
    <w:rsid w:val="000C2036"/>
    <w:rsid w:val="000C430C"/>
    <w:rsid w:val="000D0452"/>
    <w:rsid w:val="000D07E5"/>
    <w:rsid w:val="000D2AA4"/>
    <w:rsid w:val="000D64D0"/>
    <w:rsid w:val="000E20BB"/>
    <w:rsid w:val="000E2643"/>
    <w:rsid w:val="000E60C1"/>
    <w:rsid w:val="000E60F7"/>
    <w:rsid w:val="001016EC"/>
    <w:rsid w:val="00110BAA"/>
    <w:rsid w:val="00115044"/>
    <w:rsid w:val="001227BE"/>
    <w:rsid w:val="001247FC"/>
    <w:rsid w:val="00127A75"/>
    <w:rsid w:val="0013566E"/>
    <w:rsid w:val="0014695F"/>
    <w:rsid w:val="00152C33"/>
    <w:rsid w:val="00157391"/>
    <w:rsid w:val="00160508"/>
    <w:rsid w:val="001607CC"/>
    <w:rsid w:val="00172D08"/>
    <w:rsid w:val="00172EC1"/>
    <w:rsid w:val="001732AA"/>
    <w:rsid w:val="001732F4"/>
    <w:rsid w:val="00182EDB"/>
    <w:rsid w:val="00183771"/>
    <w:rsid w:val="0019583D"/>
    <w:rsid w:val="00195CB5"/>
    <w:rsid w:val="001A2DDF"/>
    <w:rsid w:val="001A385F"/>
    <w:rsid w:val="001B3937"/>
    <w:rsid w:val="001D2C50"/>
    <w:rsid w:val="001D31A5"/>
    <w:rsid w:val="001D3CA2"/>
    <w:rsid w:val="001E1845"/>
    <w:rsid w:val="001E5F5E"/>
    <w:rsid w:val="001F0725"/>
    <w:rsid w:val="002012D3"/>
    <w:rsid w:val="0020548D"/>
    <w:rsid w:val="00206BBC"/>
    <w:rsid w:val="00207CB4"/>
    <w:rsid w:val="00215EEE"/>
    <w:rsid w:val="00217F40"/>
    <w:rsid w:val="00225992"/>
    <w:rsid w:val="00250FB2"/>
    <w:rsid w:val="0025148C"/>
    <w:rsid w:val="00253B5F"/>
    <w:rsid w:val="002565FB"/>
    <w:rsid w:val="0026174D"/>
    <w:rsid w:val="00262F30"/>
    <w:rsid w:val="0026729A"/>
    <w:rsid w:val="00267D2A"/>
    <w:rsid w:val="0027069A"/>
    <w:rsid w:val="00276D70"/>
    <w:rsid w:val="002877A6"/>
    <w:rsid w:val="0029356A"/>
    <w:rsid w:val="0029422C"/>
    <w:rsid w:val="002A0920"/>
    <w:rsid w:val="002A2EB8"/>
    <w:rsid w:val="002A443C"/>
    <w:rsid w:val="002A5F86"/>
    <w:rsid w:val="002B1EBD"/>
    <w:rsid w:val="002B2D66"/>
    <w:rsid w:val="002B300C"/>
    <w:rsid w:val="002B344A"/>
    <w:rsid w:val="002B521F"/>
    <w:rsid w:val="002B7C53"/>
    <w:rsid w:val="002D14FC"/>
    <w:rsid w:val="002D2C40"/>
    <w:rsid w:val="002D3BB7"/>
    <w:rsid w:val="002E563E"/>
    <w:rsid w:val="002E6AE3"/>
    <w:rsid w:val="0031095C"/>
    <w:rsid w:val="0031268A"/>
    <w:rsid w:val="00316BD7"/>
    <w:rsid w:val="0032740E"/>
    <w:rsid w:val="00330A95"/>
    <w:rsid w:val="0033215F"/>
    <w:rsid w:val="00341D33"/>
    <w:rsid w:val="00346C0F"/>
    <w:rsid w:val="003550CA"/>
    <w:rsid w:val="0036175B"/>
    <w:rsid w:val="003741FA"/>
    <w:rsid w:val="00376351"/>
    <w:rsid w:val="00397CA5"/>
    <w:rsid w:val="003A337F"/>
    <w:rsid w:val="003B278D"/>
    <w:rsid w:val="003C053E"/>
    <w:rsid w:val="003D599A"/>
    <w:rsid w:val="003E4994"/>
    <w:rsid w:val="003F1D37"/>
    <w:rsid w:val="003F5407"/>
    <w:rsid w:val="003F5ED5"/>
    <w:rsid w:val="004127FF"/>
    <w:rsid w:val="004200CF"/>
    <w:rsid w:val="004266B7"/>
    <w:rsid w:val="004331A7"/>
    <w:rsid w:val="00436C1D"/>
    <w:rsid w:val="004374E5"/>
    <w:rsid w:val="004400B8"/>
    <w:rsid w:val="0044763C"/>
    <w:rsid w:val="004500D1"/>
    <w:rsid w:val="00452F3D"/>
    <w:rsid w:val="00466169"/>
    <w:rsid w:val="00473BB4"/>
    <w:rsid w:val="00480457"/>
    <w:rsid w:val="004820BB"/>
    <w:rsid w:val="00483BD6"/>
    <w:rsid w:val="004850D7"/>
    <w:rsid w:val="00490470"/>
    <w:rsid w:val="00492E34"/>
    <w:rsid w:val="004958A8"/>
    <w:rsid w:val="0049606B"/>
    <w:rsid w:val="004A3F83"/>
    <w:rsid w:val="004A503E"/>
    <w:rsid w:val="004B3E16"/>
    <w:rsid w:val="004B7CEC"/>
    <w:rsid w:val="004D522A"/>
    <w:rsid w:val="004D755D"/>
    <w:rsid w:val="004E71B5"/>
    <w:rsid w:val="004F09C4"/>
    <w:rsid w:val="004F432B"/>
    <w:rsid w:val="004F773F"/>
    <w:rsid w:val="004F7E79"/>
    <w:rsid w:val="005242DF"/>
    <w:rsid w:val="005275E9"/>
    <w:rsid w:val="00530872"/>
    <w:rsid w:val="005322F7"/>
    <w:rsid w:val="00533B72"/>
    <w:rsid w:val="00551333"/>
    <w:rsid w:val="00557B7C"/>
    <w:rsid w:val="0056487D"/>
    <w:rsid w:val="005662A3"/>
    <w:rsid w:val="00571AC5"/>
    <w:rsid w:val="00571BD5"/>
    <w:rsid w:val="00572685"/>
    <w:rsid w:val="00582849"/>
    <w:rsid w:val="00584200"/>
    <w:rsid w:val="00591427"/>
    <w:rsid w:val="00592F18"/>
    <w:rsid w:val="005B5081"/>
    <w:rsid w:val="005B72C1"/>
    <w:rsid w:val="005C6A20"/>
    <w:rsid w:val="005D524F"/>
    <w:rsid w:val="005E2226"/>
    <w:rsid w:val="005E3767"/>
    <w:rsid w:val="005F59E3"/>
    <w:rsid w:val="00601787"/>
    <w:rsid w:val="006110BB"/>
    <w:rsid w:val="0061237D"/>
    <w:rsid w:val="00616DCC"/>
    <w:rsid w:val="00621D01"/>
    <w:rsid w:val="00636215"/>
    <w:rsid w:val="00636DAA"/>
    <w:rsid w:val="00640879"/>
    <w:rsid w:val="0064382A"/>
    <w:rsid w:val="00654BA4"/>
    <w:rsid w:val="00654FC8"/>
    <w:rsid w:val="00657308"/>
    <w:rsid w:val="006578E2"/>
    <w:rsid w:val="00662FE2"/>
    <w:rsid w:val="006653F9"/>
    <w:rsid w:val="00670CCC"/>
    <w:rsid w:val="00670DF6"/>
    <w:rsid w:val="006716F7"/>
    <w:rsid w:val="00683A05"/>
    <w:rsid w:val="0069520A"/>
    <w:rsid w:val="006A4E0F"/>
    <w:rsid w:val="006B0BC0"/>
    <w:rsid w:val="006D0F39"/>
    <w:rsid w:val="006D34A2"/>
    <w:rsid w:val="006D511F"/>
    <w:rsid w:val="006E4278"/>
    <w:rsid w:val="006E547F"/>
    <w:rsid w:val="006E7CEB"/>
    <w:rsid w:val="006F01A8"/>
    <w:rsid w:val="00716336"/>
    <w:rsid w:val="0072032A"/>
    <w:rsid w:val="007278AE"/>
    <w:rsid w:val="0073378B"/>
    <w:rsid w:val="00753508"/>
    <w:rsid w:val="007607D4"/>
    <w:rsid w:val="00760BB5"/>
    <w:rsid w:val="00764B51"/>
    <w:rsid w:val="00767196"/>
    <w:rsid w:val="007719E2"/>
    <w:rsid w:val="00774435"/>
    <w:rsid w:val="00781C2C"/>
    <w:rsid w:val="00781F30"/>
    <w:rsid w:val="00790582"/>
    <w:rsid w:val="0079280A"/>
    <w:rsid w:val="007A17D7"/>
    <w:rsid w:val="007A36A4"/>
    <w:rsid w:val="007A78E5"/>
    <w:rsid w:val="007A7BCC"/>
    <w:rsid w:val="007B2DDE"/>
    <w:rsid w:val="007B5189"/>
    <w:rsid w:val="007C5F3C"/>
    <w:rsid w:val="007C7DA8"/>
    <w:rsid w:val="007E0402"/>
    <w:rsid w:val="007E40CA"/>
    <w:rsid w:val="007E610B"/>
    <w:rsid w:val="007E75A4"/>
    <w:rsid w:val="007F1156"/>
    <w:rsid w:val="007F1AE1"/>
    <w:rsid w:val="007F209B"/>
    <w:rsid w:val="00800B35"/>
    <w:rsid w:val="008013C5"/>
    <w:rsid w:val="008223AE"/>
    <w:rsid w:val="0083183A"/>
    <w:rsid w:val="00835710"/>
    <w:rsid w:val="008369F6"/>
    <w:rsid w:val="00836A02"/>
    <w:rsid w:val="00837CAA"/>
    <w:rsid w:val="008437CA"/>
    <w:rsid w:val="008522B4"/>
    <w:rsid w:val="00853266"/>
    <w:rsid w:val="00863BCC"/>
    <w:rsid w:val="00865521"/>
    <w:rsid w:val="00870BCD"/>
    <w:rsid w:val="00872051"/>
    <w:rsid w:val="00875FBE"/>
    <w:rsid w:val="00882578"/>
    <w:rsid w:val="008845F7"/>
    <w:rsid w:val="00886606"/>
    <w:rsid w:val="008A0ED4"/>
    <w:rsid w:val="008A425F"/>
    <w:rsid w:val="008B617E"/>
    <w:rsid w:val="008C65A5"/>
    <w:rsid w:val="008D2480"/>
    <w:rsid w:val="008E4444"/>
    <w:rsid w:val="008F3543"/>
    <w:rsid w:val="009073D7"/>
    <w:rsid w:val="00915699"/>
    <w:rsid w:val="00935AEE"/>
    <w:rsid w:val="00935B07"/>
    <w:rsid w:val="0094641C"/>
    <w:rsid w:val="00961EF1"/>
    <w:rsid w:val="009718BE"/>
    <w:rsid w:val="00972A0B"/>
    <w:rsid w:val="00985D78"/>
    <w:rsid w:val="00986FD0"/>
    <w:rsid w:val="009917E7"/>
    <w:rsid w:val="009A0923"/>
    <w:rsid w:val="009B4D6C"/>
    <w:rsid w:val="009B7495"/>
    <w:rsid w:val="009C441B"/>
    <w:rsid w:val="009D0B26"/>
    <w:rsid w:val="009D5F26"/>
    <w:rsid w:val="009D792E"/>
    <w:rsid w:val="009E1AB9"/>
    <w:rsid w:val="009F1AA7"/>
    <w:rsid w:val="009F1BEC"/>
    <w:rsid w:val="009F2CEC"/>
    <w:rsid w:val="009F6E0E"/>
    <w:rsid w:val="00A02CDB"/>
    <w:rsid w:val="00A03B1C"/>
    <w:rsid w:val="00A16732"/>
    <w:rsid w:val="00A21126"/>
    <w:rsid w:val="00A376FA"/>
    <w:rsid w:val="00A41E21"/>
    <w:rsid w:val="00A44BDB"/>
    <w:rsid w:val="00A520F0"/>
    <w:rsid w:val="00A55C8B"/>
    <w:rsid w:val="00A61A93"/>
    <w:rsid w:val="00A623FA"/>
    <w:rsid w:val="00A675EF"/>
    <w:rsid w:val="00A706CE"/>
    <w:rsid w:val="00A731F6"/>
    <w:rsid w:val="00A755C8"/>
    <w:rsid w:val="00A80C61"/>
    <w:rsid w:val="00A8540E"/>
    <w:rsid w:val="00A91098"/>
    <w:rsid w:val="00A95692"/>
    <w:rsid w:val="00AA1E6D"/>
    <w:rsid w:val="00AC5678"/>
    <w:rsid w:val="00AC7AE7"/>
    <w:rsid w:val="00AD3D6F"/>
    <w:rsid w:val="00AD5F84"/>
    <w:rsid w:val="00AE0D94"/>
    <w:rsid w:val="00AF0317"/>
    <w:rsid w:val="00AF1972"/>
    <w:rsid w:val="00AF3CD6"/>
    <w:rsid w:val="00AF605D"/>
    <w:rsid w:val="00B04599"/>
    <w:rsid w:val="00B05A4B"/>
    <w:rsid w:val="00B1390B"/>
    <w:rsid w:val="00B17714"/>
    <w:rsid w:val="00B308B8"/>
    <w:rsid w:val="00B30AA3"/>
    <w:rsid w:val="00B327C3"/>
    <w:rsid w:val="00B43FAD"/>
    <w:rsid w:val="00B4539D"/>
    <w:rsid w:val="00B45D23"/>
    <w:rsid w:val="00B512C3"/>
    <w:rsid w:val="00B52353"/>
    <w:rsid w:val="00B55796"/>
    <w:rsid w:val="00B57C52"/>
    <w:rsid w:val="00B67E98"/>
    <w:rsid w:val="00B705BC"/>
    <w:rsid w:val="00B748A2"/>
    <w:rsid w:val="00B81604"/>
    <w:rsid w:val="00BA2286"/>
    <w:rsid w:val="00BA352D"/>
    <w:rsid w:val="00BA5766"/>
    <w:rsid w:val="00BB46EE"/>
    <w:rsid w:val="00BC0978"/>
    <w:rsid w:val="00BC6C59"/>
    <w:rsid w:val="00BC7D67"/>
    <w:rsid w:val="00BD14C7"/>
    <w:rsid w:val="00BD52B6"/>
    <w:rsid w:val="00BD7A41"/>
    <w:rsid w:val="00BE4DCF"/>
    <w:rsid w:val="00BE5E4B"/>
    <w:rsid w:val="00BE7EF4"/>
    <w:rsid w:val="00BF28C5"/>
    <w:rsid w:val="00BF3BBC"/>
    <w:rsid w:val="00BF56AA"/>
    <w:rsid w:val="00BF72FE"/>
    <w:rsid w:val="00C0471C"/>
    <w:rsid w:val="00C15698"/>
    <w:rsid w:val="00C25460"/>
    <w:rsid w:val="00C350C0"/>
    <w:rsid w:val="00C3593F"/>
    <w:rsid w:val="00C37036"/>
    <w:rsid w:val="00C4301E"/>
    <w:rsid w:val="00C474C5"/>
    <w:rsid w:val="00C50420"/>
    <w:rsid w:val="00C538DB"/>
    <w:rsid w:val="00C6113F"/>
    <w:rsid w:val="00C615DF"/>
    <w:rsid w:val="00C65233"/>
    <w:rsid w:val="00C93BAD"/>
    <w:rsid w:val="00C953BB"/>
    <w:rsid w:val="00C96308"/>
    <w:rsid w:val="00C965ED"/>
    <w:rsid w:val="00CA15FA"/>
    <w:rsid w:val="00CA320A"/>
    <w:rsid w:val="00CA5CF7"/>
    <w:rsid w:val="00CA7E08"/>
    <w:rsid w:val="00CB3C32"/>
    <w:rsid w:val="00CC1625"/>
    <w:rsid w:val="00CC22C2"/>
    <w:rsid w:val="00CC5030"/>
    <w:rsid w:val="00CD4B88"/>
    <w:rsid w:val="00CD52D6"/>
    <w:rsid w:val="00CD5F73"/>
    <w:rsid w:val="00D014E4"/>
    <w:rsid w:val="00D03F0C"/>
    <w:rsid w:val="00D041E1"/>
    <w:rsid w:val="00D06113"/>
    <w:rsid w:val="00D066E8"/>
    <w:rsid w:val="00D1501F"/>
    <w:rsid w:val="00D264BA"/>
    <w:rsid w:val="00D274C8"/>
    <w:rsid w:val="00D35653"/>
    <w:rsid w:val="00D44F82"/>
    <w:rsid w:val="00D47B60"/>
    <w:rsid w:val="00D64757"/>
    <w:rsid w:val="00D77740"/>
    <w:rsid w:val="00D83080"/>
    <w:rsid w:val="00D924F5"/>
    <w:rsid w:val="00D93A2F"/>
    <w:rsid w:val="00D978FF"/>
    <w:rsid w:val="00DB025E"/>
    <w:rsid w:val="00DB5BFB"/>
    <w:rsid w:val="00DC0079"/>
    <w:rsid w:val="00DC5600"/>
    <w:rsid w:val="00DE4D28"/>
    <w:rsid w:val="00DE58B2"/>
    <w:rsid w:val="00DF17BA"/>
    <w:rsid w:val="00DF5B88"/>
    <w:rsid w:val="00DF6C53"/>
    <w:rsid w:val="00E00312"/>
    <w:rsid w:val="00E00E63"/>
    <w:rsid w:val="00E24D19"/>
    <w:rsid w:val="00E256F4"/>
    <w:rsid w:val="00E3752B"/>
    <w:rsid w:val="00E4035D"/>
    <w:rsid w:val="00E47D81"/>
    <w:rsid w:val="00E65321"/>
    <w:rsid w:val="00E65861"/>
    <w:rsid w:val="00E665DB"/>
    <w:rsid w:val="00E6761A"/>
    <w:rsid w:val="00E828FD"/>
    <w:rsid w:val="00E83F57"/>
    <w:rsid w:val="00E93B0A"/>
    <w:rsid w:val="00E9579A"/>
    <w:rsid w:val="00E96910"/>
    <w:rsid w:val="00EA30DE"/>
    <w:rsid w:val="00EB650E"/>
    <w:rsid w:val="00EC26BC"/>
    <w:rsid w:val="00EC79E4"/>
    <w:rsid w:val="00ED1773"/>
    <w:rsid w:val="00ED6485"/>
    <w:rsid w:val="00ED670E"/>
    <w:rsid w:val="00EE63C4"/>
    <w:rsid w:val="00EE716A"/>
    <w:rsid w:val="00EF2A90"/>
    <w:rsid w:val="00EF2E09"/>
    <w:rsid w:val="00EF4597"/>
    <w:rsid w:val="00EF6259"/>
    <w:rsid w:val="00EF69D5"/>
    <w:rsid w:val="00EF7838"/>
    <w:rsid w:val="00F14A2B"/>
    <w:rsid w:val="00F176A1"/>
    <w:rsid w:val="00F20ECC"/>
    <w:rsid w:val="00F21345"/>
    <w:rsid w:val="00F25CC2"/>
    <w:rsid w:val="00F26C46"/>
    <w:rsid w:val="00F3419C"/>
    <w:rsid w:val="00F41981"/>
    <w:rsid w:val="00F42780"/>
    <w:rsid w:val="00F47A6D"/>
    <w:rsid w:val="00F648B4"/>
    <w:rsid w:val="00F71D23"/>
    <w:rsid w:val="00F72DF1"/>
    <w:rsid w:val="00F935F7"/>
    <w:rsid w:val="00F957AC"/>
    <w:rsid w:val="00FA7FF0"/>
    <w:rsid w:val="00FC601A"/>
    <w:rsid w:val="00FC6411"/>
    <w:rsid w:val="00FD1672"/>
    <w:rsid w:val="00FD3D1E"/>
    <w:rsid w:val="04618DCE"/>
    <w:rsid w:val="24DA1A5F"/>
    <w:rsid w:val="7AE610D5"/>
    <w:rsid w:val="7CA707A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28AFB"/>
  <w15:docId w15:val="{18B5A850-2022-493B-8E30-398FA2910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3046" w:hanging="237"/>
      <w:outlineLvl w:val="0"/>
    </w:pPr>
    <w:rPr>
      <w:b/>
      <w:bCs/>
      <w:sz w:val="32"/>
      <w:szCs w:val="32"/>
      <w:u w:val="single" w:color="000000"/>
    </w:rPr>
  </w:style>
  <w:style w:type="paragraph" w:styleId="Heading2">
    <w:name w:val="heading 2"/>
    <w:basedOn w:val="Normal"/>
    <w:uiPriority w:val="9"/>
    <w:unhideWhenUsed/>
    <w:qFormat/>
    <w:pPr>
      <w:spacing w:before="63"/>
      <w:ind w:right="91"/>
      <w:jc w:val="center"/>
      <w:outlineLvl w:val="1"/>
    </w:pPr>
    <w:rPr>
      <w:sz w:val="32"/>
      <w:szCs w:val="32"/>
      <w:u w:val="single" w:color="000000"/>
    </w:rPr>
  </w:style>
  <w:style w:type="paragraph" w:styleId="Heading3">
    <w:name w:val="heading 3"/>
    <w:basedOn w:val="Normal"/>
    <w:uiPriority w:val="9"/>
    <w:unhideWhenUsed/>
    <w:qFormat/>
    <w:pPr>
      <w:ind w:left="1245" w:hanging="422"/>
      <w:outlineLvl w:val="2"/>
    </w:pPr>
    <w:rPr>
      <w:b/>
      <w:bCs/>
      <w:sz w:val="29"/>
      <w:szCs w:val="29"/>
    </w:rPr>
  </w:style>
  <w:style w:type="paragraph" w:styleId="Heading4">
    <w:name w:val="heading 4"/>
    <w:basedOn w:val="Normal"/>
    <w:uiPriority w:val="9"/>
    <w:unhideWhenUsed/>
    <w:qFormat/>
    <w:pPr>
      <w:ind w:left="1245" w:hanging="422"/>
      <w:outlineLvl w:val="3"/>
    </w:pPr>
    <w:rPr>
      <w:b/>
      <w:bCs/>
      <w:sz w:val="28"/>
      <w:szCs w:val="28"/>
      <w:u w:val="single" w:color="000000"/>
    </w:rPr>
  </w:style>
  <w:style w:type="paragraph" w:styleId="Heading5">
    <w:name w:val="heading 5"/>
    <w:basedOn w:val="Normal"/>
    <w:uiPriority w:val="9"/>
    <w:unhideWhenUsed/>
    <w:qFormat/>
    <w:pPr>
      <w:spacing w:before="1"/>
      <w:outlineLvl w:val="4"/>
    </w:pPr>
    <w:rPr>
      <w:sz w:val="28"/>
      <w:szCs w:val="28"/>
    </w:rPr>
  </w:style>
  <w:style w:type="paragraph" w:styleId="Heading6">
    <w:name w:val="heading 6"/>
    <w:basedOn w:val="Normal"/>
    <w:uiPriority w:val="9"/>
    <w:unhideWhenUsed/>
    <w:qFormat/>
    <w:pPr>
      <w:spacing w:before="67"/>
      <w:ind w:left="825"/>
      <w:jc w:val="both"/>
      <w:outlineLvl w:val="5"/>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1"/>
      <w:ind w:left="1799" w:hanging="245"/>
    </w:pPr>
    <w:rPr>
      <w:sz w:val="25"/>
      <w:szCs w:val="25"/>
    </w:rPr>
  </w:style>
  <w:style w:type="paragraph" w:styleId="TOC2">
    <w:name w:val="toc 2"/>
    <w:basedOn w:val="Normal"/>
    <w:uiPriority w:val="1"/>
    <w:qFormat/>
    <w:pPr>
      <w:spacing w:before="111"/>
      <w:ind w:left="1859" w:hanging="252"/>
    </w:pPr>
    <w:rPr>
      <w:sz w:val="25"/>
      <w:szCs w:val="25"/>
    </w:rPr>
  </w:style>
  <w:style w:type="paragraph" w:styleId="TOC3">
    <w:name w:val="toc 3"/>
    <w:basedOn w:val="Normal"/>
    <w:uiPriority w:val="1"/>
    <w:qFormat/>
    <w:pPr>
      <w:spacing w:before="116"/>
      <w:ind w:left="1800"/>
    </w:pPr>
    <w:rPr>
      <w:sz w:val="25"/>
      <w:szCs w:val="25"/>
    </w:rPr>
  </w:style>
  <w:style w:type="paragraph" w:styleId="TOC4">
    <w:name w:val="toc 4"/>
    <w:basedOn w:val="Normal"/>
    <w:uiPriority w:val="1"/>
    <w:qFormat/>
    <w:pPr>
      <w:spacing w:before="102"/>
      <w:ind w:left="2460" w:hanging="360"/>
    </w:pPr>
    <w:rPr>
      <w:sz w:val="26"/>
      <w:szCs w:val="26"/>
    </w:rPr>
  </w:style>
  <w:style w:type="paragraph" w:styleId="TOC5">
    <w:name w:val="toc 5"/>
    <w:basedOn w:val="Normal"/>
    <w:uiPriority w:val="1"/>
    <w:qFormat/>
    <w:pPr>
      <w:spacing w:before="110"/>
      <w:ind w:left="2160" w:hanging="364"/>
    </w:pPr>
    <w:rPr>
      <w:sz w:val="25"/>
      <w:szCs w:val="25"/>
    </w:rPr>
  </w:style>
  <w:style w:type="paragraph" w:styleId="TOC6">
    <w:name w:val="toc 6"/>
    <w:basedOn w:val="Normal"/>
    <w:uiPriority w:val="1"/>
    <w:qFormat/>
    <w:pPr>
      <w:spacing w:before="107"/>
      <w:ind w:left="2643" w:hanging="364"/>
    </w:pPr>
    <w:rPr>
      <w:sz w:val="25"/>
      <w:szCs w:val="25"/>
    </w:rPr>
  </w:style>
  <w:style w:type="paragraph" w:styleId="BodyText">
    <w:name w:val="Body Text"/>
    <w:basedOn w:val="Normal"/>
    <w:uiPriority w:val="1"/>
    <w:qFormat/>
    <w:rPr>
      <w:sz w:val="25"/>
      <w:szCs w:val="25"/>
    </w:rPr>
  </w:style>
  <w:style w:type="paragraph" w:styleId="Title">
    <w:name w:val="Title"/>
    <w:basedOn w:val="Normal"/>
    <w:uiPriority w:val="10"/>
    <w:qFormat/>
    <w:pPr>
      <w:spacing w:before="1"/>
      <w:ind w:right="124"/>
      <w:jc w:val="center"/>
    </w:pPr>
    <w:rPr>
      <w:sz w:val="36"/>
      <w:szCs w:val="36"/>
    </w:rPr>
  </w:style>
  <w:style w:type="paragraph" w:styleId="ListParagraph">
    <w:name w:val="List Paragraph"/>
    <w:basedOn w:val="Normal"/>
    <w:uiPriority w:val="1"/>
    <w:qFormat/>
    <w:pPr>
      <w:ind w:left="1559"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3593F"/>
    <w:rPr>
      <w:sz w:val="24"/>
      <w:szCs w:val="24"/>
    </w:rPr>
  </w:style>
  <w:style w:type="paragraph" w:styleId="Header">
    <w:name w:val="header"/>
    <w:basedOn w:val="Normal"/>
    <w:link w:val="HeaderChar"/>
    <w:uiPriority w:val="99"/>
    <w:unhideWhenUsed/>
    <w:rsid w:val="00A55C8B"/>
    <w:pPr>
      <w:tabs>
        <w:tab w:val="center" w:pos="4513"/>
        <w:tab w:val="right" w:pos="9026"/>
      </w:tabs>
    </w:pPr>
  </w:style>
  <w:style w:type="character" w:customStyle="1" w:styleId="HeaderChar">
    <w:name w:val="Header Char"/>
    <w:basedOn w:val="DefaultParagraphFont"/>
    <w:link w:val="Header"/>
    <w:uiPriority w:val="99"/>
    <w:rsid w:val="00A55C8B"/>
    <w:rPr>
      <w:rFonts w:ascii="Times New Roman" w:eastAsia="Times New Roman" w:hAnsi="Times New Roman" w:cs="Times New Roman"/>
    </w:rPr>
  </w:style>
  <w:style w:type="paragraph" w:styleId="Footer">
    <w:name w:val="footer"/>
    <w:basedOn w:val="Normal"/>
    <w:link w:val="FooterChar"/>
    <w:uiPriority w:val="99"/>
    <w:unhideWhenUsed/>
    <w:rsid w:val="00A55C8B"/>
    <w:pPr>
      <w:tabs>
        <w:tab w:val="center" w:pos="4513"/>
        <w:tab w:val="right" w:pos="9026"/>
      </w:tabs>
    </w:pPr>
  </w:style>
  <w:style w:type="character" w:customStyle="1" w:styleId="FooterChar">
    <w:name w:val="Footer Char"/>
    <w:basedOn w:val="DefaultParagraphFont"/>
    <w:link w:val="Footer"/>
    <w:uiPriority w:val="99"/>
    <w:rsid w:val="00A55C8B"/>
    <w:rPr>
      <w:rFonts w:ascii="Times New Roman" w:eastAsia="Times New Roman" w:hAnsi="Times New Roman" w:cs="Times New Roman"/>
    </w:rPr>
  </w:style>
  <w:style w:type="table" w:styleId="TableGrid">
    <w:name w:val="Table Grid"/>
    <w:basedOn w:val="TableNormal"/>
    <w:uiPriority w:val="39"/>
    <w:rsid w:val="00571A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390B"/>
    <w:rPr>
      <w:color w:val="0000FF" w:themeColor="hyperlink"/>
      <w:u w:val="single"/>
    </w:rPr>
  </w:style>
  <w:style w:type="character" w:styleId="UnresolvedMention">
    <w:name w:val="Unresolved Mention"/>
    <w:basedOn w:val="DefaultParagraphFont"/>
    <w:uiPriority w:val="99"/>
    <w:semiHidden/>
    <w:unhideWhenUsed/>
    <w:rsid w:val="00B13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32694">
      <w:bodyDiv w:val="1"/>
      <w:marLeft w:val="0"/>
      <w:marRight w:val="0"/>
      <w:marTop w:val="0"/>
      <w:marBottom w:val="0"/>
      <w:divBdr>
        <w:top w:val="none" w:sz="0" w:space="0" w:color="auto"/>
        <w:left w:val="none" w:sz="0" w:space="0" w:color="auto"/>
        <w:bottom w:val="none" w:sz="0" w:space="0" w:color="auto"/>
        <w:right w:val="none" w:sz="0" w:space="0" w:color="auto"/>
      </w:divBdr>
    </w:div>
    <w:div w:id="151723800">
      <w:bodyDiv w:val="1"/>
      <w:marLeft w:val="0"/>
      <w:marRight w:val="0"/>
      <w:marTop w:val="0"/>
      <w:marBottom w:val="0"/>
      <w:divBdr>
        <w:top w:val="none" w:sz="0" w:space="0" w:color="auto"/>
        <w:left w:val="none" w:sz="0" w:space="0" w:color="auto"/>
        <w:bottom w:val="none" w:sz="0" w:space="0" w:color="auto"/>
        <w:right w:val="none" w:sz="0" w:space="0" w:color="auto"/>
      </w:divBdr>
    </w:div>
    <w:div w:id="209614441">
      <w:bodyDiv w:val="1"/>
      <w:marLeft w:val="0"/>
      <w:marRight w:val="0"/>
      <w:marTop w:val="0"/>
      <w:marBottom w:val="0"/>
      <w:divBdr>
        <w:top w:val="none" w:sz="0" w:space="0" w:color="auto"/>
        <w:left w:val="none" w:sz="0" w:space="0" w:color="auto"/>
        <w:bottom w:val="none" w:sz="0" w:space="0" w:color="auto"/>
        <w:right w:val="none" w:sz="0" w:space="0" w:color="auto"/>
      </w:divBdr>
    </w:div>
    <w:div w:id="349649283">
      <w:bodyDiv w:val="1"/>
      <w:marLeft w:val="0"/>
      <w:marRight w:val="0"/>
      <w:marTop w:val="0"/>
      <w:marBottom w:val="0"/>
      <w:divBdr>
        <w:top w:val="none" w:sz="0" w:space="0" w:color="auto"/>
        <w:left w:val="none" w:sz="0" w:space="0" w:color="auto"/>
        <w:bottom w:val="none" w:sz="0" w:space="0" w:color="auto"/>
        <w:right w:val="none" w:sz="0" w:space="0" w:color="auto"/>
      </w:divBdr>
    </w:div>
    <w:div w:id="397171980">
      <w:bodyDiv w:val="1"/>
      <w:marLeft w:val="0"/>
      <w:marRight w:val="0"/>
      <w:marTop w:val="0"/>
      <w:marBottom w:val="0"/>
      <w:divBdr>
        <w:top w:val="none" w:sz="0" w:space="0" w:color="auto"/>
        <w:left w:val="none" w:sz="0" w:space="0" w:color="auto"/>
        <w:bottom w:val="none" w:sz="0" w:space="0" w:color="auto"/>
        <w:right w:val="none" w:sz="0" w:space="0" w:color="auto"/>
      </w:divBdr>
    </w:div>
    <w:div w:id="407272131">
      <w:bodyDiv w:val="1"/>
      <w:marLeft w:val="0"/>
      <w:marRight w:val="0"/>
      <w:marTop w:val="0"/>
      <w:marBottom w:val="0"/>
      <w:divBdr>
        <w:top w:val="none" w:sz="0" w:space="0" w:color="auto"/>
        <w:left w:val="none" w:sz="0" w:space="0" w:color="auto"/>
        <w:bottom w:val="none" w:sz="0" w:space="0" w:color="auto"/>
        <w:right w:val="none" w:sz="0" w:space="0" w:color="auto"/>
      </w:divBdr>
    </w:div>
    <w:div w:id="509026008">
      <w:bodyDiv w:val="1"/>
      <w:marLeft w:val="0"/>
      <w:marRight w:val="0"/>
      <w:marTop w:val="0"/>
      <w:marBottom w:val="0"/>
      <w:divBdr>
        <w:top w:val="none" w:sz="0" w:space="0" w:color="auto"/>
        <w:left w:val="none" w:sz="0" w:space="0" w:color="auto"/>
        <w:bottom w:val="none" w:sz="0" w:space="0" w:color="auto"/>
        <w:right w:val="none" w:sz="0" w:space="0" w:color="auto"/>
      </w:divBdr>
    </w:div>
    <w:div w:id="644506771">
      <w:bodyDiv w:val="1"/>
      <w:marLeft w:val="0"/>
      <w:marRight w:val="0"/>
      <w:marTop w:val="0"/>
      <w:marBottom w:val="0"/>
      <w:divBdr>
        <w:top w:val="none" w:sz="0" w:space="0" w:color="auto"/>
        <w:left w:val="none" w:sz="0" w:space="0" w:color="auto"/>
        <w:bottom w:val="none" w:sz="0" w:space="0" w:color="auto"/>
        <w:right w:val="none" w:sz="0" w:space="0" w:color="auto"/>
      </w:divBdr>
    </w:div>
    <w:div w:id="687875893">
      <w:bodyDiv w:val="1"/>
      <w:marLeft w:val="0"/>
      <w:marRight w:val="0"/>
      <w:marTop w:val="0"/>
      <w:marBottom w:val="0"/>
      <w:divBdr>
        <w:top w:val="none" w:sz="0" w:space="0" w:color="auto"/>
        <w:left w:val="none" w:sz="0" w:space="0" w:color="auto"/>
        <w:bottom w:val="none" w:sz="0" w:space="0" w:color="auto"/>
        <w:right w:val="none" w:sz="0" w:space="0" w:color="auto"/>
      </w:divBdr>
    </w:div>
    <w:div w:id="809859173">
      <w:bodyDiv w:val="1"/>
      <w:marLeft w:val="0"/>
      <w:marRight w:val="0"/>
      <w:marTop w:val="0"/>
      <w:marBottom w:val="0"/>
      <w:divBdr>
        <w:top w:val="none" w:sz="0" w:space="0" w:color="auto"/>
        <w:left w:val="none" w:sz="0" w:space="0" w:color="auto"/>
        <w:bottom w:val="none" w:sz="0" w:space="0" w:color="auto"/>
        <w:right w:val="none" w:sz="0" w:space="0" w:color="auto"/>
      </w:divBdr>
    </w:div>
    <w:div w:id="829953088">
      <w:bodyDiv w:val="1"/>
      <w:marLeft w:val="0"/>
      <w:marRight w:val="0"/>
      <w:marTop w:val="0"/>
      <w:marBottom w:val="0"/>
      <w:divBdr>
        <w:top w:val="none" w:sz="0" w:space="0" w:color="auto"/>
        <w:left w:val="none" w:sz="0" w:space="0" w:color="auto"/>
        <w:bottom w:val="none" w:sz="0" w:space="0" w:color="auto"/>
        <w:right w:val="none" w:sz="0" w:space="0" w:color="auto"/>
      </w:divBdr>
    </w:div>
    <w:div w:id="903836958">
      <w:bodyDiv w:val="1"/>
      <w:marLeft w:val="0"/>
      <w:marRight w:val="0"/>
      <w:marTop w:val="0"/>
      <w:marBottom w:val="0"/>
      <w:divBdr>
        <w:top w:val="none" w:sz="0" w:space="0" w:color="auto"/>
        <w:left w:val="none" w:sz="0" w:space="0" w:color="auto"/>
        <w:bottom w:val="none" w:sz="0" w:space="0" w:color="auto"/>
        <w:right w:val="none" w:sz="0" w:space="0" w:color="auto"/>
      </w:divBdr>
    </w:div>
    <w:div w:id="1070541638">
      <w:bodyDiv w:val="1"/>
      <w:marLeft w:val="0"/>
      <w:marRight w:val="0"/>
      <w:marTop w:val="0"/>
      <w:marBottom w:val="0"/>
      <w:divBdr>
        <w:top w:val="none" w:sz="0" w:space="0" w:color="auto"/>
        <w:left w:val="none" w:sz="0" w:space="0" w:color="auto"/>
        <w:bottom w:val="none" w:sz="0" w:space="0" w:color="auto"/>
        <w:right w:val="none" w:sz="0" w:space="0" w:color="auto"/>
      </w:divBdr>
    </w:div>
    <w:div w:id="1388992276">
      <w:bodyDiv w:val="1"/>
      <w:marLeft w:val="0"/>
      <w:marRight w:val="0"/>
      <w:marTop w:val="0"/>
      <w:marBottom w:val="0"/>
      <w:divBdr>
        <w:top w:val="none" w:sz="0" w:space="0" w:color="auto"/>
        <w:left w:val="none" w:sz="0" w:space="0" w:color="auto"/>
        <w:bottom w:val="none" w:sz="0" w:space="0" w:color="auto"/>
        <w:right w:val="none" w:sz="0" w:space="0" w:color="auto"/>
      </w:divBdr>
    </w:div>
    <w:div w:id="1513493289">
      <w:bodyDiv w:val="1"/>
      <w:marLeft w:val="0"/>
      <w:marRight w:val="0"/>
      <w:marTop w:val="0"/>
      <w:marBottom w:val="0"/>
      <w:divBdr>
        <w:top w:val="none" w:sz="0" w:space="0" w:color="auto"/>
        <w:left w:val="none" w:sz="0" w:space="0" w:color="auto"/>
        <w:bottom w:val="none" w:sz="0" w:space="0" w:color="auto"/>
        <w:right w:val="none" w:sz="0" w:space="0" w:color="auto"/>
      </w:divBdr>
    </w:div>
    <w:div w:id="1527788923">
      <w:bodyDiv w:val="1"/>
      <w:marLeft w:val="0"/>
      <w:marRight w:val="0"/>
      <w:marTop w:val="0"/>
      <w:marBottom w:val="0"/>
      <w:divBdr>
        <w:top w:val="none" w:sz="0" w:space="0" w:color="auto"/>
        <w:left w:val="none" w:sz="0" w:space="0" w:color="auto"/>
        <w:bottom w:val="none" w:sz="0" w:space="0" w:color="auto"/>
        <w:right w:val="none" w:sz="0" w:space="0" w:color="auto"/>
      </w:divBdr>
    </w:div>
    <w:div w:id="1653488336">
      <w:bodyDiv w:val="1"/>
      <w:marLeft w:val="0"/>
      <w:marRight w:val="0"/>
      <w:marTop w:val="0"/>
      <w:marBottom w:val="0"/>
      <w:divBdr>
        <w:top w:val="none" w:sz="0" w:space="0" w:color="auto"/>
        <w:left w:val="none" w:sz="0" w:space="0" w:color="auto"/>
        <w:bottom w:val="none" w:sz="0" w:space="0" w:color="auto"/>
        <w:right w:val="none" w:sz="0" w:space="0" w:color="auto"/>
      </w:divBdr>
    </w:div>
    <w:div w:id="1752121278">
      <w:bodyDiv w:val="1"/>
      <w:marLeft w:val="0"/>
      <w:marRight w:val="0"/>
      <w:marTop w:val="0"/>
      <w:marBottom w:val="0"/>
      <w:divBdr>
        <w:top w:val="none" w:sz="0" w:space="0" w:color="auto"/>
        <w:left w:val="none" w:sz="0" w:space="0" w:color="auto"/>
        <w:bottom w:val="none" w:sz="0" w:space="0" w:color="auto"/>
        <w:right w:val="none" w:sz="0" w:space="0" w:color="auto"/>
      </w:divBdr>
    </w:div>
    <w:div w:id="1967849762">
      <w:bodyDiv w:val="1"/>
      <w:marLeft w:val="0"/>
      <w:marRight w:val="0"/>
      <w:marTop w:val="0"/>
      <w:marBottom w:val="0"/>
      <w:divBdr>
        <w:top w:val="none" w:sz="0" w:space="0" w:color="auto"/>
        <w:left w:val="none" w:sz="0" w:space="0" w:color="auto"/>
        <w:bottom w:val="none" w:sz="0" w:space="0" w:color="auto"/>
        <w:right w:val="none" w:sz="0" w:space="0" w:color="auto"/>
      </w:divBdr>
    </w:div>
    <w:div w:id="1976641603">
      <w:bodyDiv w:val="1"/>
      <w:marLeft w:val="0"/>
      <w:marRight w:val="0"/>
      <w:marTop w:val="0"/>
      <w:marBottom w:val="0"/>
      <w:divBdr>
        <w:top w:val="none" w:sz="0" w:space="0" w:color="auto"/>
        <w:left w:val="none" w:sz="0" w:space="0" w:color="auto"/>
        <w:bottom w:val="none" w:sz="0" w:space="0" w:color="auto"/>
        <w:right w:val="none" w:sz="0" w:space="0" w:color="auto"/>
      </w:divBdr>
    </w:div>
    <w:div w:id="1994678119">
      <w:bodyDiv w:val="1"/>
      <w:marLeft w:val="0"/>
      <w:marRight w:val="0"/>
      <w:marTop w:val="0"/>
      <w:marBottom w:val="0"/>
      <w:divBdr>
        <w:top w:val="none" w:sz="0" w:space="0" w:color="auto"/>
        <w:left w:val="none" w:sz="0" w:space="0" w:color="auto"/>
        <w:bottom w:val="none" w:sz="0" w:space="0" w:color="auto"/>
        <w:right w:val="none" w:sz="0" w:space="0" w:color="auto"/>
      </w:divBdr>
    </w:div>
    <w:div w:id="2095664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header" Target="header20.xml"/><Relationship Id="rId21" Type="http://schemas.openxmlformats.org/officeDocument/2006/relationships/footer" Target="footer5.xml"/><Relationship Id="rId34" Type="http://schemas.openxmlformats.org/officeDocument/2006/relationships/header" Target="header17.xml"/><Relationship Id="rId42" Type="http://schemas.openxmlformats.org/officeDocument/2006/relationships/header" Target="head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image" Target="media/image2.jpg"/><Relationship Id="rId41" Type="http://schemas.openxmlformats.org/officeDocument/2006/relationships/hyperlink" Target="https://doi.org/10.1007/s11119-024-0971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10.xml"/><Relationship Id="rId32" Type="http://schemas.openxmlformats.org/officeDocument/2006/relationships/header" Target="header15.xml"/><Relationship Id="rId37" Type="http://schemas.openxmlformats.org/officeDocument/2006/relationships/image" Target="media/image3.jpg"/><Relationship Id="rId40" Type="http://schemas.openxmlformats.org/officeDocument/2006/relationships/header" Target="header2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header" Target="header19.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footer" Target="footer8.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4.xml"/><Relationship Id="rId35" Type="http://schemas.openxmlformats.org/officeDocument/2006/relationships/header" Target="header18.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header" Target="header16.xml"/><Relationship Id="rId3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E25FA-1534-4718-948C-EF1318CDE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39</Pages>
  <Words>8053</Words>
  <Characters>45906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Sample_Synopsis_[1].pdf</vt:lpstr>
    </vt:vector>
  </TitlesOfParts>
  <Company/>
  <LinksUpToDate>false</LinksUpToDate>
  <CharactersWithSpaces>53852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Sample_Synopsis_[1].pdf</dc:title>
  <dc:creator>PRIYA GUPTA</dc:creator>
  <cp:lastModifiedBy>Priya Gupta</cp:lastModifiedBy>
  <cp:revision>3</cp:revision>
  <cp:lastPrinted>2024-11-18T05:57:00Z</cp:lastPrinted>
  <dcterms:created xsi:type="dcterms:W3CDTF">2024-11-18T05:59:00Z</dcterms:created>
  <dcterms:modified xsi:type="dcterms:W3CDTF">2024-12-11T18:29:00Z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LastSaved">
    <vt:filetime>2024-11-13T00:00:00Z</vt:filetime>
  </property>
  <property fmtid="{D5CDD505-2E9C-101B-9397-08002B2CF9AE}" pid="4" name="Producer">
    <vt:lpwstr>Microsoft: Print To PDF</vt:lpwstr>
  </property>
</Properties>
</file>