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126" w:val="left"/>
        </w:tabs>
        <w:spacing w:before="365" w:after="0" w:line="240" w:lineRule="auto"/>
        <w:ind w:left="3755"/>
      </w:pPr>
      <w:r>
        <w:rPr>
          <w:rFonts w:ascii="Arial" w:hAnsi="Arial"/>
          <w:b w:val="0"/>
          <w:i w:val="0"/>
          <w:sz w:val="25"/>
        </w:rPr>
        <w:t>Tax Invoice</w:t>
      </w:r>
      <w:r>
        <w:tab/>
      </w:r>
      <w:r>
        <w:rPr>
          <w:rFonts w:ascii="Arial" w:hAnsi="Arial"/>
          <w:b w:val="0"/>
          <w:i w:val="0"/>
          <w:sz w:val="22"/>
        </w:rPr>
        <w:t>e-Invoice</w:t>
      </w:r>
    </w:p>
    <w:p>
      <w:pPr>
        <w:spacing w:before="0" w:after="0" w:line="240" w:lineRule="auto"/>
        <w:ind w:left="1006"/>
      </w:pPr>
      <w:r>
        <w:rPr>
          <w:rFonts w:ascii="Arial" w:hAnsi="Arial"/>
          <w:b w:val="0"/>
          <w:i w:val="0"/>
          <w:sz w:val="31"/>
        </w:rPr>
        <w:t>(SUPPLY MEANT FOR EXPORT/SUPPLY TO SEZ UNIT OR SEZ DEVELOPER FOR</w:t>
      </w:r>
    </w:p>
    <w:p>
      <w:pPr>
        <w:spacing w:before="0" w:after="0" w:line="240" w:lineRule="auto"/>
        <w:ind w:left="1252"/>
      </w:pPr>
      <w:r>
        <w:rPr>
          <w:rFonts w:ascii="Arial" w:hAnsi="Arial"/>
          <w:b w:val="0"/>
          <w:i w:val="0"/>
          <w:sz w:val="28"/>
        </w:rPr>
        <w:t>AUTHORISED OPERATIONS UNDER BOND OR LETTER OF UNDERTAKING</w:t>
      </w:r>
    </w:p>
    <w:p>
      <w:pPr>
        <w:spacing w:before="0" w:after="0" w:line="240" w:lineRule="auto"/>
        <w:ind w:left="3163"/>
      </w:pPr>
      <w:r>
        <w:rPr>
          <w:rFonts w:ascii="Arial" w:hAnsi="Arial"/>
          <w:b w:val="0"/>
          <w:i w:val="0"/>
          <w:sz w:val="23"/>
        </w:rPr>
        <w:t>WITHOUT PAYMENT OF IGST)</w:t>
      </w:r>
    </w:p>
    <w:p>
      <w:pPr>
        <w:tabs>
          <w:tab w:pos="947" w:val="left"/>
        </w:tabs>
        <w:spacing w:before="679" w:after="0" w:line="240" w:lineRule="auto"/>
        <w:ind w:left="863"/>
      </w:pPr>
      <w:r>
        <w:rPr>
          <w:rFonts w:ascii="Arial" w:hAnsi="Arial"/>
          <w:b w:val="0"/>
          <w:i w:val="0"/>
          <w:sz w:val="22"/>
        </w:rPr>
        <w:t>IRN</w:t>
      </w:r>
      <w:r>
        <w:tab/>
      </w:r>
      <w:r>
        <w:rPr>
          <w:rFonts w:ascii="Arial" w:hAnsi="Arial"/>
          <w:b w:val="0"/>
          <w:i w:val="0"/>
          <w:sz w:val="26"/>
        </w:rPr>
        <w:t>: 01202bd3c74da03057d9f51447e28a24691be000a689f5-</w:t>
      </w:r>
    </w:p>
    <w:p>
      <w:pPr>
        <w:spacing w:before="0" w:after="0" w:line="240" w:lineRule="auto"/>
        <w:ind w:left="1954"/>
      </w:pPr>
      <w:r>
        <w:rPr>
          <w:rFonts w:ascii="Arial" w:hAnsi="Arial"/>
          <w:b w:val="0"/>
          <w:i w:val="0"/>
          <w:sz w:val="23"/>
        </w:rPr>
        <w:t>0194f6419d68023e80</w:t>
      </w:r>
    </w:p>
    <w:p>
      <w:pPr>
        <w:tabs>
          <w:tab w:pos="956" w:val="left"/>
        </w:tabs>
        <w:spacing w:before="17" w:after="0" w:line="240" w:lineRule="auto"/>
        <w:ind w:left="863"/>
      </w:pPr>
      <w:r>
        <w:rPr>
          <w:rFonts w:ascii="Arial" w:hAnsi="Arial"/>
          <w:b w:val="0"/>
          <w:i w:val="0"/>
          <w:sz w:val="22"/>
        </w:rPr>
        <w:t>Ack No.</w:t>
      </w:r>
      <w:r>
        <w:tab/>
      </w:r>
      <w:r>
        <w:rPr>
          <w:rFonts w:ascii="Arial" w:hAnsi="Arial"/>
          <w:b w:val="0"/>
          <w:i w:val="0"/>
          <w:sz w:val="19"/>
        </w:rPr>
        <w:t>:122215118478202</w:t>
      </w:r>
    </w:p>
    <w:p>
      <w:pPr>
        <w:spacing w:before="17" w:after="0" w:line="240" w:lineRule="auto"/>
        <w:ind w:left="871"/>
      </w:pPr>
      <w:r>
        <w:rPr>
          <w:rFonts w:ascii="Arial" w:hAnsi="Arial"/>
          <w:b w:val="0"/>
          <w:i w:val="0"/>
          <w:sz w:val="20"/>
        </w:rPr>
        <w:t>Ack Date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: 17-Dec-22</w:t>
      </w:r>
    </w:p>
    <w:p>
      <w:pPr>
        <w:tabs>
          <w:tab w:pos="4846" w:val="left"/>
          <w:tab w:pos="7223" w:val="left"/>
        </w:tabs>
        <w:spacing w:before="195" w:after="0" w:line="240" w:lineRule="auto"/>
        <w:ind w:left="871"/>
      </w:pPr>
      <w:r>
        <w:rPr>
          <w:rFonts w:ascii="Arial" w:hAnsi="Arial"/>
          <w:b w:val="0"/>
          <w:i w:val="0"/>
          <w:sz w:val="25"/>
        </w:rPr>
        <w:t>TravelsWorld</w:t>
      </w:r>
      <w:r>
        <w:tab/>
      </w:r>
      <w:r>
        <w:rPr>
          <w:rFonts w:ascii="Arial" w:hAnsi="Arial"/>
          <w:b w:val="0"/>
          <w:i w:val="0"/>
          <w:sz w:val="24"/>
        </w:rPr>
        <w:t>Invoice No.</w:t>
      </w:r>
      <w:r>
        <w:tab/>
      </w:r>
      <w:r>
        <w:rPr>
          <w:rFonts w:ascii="Arial" w:hAnsi="Arial"/>
          <w:b w:val="0"/>
          <w:i w:val="0"/>
          <w:sz w:val="25"/>
        </w:rPr>
        <w:t>Dated</w:t>
      </w:r>
    </w:p>
    <w:p>
      <w:pPr>
        <w:tabs>
          <w:tab w:pos="4855" w:val="left"/>
          <w:tab w:pos="7240" w:val="left"/>
        </w:tabs>
        <w:spacing w:before="0" w:after="0" w:line="240" w:lineRule="auto"/>
        <w:ind w:left="871"/>
      </w:pPr>
      <w:r>
        <w:rPr>
          <w:rFonts w:ascii="Arial" w:hAnsi="Arial"/>
          <w:b w:val="0"/>
          <w:i w:val="0"/>
          <w:sz w:val="28"/>
        </w:rPr>
        <w:t>Shop No 104 Vaidehi Saket</w:t>
      </w:r>
      <w:r>
        <w:tab/>
      </w:r>
      <w:r>
        <w:rPr>
          <w:rFonts w:ascii="Arial" w:hAnsi="Arial"/>
          <w:b w:val="0"/>
          <w:i w:val="0"/>
          <w:sz w:val="22"/>
        </w:rPr>
        <w:t>TWPUN-039</w:t>
      </w:r>
      <w:r>
        <w:tab/>
      </w:r>
      <w:r>
        <w:rPr>
          <w:rFonts w:ascii="Arial" w:hAnsi="Arial"/>
          <w:b w:val="0"/>
          <w:i w:val="0"/>
          <w:sz w:val="22"/>
        </w:rPr>
        <w:t>17-Dec-22</w:t>
      </w:r>
    </w:p>
    <w:p>
      <w:pPr>
        <w:tabs>
          <w:tab w:pos="4855" w:val="left"/>
          <w:tab w:pos="7240" w:val="left"/>
        </w:tabs>
        <w:spacing w:before="0" w:after="0" w:line="240" w:lineRule="auto"/>
        <w:ind w:left="871"/>
      </w:pPr>
      <w:r>
        <w:rPr>
          <w:rFonts w:ascii="Arial" w:hAnsi="Arial"/>
          <w:b w:val="0"/>
          <w:i w:val="0"/>
          <w:sz w:val="27"/>
        </w:rPr>
        <w:t>Pune-13 411021</w:t>
      </w:r>
      <w:r>
        <w:tab/>
      </w:r>
      <w:r>
        <w:rPr>
          <w:rFonts w:ascii="Arial" w:hAnsi="Arial"/>
          <w:b w:val="0"/>
          <w:i w:val="0"/>
          <w:sz w:val="22"/>
        </w:rPr>
        <w:t>Delivery Note</w:t>
      </w:r>
      <w:r>
        <w:tab/>
      </w:r>
      <w:r>
        <w:rPr>
          <w:rFonts w:ascii="Arial" w:hAnsi="Arial"/>
          <w:b w:val="0"/>
          <w:i w:val="0"/>
          <w:sz w:val="22"/>
        </w:rPr>
        <w:t>Mode/Terms of Payment</w:t>
      </w:r>
    </w:p>
    <w:p>
      <w:pPr>
        <w:spacing w:before="0" w:after="0" w:line="240" w:lineRule="auto"/>
        <w:ind w:left="871"/>
      </w:pPr>
      <w:r>
        <w:rPr>
          <w:rFonts w:ascii="Arial" w:hAnsi="Arial"/>
          <w:b w:val="0"/>
          <w:i w:val="0"/>
          <w:sz w:val="26"/>
        </w:rPr>
        <w:t>Maharashtra, 411021</w:t>
      </w:r>
    </w:p>
    <w:p>
      <w:pPr>
        <w:tabs>
          <w:tab w:pos="4838" w:val="left"/>
          <w:tab w:pos="7240" w:val="left"/>
        </w:tabs>
        <w:spacing w:before="0" w:after="0" w:line="240" w:lineRule="auto"/>
        <w:ind w:left="888"/>
      </w:pPr>
      <w:r>
        <w:rPr>
          <w:rFonts w:ascii="Arial" w:hAnsi="Arial"/>
          <w:b w:val="0"/>
          <w:i w:val="0"/>
          <w:sz w:val="26"/>
        </w:rPr>
        <w:t>GSTIN/UIN: 27AAEFT7984Q1Z1</w:t>
      </w:r>
      <w:r>
        <w:tab/>
      </w:r>
      <w:r>
        <w:rPr>
          <w:rFonts w:ascii="Arial" w:hAnsi="Arial"/>
          <w:b w:val="0"/>
          <w:i w:val="0"/>
          <w:sz w:val="22"/>
        </w:rPr>
        <w:t>Reference No. &amp; Date.</w:t>
      </w:r>
      <w:r>
        <w:tab/>
      </w:r>
      <w:r>
        <w:rPr>
          <w:rFonts w:ascii="Arial" w:hAnsi="Arial"/>
          <w:b w:val="0"/>
          <w:i w:val="0"/>
          <w:sz w:val="22"/>
        </w:rPr>
        <w:t>Other References</w:t>
      </w:r>
    </w:p>
    <w:p>
      <w:pPr>
        <w:tabs>
          <w:tab w:pos="4838" w:val="left"/>
        </w:tabs>
        <w:spacing w:before="0" w:after="0" w:line="240" w:lineRule="auto"/>
        <w:ind w:left="880"/>
      </w:pPr>
      <w:r>
        <w:rPr>
          <w:rFonts w:ascii="Arial" w:hAnsi="Arial"/>
          <w:b w:val="0"/>
          <w:i w:val="0"/>
          <w:sz w:val="27"/>
        </w:rPr>
        <w:t>State Name: Maharashtra, Code: 27</w:t>
      </w:r>
      <w:r>
        <w:tab/>
      </w:r>
      <w:r>
        <w:rPr>
          <w:rFonts w:ascii="Arial" w:hAnsi="Arial"/>
          <w:b w:val="0"/>
          <w:i w:val="0"/>
          <w:sz w:val="27"/>
        </w:rPr>
        <w:t>Novermber'2022 dt. 17-Dec-22</w:t>
      </w:r>
    </w:p>
    <w:p>
      <w:pPr>
        <w:tabs>
          <w:tab w:pos="4846" w:val="left"/>
          <w:tab w:pos="7223" w:val="left"/>
        </w:tabs>
        <w:spacing w:before="0" w:after="0" w:line="240" w:lineRule="auto"/>
        <w:ind w:left="888"/>
      </w:pPr>
      <w:r>
        <w:rPr>
          <w:rFonts w:ascii="Arial" w:hAnsi="Arial"/>
          <w:b w:val="0"/>
          <w:i w:val="0"/>
          <w:sz w:val="23"/>
        </w:rPr>
        <w:t>E-Mail: info@travelsworld.com</w:t>
      </w:r>
      <w:r>
        <w:tab/>
      </w:r>
      <w:r>
        <w:rPr>
          <w:rFonts w:ascii="Arial" w:hAnsi="Arial"/>
          <w:b w:val="0"/>
          <w:i w:val="0"/>
          <w:sz w:val="25"/>
        </w:rPr>
        <w:t>Buyer's Order No.</w:t>
      </w:r>
      <w:r>
        <w:tab/>
      </w:r>
      <w:r>
        <w:rPr>
          <w:rFonts w:ascii="Arial" w:hAnsi="Arial"/>
          <w:b w:val="0"/>
          <w:i w:val="0"/>
          <w:sz w:val="23"/>
        </w:rPr>
        <w:t>Dated</w:t>
      </w:r>
    </w:p>
    <w:p>
      <w:pPr>
        <w:spacing w:before="0" w:after="0" w:line="240" w:lineRule="auto"/>
        <w:ind w:left="880"/>
      </w:pPr>
      <w:r>
        <w:rPr>
          <w:rFonts w:ascii="Arial" w:hAnsi="Arial"/>
          <w:b w:val="0"/>
          <w:i w:val="0"/>
          <w:sz w:val="25"/>
        </w:rPr>
        <w:t>Buyer (Bill to)</w:t>
      </w:r>
    </w:p>
    <w:p>
      <w:pPr>
        <w:tabs>
          <w:tab w:pos="4872" w:val="left"/>
          <w:tab w:pos="7240" w:val="left"/>
        </w:tabs>
        <w:spacing w:before="0" w:after="0" w:line="240" w:lineRule="auto"/>
        <w:ind w:left="880"/>
      </w:pPr>
      <w:r>
        <w:rPr>
          <w:rFonts w:ascii="Arial" w:hAnsi="Arial"/>
          <w:b w:val="0"/>
          <w:i w:val="0"/>
          <w:sz w:val="28"/>
        </w:rPr>
        <w:t>Labcorp Scientific Services &amp; Solutions Pvt. Ltd</w:t>
      </w:r>
      <w:r>
        <w:tab/>
      </w:r>
      <w:r>
        <w:rPr>
          <w:rFonts w:ascii="Arial" w:hAnsi="Arial"/>
          <w:b w:val="0"/>
          <w:i w:val="0"/>
          <w:sz w:val="22"/>
        </w:rPr>
        <w:t>Dispatch Doc No.</w:t>
      </w:r>
      <w:r>
        <w:tab/>
      </w:r>
      <w:r>
        <w:rPr>
          <w:rFonts w:ascii="Arial" w:hAnsi="Arial"/>
          <w:b w:val="0"/>
          <w:i w:val="0"/>
          <w:sz w:val="22"/>
        </w:rPr>
        <w:t>Delivery Note Date</w:t>
      </w:r>
    </w:p>
    <w:p>
      <w:pPr>
        <w:spacing w:before="0" w:after="0" w:line="240" w:lineRule="auto"/>
        <w:ind w:left="888"/>
      </w:pPr>
      <w:r>
        <w:rPr>
          <w:rFonts w:ascii="Arial" w:hAnsi="Arial"/>
          <w:b w:val="0"/>
          <w:i w:val="0"/>
          <w:sz w:val="26"/>
        </w:rPr>
        <w:t>Qubix Business Park Pvt. Ltd. (SEZ),</w:t>
      </w:r>
    </w:p>
    <w:p>
      <w:pPr>
        <w:tabs>
          <w:tab w:pos="4855" w:val="left"/>
          <w:tab w:pos="7240" w:val="left"/>
        </w:tabs>
        <w:spacing w:before="0" w:after="0" w:line="240" w:lineRule="auto"/>
        <w:ind w:left="880"/>
      </w:pPr>
      <w:r>
        <w:rPr>
          <w:rFonts w:ascii="Arial" w:hAnsi="Arial"/>
          <w:b w:val="0"/>
          <w:i w:val="0"/>
          <w:sz w:val="28"/>
        </w:rPr>
        <w:t>Blue Ridge, IT 06, First Floor, S. No. 154/6, Rajiv Gandhi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Infotech Park, Hinjewadi, Phase I, Pune - 411057</w:t>
      </w:r>
      <w:r>
        <w:tab/>
      </w:r>
      <w:r>
        <w:rPr>
          <w:rFonts w:ascii="Arial" w:hAnsi="Arial"/>
          <w:b w:val="0"/>
          <w:i w:val="0"/>
          <w:sz w:val="27"/>
        </w:rPr>
        <w:t>Dispatched through</w:t>
      </w:r>
      <w:r>
        <w:tab/>
      </w:r>
      <w:r>
        <w:rPr>
          <w:rFonts w:ascii="Arial" w:hAnsi="Arial"/>
          <w:b w:val="0"/>
          <w:i w:val="0"/>
          <w:sz w:val="22"/>
        </w:rPr>
        <w:t>Destination</w:t>
      </w:r>
    </w:p>
    <w:p>
      <w:pPr>
        <w:tabs>
          <w:tab w:pos="1700" w:val="left"/>
          <w:tab w:pos="4855" w:val="left"/>
        </w:tabs>
        <w:spacing w:before="0" w:after="0" w:line="240" w:lineRule="auto"/>
        <w:ind w:left="888"/>
      </w:pPr>
      <w:r>
        <w:rPr>
          <w:rFonts w:ascii="Arial" w:hAnsi="Arial"/>
          <w:b w:val="0"/>
          <w:i w:val="0"/>
          <w:sz w:val="22"/>
        </w:rPr>
        <w:t>State Name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GSTIN/UIN</w:t>
      </w:r>
      <w:r>
        <w:tab/>
      </w:r>
      <w:r>
        <w:rPr>
          <w:rFonts w:ascii="Arial" w:hAnsi="Arial"/>
          <w:b w:val="0"/>
          <w:i w:val="0"/>
          <w:sz w:val="24"/>
        </w:rPr>
        <w:t>Maharashtra, Code : 27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27AAKCS7755B2Z3</w:t>
      </w:r>
      <w:r>
        <w:tab/>
      </w:r>
      <w:r>
        <w:rPr>
          <w:rFonts w:ascii="Arial" w:hAnsi="Arial"/>
          <w:b w:val="0"/>
          <w:i w:val="0"/>
          <w:sz w:val="22"/>
        </w:rPr>
        <w:t>Terms of Delivery</w:t>
      </w:r>
    </w:p>
    <w:p>
      <w:pPr>
        <w:tabs>
          <w:tab w:pos="2504" w:val="left"/>
          <w:tab w:pos="5878" w:val="left"/>
          <w:tab w:pos="7020" w:val="left"/>
          <w:tab w:pos="7790" w:val="left"/>
          <w:tab w:pos="8559" w:val="left"/>
        </w:tabs>
        <w:spacing w:before="1299" w:after="0" w:line="240" w:lineRule="auto"/>
        <w:ind w:left="888"/>
      </w:pPr>
      <w:r>
        <w:rPr>
          <w:rFonts w:ascii="Arial" w:hAnsi="Arial"/>
          <w:b w:val="0"/>
          <w:i w:val="0"/>
          <w:sz w:val="24"/>
        </w:rPr>
        <w:t>IS</w:t>
      </w:r>
      <w:r>
        <w:tab/>
      </w:r>
      <w:r>
        <w:rPr>
          <w:rFonts w:ascii="Arial" w:hAnsi="Arial"/>
          <w:b w:val="0"/>
          <w:i w:val="0"/>
          <w:sz w:val="20"/>
        </w:rPr>
        <w:t>Particulars</w:t>
      </w:r>
      <w:r>
        <w:tab/>
      </w:r>
      <w:r>
        <w:rPr>
          <w:rFonts w:ascii="Arial" w:hAnsi="Arial"/>
          <w:b w:val="0"/>
          <w:i w:val="0"/>
          <w:sz w:val="26"/>
        </w:rPr>
        <w:t>Quantity</w:t>
      </w:r>
      <w:r>
        <w:tab/>
      </w:r>
      <w:r>
        <w:rPr>
          <w:rFonts w:ascii="Arial" w:hAnsi="Arial"/>
          <w:b w:val="0"/>
          <w:i w:val="0"/>
          <w:sz w:val="22"/>
        </w:rPr>
        <w:t>Rate</w:t>
      </w:r>
      <w:r>
        <w:tab/>
      </w:r>
      <w:r>
        <w:rPr>
          <w:rFonts w:ascii="Arial" w:hAnsi="Arial"/>
          <w:b w:val="0"/>
          <w:i w:val="0"/>
          <w:sz w:val="22"/>
        </w:rPr>
        <w:t>per</w:t>
      </w:r>
      <w:r>
        <w:tab/>
      </w:r>
      <w:r>
        <w:rPr>
          <w:rFonts w:ascii="Arial" w:hAnsi="Arial"/>
          <w:b w:val="0"/>
          <w:i w:val="0"/>
          <w:sz w:val="20"/>
        </w:rPr>
        <w:t>Amount</w:t>
      </w:r>
    </w:p>
    <w:p>
      <w:pPr>
        <w:spacing w:before="0" w:after="0" w:line="240" w:lineRule="auto"/>
        <w:ind w:left="880"/>
      </w:pPr>
      <w:r>
        <w:rPr>
          <w:rFonts w:ascii="Arial" w:hAnsi="Arial"/>
          <w:b w:val="0"/>
          <w:i w:val="0"/>
          <w:sz w:val="26"/>
        </w:rPr>
        <w:t>No.</w:t>
      </w:r>
    </w:p>
    <w:p>
      <w:pPr>
        <w:tabs>
          <w:tab w:pos="829" w:val="left"/>
          <w:tab w:pos="8475" w:val="left"/>
        </w:tabs>
        <w:spacing w:before="34" w:after="0" w:line="240" w:lineRule="auto"/>
        <w:ind w:left="905"/>
      </w:pPr>
      <w:r>
        <w:rPr>
          <w:rFonts w:ascii="Arial" w:hAnsi="Arial"/>
          <w:b w:val="0"/>
          <w:i w:val="0"/>
          <w:sz w:val="23"/>
        </w:rPr>
        <w:t>1</w:t>
      </w:r>
      <w:r>
        <w:tab/>
      </w:r>
      <w:r>
        <w:rPr>
          <w:rFonts w:ascii="Arial" w:hAnsi="Arial"/>
          <w:b w:val="0"/>
          <w:i w:val="0"/>
          <w:sz w:val="26"/>
        </w:rPr>
        <w:t>EMPLOYEES-Transportaion-SEZ</w:t>
      </w:r>
      <w:r>
        <w:tab/>
      </w:r>
      <w:r>
        <w:rPr>
          <w:rFonts w:ascii="Arial" w:hAnsi="Arial"/>
          <w:b w:val="0"/>
          <w:i w:val="0"/>
          <w:sz w:val="25"/>
        </w:rPr>
        <w:t>3,88,752.00</w:t>
      </w:r>
    </w:p>
    <w:p>
      <w:pPr>
        <w:tabs>
          <w:tab w:pos="2926" w:val="left"/>
        </w:tabs>
        <w:spacing w:before="2726" w:after="0" w:line="240" w:lineRule="auto"/>
        <w:ind w:left="6200"/>
      </w:pPr>
      <w:r>
        <w:rPr>
          <w:rFonts w:ascii="Arial" w:hAnsi="Arial"/>
          <w:b w:val="0"/>
          <w:i w:val="0"/>
          <w:sz w:val="22"/>
        </w:rPr>
        <w:t>Total</w:t>
      </w:r>
      <w:r>
        <w:tab/>
      </w:r>
      <w:r>
        <w:rPr>
          <w:rFonts w:ascii="Arial" w:hAnsi="Arial"/>
          <w:b w:val="0"/>
          <w:i w:val="0"/>
          <w:sz w:val="28"/>
        </w:rPr>
        <w:t>3,88,752.00</w:t>
      </w:r>
    </w:p>
    <w:p>
      <w:pPr>
        <w:tabs>
          <w:tab w:pos="8847" w:val="left"/>
        </w:tabs>
        <w:spacing w:before="0" w:after="0" w:line="240" w:lineRule="auto"/>
        <w:ind w:left="922"/>
      </w:pPr>
      <w:r>
        <w:rPr>
          <w:rFonts w:ascii="Arial" w:hAnsi="Arial"/>
          <w:b w:val="0"/>
          <w:i w:val="0"/>
          <w:sz w:val="24"/>
        </w:rPr>
        <w:t>Amount Chargeable (in words)</w:t>
      </w:r>
      <w:r>
        <w:tab/>
      </w:r>
      <w:r>
        <w:rPr>
          <w:rFonts w:ascii="Arial" w:hAnsi="Arial"/>
          <w:b w:val="0"/>
          <w:i w:val="0"/>
          <w:sz w:val="22"/>
        </w:rPr>
        <w:t>E. &amp; O.E</w:t>
      </w:r>
    </w:p>
    <w:p>
      <w:pPr>
        <w:spacing w:before="0" w:after="0" w:line="240" w:lineRule="auto"/>
        <w:ind w:left="930"/>
      </w:pPr>
      <w:r>
        <w:rPr>
          <w:rFonts w:ascii="Arial" w:hAnsi="Arial"/>
          <w:b w:val="0"/>
          <w:i w:val="0"/>
          <w:sz w:val="26"/>
        </w:rPr>
        <w:t>INR Three Lakh Eighty Eight Thousand Seven Hundred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A/c Holder's Name : TRAVELSWORLD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Company's Bank Details</w:t>
      </w:r>
    </w:p>
    <w:p>
      <w:pPr>
        <w:tabs>
          <w:tab w:pos="4829" w:val="left"/>
          <w:tab w:pos="6470" w:val="left"/>
        </w:tabs>
        <w:spacing w:before="0" w:after="0" w:line="240" w:lineRule="auto"/>
        <w:ind w:left="930"/>
      </w:pPr>
      <w:r>
        <w:rPr>
          <w:rFonts w:ascii="Arial" w:hAnsi="Arial"/>
          <w:b w:val="0"/>
          <w:i w:val="0"/>
          <w:sz w:val="25"/>
        </w:rPr>
        <w:t>Fifty Two Only</w:t>
      </w:r>
      <w:r>
        <w:tab/>
      </w:r>
      <w:r>
        <w:rPr>
          <w:rFonts w:ascii="Arial" w:hAnsi="Arial"/>
          <w:b w:val="0"/>
          <w:i w:val="0"/>
          <w:sz w:val="20"/>
        </w:rPr>
        <w:t>Bank Name</w:t>
      </w:r>
      <w:r>
        <w:tab/>
      </w:r>
      <w:r>
        <w:rPr>
          <w:rFonts w:ascii="Arial" w:hAnsi="Arial"/>
          <w:b w:val="0"/>
          <w:i w:val="0"/>
          <w:sz w:val="24"/>
        </w:rPr>
        <w:t>BANK-KB-CA-0632000100327901</w:t>
      </w:r>
    </w:p>
    <w:p>
      <w:pPr>
        <w:tabs>
          <w:tab w:pos="1658" w:val="left"/>
        </w:tabs>
        <w:spacing w:before="0" w:after="0" w:line="240" w:lineRule="auto"/>
        <w:ind w:left="5751"/>
      </w:pPr>
      <w:r>
        <w:rPr>
          <w:rFonts w:ascii="Arial" w:hAnsi="Arial"/>
          <w:b w:val="0"/>
          <w:i w:val="0"/>
          <w:sz w:val="21"/>
        </w:rPr>
        <w:t>A/c No.</w:t>
      </w:r>
      <w:r>
        <w:tab/>
      </w:r>
      <w:r>
        <w:rPr>
          <w:rFonts w:ascii="Arial" w:hAnsi="Arial"/>
          <w:b w:val="0"/>
          <w:i w:val="0"/>
          <w:sz w:val="22"/>
        </w:rPr>
        <w:t>0632000100327901</w:t>
      </w:r>
    </w:p>
    <w:p>
      <w:pPr>
        <w:spacing w:before="0" w:after="0" w:line="240" w:lineRule="auto"/>
        <w:ind w:left="5751"/>
      </w:pPr>
      <w:r>
        <w:rPr>
          <w:rFonts w:ascii="Arial" w:hAnsi="Arial"/>
          <w:b w:val="0"/>
          <w:i w:val="0"/>
          <w:sz w:val="24"/>
        </w:rPr>
        <w:t>Branch &amp; IFS Code: KARB0000063</w:t>
      </w:r>
    </w:p>
    <w:p>
      <w:pPr>
        <w:tabs>
          <w:tab w:pos="3358" w:val="left"/>
        </w:tabs>
        <w:spacing w:before="0" w:after="0" w:line="240" w:lineRule="auto"/>
        <w:ind w:left="5760"/>
      </w:pPr>
      <w:r>
        <w:rPr>
          <w:rFonts w:ascii="Arial" w:hAnsi="Arial"/>
          <w:b w:val="0"/>
          <w:i w:val="0"/>
          <w:sz w:val="20"/>
        </w:rPr>
        <w:t>SWIFT Code</w:t>
      </w:r>
      <w:r>
        <w:tab/>
      </w:r>
      <w:r>
        <w:rPr>
          <w:rFonts w:ascii="Arial" w:hAnsi="Arial"/>
          <w:b w:val="0"/>
          <w:i w:val="0"/>
          <w:sz w:val="33"/>
        </w:rPr>
        <w:t>for TravelsWorld</w:t>
      </w:r>
    </w:p>
    <w:p>
      <w:pPr>
        <w:spacing w:before="382" w:after="0" w:line="240" w:lineRule="auto"/>
        <w:ind w:left="8940"/>
      </w:pPr>
      <w:r>
        <w:rPr>
          <w:rFonts w:ascii="Arial" w:hAnsi="Arial"/>
          <w:b w:val="0"/>
          <w:i w:val="0"/>
          <w:sz w:val="22"/>
        </w:rPr>
        <w:t>Authorised Signatory</w:t>
      </w:r>
    </w:p>
    <w:p>
      <w:pPr>
        <w:tabs>
          <w:tab w:pos="5193" w:val="left"/>
        </w:tabs>
        <w:spacing w:before="0" w:after="0" w:line="240" w:lineRule="auto"/>
        <w:ind w:left="4144"/>
      </w:pPr>
      <w:r>
        <w:rPr>
          <w:rFonts w:ascii="Arial" w:hAnsi="Arial"/>
          <w:b w:val="0"/>
          <w:i w:val="0"/>
          <w:sz w:val="23"/>
        </w:rPr>
        <w:t>This is a Computer Generated Invoice</w:t>
      </w:r>
      <w:r>
        <w:tab/>
      </w:r>
      <w:r>
        <w:rPr>
          <w:rFonts w:ascii="Arial" w:hAnsi="Arial"/>
          <w:b w:val="0"/>
          <w:i w:val="0"/>
          <w:sz w:val="72"/>
        </w:rPr>
        <w:t>Bangaalor-20</w:t>
      </w:r>
    </w:p>
    <w:p>
      <w:pPr>
        <w:sectPr>
          <w:headerReference w:type="default" r:id="rId9"/>
          <w:pgSz w:w="11909" w:h="16848"/>
          <w:pgMar w:top="0" w:right="0" w:bottom="0" w:left="0" w:header="0" w:footer="0" w:gutter="0"/>
          <w:cols w:space="720"/>
          <w:docGrid w:linePitch="360"/>
        </w:sectPr>
      </w:pPr>
    </w:p>
    <w:p>
      <w:pPr>
        <w:tabs>
          <w:tab w:pos="6470" w:val="left"/>
          <w:tab w:pos="8060" w:val="left"/>
        </w:tabs>
        <w:spacing w:before="8636" w:after="0" w:line="240" w:lineRule="auto"/>
        <w:ind w:left="567"/>
      </w:pPr>
      <w:r>
        <w:rPr>
          <w:rFonts w:ascii="Arial" w:hAnsi="Arial"/>
          <w:b w:val="0"/>
          <w:i w:val="0"/>
          <w:sz w:val="36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14:30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22:30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23:30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00:30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21:30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01:00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11:30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00:01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00:01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00:01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21:00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04:00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02:15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04:00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07:00</w:t>
      </w:r>
      <w:r>
        <w:tab/>
      </w:r>
      <w:r>
        <w:rPr>
          <w:rFonts w:ascii="Arial" w:hAnsi="Arial"/>
          <w:b w:val="0"/>
          <w:i w:val="0"/>
          <w:sz w:val="36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21:30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23:00</w:t>
      </w:r>
      <w:r>
        <w:tab/>
      </w:r>
      <w:r>
        <w:rPr>
          <w:rFonts w:ascii="Arial" w:hAnsi="Arial"/>
          <w:b w:val="0"/>
          <w:i w:val="0"/>
          <w:sz w:val="36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20:30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00:30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03:00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19:00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01:00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17:00</w:t>
      </w:r>
    </w:p>
    <w:p>
      <w:pPr>
        <w:spacing w:before="68" w:after="0" w:line="240" w:lineRule="auto"/>
        <w:ind w:left="567"/>
      </w:pPr>
      <w:r>
        <w:rPr>
          <w:rFonts w:ascii="Arial" w:hAnsi="Arial"/>
          <w:b w:val="0"/>
          <w:i w:val="0"/>
          <w:sz w:val="31"/>
        </w:rPr>
        <w:t>9:00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16:30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8:00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10:30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4:30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3:50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5:00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5:00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9:00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17:30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19:00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3:00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5:00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11:50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13:00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19:00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4:30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5:00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0:00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8:00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6:30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14:30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9:00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6:00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8:30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11:30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16:00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Total Time</w:t>
      </w:r>
    </w:p>
    <w:p>
      <w:pPr>
        <w:spacing w:before="8" w:after="0" w:line="240" w:lineRule="auto"/>
        <w:ind w:left="575"/>
      </w:pP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08:00</w:t>
      </w:r>
      <w:r>
        <w:t xml:space="preserve"> </w:t>
      </w:r>
      <w:r>
        <w:rPr>
          <w:rFonts w:ascii="Arial" w:hAnsi="Arial"/>
          <w:b w:val="0"/>
          <w:i w:val="0"/>
          <w:sz w:val="56"/>
        </w:rPr>
        <w:t>Fix Hours</w:t>
      </w:r>
    </w:p>
    <w:p>
      <w:pPr>
        <w:tabs>
          <w:tab w:pos="2216" w:val="left"/>
          <w:tab w:pos="4593" w:val="left"/>
          <w:tab w:pos="5684" w:val="left"/>
          <w:tab w:pos="8069" w:val="left"/>
          <w:tab w:pos="9329" w:val="left"/>
        </w:tabs>
        <w:spacing w:before="0" w:after="0" w:line="240" w:lineRule="auto"/>
        <w:ind w:left="888"/>
      </w:pPr>
      <w:r>
        <w:rPr>
          <w:rFonts w:ascii="Arial" w:hAnsi="Arial"/>
          <w:b w:val="0"/>
          <w:i w:val="0"/>
          <w:sz w:val="28"/>
        </w:rPr>
        <w:t>150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ab/>
      </w:r>
      <w:r>
        <w:rPr>
          <w:rFonts w:ascii="Arial" w:hAnsi="Arial"/>
          <w:b w:val="0"/>
          <w:i w:val="0"/>
          <w:sz w:val="22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808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88</w:t>
      </w:r>
      <w:r>
        <w:tab/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30</w:t>
      </w:r>
      <w:r>
        <w:tab/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ab/>
      </w:r>
      <w:r>
        <w:rPr>
          <w:rFonts w:ascii="Arial" w:hAnsi="Arial"/>
          <w:b w:val="0"/>
          <w:i w:val="0"/>
          <w:sz w:val="22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ab/>
      </w:r>
      <w:r>
        <w:rPr>
          <w:rFonts w:ascii="Arial" w:hAnsi="Arial"/>
          <w:b w:val="0"/>
          <w:i w:val="0"/>
          <w:sz w:val="21"/>
        </w:rPr>
        <w:t>08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8080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Fix Kms</w:t>
      </w:r>
    </w:p>
    <w:p>
      <w:pPr>
        <w:spacing w:before="17" w:after="0" w:line="240" w:lineRule="auto"/>
        <w:ind w:left="575"/>
      </w:pP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5950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2300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8000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7500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2300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8000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5950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8000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8000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5950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5900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7700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2200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Amount</w:t>
      </w:r>
    </w:p>
    <w:p>
      <w:pPr>
        <w:tabs>
          <w:tab w:pos="787" w:val="left"/>
          <w:tab w:pos="2546" w:val="left"/>
          <w:tab w:pos="5523" w:val="left"/>
          <w:tab w:pos="7917" w:val="left"/>
          <w:tab w:pos="9329" w:val="left"/>
          <w:tab w:pos="10556" w:val="left"/>
        </w:tabs>
        <w:spacing w:before="42" w:after="0" w:line="240" w:lineRule="auto"/>
        <w:ind w:left="584"/>
      </w:pPr>
      <w:r>
        <w:rPr>
          <w:rFonts w:ascii="Arial" w:hAnsi="Arial"/>
          <w:b w:val="0"/>
          <w:i w:val="0"/>
          <w:sz w:val="21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70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66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71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32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3E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67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ab/>
      </w:r>
      <w:r>
        <w:rPr>
          <w:rFonts w:ascii="Arial" w:hAnsi="Arial"/>
          <w:b w:val="0"/>
          <w:i w:val="0"/>
          <w:sz w:val="20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81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13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23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37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T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31"/>
        </w:rPr>
        <w:t>Extra</w:t>
      </w:r>
    </w:p>
    <w:p>
      <w:pPr>
        <w:tabs>
          <w:tab w:pos="6783" w:val="left"/>
        </w:tabs>
        <w:spacing w:before="25" w:after="0" w:line="240" w:lineRule="auto"/>
        <w:ind w:left="584"/>
      </w:pPr>
      <w:r>
        <w:rPr>
          <w:rFonts w:ascii="Arial" w:hAnsi="Arial"/>
          <w:b w:val="0"/>
          <w:i w:val="0"/>
          <w:sz w:val="21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17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202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41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155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ab/>
      </w:r>
      <w:r>
        <w:rPr>
          <w:rFonts w:ascii="Arial" w:hAnsi="Arial"/>
          <w:b w:val="0"/>
          <w:i w:val="0"/>
          <w:sz w:val="19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41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41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Rate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Extra Kms</w:t>
      </w:r>
    </w:p>
    <w:p>
      <w:pPr>
        <w:tabs>
          <w:tab w:pos="3316" w:val="left"/>
          <w:tab w:pos="3950" w:val="left"/>
          <w:tab w:pos="7265" w:val="left"/>
          <w:tab w:pos="9329" w:val="left"/>
        </w:tabs>
        <w:spacing w:before="8" w:after="0" w:line="240" w:lineRule="auto"/>
        <w:ind w:left="592"/>
      </w:pPr>
      <w:r>
        <w:rPr>
          <w:rFonts w:ascii="Arial" w:hAnsi="Arial"/>
          <w:b w:val="0"/>
          <w:i w:val="0"/>
          <w:sz w:val="26"/>
        </w:rPr>
        <w:t>476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1245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812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1050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406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27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572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1065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448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792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1139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1078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36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1241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1320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308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1254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518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1365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ab/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1562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Extra</w:t>
      </w:r>
    </w:p>
    <w:p>
      <w:pPr>
        <w:tabs>
          <w:tab w:pos="6335" w:val="left"/>
        </w:tabs>
        <w:spacing w:before="0" w:after="0" w:line="240" w:lineRule="auto"/>
        <w:ind w:left="601"/>
      </w:pP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6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~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Extra</w:t>
      </w:r>
    </w:p>
    <w:p>
      <w:pPr>
        <w:tabs>
          <w:tab w:pos="1709" w:val="left"/>
          <w:tab w:pos="7248" w:val="left"/>
          <w:tab w:pos="8517" w:val="left"/>
          <w:tab w:pos="8839" w:val="left"/>
        </w:tabs>
        <w:spacing w:before="0" w:after="0" w:line="240" w:lineRule="auto"/>
        <w:ind w:left="617"/>
      </w:pP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250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Rate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Extra</w:t>
      </w:r>
    </w:p>
    <w:p>
      <w:pPr>
        <w:tabs>
          <w:tab w:pos="2664" w:val="left"/>
        </w:tabs>
        <w:spacing w:before="25" w:after="0" w:line="240" w:lineRule="auto"/>
        <w:ind w:left="617"/>
      </w:pP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2750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1750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1750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1750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1750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2250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2100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1050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400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Extra</w:t>
      </w:r>
    </w:p>
    <w:p>
      <w:pPr>
        <w:tabs>
          <w:tab w:pos="1565" w:val="left"/>
          <w:tab w:pos="2520" w:val="left"/>
          <w:tab w:pos="4263" w:val="left"/>
          <w:tab w:pos="5362" w:val="left"/>
        </w:tabs>
        <w:spacing w:before="8" w:after="0" w:line="240" w:lineRule="auto"/>
        <w:ind w:left="601"/>
      </w:pP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ab/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170</w:t>
      </w:r>
      <w:r>
        <w:tab/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Bata</w:t>
      </w:r>
    </w:p>
    <w:p>
      <w:pPr>
        <w:tabs>
          <w:tab w:pos="1286" w:val="left"/>
          <w:tab w:pos="9676" w:val="left"/>
        </w:tabs>
        <w:spacing w:before="0" w:after="0" w:line="240" w:lineRule="auto"/>
        <w:ind w:left="398"/>
      </w:pPr>
      <w:r>
        <w:rPr>
          <w:rFonts w:ascii="Arial" w:hAnsi="Arial"/>
          <w:b w:val="0"/>
          <w:i w:val="0"/>
          <w:sz w:val="36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270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270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270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661</w:t>
      </w:r>
      <w:r>
        <w:tab/>
      </w:r>
      <w:r>
        <w:rPr>
          <w:rFonts w:ascii="Arial" w:hAnsi="Arial"/>
          <w:b w:val="0"/>
          <w:i w:val="0"/>
          <w:sz w:val="25"/>
        </w:rPr>
        <w:t>728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310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310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375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580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540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700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700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780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870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310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ab/>
      </w:r>
      <w:r>
        <w:rPr>
          <w:rFonts w:ascii="Arial" w:hAnsi="Arial"/>
          <w:b w:val="0"/>
          <w:i w:val="0"/>
          <w:sz w:val="25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Parking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Toll &amp;</w:t>
      </w:r>
    </w:p>
    <w:p>
      <w:pPr>
        <w:spacing w:before="204" w:after="0" w:line="240" w:lineRule="auto"/>
        <w:ind w:left="389"/>
      </w:pPr>
      <w:r>
        <w:rPr>
          <w:rFonts w:ascii="Arial" w:hAnsi="Arial"/>
          <w:b w:val="0"/>
          <w:i w:val="0"/>
          <w:sz w:val="72"/>
        </w:rPr>
        <w:t>3,88,752.00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6296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6170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4220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5120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6756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6170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6881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6278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6982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5120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2300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4260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6210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6820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6509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9212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3750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5470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9042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6225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6514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2300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6618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9014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5350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6220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3780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6617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6180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4570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8329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6300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5600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6328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6940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6220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9146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8970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5646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5250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8671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5600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6790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4106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9220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6170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6478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6504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4300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5718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6520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6485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3992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5860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7720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6153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8670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7362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4750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2600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Amount</w:t>
      </w:r>
    </w:p>
    <w:p>
      <w:pPr>
        <w:spacing w:before="0" w:after="0" w:line="240" w:lineRule="auto"/>
        <w:ind w:left="584"/>
      </w:pP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Labcor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Labcorpy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Labeor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Labcbr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Lalicorp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Laboorp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Compan</w:t>
      </w:r>
    </w:p>
    <w:p>
      <w:pPr>
        <w:spacing w:before="0" w:after="0" w:line="240" w:lineRule="auto"/>
        <w:ind w:left="10031"/>
      </w:pPr>
      <w:r>
        <w:rPr>
          <w:rFonts w:ascii="Arial" w:hAnsi="Arial"/>
          <w:b w:val="0"/>
          <w:i w:val="0"/>
          <w:sz w:val="62"/>
        </w:rPr>
        <w:t>RED</w:t>
      </w:r>
    </w:p>
    <w:sectPr w:rsidR="00FC693F" w:rsidRPr="0006063C" w:rsidSect="00034616">
      <w:headerReference w:type="default" r:id="rId10"/>
      <w:pgSz w:w="11909" w:h="1684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