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3. Requirement Analysis — Functional Requirements</w:t>
      </w:r>
    </w:p>
    <w:p>
      <w:pPr>
        <w:spacing w:after="160"/>
      </w:pPr>
      <w:r>
        <w:rPr>
          <w:sz w:val="22"/>
        </w:rPr>
        <w:t>1. Functional Requirements</w:t>
        <w:br/>
        <w:t>FR1: User input/data collection.</w:t>
        <w:br/>
        <w:t>FR2: Data processing and validation.</w:t>
        <w:br/>
        <w:t>FR3: AI/ML model processing.</w:t>
        <w:br/>
        <w:t>FR4: Result generation and display.</w:t>
        <w:br/>
        <w:t>FR5: Error handling and user feedback.</w:t>
      </w:r>
    </w:p>
    <w:p>
      <w:pPr>
        <w:spacing w:after="160"/>
      </w:pPr>
      <w:r>
        <w:rPr>
          <w:sz w:val="22"/>
        </w:rPr>
        <w:t>2. User Requirements</w:t>
        <w:br/>
        <w:t>Identify the target users, their main tasks, and the information they need from the system.</w:t>
      </w:r>
    </w:p>
    <w:p>
      <w:pPr>
        <w:spacing w:after="160"/>
      </w:pPr>
      <w:r>
        <w:rPr>
          <w:sz w:val="22"/>
        </w:rPr>
        <w:t>3. Use Cases</w:t>
        <w:br/>
        <w:t>Describe the major user-system interactions from input to final output.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4. Requirement Analysis — Non-Functional Requirements</w:t>
      </w:r>
    </w:p>
    <w:p>
      <w:pPr>
        <w:spacing w:after="160"/>
      </w:pPr>
      <w:r>
        <w:rPr>
          <w:sz w:val="22"/>
        </w:rPr>
        <w:t>4. Non-Functional Requirements</w:t>
        <w:br/>
        <w:t>Performance: The system should provide results within an acceptable response time.</w:t>
        <w:br/>
        <w:t>Security: User and project data should be handled securely.</w:t>
        <w:br/>
        <w:t>Usability: The interface should be simple and understandable.</w:t>
        <w:br/>
        <w:t>Reliability: The system should behave consistently for valid inputs.</w:t>
        <w:br/>
        <w:t>Scalability: The design should allow future expansion.</w:t>
      </w:r>
    </w:p>
    <w:p>
      <w:pPr>
        <w:spacing w:after="160"/>
      </w:pPr>
      <w:r>
        <w:rPr>
          <w:sz w:val="22"/>
        </w:rPr>
        <w:t>5. Hardware / Software Requirements</w:t>
        <w:br/>
        <w:t>List required devices, operating system, programming language, libraries, frameworks, database, APIs, and AI/ML services.</w:t>
      </w:r>
    </w:p>
    <w:p>
      <w:pPr>
        <w:spacing w:after="160"/>
      </w:pPr>
      <w:r>
        <w:rPr>
          <w:sz w:val="22"/>
        </w:rPr>
        <w:t>6. Constraints and Assumptions</w:t>
        <w:br/>
        <w:t>Mention budget, data availability, model limitations, internet dependency, time constraints, and assumptions.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