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8C" w:rsidRDefault="001D4F1E">
      <w:r>
        <w:rPr>
          <w:noProof/>
        </w:rPr>
        <w:drawing>
          <wp:inline distT="0" distB="0" distL="0" distR="0">
            <wp:extent cx="5934075" cy="38055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36" w:rsidRDefault="00991836"/>
    <w:p w:rsidR="00991836" w:rsidRDefault="00991836">
      <w:r>
        <w:t>Implementation:</w:t>
      </w:r>
    </w:p>
    <w:p w:rsidR="00991836" w:rsidRDefault="00991836">
      <w:r>
        <w:t xml:space="preserve">I created two classes RatesForLocation </w:t>
      </w:r>
      <w:r>
        <w:t xml:space="preserve">to get tax based on zipcode </w:t>
      </w:r>
      <w:r>
        <w:t xml:space="preserve"> and TaxForOrder by passing TaxOrderRequest object to get total tax for an order in TaxService method. </w:t>
      </w:r>
    </w:p>
    <w:p w:rsidR="00991836" w:rsidRDefault="00991836">
      <w:r>
        <w:t>Future Enhancements:</w:t>
      </w:r>
    </w:p>
    <w:p w:rsidR="00991836" w:rsidRDefault="00991836" w:rsidP="00991836">
      <w:pPr>
        <w:pStyle w:val="ListParagraph"/>
        <w:numPr>
          <w:ilvl w:val="0"/>
          <w:numId w:val="1"/>
        </w:numPr>
      </w:pPr>
      <w:r>
        <w:t>I declared TaxJarApi in appsettings.json but you can add it in KeyVault in Azure</w:t>
      </w:r>
    </w:p>
    <w:p w:rsidR="00991836" w:rsidRDefault="00991836" w:rsidP="00991836">
      <w:pPr>
        <w:pStyle w:val="ListParagraph"/>
        <w:numPr>
          <w:ilvl w:val="0"/>
          <w:numId w:val="1"/>
        </w:numPr>
      </w:pPr>
      <w:r>
        <w:t>You implement application error logs</w:t>
      </w:r>
    </w:p>
    <w:p w:rsidR="00991836" w:rsidRDefault="00991836" w:rsidP="00991836">
      <w:pPr>
        <w:pStyle w:val="ListParagraph"/>
        <w:numPr>
          <w:ilvl w:val="0"/>
          <w:numId w:val="1"/>
        </w:numPr>
      </w:pPr>
      <w:r>
        <w:t>You can also implement several taxcalulators based on client requirement</w:t>
      </w:r>
      <w:bookmarkStart w:id="0" w:name="_GoBack"/>
      <w:bookmarkEnd w:id="0"/>
      <w:r>
        <w:t xml:space="preserve"> </w:t>
      </w:r>
    </w:p>
    <w:sectPr w:rsidR="0099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9B" w:rsidRDefault="0078329B" w:rsidP="00991836">
      <w:pPr>
        <w:spacing w:after="0" w:line="240" w:lineRule="auto"/>
      </w:pPr>
      <w:r>
        <w:separator/>
      </w:r>
    </w:p>
  </w:endnote>
  <w:endnote w:type="continuationSeparator" w:id="0">
    <w:p w:rsidR="0078329B" w:rsidRDefault="0078329B" w:rsidP="0099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9B" w:rsidRDefault="0078329B" w:rsidP="00991836">
      <w:pPr>
        <w:spacing w:after="0" w:line="240" w:lineRule="auto"/>
      </w:pPr>
      <w:r>
        <w:separator/>
      </w:r>
    </w:p>
  </w:footnote>
  <w:footnote w:type="continuationSeparator" w:id="0">
    <w:p w:rsidR="0078329B" w:rsidRDefault="0078329B" w:rsidP="00991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145F8"/>
    <w:multiLevelType w:val="hybridMultilevel"/>
    <w:tmpl w:val="C51A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1E"/>
    <w:rsid w:val="001D4F1E"/>
    <w:rsid w:val="006A6B8C"/>
    <w:rsid w:val="0078329B"/>
    <w:rsid w:val="009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3388-ED51-4967-9599-922CEB5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36"/>
  </w:style>
  <w:style w:type="paragraph" w:styleId="Footer">
    <w:name w:val="footer"/>
    <w:basedOn w:val="Normal"/>
    <w:link w:val="FooterChar"/>
    <w:uiPriority w:val="99"/>
    <w:unhideWhenUsed/>
    <w:rsid w:val="0099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36"/>
  </w:style>
  <w:style w:type="paragraph" w:styleId="ListParagraph">
    <w:name w:val="List Paragraph"/>
    <w:basedOn w:val="Normal"/>
    <w:uiPriority w:val="34"/>
    <w:qFormat/>
    <w:rsid w:val="0099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UMB-SOM-OME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Koneru</dc:creator>
  <cp:keywords/>
  <dc:description/>
  <cp:lastModifiedBy>Priyanka Koneru</cp:lastModifiedBy>
  <cp:revision>2</cp:revision>
  <dcterms:created xsi:type="dcterms:W3CDTF">2020-12-11T06:47:00Z</dcterms:created>
  <dcterms:modified xsi:type="dcterms:W3CDTF">2020-12-11T22:32:00Z</dcterms:modified>
</cp:coreProperties>
</file>