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8DE7" w14:textId="77777777" w:rsidR="001B76F4" w:rsidRDefault="001B76F4" w:rsidP="001B76F4">
      <w:pPr>
        <w:jc w:val="both"/>
        <w:rPr>
          <w:rFonts w:ascii="Arial" w:eastAsia="Batang" w:hAnsi="Arial" w:cs="Arial"/>
          <w:b/>
          <w:sz w:val="20"/>
          <w:szCs w:val="20"/>
        </w:rPr>
      </w:pPr>
      <w:r>
        <w:rPr>
          <w:rFonts w:ascii="Arial" w:eastAsia="Batang" w:hAnsi="Arial" w:cs="Arial"/>
          <w:b/>
          <w:sz w:val="20"/>
          <w:szCs w:val="20"/>
        </w:rPr>
        <w:t xml:space="preserve">  </w:t>
      </w:r>
      <w:r>
        <w:rPr>
          <w:noProof/>
        </w:rPr>
        <w:drawing>
          <wp:inline distT="0" distB="0" distL="0" distR="0" wp14:anchorId="223818A3" wp14:editId="5D15F7BE">
            <wp:extent cx="1958340" cy="559435"/>
            <wp:effectExtent l="0" t="0" r="381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9343" cy="622568"/>
                    </a:xfrm>
                    <a:prstGeom prst="rect">
                      <a:avLst/>
                    </a:prstGeom>
                    <a:noFill/>
                    <a:ln>
                      <a:noFill/>
                    </a:ln>
                  </pic:spPr>
                </pic:pic>
              </a:graphicData>
            </a:graphic>
          </wp:inline>
        </w:drawing>
      </w:r>
      <w:r>
        <w:rPr>
          <w:rFonts w:ascii="Arial" w:eastAsia="Batang" w:hAnsi="Arial" w:cs="Arial"/>
          <w:b/>
          <w:sz w:val="20"/>
          <w:szCs w:val="20"/>
        </w:rPr>
        <w:t xml:space="preserve">                                                          </w:t>
      </w:r>
      <w:r>
        <w:rPr>
          <w:noProof/>
        </w:rPr>
        <w:drawing>
          <wp:inline distT="0" distB="0" distL="0" distR="0" wp14:anchorId="2ECE1C5D" wp14:editId="3422DFF9">
            <wp:extent cx="1759585" cy="500371"/>
            <wp:effectExtent l="0" t="0" r="0" b="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2761" cy="589428"/>
                    </a:xfrm>
                    <a:prstGeom prst="rect">
                      <a:avLst/>
                    </a:prstGeom>
                    <a:noFill/>
                    <a:ln>
                      <a:noFill/>
                    </a:ln>
                  </pic:spPr>
                </pic:pic>
              </a:graphicData>
            </a:graphic>
          </wp:inline>
        </w:drawing>
      </w:r>
    </w:p>
    <w:p w14:paraId="2C3CA7D8" w14:textId="77777777" w:rsidR="001B76F4" w:rsidRDefault="001B76F4" w:rsidP="001B76F4">
      <w:pPr>
        <w:jc w:val="both"/>
        <w:rPr>
          <w:rFonts w:ascii="Arial" w:eastAsia="Batang" w:hAnsi="Arial" w:cs="Arial"/>
          <w:b/>
          <w:sz w:val="20"/>
          <w:szCs w:val="20"/>
        </w:rPr>
      </w:pPr>
      <w:r>
        <w:rPr>
          <w:rFonts w:ascii="Arial" w:eastAsia="Batang" w:hAnsi="Arial" w:cs="Arial"/>
          <w:b/>
          <w:sz w:val="20"/>
          <w:szCs w:val="20"/>
        </w:rPr>
        <w:t xml:space="preserve">                                                                                              </w:t>
      </w:r>
      <w:r>
        <w:rPr>
          <w:noProof/>
        </w:rPr>
        <w:t xml:space="preserve">       </w:t>
      </w:r>
      <w:r>
        <w:rPr>
          <w:rFonts w:ascii="Arial" w:eastAsia="Batang" w:hAnsi="Arial" w:cs="Arial"/>
          <w:b/>
          <w:sz w:val="20"/>
          <w:szCs w:val="20"/>
        </w:rPr>
        <w:t xml:space="preserve">                                            </w:t>
      </w:r>
    </w:p>
    <w:p w14:paraId="2DFFC38A" w14:textId="77777777" w:rsidR="001B76F4" w:rsidRDefault="001B76F4" w:rsidP="001B76F4">
      <w:pPr>
        <w:rPr>
          <w:rFonts w:ascii="Arial" w:eastAsia="Batang" w:hAnsi="Arial" w:cs="Arial"/>
          <w:b/>
          <w:sz w:val="20"/>
          <w:szCs w:val="20"/>
        </w:rPr>
      </w:pPr>
      <w:r>
        <w:rPr>
          <w:rFonts w:ascii="Arial" w:eastAsia="Batang" w:hAnsi="Arial" w:cs="Arial"/>
          <w:b/>
          <w:sz w:val="20"/>
          <w:szCs w:val="20"/>
        </w:rPr>
        <w:t xml:space="preserve">                                                                                                                  </w:t>
      </w:r>
    </w:p>
    <w:p w14:paraId="47FD5634" w14:textId="77777777" w:rsidR="001B76F4" w:rsidRPr="003D58FD" w:rsidRDefault="001B76F4" w:rsidP="001B76F4">
      <w:pPr>
        <w:rPr>
          <w:rFonts w:ascii="Arial" w:eastAsia="Batang" w:hAnsi="Arial" w:cs="Arial"/>
          <w:b/>
          <w:sz w:val="20"/>
          <w:szCs w:val="20"/>
        </w:rPr>
      </w:pPr>
      <w:r w:rsidRPr="00FD060D">
        <w:rPr>
          <w:rFonts w:ascii="Times New Roman" w:hAnsi="Times New Roman" w:cs="Times New Roman"/>
          <w:sz w:val="28"/>
          <w:szCs w:val="28"/>
        </w:rPr>
        <w:t>The School of Technology</w:t>
      </w:r>
      <w:r w:rsidRPr="00FD060D">
        <w:rPr>
          <w:rFonts w:ascii="Times New Roman" w:hAnsi="Times New Roman" w:cs="Times New Roman"/>
          <w:sz w:val="28"/>
          <w:szCs w:val="28"/>
        </w:rPr>
        <w:tab/>
        <w:t xml:space="preserve">                 </w:t>
      </w:r>
    </w:p>
    <w:p w14:paraId="5CE0F742" w14:textId="77777777" w:rsidR="001B76F4" w:rsidRPr="00DB7C0A" w:rsidRDefault="001B76F4" w:rsidP="001B76F4">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3D7A8E2C" w14:textId="77777777" w:rsidR="001B76F4" w:rsidRPr="000E29C1" w:rsidRDefault="001B76F4" w:rsidP="001B76F4">
      <w:pPr>
        <w:pStyle w:val="FrontHeader"/>
      </w:pPr>
      <w:r>
        <w:t xml:space="preserve"> (Batch - 08</w:t>
      </w:r>
      <w:r w:rsidRPr="000E29C1">
        <w:t>)</w:t>
      </w:r>
    </w:p>
    <w:p w14:paraId="21ACF6BE" w14:textId="77777777" w:rsidR="001B76F4" w:rsidRPr="000E29C1" w:rsidRDefault="001B76F4" w:rsidP="001B76F4">
      <w:pPr>
        <w:pStyle w:val="FrontHeader"/>
      </w:pPr>
      <w:r>
        <w:t>Software Architecture and Design</w:t>
      </w:r>
    </w:p>
    <w:p w14:paraId="038298D1" w14:textId="77777777" w:rsidR="001B76F4" w:rsidRDefault="001B76F4" w:rsidP="001B76F4">
      <w:pPr>
        <w:pStyle w:val="FrontHeader"/>
      </w:pPr>
      <w:r w:rsidRPr="006173DB">
        <w:t>4CS017</w:t>
      </w:r>
    </w:p>
    <w:p w14:paraId="442D2978" w14:textId="71AB610C" w:rsidR="001B76F4" w:rsidRDefault="001B76F4" w:rsidP="001B76F4">
      <w:pPr>
        <w:pStyle w:val="FrontHeader"/>
      </w:pPr>
      <w:r w:rsidRPr="006173DB">
        <w:t>student name (id)</w:t>
      </w:r>
      <w:r>
        <w:t>:</w:t>
      </w:r>
      <w:r w:rsidR="002A2BC3">
        <w:t xml:space="preserve">                                           </w:t>
      </w:r>
    </w:p>
    <w:p w14:paraId="1F0AFA89" w14:textId="2AF283E7" w:rsidR="002A2BC3" w:rsidRPr="002A2BC3" w:rsidRDefault="002A2BC3" w:rsidP="002A2BC3">
      <w:pPr>
        <w:jc w:val="center"/>
        <w:rPr>
          <w:sz w:val="44"/>
          <w:szCs w:val="44"/>
        </w:rPr>
      </w:pPr>
      <w:r w:rsidRPr="002A2BC3">
        <w:rPr>
          <w:sz w:val="44"/>
          <w:szCs w:val="44"/>
        </w:rPr>
        <w:t>2502339</w:t>
      </w:r>
    </w:p>
    <w:p w14:paraId="776F092A" w14:textId="35D1AA6B" w:rsidR="002A2BC3" w:rsidRPr="002A2BC3" w:rsidRDefault="002A2BC3" w:rsidP="002A2BC3">
      <w:r>
        <w:t xml:space="preserve">                                                </w:t>
      </w:r>
    </w:p>
    <w:p w14:paraId="015DC6D5" w14:textId="77777777" w:rsidR="001B76F4" w:rsidRPr="00A4059E" w:rsidRDefault="001B76F4" w:rsidP="001B76F4">
      <w:pPr>
        <w:pStyle w:val="FrontHeader"/>
      </w:pPr>
      <w:r w:rsidRPr="00A4059E">
        <w:t xml:space="preserve">Module Leader: Ms. </w:t>
      </w:r>
      <w:r>
        <w:t>Suranji Nadeeshani</w:t>
      </w:r>
    </w:p>
    <w:p w14:paraId="05A190AE" w14:textId="64416DF6" w:rsidR="004949C8" w:rsidRDefault="001B76F4" w:rsidP="001B76F4">
      <w:pPr>
        <w:pStyle w:val="FrontHeader"/>
      </w:pPr>
      <w:r>
        <w:t xml:space="preserve">Submission Date: </w:t>
      </w:r>
      <w:r w:rsidR="006B42C7">
        <w:t>15/</w:t>
      </w:r>
      <w:r w:rsidR="002A2BC3">
        <w:t>01</w:t>
      </w:r>
      <w:r w:rsidR="006B42C7">
        <w:t>/202</w:t>
      </w:r>
      <w:r w:rsidR="009915F2">
        <w:t>5</w:t>
      </w:r>
    </w:p>
    <w:p w14:paraId="1E5087B0" w14:textId="77777777" w:rsidR="004949C8" w:rsidRDefault="004949C8">
      <w:pPr>
        <w:spacing w:after="160" w:line="259" w:lineRule="auto"/>
        <w:rPr>
          <w:rFonts w:ascii="Arial" w:eastAsia="Times New Roman" w:hAnsi="Arial" w:cs="Times New Roman"/>
          <w:sz w:val="44"/>
          <w:szCs w:val="28"/>
        </w:rPr>
      </w:pPr>
      <w:r>
        <w:br w:type="page"/>
      </w:r>
    </w:p>
    <w:p w14:paraId="3B8018B6" w14:textId="3C8C3AB1" w:rsidR="004949C8" w:rsidRPr="00AB5568" w:rsidRDefault="000E5DE5" w:rsidP="009240B4">
      <w:pPr>
        <w:rPr>
          <w:sz w:val="24"/>
          <w:szCs w:val="24"/>
        </w:rPr>
      </w:pPr>
      <w:r w:rsidRPr="00AB5568">
        <w:rPr>
          <w:sz w:val="24"/>
          <w:szCs w:val="24"/>
        </w:rPr>
        <w:lastRenderedPageBreak/>
        <w:t xml:space="preserve">The second iteration of the weather data prototype implements server-side caching using PHP and MySQL to reduce the frequency of requests to the OpenWeatherMap API. This approach not only optimize API usage but also increases system efficiency and </w:t>
      </w:r>
      <w:r w:rsidR="006E66C0" w:rsidRPr="00AB5568">
        <w:rPr>
          <w:sz w:val="24"/>
          <w:szCs w:val="24"/>
        </w:rPr>
        <w:t>responsiveness. The</w:t>
      </w:r>
      <w:r w:rsidRPr="00AB5568">
        <w:rPr>
          <w:sz w:val="24"/>
          <w:szCs w:val="24"/>
        </w:rPr>
        <w:t xml:space="preserve"> architecture stores frequently requested weather data in a MySQL </w:t>
      </w:r>
      <w:r w:rsidR="006E66C0" w:rsidRPr="00AB5568">
        <w:rPr>
          <w:sz w:val="24"/>
          <w:szCs w:val="24"/>
        </w:rPr>
        <w:t>database, enabling</w:t>
      </w:r>
      <w:r w:rsidRPr="00AB5568">
        <w:rPr>
          <w:sz w:val="24"/>
          <w:szCs w:val="24"/>
        </w:rPr>
        <w:t xml:space="preserve"> fast access.</w:t>
      </w:r>
      <w:r w:rsidR="00975734" w:rsidRPr="00AB5568">
        <w:rPr>
          <w:sz w:val="24"/>
          <w:szCs w:val="24"/>
        </w:rPr>
        <w:t xml:space="preserve"> This provides a solid foundation, but continued refinements are essential to address its limitations and improve performance.</w:t>
      </w:r>
    </w:p>
    <w:p w14:paraId="54B74D1F" w14:textId="17168B96" w:rsidR="006E66C0" w:rsidRPr="00AB5568" w:rsidRDefault="006E66C0" w:rsidP="009240B4">
      <w:pPr>
        <w:rPr>
          <w:sz w:val="24"/>
          <w:szCs w:val="24"/>
        </w:rPr>
      </w:pPr>
    </w:p>
    <w:p w14:paraId="56F5AD7E" w14:textId="2CD3AAD3" w:rsidR="006E66C0" w:rsidRPr="00AB5568" w:rsidRDefault="00397479" w:rsidP="009240B4">
      <w:pPr>
        <w:rPr>
          <w:sz w:val="24"/>
          <w:szCs w:val="24"/>
        </w:rPr>
      </w:pPr>
      <w:r w:rsidRPr="00AB5568">
        <w:rPr>
          <w:sz w:val="24"/>
          <w:szCs w:val="24"/>
        </w:rPr>
        <w:t xml:space="preserve">The strength of this lies in its ability to reduce latency and improve response times for end </w:t>
      </w:r>
      <w:r w:rsidR="000E184D" w:rsidRPr="00AB5568">
        <w:rPr>
          <w:sz w:val="24"/>
          <w:szCs w:val="24"/>
        </w:rPr>
        <w:t>users. By</w:t>
      </w:r>
      <w:r w:rsidRPr="00AB5568">
        <w:rPr>
          <w:sz w:val="24"/>
          <w:szCs w:val="24"/>
        </w:rPr>
        <w:t xml:space="preserve"> caching weather data on the </w:t>
      </w:r>
      <w:r w:rsidR="000E184D" w:rsidRPr="00AB5568">
        <w:rPr>
          <w:sz w:val="24"/>
          <w:szCs w:val="24"/>
        </w:rPr>
        <w:t xml:space="preserve">server, the system can serve data more quickly, especially for repeated requests. Additionally, this approach reduces the load on the OpenWeatherMap API and reduces the cost associated with its use. The use of PHP and MySQL, which are widely used technologies, builds the system on a </w:t>
      </w:r>
      <w:r w:rsidR="006413A3" w:rsidRPr="00AB5568">
        <w:rPr>
          <w:sz w:val="24"/>
          <w:szCs w:val="24"/>
        </w:rPr>
        <w:t>powerful</w:t>
      </w:r>
      <w:r w:rsidR="000E184D" w:rsidRPr="00AB5568">
        <w:rPr>
          <w:sz w:val="24"/>
          <w:szCs w:val="24"/>
        </w:rPr>
        <w:t xml:space="preserve"> and scalable platform.</w:t>
      </w:r>
    </w:p>
    <w:p w14:paraId="4F4D30FA" w14:textId="6C1FFC14" w:rsidR="006413A3" w:rsidRPr="00AB5568" w:rsidRDefault="006413A3" w:rsidP="009240B4">
      <w:pPr>
        <w:rPr>
          <w:sz w:val="24"/>
          <w:szCs w:val="24"/>
        </w:rPr>
      </w:pPr>
    </w:p>
    <w:p w14:paraId="2216889F" w14:textId="270948E6" w:rsidR="00AA6BD4" w:rsidRPr="00AB5568" w:rsidRDefault="00A90125" w:rsidP="009240B4">
      <w:pPr>
        <w:rPr>
          <w:sz w:val="24"/>
          <w:szCs w:val="24"/>
        </w:rPr>
      </w:pPr>
      <w:r w:rsidRPr="00AB5568">
        <w:rPr>
          <w:sz w:val="24"/>
          <w:szCs w:val="24"/>
        </w:rPr>
        <w:t xml:space="preserve">one significant weakness is the potential for data </w:t>
      </w:r>
      <w:r w:rsidR="009F4C70" w:rsidRPr="00AB5568">
        <w:rPr>
          <w:sz w:val="24"/>
          <w:szCs w:val="24"/>
        </w:rPr>
        <w:t>lack of similarities</w:t>
      </w:r>
      <w:r w:rsidRPr="00AB5568">
        <w:rPr>
          <w:sz w:val="24"/>
          <w:szCs w:val="24"/>
        </w:rPr>
        <w:t>. Cached data can become outdated, leading to in</w:t>
      </w:r>
      <w:r w:rsidR="009F4C70" w:rsidRPr="00AB5568">
        <w:rPr>
          <w:sz w:val="24"/>
          <w:szCs w:val="24"/>
        </w:rPr>
        <w:t>correctness</w:t>
      </w:r>
      <w:r w:rsidRPr="00AB5568">
        <w:rPr>
          <w:sz w:val="24"/>
          <w:szCs w:val="24"/>
        </w:rPr>
        <w:t xml:space="preserve"> in the weather information provided. Implementing and maintaining the caching mechanism adds complexity to the system, requiring additional logic to manage cache expiration and updates.</w:t>
      </w:r>
    </w:p>
    <w:p w14:paraId="65C81B3E" w14:textId="77777777" w:rsidR="00165FFC" w:rsidRPr="00AB5568" w:rsidRDefault="00165FFC" w:rsidP="009240B4">
      <w:pPr>
        <w:rPr>
          <w:sz w:val="24"/>
          <w:szCs w:val="24"/>
        </w:rPr>
      </w:pPr>
    </w:p>
    <w:p w14:paraId="2C90326C" w14:textId="32EB1B3F" w:rsidR="009D1823" w:rsidRPr="00AB5568" w:rsidRDefault="009D1823" w:rsidP="009240B4">
      <w:pPr>
        <w:rPr>
          <w:sz w:val="24"/>
          <w:szCs w:val="24"/>
        </w:rPr>
      </w:pPr>
    </w:p>
    <w:p w14:paraId="00811AB4" w14:textId="5A6BA56A" w:rsidR="009D1823" w:rsidRPr="00AB5568" w:rsidRDefault="00A22155" w:rsidP="009240B4">
      <w:pPr>
        <w:rPr>
          <w:sz w:val="24"/>
          <w:szCs w:val="24"/>
        </w:rPr>
      </w:pPr>
      <w:r w:rsidRPr="00AB5568">
        <w:rPr>
          <w:sz w:val="24"/>
          <w:szCs w:val="24"/>
        </w:rPr>
        <w:t xml:space="preserve">One challenge here is determining an optimal caching strategy, such as setting appropriate expiration times for cached data to balance freshness and performance. Handling high traffic can be tiring for the </w:t>
      </w:r>
      <w:r w:rsidR="00165FFC" w:rsidRPr="00AB5568">
        <w:rPr>
          <w:sz w:val="24"/>
          <w:szCs w:val="24"/>
        </w:rPr>
        <w:t>server. Future</w:t>
      </w:r>
      <w:r w:rsidRPr="00AB5568">
        <w:rPr>
          <w:sz w:val="24"/>
          <w:szCs w:val="24"/>
        </w:rPr>
        <w:t xml:space="preserve"> enhancements could further improve system efficiency by </w:t>
      </w:r>
      <w:r w:rsidR="00165FFC" w:rsidRPr="00AB5568">
        <w:rPr>
          <w:sz w:val="24"/>
          <w:szCs w:val="24"/>
        </w:rPr>
        <w:t>integrating a mechanism to selectively update cached data based on patterns. The use of micro service architectures can be explored to help distribute the load more effectively and improve the overall system resiliency and improve the overall system resilience.</w:t>
      </w:r>
    </w:p>
    <w:p w14:paraId="6EB5CB64" w14:textId="4F48AD25" w:rsidR="00165FFC" w:rsidRPr="00AB5568" w:rsidRDefault="00165FFC" w:rsidP="009240B4">
      <w:pPr>
        <w:rPr>
          <w:sz w:val="24"/>
          <w:szCs w:val="24"/>
        </w:rPr>
      </w:pPr>
    </w:p>
    <w:p w14:paraId="32273AFC" w14:textId="77777777" w:rsidR="00165FFC" w:rsidRPr="00AB5568" w:rsidRDefault="00165FFC" w:rsidP="009240B4">
      <w:pPr>
        <w:rPr>
          <w:sz w:val="24"/>
          <w:szCs w:val="24"/>
        </w:rPr>
      </w:pPr>
    </w:p>
    <w:p w14:paraId="02B9F7B2" w14:textId="77777777" w:rsidR="006413A3" w:rsidRPr="00AB5568" w:rsidRDefault="006413A3" w:rsidP="009240B4">
      <w:pPr>
        <w:rPr>
          <w:sz w:val="24"/>
          <w:szCs w:val="24"/>
        </w:rPr>
      </w:pPr>
    </w:p>
    <w:p w14:paraId="7D1FB4B8" w14:textId="77777777" w:rsidR="004949C8" w:rsidRPr="00AB5568" w:rsidRDefault="004949C8">
      <w:pPr>
        <w:spacing w:after="160" w:line="259" w:lineRule="auto"/>
        <w:rPr>
          <w:rFonts w:ascii="Arial" w:eastAsia="Times New Roman" w:hAnsi="Arial" w:cs="Times New Roman"/>
          <w:sz w:val="24"/>
          <w:szCs w:val="24"/>
        </w:rPr>
      </w:pPr>
      <w:r w:rsidRPr="00AB5568">
        <w:rPr>
          <w:sz w:val="24"/>
          <w:szCs w:val="24"/>
        </w:rPr>
        <w:br w:type="page"/>
      </w:r>
    </w:p>
    <w:p w14:paraId="40DA251A" w14:textId="54FC3984" w:rsidR="004949C8" w:rsidRPr="00AB5568" w:rsidRDefault="004949C8" w:rsidP="001B76F4">
      <w:pPr>
        <w:pStyle w:val="FrontHeader"/>
        <w:rPr>
          <w:sz w:val="24"/>
          <w:szCs w:val="24"/>
        </w:rPr>
      </w:pPr>
    </w:p>
    <w:p w14:paraId="39C0E33B" w14:textId="0EF302EF" w:rsidR="00137F9D" w:rsidRDefault="00975734" w:rsidP="009240B4">
      <w:pPr>
        <w:spacing w:after="160" w:line="259" w:lineRule="auto"/>
        <w:rPr>
          <w:sz w:val="24"/>
          <w:szCs w:val="24"/>
        </w:rPr>
      </w:pPr>
      <w:r w:rsidRPr="00AB5568">
        <w:rPr>
          <w:sz w:val="24"/>
          <w:szCs w:val="24"/>
        </w:rPr>
        <w:t>Conclusion is implementing server-side caching with PHP and MySQL increases system efficiency by reducing API calls</w:t>
      </w:r>
      <w:r w:rsidR="00BF3FDF" w:rsidRPr="00AB5568">
        <w:rPr>
          <w:sz w:val="24"/>
          <w:szCs w:val="24"/>
        </w:rPr>
        <w:t xml:space="preserve"> and improving response time</w:t>
      </w:r>
      <w:r w:rsidR="00574007" w:rsidRPr="00AB5568">
        <w:rPr>
          <w:sz w:val="24"/>
          <w:szCs w:val="24"/>
        </w:rPr>
        <w:t xml:space="preserve">s. </w:t>
      </w:r>
    </w:p>
    <w:p w14:paraId="1BC44319" w14:textId="534ED95E" w:rsidR="00DB2AE6" w:rsidRDefault="00DB2AE6" w:rsidP="009240B4">
      <w:pPr>
        <w:spacing w:after="160" w:line="259" w:lineRule="auto"/>
        <w:rPr>
          <w:sz w:val="24"/>
          <w:szCs w:val="24"/>
        </w:rPr>
      </w:pPr>
    </w:p>
    <w:p w14:paraId="12F5C956" w14:textId="7A39A814" w:rsidR="00DB2AE6" w:rsidRDefault="00DB2AE6" w:rsidP="009240B4">
      <w:pPr>
        <w:spacing w:after="160" w:line="259" w:lineRule="auto"/>
        <w:rPr>
          <w:sz w:val="24"/>
          <w:szCs w:val="24"/>
        </w:rPr>
      </w:pPr>
    </w:p>
    <w:p w14:paraId="10F1FE2E" w14:textId="3F7B81FF" w:rsidR="00DB2AE6" w:rsidRDefault="00DB2AE6" w:rsidP="009240B4">
      <w:pPr>
        <w:spacing w:after="160" w:line="259" w:lineRule="auto"/>
        <w:rPr>
          <w:sz w:val="24"/>
          <w:szCs w:val="24"/>
        </w:rPr>
      </w:pPr>
      <w:r>
        <w:rPr>
          <w:sz w:val="24"/>
          <w:szCs w:val="24"/>
        </w:rPr>
        <w:t>This is my database,</w:t>
      </w:r>
    </w:p>
    <w:p w14:paraId="53CF9785" w14:textId="17F042BA" w:rsidR="00DB2AE6" w:rsidRDefault="00DB2AE6" w:rsidP="009240B4">
      <w:pPr>
        <w:spacing w:after="160" w:line="259" w:lineRule="auto"/>
        <w:rPr>
          <w:sz w:val="24"/>
          <w:szCs w:val="24"/>
        </w:rPr>
      </w:pPr>
    </w:p>
    <w:p w14:paraId="0F51AE1E" w14:textId="4B916E11" w:rsidR="00DB2AE6" w:rsidRDefault="00DB2AE6" w:rsidP="009240B4">
      <w:pPr>
        <w:spacing w:after="160" w:line="259" w:lineRule="auto"/>
        <w:rPr>
          <w:sz w:val="24"/>
          <w:szCs w:val="24"/>
        </w:rPr>
      </w:pPr>
    </w:p>
    <w:p w14:paraId="253872B8" w14:textId="0195CFF2" w:rsidR="00DB2AE6" w:rsidRDefault="00DB2AE6" w:rsidP="009240B4">
      <w:pPr>
        <w:spacing w:after="160" w:line="259" w:lineRule="auto"/>
        <w:rPr>
          <w:sz w:val="24"/>
          <w:szCs w:val="24"/>
        </w:rPr>
      </w:pPr>
    </w:p>
    <w:p w14:paraId="6B5714E2" w14:textId="1B14D692" w:rsidR="00DB2AE6" w:rsidRDefault="00AA4319" w:rsidP="009240B4">
      <w:pPr>
        <w:spacing w:after="160" w:line="259" w:lineRule="auto"/>
        <w:rPr>
          <w:sz w:val="24"/>
          <w:szCs w:val="24"/>
        </w:rPr>
      </w:pPr>
      <w:r>
        <w:rPr>
          <w:noProof/>
        </w:rPr>
        <w:drawing>
          <wp:inline distT="0" distB="0" distL="0" distR="0" wp14:anchorId="5009FD3D" wp14:editId="48B3B343">
            <wp:extent cx="5943600" cy="3343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B3BFE61" w14:textId="779AD150" w:rsidR="00DB2AE6" w:rsidRDefault="00DB2AE6" w:rsidP="009240B4">
      <w:pPr>
        <w:spacing w:after="160" w:line="259" w:lineRule="auto"/>
        <w:rPr>
          <w:sz w:val="24"/>
          <w:szCs w:val="24"/>
        </w:rPr>
      </w:pPr>
    </w:p>
    <w:p w14:paraId="095CD07E" w14:textId="77777777" w:rsidR="00DB2AE6" w:rsidRDefault="00DB2AE6" w:rsidP="009240B4">
      <w:pPr>
        <w:spacing w:after="160" w:line="259" w:lineRule="auto"/>
        <w:rPr>
          <w:sz w:val="24"/>
          <w:szCs w:val="24"/>
        </w:rPr>
      </w:pPr>
    </w:p>
    <w:p w14:paraId="6C4C41BA" w14:textId="4482616D" w:rsidR="00DB2AE6" w:rsidRDefault="00DB2AE6" w:rsidP="009240B4">
      <w:pPr>
        <w:spacing w:after="160" w:line="259" w:lineRule="auto"/>
        <w:rPr>
          <w:sz w:val="24"/>
          <w:szCs w:val="24"/>
        </w:rPr>
      </w:pPr>
    </w:p>
    <w:p w14:paraId="17499186" w14:textId="77777777" w:rsidR="00522FC2" w:rsidRDefault="00DB2AE6" w:rsidP="009240B4">
      <w:pPr>
        <w:spacing w:after="160" w:line="259" w:lineRule="auto"/>
        <w:rPr>
          <w:sz w:val="24"/>
          <w:szCs w:val="24"/>
        </w:rPr>
      </w:pPr>
      <w:r>
        <w:rPr>
          <w:sz w:val="24"/>
          <w:szCs w:val="24"/>
        </w:rPr>
        <w:t>This is my Prototype 2 link,</w:t>
      </w:r>
    </w:p>
    <w:p w14:paraId="6624D53D" w14:textId="0C8741B8" w:rsidR="00DB2AE6" w:rsidRPr="00AB5568" w:rsidRDefault="00522FC2" w:rsidP="009240B4">
      <w:pPr>
        <w:spacing w:after="160" w:line="259" w:lineRule="auto"/>
        <w:rPr>
          <w:sz w:val="24"/>
          <w:szCs w:val="24"/>
        </w:rPr>
      </w:pPr>
      <w:r w:rsidRPr="00522FC2">
        <w:rPr>
          <w:sz w:val="24"/>
          <w:szCs w:val="24"/>
        </w:rPr>
        <w:t>https://mi-linux.wlv.ac.uk/~2502339/saduni_1/index.html</w:t>
      </w:r>
    </w:p>
    <w:sectPr w:rsidR="00DB2AE6" w:rsidRPr="00AB5568" w:rsidSect="006B42C7">
      <w:footerReference w:type="default" r:id="rId9"/>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9F1E9" w14:textId="77777777" w:rsidR="00E81CEB" w:rsidRDefault="00E81CEB" w:rsidP="006B42C7">
      <w:pPr>
        <w:spacing w:after="0" w:line="240" w:lineRule="auto"/>
      </w:pPr>
      <w:r>
        <w:separator/>
      </w:r>
    </w:p>
  </w:endnote>
  <w:endnote w:type="continuationSeparator" w:id="0">
    <w:p w14:paraId="7AB47651" w14:textId="77777777" w:rsidR="00E81CEB" w:rsidRDefault="00E81CEB" w:rsidP="006B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198127"/>
      <w:docPartObj>
        <w:docPartGallery w:val="Page Numbers (Bottom of Page)"/>
        <w:docPartUnique/>
      </w:docPartObj>
    </w:sdtPr>
    <w:sdtEndPr>
      <w:rPr>
        <w:noProof/>
      </w:rPr>
    </w:sdtEndPr>
    <w:sdtContent>
      <w:p w14:paraId="679A7E2E" w14:textId="4ACED022" w:rsidR="006B42C7" w:rsidRDefault="006B42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96176" w14:textId="77777777" w:rsidR="006B42C7" w:rsidRDefault="006B4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50F20" w14:textId="77777777" w:rsidR="00E81CEB" w:rsidRDefault="00E81CEB" w:rsidP="006B42C7">
      <w:pPr>
        <w:spacing w:after="0" w:line="240" w:lineRule="auto"/>
      </w:pPr>
      <w:r>
        <w:separator/>
      </w:r>
    </w:p>
  </w:footnote>
  <w:footnote w:type="continuationSeparator" w:id="0">
    <w:p w14:paraId="78522E0C" w14:textId="77777777" w:rsidR="00E81CEB" w:rsidRDefault="00E81CEB" w:rsidP="006B42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F4"/>
    <w:rsid w:val="000E184D"/>
    <w:rsid w:val="000E5DE5"/>
    <w:rsid w:val="00137F9D"/>
    <w:rsid w:val="00165FFC"/>
    <w:rsid w:val="001B76F4"/>
    <w:rsid w:val="00243DBF"/>
    <w:rsid w:val="002A2BC3"/>
    <w:rsid w:val="00364E50"/>
    <w:rsid w:val="00397479"/>
    <w:rsid w:val="004949C8"/>
    <w:rsid w:val="004E4B62"/>
    <w:rsid w:val="00522FC2"/>
    <w:rsid w:val="00574007"/>
    <w:rsid w:val="005D0202"/>
    <w:rsid w:val="005F7734"/>
    <w:rsid w:val="006413A3"/>
    <w:rsid w:val="006B42C7"/>
    <w:rsid w:val="006E66C0"/>
    <w:rsid w:val="00750619"/>
    <w:rsid w:val="00885553"/>
    <w:rsid w:val="009240B4"/>
    <w:rsid w:val="00975734"/>
    <w:rsid w:val="009915F2"/>
    <w:rsid w:val="009D1823"/>
    <w:rsid w:val="009F4C70"/>
    <w:rsid w:val="00A22155"/>
    <w:rsid w:val="00A90125"/>
    <w:rsid w:val="00AA4319"/>
    <w:rsid w:val="00AA6BD4"/>
    <w:rsid w:val="00AB5568"/>
    <w:rsid w:val="00B5218F"/>
    <w:rsid w:val="00BF3FDF"/>
    <w:rsid w:val="00D97320"/>
    <w:rsid w:val="00DB2AE6"/>
    <w:rsid w:val="00E81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558D"/>
  <w15:chartTrackingRefBased/>
  <w15:docId w15:val="{4446603C-955A-4A73-8943-E97C7FC7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6F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218F"/>
    <w:pPr>
      <w:spacing w:after="0" w:line="240" w:lineRule="auto"/>
    </w:p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style>
  <w:style w:type="table" w:customStyle="1" w:styleId="Style3">
    <w:name w:val="Style3"/>
    <w:basedOn w:val="TableNormal"/>
    <w:uiPriority w:val="99"/>
    <w:rsid w:val="00B5218F"/>
    <w:pPr>
      <w:spacing w:after="0" w:line="240" w:lineRule="auto"/>
    </w:pPr>
    <w:tblPr/>
  </w:style>
  <w:style w:type="paragraph" w:customStyle="1" w:styleId="FrontHeader">
    <w:name w:val="Front Header"/>
    <w:basedOn w:val="Normal"/>
    <w:next w:val="Normal"/>
    <w:autoRedefine/>
    <w:rsid w:val="001B76F4"/>
    <w:pPr>
      <w:keepNext/>
      <w:keepLines/>
      <w:spacing w:after="240" w:line="480" w:lineRule="auto"/>
      <w:jc w:val="center"/>
    </w:pPr>
    <w:rPr>
      <w:rFonts w:ascii="Arial" w:eastAsia="Times New Roman" w:hAnsi="Arial" w:cs="Times New Roman"/>
      <w:sz w:val="44"/>
      <w:szCs w:val="28"/>
    </w:rPr>
  </w:style>
  <w:style w:type="paragraph" w:styleId="Header">
    <w:name w:val="header"/>
    <w:basedOn w:val="Normal"/>
    <w:link w:val="HeaderChar"/>
    <w:uiPriority w:val="99"/>
    <w:unhideWhenUsed/>
    <w:rsid w:val="006B4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2C7"/>
  </w:style>
  <w:style w:type="paragraph" w:styleId="Footer">
    <w:name w:val="footer"/>
    <w:basedOn w:val="Normal"/>
    <w:link w:val="FooterChar"/>
    <w:uiPriority w:val="99"/>
    <w:unhideWhenUsed/>
    <w:rsid w:val="006B4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sanduni priyalakshi</dc:creator>
  <cp:keywords/>
  <dc:description/>
  <cp:lastModifiedBy>sanduni priyalakshi</cp:lastModifiedBy>
  <cp:revision>9</cp:revision>
  <dcterms:created xsi:type="dcterms:W3CDTF">2024-12-16T13:33:00Z</dcterms:created>
  <dcterms:modified xsi:type="dcterms:W3CDTF">2025-01-09T21:00:00Z</dcterms:modified>
</cp:coreProperties>
</file>