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3F58B" w14:textId="1D2E1FC1" w:rsidR="00F3726F" w:rsidRPr="00F3726F" w:rsidRDefault="00F3726F" w:rsidP="00F3726F">
      <w:pPr>
        <w:jc w:val="center"/>
        <w:rPr>
          <w:b/>
          <w:bCs/>
          <w:color w:val="C00000"/>
          <w:sz w:val="36"/>
          <w:szCs w:val="36"/>
        </w:rPr>
      </w:pPr>
      <w:r w:rsidRPr="00F3726F">
        <w:rPr>
          <w:b/>
          <w:bCs/>
          <w:color w:val="C00000"/>
          <w:sz w:val="36"/>
          <w:szCs w:val="36"/>
        </w:rPr>
        <w:t>PROJECT: Smart Parking</w:t>
      </w:r>
    </w:p>
    <w:p w14:paraId="6F6469AF" w14:textId="790B6CA5" w:rsidR="008E3485" w:rsidRPr="008E3485" w:rsidRDefault="00F3726F" w:rsidP="008E3485">
      <w:pPr>
        <w:rPr>
          <w:b/>
          <w:bCs/>
          <w:color w:val="C00000"/>
          <w:sz w:val="28"/>
          <w:szCs w:val="28"/>
        </w:rPr>
      </w:pPr>
      <w:r>
        <w:rPr>
          <w:b/>
          <w:bCs/>
          <w:color w:val="C00000"/>
          <w:sz w:val="32"/>
          <w:szCs w:val="32"/>
        </w:rPr>
        <w:t xml:space="preserve"> </w:t>
      </w:r>
      <w:r w:rsidR="008E3485">
        <w:rPr>
          <w:b/>
          <w:bCs/>
          <w:color w:val="C00000"/>
          <w:sz w:val="28"/>
          <w:szCs w:val="28"/>
        </w:rPr>
        <w:t>Problem definition:</w:t>
      </w:r>
    </w:p>
    <w:p w14:paraId="6598DFA9" w14:textId="4DDB997A" w:rsidR="008E3485" w:rsidRDefault="008E3485" w:rsidP="008E3485">
      <w:r>
        <w:t>Smart parking refers to the use of advanced technology and data-driven solutions to manage and optimize parking spaces more efficiently. It aims to improve the overall parking experience for both drivers and parking facility operators while reducing congestion, pollution, and the time and fuel wasted searching for parking spots. Here are some key components and features of smart parking systems</w:t>
      </w:r>
      <w:r>
        <w:t>.</w:t>
      </w:r>
    </w:p>
    <w:p w14:paraId="297C6F3B" w14:textId="1A5DBF2C" w:rsidR="008E3485" w:rsidRPr="008E3485" w:rsidRDefault="008E3485" w:rsidP="008E3485">
      <w:pPr>
        <w:rPr>
          <w:b/>
          <w:bCs/>
          <w:color w:val="C00000"/>
          <w:sz w:val="28"/>
          <w:szCs w:val="28"/>
        </w:rPr>
      </w:pPr>
      <w:r>
        <w:rPr>
          <w:b/>
          <w:bCs/>
          <w:color w:val="C00000"/>
          <w:sz w:val="28"/>
          <w:szCs w:val="28"/>
        </w:rPr>
        <w:t>Sensors and IOT Devices:</w:t>
      </w:r>
    </w:p>
    <w:p w14:paraId="11F644B0" w14:textId="34C94C2F" w:rsidR="008E3485" w:rsidRDefault="008E3485" w:rsidP="008E3485">
      <w:r>
        <w:t>Smart parking systems often rely on various sensors and Internet of Things (IoT) devices to monitor the occupancy status of parking spaces in real-time. These sensors can detect the presence or absence of vehicles and transmit this data to a central system.</w:t>
      </w:r>
    </w:p>
    <w:p w14:paraId="701FF8A9" w14:textId="51D1A9D0" w:rsidR="008E3485" w:rsidRPr="008E3485" w:rsidRDefault="008E3485" w:rsidP="008E3485">
      <w:pPr>
        <w:rPr>
          <w:b/>
          <w:bCs/>
          <w:color w:val="C00000"/>
          <w:sz w:val="28"/>
          <w:szCs w:val="28"/>
        </w:rPr>
      </w:pPr>
      <w:r>
        <w:rPr>
          <w:b/>
          <w:bCs/>
          <w:color w:val="C00000"/>
          <w:sz w:val="28"/>
          <w:szCs w:val="28"/>
        </w:rPr>
        <w:t>Data Collection and Analysis:</w:t>
      </w:r>
    </w:p>
    <w:p w14:paraId="406449C2" w14:textId="77777777" w:rsidR="008E3485" w:rsidRDefault="008E3485" w:rsidP="008E3485">
      <w:r>
        <w:t>The data collected from sensors is processed and analy</w:t>
      </w:r>
      <w:r>
        <w:t>sis</w:t>
      </w:r>
      <w:r>
        <w:t xml:space="preserve"> to provide insights into parking space availability, utilization patterns, and trends. This information helps drivers find available parking spots quickly.</w:t>
      </w:r>
    </w:p>
    <w:p w14:paraId="4434489F" w14:textId="57F1D863" w:rsidR="008E3485" w:rsidRPr="008E3485" w:rsidRDefault="008E3485" w:rsidP="008E3485">
      <w:pPr>
        <w:rPr>
          <w:b/>
          <w:bCs/>
          <w:color w:val="C00000"/>
          <w:sz w:val="28"/>
          <w:szCs w:val="28"/>
        </w:rPr>
      </w:pPr>
      <w:r>
        <w:rPr>
          <w:b/>
          <w:bCs/>
          <w:color w:val="C00000"/>
          <w:sz w:val="28"/>
          <w:szCs w:val="28"/>
        </w:rPr>
        <w:t>Mobile Apps and Website:</w:t>
      </w:r>
    </w:p>
    <w:p w14:paraId="12FE0037" w14:textId="626E8013" w:rsidR="008E3485" w:rsidRDefault="008E3485" w:rsidP="008E3485">
      <w:r>
        <w:t>Many smart parking systems offer mobile apps or websites that allow drivers to check the availability of parking spaces in real-time, reserve spots in advance, and even pay for parking electronically.</w:t>
      </w:r>
    </w:p>
    <w:p w14:paraId="568042CA" w14:textId="75E84006" w:rsidR="008E3485" w:rsidRPr="008E3485" w:rsidRDefault="008E3485" w:rsidP="008E3485">
      <w:pPr>
        <w:rPr>
          <w:b/>
          <w:bCs/>
          <w:color w:val="C00000"/>
          <w:sz w:val="28"/>
          <w:szCs w:val="28"/>
        </w:rPr>
      </w:pPr>
      <w:r>
        <w:rPr>
          <w:b/>
          <w:bCs/>
          <w:color w:val="C00000"/>
          <w:sz w:val="28"/>
          <w:szCs w:val="28"/>
        </w:rPr>
        <w:t>Navigation and Guidance:</w:t>
      </w:r>
    </w:p>
    <w:p w14:paraId="7E7D7532" w14:textId="34F2825F" w:rsidR="008E3485" w:rsidRDefault="008E3485" w:rsidP="008E3485">
      <w:r>
        <w:t xml:space="preserve"> Smart parking apps can provide turn-by-turn directions to available parking spaces, reducing the time and stress associated with finding parking. They may also offer guidance within parking facilities using visual or audio cues.</w:t>
      </w:r>
    </w:p>
    <w:p w14:paraId="49EF5264" w14:textId="7F7C7C21" w:rsidR="008E3485" w:rsidRPr="008E3485" w:rsidRDefault="008E3485" w:rsidP="008E3485">
      <w:pPr>
        <w:rPr>
          <w:b/>
          <w:bCs/>
          <w:color w:val="C00000"/>
          <w:sz w:val="28"/>
          <w:szCs w:val="28"/>
        </w:rPr>
      </w:pPr>
      <w:r>
        <w:rPr>
          <w:b/>
          <w:bCs/>
          <w:color w:val="C00000"/>
          <w:sz w:val="28"/>
          <w:szCs w:val="28"/>
        </w:rPr>
        <w:t>Payment and Ticketless Systems:</w:t>
      </w:r>
    </w:p>
    <w:p w14:paraId="3775E712" w14:textId="65DC27CA" w:rsidR="008E3485" w:rsidRDefault="008E3485" w:rsidP="008E3485">
      <w:r>
        <w:t xml:space="preserve"> Smart parking systems often enable electronic payment methods, such as mobile wallets or credit card payments, eliminating the need for physical tickets or cash. This can streamline the payment process and reduce waiting times at exit gates.</w:t>
      </w:r>
    </w:p>
    <w:p w14:paraId="112E8BF8" w14:textId="57C42ED4" w:rsidR="008E3485" w:rsidRPr="008E3485" w:rsidRDefault="008E3485" w:rsidP="008E3485">
      <w:pPr>
        <w:rPr>
          <w:b/>
          <w:bCs/>
          <w:color w:val="C00000"/>
          <w:sz w:val="28"/>
          <w:szCs w:val="28"/>
        </w:rPr>
      </w:pPr>
      <w:r>
        <w:rPr>
          <w:b/>
          <w:bCs/>
          <w:color w:val="C00000"/>
          <w:sz w:val="28"/>
          <w:szCs w:val="28"/>
        </w:rPr>
        <w:t>Parking Management Software:</w:t>
      </w:r>
    </w:p>
    <w:p w14:paraId="2DEBBE51" w14:textId="0BBA9D3B" w:rsidR="008E3485" w:rsidRDefault="008E3485" w:rsidP="008E3485">
      <w:r>
        <w:t xml:space="preserve"> Operators of parking facilities use dedicated software to monitor and manage parking resources effectively. This includes tracking occupancy rates, optimizing pricing, and ensuring maintenance and security.</w:t>
      </w:r>
    </w:p>
    <w:p w14:paraId="1907E21C" w14:textId="3900830F" w:rsidR="00F3726F" w:rsidRPr="00F3726F" w:rsidRDefault="00F3726F" w:rsidP="008E3485">
      <w:pPr>
        <w:rPr>
          <w:b/>
          <w:bCs/>
          <w:color w:val="C00000"/>
          <w:sz w:val="28"/>
          <w:szCs w:val="28"/>
        </w:rPr>
      </w:pPr>
      <w:r>
        <w:rPr>
          <w:b/>
          <w:bCs/>
          <w:color w:val="C00000"/>
          <w:sz w:val="28"/>
          <w:szCs w:val="28"/>
        </w:rPr>
        <w:t>Reservations and Pre-Booking:</w:t>
      </w:r>
    </w:p>
    <w:p w14:paraId="03EBFB52" w14:textId="61A1D8D2" w:rsidR="008E3485" w:rsidRDefault="008E3485" w:rsidP="008E3485">
      <w:r>
        <w:t xml:space="preserve"> Some smart parking systems allow drivers to reserve parking spaces in advance, ensuring they have a guaranteed spot upon arrival. This is particularly useful for busy or event-specific parking areas.</w:t>
      </w:r>
    </w:p>
    <w:p w14:paraId="235B251B" w14:textId="107C2E66" w:rsidR="00F3726F" w:rsidRPr="00F3726F" w:rsidRDefault="00F3726F" w:rsidP="008E3485">
      <w:pPr>
        <w:rPr>
          <w:b/>
          <w:bCs/>
          <w:color w:val="C00000"/>
          <w:sz w:val="28"/>
          <w:szCs w:val="28"/>
        </w:rPr>
      </w:pPr>
      <w:r>
        <w:rPr>
          <w:b/>
          <w:bCs/>
          <w:color w:val="C00000"/>
          <w:sz w:val="28"/>
          <w:szCs w:val="28"/>
        </w:rPr>
        <w:t>Integration with Public Transit:</w:t>
      </w:r>
    </w:p>
    <w:p w14:paraId="1909733C" w14:textId="77777777" w:rsidR="00F3726F" w:rsidRDefault="008E3485" w:rsidP="008E3485">
      <w:r>
        <w:lastRenderedPageBreak/>
        <w:t>In some cases, smart parking systems are integrated with public transit systems to encourage the use of public transportation and seamless transfers between different modes of transportation.</w:t>
      </w:r>
    </w:p>
    <w:p w14:paraId="1C4B67AE" w14:textId="7A68F086" w:rsidR="00F3726F" w:rsidRPr="00F3726F" w:rsidRDefault="00F3726F" w:rsidP="008E3485">
      <w:pPr>
        <w:rPr>
          <w:b/>
          <w:bCs/>
          <w:color w:val="C00000"/>
          <w:sz w:val="28"/>
          <w:szCs w:val="28"/>
        </w:rPr>
      </w:pPr>
      <w:r>
        <w:rPr>
          <w:b/>
          <w:bCs/>
          <w:color w:val="C00000"/>
          <w:sz w:val="28"/>
          <w:szCs w:val="28"/>
        </w:rPr>
        <w:t>Environmental Benefits:</w:t>
      </w:r>
    </w:p>
    <w:p w14:paraId="341BFF5D" w14:textId="1A968A7C" w:rsidR="008E3485" w:rsidRDefault="008E3485" w:rsidP="008E3485">
      <w:r>
        <w:t xml:space="preserve"> By reducing the time spent searching for parking and minimizing idling, smart parking systems can help reduce vehicle emissions and overall traffic congestion.</w:t>
      </w:r>
    </w:p>
    <w:p w14:paraId="0C7DC02F" w14:textId="6FE6CE6A" w:rsidR="00F3726F" w:rsidRPr="00F3726F" w:rsidRDefault="00F3726F" w:rsidP="008E3485">
      <w:pPr>
        <w:rPr>
          <w:b/>
          <w:bCs/>
          <w:color w:val="C00000"/>
          <w:sz w:val="28"/>
          <w:szCs w:val="28"/>
        </w:rPr>
      </w:pPr>
      <w:r>
        <w:rPr>
          <w:b/>
          <w:bCs/>
          <w:color w:val="C00000"/>
          <w:sz w:val="28"/>
          <w:szCs w:val="28"/>
        </w:rPr>
        <w:t>Security and Safety:</w:t>
      </w:r>
    </w:p>
    <w:p w14:paraId="40CC4C23" w14:textId="756A5CF9" w:rsidR="008E3485" w:rsidRDefault="008E3485" w:rsidP="008E3485">
      <w:r>
        <w:t xml:space="preserve"> Smart parking facilities may incorporate security features such as surveillance cameras, emergency call buttons, and well-lit areas to enhance the safety and security of both vehicles and users.</w:t>
      </w:r>
    </w:p>
    <w:p w14:paraId="71B7DF78" w14:textId="0CA830D6" w:rsidR="00F3726F" w:rsidRPr="00F3726F" w:rsidRDefault="00F3726F" w:rsidP="008E3485">
      <w:pPr>
        <w:rPr>
          <w:b/>
          <w:bCs/>
          <w:color w:val="C00000"/>
          <w:sz w:val="28"/>
          <w:szCs w:val="28"/>
        </w:rPr>
      </w:pPr>
      <w:r>
        <w:rPr>
          <w:b/>
          <w:bCs/>
          <w:color w:val="C00000"/>
          <w:sz w:val="28"/>
          <w:szCs w:val="28"/>
        </w:rPr>
        <w:t>Data Analytics and Optimization:</w:t>
      </w:r>
    </w:p>
    <w:p w14:paraId="09C851C0" w14:textId="6D1C4CB6" w:rsidR="008E3485" w:rsidRDefault="008E3485" w:rsidP="008E3485">
      <w:r>
        <w:t xml:space="preserve"> Over time, the data collected by smart parking systems can be used for optimization purposes, such as adjusting pricing based on demand, optimizing parking layout, and planning for future expansion.</w:t>
      </w:r>
    </w:p>
    <w:p w14:paraId="40A6AB0E" w14:textId="4FDB1BFB" w:rsidR="00F3726F" w:rsidRPr="00F3726F" w:rsidRDefault="00F3726F" w:rsidP="008E3485">
      <w:pPr>
        <w:rPr>
          <w:b/>
          <w:bCs/>
          <w:color w:val="C00000"/>
          <w:sz w:val="28"/>
          <w:szCs w:val="28"/>
        </w:rPr>
      </w:pPr>
      <w:r>
        <w:rPr>
          <w:b/>
          <w:bCs/>
          <w:color w:val="C00000"/>
          <w:sz w:val="28"/>
          <w:szCs w:val="28"/>
        </w:rPr>
        <w:t>Accessibility Features:</w:t>
      </w:r>
    </w:p>
    <w:p w14:paraId="24A9744B" w14:textId="2EB06886" w:rsidR="008E3485" w:rsidRDefault="008E3485" w:rsidP="008E3485">
      <w:r>
        <w:t xml:space="preserve"> Smart parking systems can also include features to assist people with disabilities, such as accessible parking space reservation options and navigation guidance.</w:t>
      </w:r>
    </w:p>
    <w:p w14:paraId="723DA215" w14:textId="7235F757" w:rsidR="008E3485" w:rsidRPr="008E3485" w:rsidRDefault="008E3485" w:rsidP="008E3485">
      <w:r>
        <w:t>Smart parking systems are being adopted in urban areas worldwide to address the challenges of limited parking availability and to create a more convenient and efficient parking experience for all users. These systems not only benefit drivers but also contribute to improved traffic flow, reduced environmental impact, and increased revenue potential for parking facility operators.</w:t>
      </w:r>
    </w:p>
    <w:sectPr w:rsidR="008E3485" w:rsidRPr="008E34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485"/>
    <w:rsid w:val="008E3485"/>
    <w:rsid w:val="00F372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03EE3"/>
  <w15:chartTrackingRefBased/>
  <w15:docId w15:val="{4473DA71-2722-43DF-9C0F-161811E43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sowmika su</dc:creator>
  <cp:keywords/>
  <dc:description/>
  <cp:lastModifiedBy>sowmika su</cp:lastModifiedBy>
  <cp:revision>1</cp:revision>
  <dcterms:created xsi:type="dcterms:W3CDTF">2023-09-30T16:52:00Z</dcterms:created>
  <dcterms:modified xsi:type="dcterms:W3CDTF">2023-09-30T17:08:00Z</dcterms:modified>
</cp:coreProperties>
</file>