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FFB8" w14:textId="2EFE83E3" w:rsidR="00DF7C72" w:rsidRPr="00DF7C72" w:rsidRDefault="00DF7C72" w:rsidP="00442FE2">
      <w:pPr>
        <w:rPr>
          <w:rFonts w:ascii="Times New Roman" w:hAnsi="Times New Roman" w:cs="Times New Roman"/>
          <w:b/>
          <w:bCs/>
          <w:sz w:val="28"/>
          <w:szCs w:val="28"/>
        </w:rPr>
      </w:pPr>
      <w:r w:rsidRPr="00DF7C72">
        <w:rPr>
          <w:rFonts w:ascii="Times New Roman" w:hAnsi="Times New Roman" w:cs="Times New Roman"/>
          <w:b/>
          <w:bCs/>
          <w:sz w:val="28"/>
          <w:szCs w:val="28"/>
        </w:rPr>
        <w:t xml:space="preserve">Summary of findings </w:t>
      </w:r>
    </w:p>
    <w:p w14:paraId="2123E61F" w14:textId="07EB6F10" w:rsidR="00EF4A44" w:rsidRPr="008C448F" w:rsidRDefault="00EF4A44" w:rsidP="008C448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Categorical variables</w:t>
      </w:r>
    </w:p>
    <w:p w14:paraId="2701AA1D" w14:textId="1337F7B9" w:rsidR="00EF4A44" w:rsidRPr="00DF7C72" w:rsidRDefault="00EF4A44" w:rsidP="00DF7C72">
      <w:pPr>
        <w:pStyle w:val="ListParagraph"/>
        <w:numPr>
          <w:ilvl w:val="0"/>
          <w:numId w:val="3"/>
        </w:numPr>
        <w:rPr>
          <w:rFonts w:ascii="Times New Roman" w:hAnsi="Times New Roman" w:cs="Times New Roman"/>
          <w:sz w:val="24"/>
          <w:szCs w:val="24"/>
        </w:rPr>
      </w:pPr>
      <w:r w:rsidRPr="00DF7C72">
        <w:rPr>
          <w:rFonts w:ascii="Times New Roman" w:hAnsi="Times New Roman" w:cs="Times New Roman"/>
          <w:sz w:val="24"/>
          <w:szCs w:val="24"/>
        </w:rPr>
        <w:t>Cut</w:t>
      </w:r>
    </w:p>
    <w:p w14:paraId="33DD8CB4" w14:textId="39DE5306" w:rsidR="00442FE2" w:rsidRPr="00EF4A44" w:rsidRDefault="00442FE2" w:rsidP="00442FE2">
      <w:pPr>
        <w:rPr>
          <w:rFonts w:ascii="Times New Roman" w:hAnsi="Times New Roman" w:cs="Times New Roman"/>
        </w:rPr>
      </w:pPr>
      <w:r w:rsidRPr="00EF4A44">
        <w:rPr>
          <w:rFonts w:ascii="Times New Roman" w:hAnsi="Times New Roman" w:cs="Times New Roman"/>
        </w:rPr>
        <w:t xml:space="preserve">The </w:t>
      </w:r>
      <w:r w:rsidR="008A5593" w:rsidRPr="00EF4A44">
        <w:rPr>
          <w:rFonts w:ascii="Times New Roman" w:hAnsi="Times New Roman" w:cs="Times New Roman"/>
        </w:rPr>
        <w:t>bar plot illustrates</w:t>
      </w:r>
      <w:r w:rsidRPr="00EF4A44">
        <w:rPr>
          <w:rFonts w:ascii="Times New Roman" w:hAnsi="Times New Roman" w:cs="Times New Roman"/>
        </w:rPr>
        <w:t xml:space="preserve"> that the “ideal” cut diamonds are the most popular choice amongst the </w:t>
      </w:r>
      <w:r w:rsidR="008A5593" w:rsidRPr="00EF4A44">
        <w:rPr>
          <w:rFonts w:ascii="Times New Roman" w:hAnsi="Times New Roman" w:cs="Times New Roman"/>
        </w:rPr>
        <w:t>consumers</w:t>
      </w:r>
      <w:r w:rsidRPr="00EF4A44">
        <w:rPr>
          <w:rFonts w:ascii="Times New Roman" w:hAnsi="Times New Roman" w:cs="Times New Roman"/>
        </w:rPr>
        <w:t xml:space="preserve">. </w:t>
      </w:r>
      <w:r w:rsidR="008A5593" w:rsidRPr="00EF4A44">
        <w:rPr>
          <w:rFonts w:ascii="Times New Roman" w:hAnsi="Times New Roman" w:cs="Times New Roman"/>
        </w:rPr>
        <w:t>Whereas the “fair” cut diamonds appears to be least popular choice.</w:t>
      </w:r>
    </w:p>
    <w:p w14:paraId="39D259E3" w14:textId="77777777" w:rsidR="00EF4A44" w:rsidRDefault="00442FE2" w:rsidP="00EF4A44">
      <w:pPr>
        <w:jc w:val="center"/>
        <w:rPr>
          <w:rFonts w:ascii="Times New Roman" w:hAnsi="Times New Roman" w:cs="Times New Roman"/>
          <w:sz w:val="24"/>
          <w:szCs w:val="24"/>
        </w:rPr>
      </w:pPr>
      <w:r>
        <w:rPr>
          <w:noProof/>
        </w:rPr>
        <w:drawing>
          <wp:inline distT="0" distB="0" distL="0" distR="0" wp14:anchorId="493841C7" wp14:editId="1B0D8A6D">
            <wp:extent cx="4317683" cy="2936578"/>
            <wp:effectExtent l="0" t="0" r="698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3475" cy="2954120"/>
                    </a:xfrm>
                    <a:prstGeom prst="rect">
                      <a:avLst/>
                    </a:prstGeom>
                  </pic:spPr>
                </pic:pic>
              </a:graphicData>
            </a:graphic>
          </wp:inline>
        </w:drawing>
      </w:r>
    </w:p>
    <w:p w14:paraId="7791681B" w14:textId="712343DB" w:rsidR="00EF4A44" w:rsidRPr="00EF4A44" w:rsidRDefault="00EF4A44" w:rsidP="00DF7C72">
      <w:pPr>
        <w:pStyle w:val="ListParagraph"/>
        <w:numPr>
          <w:ilvl w:val="0"/>
          <w:numId w:val="3"/>
        </w:numPr>
      </w:pPr>
      <w:r w:rsidRPr="00DF7C72">
        <w:rPr>
          <w:rFonts w:ascii="Times New Roman" w:hAnsi="Times New Roman" w:cs="Times New Roman"/>
          <w:sz w:val="24"/>
          <w:szCs w:val="24"/>
        </w:rPr>
        <w:t>Color</w:t>
      </w:r>
    </w:p>
    <w:p w14:paraId="1C113C93" w14:textId="097AA425" w:rsidR="008A5593" w:rsidRPr="00EF4A44" w:rsidRDefault="008A5593" w:rsidP="008A5593">
      <w:pPr>
        <w:rPr>
          <w:rFonts w:ascii="Times New Roman" w:hAnsi="Times New Roman" w:cs="Times New Roman"/>
        </w:rPr>
      </w:pPr>
      <w:r w:rsidRPr="00EF4A44">
        <w:rPr>
          <w:rFonts w:ascii="Times New Roman" w:hAnsi="Times New Roman" w:cs="Times New Roman"/>
        </w:rPr>
        <w:t xml:space="preserve">The bar plot which shows the </w:t>
      </w:r>
      <w:proofErr w:type="spellStart"/>
      <w:r w:rsidRPr="00EF4A44">
        <w:rPr>
          <w:rFonts w:ascii="Times New Roman" w:hAnsi="Times New Roman" w:cs="Times New Roman"/>
        </w:rPr>
        <w:t>colour</w:t>
      </w:r>
      <w:proofErr w:type="spellEnd"/>
      <w:r w:rsidRPr="00EF4A44">
        <w:rPr>
          <w:rFonts w:ascii="Times New Roman" w:hAnsi="Times New Roman" w:cs="Times New Roman"/>
        </w:rPr>
        <w:t xml:space="preserve"> of the diamond affecting the choice of consumer. The</w:t>
      </w:r>
      <w:r w:rsidR="00A35C13" w:rsidRPr="00EF4A44">
        <w:rPr>
          <w:rFonts w:ascii="Times New Roman" w:hAnsi="Times New Roman" w:cs="Times New Roman"/>
        </w:rPr>
        <w:t xml:space="preserve"> </w:t>
      </w:r>
      <w:r w:rsidRPr="00EF4A44">
        <w:rPr>
          <w:rFonts w:ascii="Times New Roman" w:hAnsi="Times New Roman" w:cs="Times New Roman"/>
        </w:rPr>
        <w:t xml:space="preserve">“I”, “J” </w:t>
      </w:r>
      <w:r w:rsidR="00A35C13" w:rsidRPr="00EF4A44">
        <w:rPr>
          <w:rFonts w:ascii="Times New Roman" w:hAnsi="Times New Roman" w:cs="Times New Roman"/>
        </w:rPr>
        <w:t xml:space="preserve">and “D” color diamonds </w:t>
      </w:r>
      <w:r w:rsidRPr="00EF4A44">
        <w:rPr>
          <w:rFonts w:ascii="Times New Roman" w:hAnsi="Times New Roman" w:cs="Times New Roman"/>
        </w:rPr>
        <w:t xml:space="preserve">are significantly </w:t>
      </w:r>
      <w:r w:rsidR="00A35C13" w:rsidRPr="00EF4A44">
        <w:rPr>
          <w:rFonts w:ascii="Times New Roman" w:hAnsi="Times New Roman" w:cs="Times New Roman"/>
        </w:rPr>
        <w:t>less in demand. It appears that “E”, “F” and “G” are high in demand and are closely distributed.</w:t>
      </w:r>
    </w:p>
    <w:p w14:paraId="6C8140DD" w14:textId="4237F763" w:rsidR="008A5593" w:rsidRDefault="008A5593" w:rsidP="00442FE2">
      <w:pPr>
        <w:jc w:val="center"/>
      </w:pPr>
      <w:r>
        <w:rPr>
          <w:noProof/>
        </w:rPr>
        <w:drawing>
          <wp:inline distT="0" distB="0" distL="0" distR="0" wp14:anchorId="285D9D8F" wp14:editId="21F0EBCA">
            <wp:extent cx="4171037" cy="2836840"/>
            <wp:effectExtent l="0" t="0" r="127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6544" cy="2840585"/>
                    </a:xfrm>
                    <a:prstGeom prst="rect">
                      <a:avLst/>
                    </a:prstGeom>
                  </pic:spPr>
                </pic:pic>
              </a:graphicData>
            </a:graphic>
          </wp:inline>
        </w:drawing>
      </w:r>
    </w:p>
    <w:p w14:paraId="781A5D8A" w14:textId="26836966" w:rsidR="00A35C13" w:rsidRDefault="00A35C13" w:rsidP="00442FE2">
      <w:pPr>
        <w:jc w:val="center"/>
      </w:pPr>
    </w:p>
    <w:p w14:paraId="1A6F480C" w14:textId="0C40ADA1" w:rsidR="00A35C13" w:rsidRPr="00DF7C72" w:rsidRDefault="00F91463" w:rsidP="00DF7C72">
      <w:pPr>
        <w:pStyle w:val="ListParagraph"/>
        <w:numPr>
          <w:ilvl w:val="0"/>
          <w:numId w:val="3"/>
        </w:numPr>
        <w:rPr>
          <w:rFonts w:ascii="Times New Roman" w:hAnsi="Times New Roman" w:cs="Times New Roman"/>
          <w:sz w:val="24"/>
          <w:szCs w:val="24"/>
        </w:rPr>
      </w:pPr>
      <w:r w:rsidRPr="00DF7C72">
        <w:rPr>
          <w:rFonts w:ascii="Times New Roman" w:hAnsi="Times New Roman" w:cs="Times New Roman"/>
          <w:sz w:val="24"/>
          <w:szCs w:val="24"/>
        </w:rPr>
        <w:t>Clarity</w:t>
      </w:r>
    </w:p>
    <w:p w14:paraId="406A172E" w14:textId="3406E658" w:rsidR="00EF4A44" w:rsidRPr="008C448F" w:rsidRDefault="00F91463" w:rsidP="008C448F">
      <w:pPr>
        <w:jc w:val="center"/>
        <w:rPr>
          <w:rFonts w:ascii="Times New Roman" w:hAnsi="Times New Roman" w:cs="Times New Roman"/>
        </w:rPr>
      </w:pPr>
      <w:r>
        <w:rPr>
          <w:rFonts w:ascii="Times New Roman" w:hAnsi="Times New Roman" w:cs="Times New Roman"/>
        </w:rPr>
        <w:t xml:space="preserve">The graph depicts the clarity of diamond affecting the consumer buying the diamond. </w:t>
      </w:r>
      <w:r w:rsidR="00B95403">
        <w:rPr>
          <w:rFonts w:ascii="Times New Roman" w:hAnsi="Times New Roman" w:cs="Times New Roman"/>
        </w:rPr>
        <w:t>It is observed that as the quality of diamond increases, the number of consumers buying it decreases significantly. Hence, the overall demand decreases as the price goes higher.</w:t>
      </w:r>
      <w:r w:rsidR="00A35C13">
        <w:rPr>
          <w:noProof/>
        </w:rPr>
        <w:drawing>
          <wp:inline distT="0" distB="0" distL="0" distR="0" wp14:anchorId="22A035D3" wp14:editId="40432CC1">
            <wp:extent cx="4198601" cy="2855587"/>
            <wp:effectExtent l="0" t="0" r="0" b="25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3699" cy="2865855"/>
                    </a:xfrm>
                    <a:prstGeom prst="rect">
                      <a:avLst/>
                    </a:prstGeom>
                  </pic:spPr>
                </pic:pic>
              </a:graphicData>
            </a:graphic>
          </wp:inline>
        </w:drawing>
      </w:r>
    </w:p>
    <w:p w14:paraId="6D821B73" w14:textId="77777777" w:rsidR="001917CD" w:rsidRDefault="001917CD" w:rsidP="008C448F">
      <w:pPr>
        <w:rPr>
          <w:rFonts w:ascii="Times New Roman" w:hAnsi="Times New Roman" w:cs="Times New Roman"/>
          <w:b/>
          <w:bCs/>
          <w:sz w:val="24"/>
          <w:szCs w:val="24"/>
          <w:u w:val="single"/>
        </w:rPr>
      </w:pPr>
    </w:p>
    <w:p w14:paraId="1B51A70C" w14:textId="77777777" w:rsidR="001917CD" w:rsidRDefault="001917CD" w:rsidP="008C448F">
      <w:pPr>
        <w:rPr>
          <w:rFonts w:ascii="Times New Roman" w:hAnsi="Times New Roman" w:cs="Times New Roman"/>
          <w:b/>
          <w:bCs/>
          <w:sz w:val="24"/>
          <w:szCs w:val="24"/>
          <w:u w:val="single"/>
        </w:rPr>
      </w:pPr>
    </w:p>
    <w:p w14:paraId="6AAF458B" w14:textId="77777777" w:rsidR="001917CD" w:rsidRDefault="001917CD" w:rsidP="008C448F">
      <w:pPr>
        <w:rPr>
          <w:rFonts w:ascii="Times New Roman" w:hAnsi="Times New Roman" w:cs="Times New Roman"/>
          <w:b/>
          <w:bCs/>
          <w:sz w:val="24"/>
          <w:szCs w:val="24"/>
          <w:u w:val="single"/>
        </w:rPr>
      </w:pPr>
    </w:p>
    <w:p w14:paraId="1B44F194" w14:textId="77777777" w:rsidR="001917CD" w:rsidRDefault="001917CD" w:rsidP="008C448F">
      <w:pPr>
        <w:rPr>
          <w:rFonts w:ascii="Times New Roman" w:hAnsi="Times New Roman" w:cs="Times New Roman"/>
          <w:b/>
          <w:bCs/>
          <w:sz w:val="24"/>
          <w:szCs w:val="24"/>
          <w:u w:val="single"/>
        </w:rPr>
      </w:pPr>
    </w:p>
    <w:p w14:paraId="0691844D" w14:textId="610BC301" w:rsidR="00EF4A44" w:rsidRPr="008C448F" w:rsidRDefault="00EF4A44" w:rsidP="008C448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Continuous Variable</w:t>
      </w:r>
    </w:p>
    <w:p w14:paraId="0581BFA6" w14:textId="7A0C692F" w:rsidR="00EF4A44" w:rsidRPr="00DF7C72" w:rsidRDefault="00EF4A44" w:rsidP="00DF7C72">
      <w:pPr>
        <w:pStyle w:val="ListParagraph"/>
        <w:numPr>
          <w:ilvl w:val="0"/>
          <w:numId w:val="4"/>
        </w:numPr>
        <w:rPr>
          <w:rFonts w:ascii="Times New Roman" w:hAnsi="Times New Roman" w:cs="Times New Roman"/>
          <w:sz w:val="24"/>
          <w:szCs w:val="24"/>
        </w:rPr>
      </w:pPr>
      <w:r w:rsidRPr="00DF7C72">
        <w:rPr>
          <w:rFonts w:ascii="Times New Roman" w:hAnsi="Times New Roman" w:cs="Times New Roman"/>
          <w:sz w:val="24"/>
          <w:szCs w:val="24"/>
        </w:rPr>
        <w:t>Price</w:t>
      </w:r>
    </w:p>
    <w:p w14:paraId="2C18ADF9" w14:textId="38C8533E" w:rsidR="00EF4A44" w:rsidRPr="00EF4A44" w:rsidRDefault="00EF4A44" w:rsidP="00EF4A44">
      <w:pPr>
        <w:rPr>
          <w:rFonts w:ascii="Times New Roman" w:hAnsi="Times New Roman" w:cs="Times New Roman"/>
        </w:rPr>
      </w:pPr>
      <w:r w:rsidRPr="00EF4A44">
        <w:rPr>
          <w:rFonts w:ascii="Times New Roman" w:hAnsi="Times New Roman" w:cs="Times New Roman"/>
        </w:rPr>
        <w:t>Plotting the dependent variable - Price.</w:t>
      </w:r>
    </w:p>
    <w:p w14:paraId="58D44A36" w14:textId="3EF48A0A" w:rsidR="00EF4A44" w:rsidRPr="001917CD" w:rsidRDefault="00EF4A44" w:rsidP="00EF4A44">
      <w:pPr>
        <w:rPr>
          <w:rFonts w:ascii="Times New Roman" w:hAnsi="Times New Roman" w:cs="Times New Roman"/>
        </w:rPr>
      </w:pPr>
      <w:r w:rsidRPr="00EF4A44">
        <w:rPr>
          <w:rFonts w:ascii="Times New Roman" w:hAnsi="Times New Roman" w:cs="Times New Roman"/>
        </w:rPr>
        <w:t>Appears to be exponential relationship based on price of the diamond.</w:t>
      </w:r>
    </w:p>
    <w:p w14:paraId="632FDDCB" w14:textId="77777777" w:rsidR="00EF4A44" w:rsidRDefault="00EF4A44" w:rsidP="00EF4A44">
      <w:pPr>
        <w:jc w:val="center"/>
      </w:pPr>
      <w:r>
        <w:rPr>
          <w:noProof/>
        </w:rPr>
        <w:lastRenderedPageBreak/>
        <w:drawing>
          <wp:inline distT="0" distB="0" distL="0" distR="0" wp14:anchorId="2FE200DE" wp14:editId="012CDEF9">
            <wp:extent cx="4012534" cy="2729039"/>
            <wp:effectExtent l="0" t="0" r="762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023994" cy="2736833"/>
                    </a:xfrm>
                    <a:prstGeom prst="rect">
                      <a:avLst/>
                    </a:prstGeom>
                  </pic:spPr>
                </pic:pic>
              </a:graphicData>
            </a:graphic>
          </wp:inline>
        </w:drawing>
      </w:r>
    </w:p>
    <w:p w14:paraId="36639AA2" w14:textId="7C37FE35" w:rsidR="00EF4A44" w:rsidRPr="00DF7C72" w:rsidRDefault="00EF4A44" w:rsidP="00DF7C72">
      <w:pPr>
        <w:pStyle w:val="ListParagraph"/>
        <w:numPr>
          <w:ilvl w:val="0"/>
          <w:numId w:val="4"/>
        </w:numPr>
        <w:rPr>
          <w:rFonts w:ascii="Times New Roman" w:hAnsi="Times New Roman" w:cs="Times New Roman"/>
          <w:sz w:val="24"/>
          <w:szCs w:val="24"/>
        </w:rPr>
      </w:pPr>
      <w:r w:rsidRPr="00DF7C72">
        <w:rPr>
          <w:rFonts w:ascii="Times New Roman" w:hAnsi="Times New Roman" w:cs="Times New Roman"/>
          <w:sz w:val="24"/>
          <w:szCs w:val="24"/>
        </w:rPr>
        <w:t>Carat</w:t>
      </w:r>
    </w:p>
    <w:p w14:paraId="3E5CAF54" w14:textId="5EDC31F7" w:rsidR="00EF4A44" w:rsidRDefault="00EF4A44" w:rsidP="00EF4A44">
      <w:pPr>
        <w:rPr>
          <w:rFonts w:ascii="Times New Roman" w:hAnsi="Times New Roman" w:cs="Times New Roman"/>
        </w:rPr>
      </w:pPr>
      <w:r w:rsidRPr="00EF4A44">
        <w:rPr>
          <w:rFonts w:ascii="Times New Roman" w:hAnsi="Times New Roman" w:cs="Times New Roman"/>
        </w:rPr>
        <w:t>Strange vi</w:t>
      </w:r>
      <w:r>
        <w:rPr>
          <w:rFonts w:ascii="Times New Roman" w:hAnsi="Times New Roman" w:cs="Times New Roman"/>
        </w:rPr>
        <w:t>s</w:t>
      </w:r>
      <w:r w:rsidRPr="00EF4A44">
        <w:rPr>
          <w:rFonts w:ascii="Times New Roman" w:hAnsi="Times New Roman" w:cs="Times New Roman"/>
        </w:rPr>
        <w:t>ualization pattern</w:t>
      </w:r>
      <w:r>
        <w:rPr>
          <w:rFonts w:ascii="Times New Roman" w:hAnsi="Times New Roman" w:cs="Times New Roman"/>
        </w:rPr>
        <w:t>, but it’s not flat can be used to visualize interesting correlations.</w:t>
      </w:r>
    </w:p>
    <w:p w14:paraId="2A67DE20" w14:textId="385798D9" w:rsidR="00EF4A44" w:rsidRDefault="00EF4A44" w:rsidP="00F91463">
      <w:pPr>
        <w:jc w:val="center"/>
      </w:pPr>
      <w:r>
        <w:rPr>
          <w:noProof/>
        </w:rPr>
        <w:drawing>
          <wp:inline distT="0" distB="0" distL="0" distR="0" wp14:anchorId="4592B569" wp14:editId="50926E57">
            <wp:extent cx="4298950" cy="2923378"/>
            <wp:effectExtent l="0" t="0" r="635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5923" cy="2928120"/>
                    </a:xfrm>
                    <a:prstGeom prst="rect">
                      <a:avLst/>
                    </a:prstGeom>
                  </pic:spPr>
                </pic:pic>
              </a:graphicData>
            </a:graphic>
          </wp:inline>
        </w:drawing>
      </w:r>
    </w:p>
    <w:p w14:paraId="66D30F7E" w14:textId="73758644" w:rsidR="001917CD" w:rsidRDefault="001917CD" w:rsidP="001917CD">
      <w:pPr>
        <w:pStyle w:val="ListParagraph"/>
        <w:rPr>
          <w:rFonts w:ascii="Times New Roman" w:hAnsi="Times New Roman" w:cs="Times New Roman"/>
          <w:sz w:val="24"/>
          <w:szCs w:val="24"/>
        </w:rPr>
      </w:pPr>
    </w:p>
    <w:p w14:paraId="7EACD982" w14:textId="48214557" w:rsidR="001917CD" w:rsidRDefault="001917CD" w:rsidP="001917CD">
      <w:pPr>
        <w:pStyle w:val="ListParagraph"/>
        <w:rPr>
          <w:rFonts w:ascii="Times New Roman" w:hAnsi="Times New Roman" w:cs="Times New Roman"/>
          <w:sz w:val="24"/>
          <w:szCs w:val="24"/>
        </w:rPr>
      </w:pPr>
    </w:p>
    <w:p w14:paraId="3F6DF0D9" w14:textId="77777777" w:rsidR="001917CD" w:rsidRPr="001917CD" w:rsidRDefault="001917CD" w:rsidP="001917CD">
      <w:pPr>
        <w:pStyle w:val="ListParagraph"/>
        <w:rPr>
          <w:rFonts w:ascii="Times New Roman" w:hAnsi="Times New Roman" w:cs="Times New Roman"/>
          <w:sz w:val="24"/>
          <w:szCs w:val="24"/>
        </w:rPr>
      </w:pPr>
    </w:p>
    <w:p w14:paraId="26AA9D41" w14:textId="3EF56290" w:rsidR="00EF4A44" w:rsidRPr="00DF7C72" w:rsidRDefault="00EF4A44" w:rsidP="00DF7C72">
      <w:pPr>
        <w:pStyle w:val="ListParagraph"/>
        <w:numPr>
          <w:ilvl w:val="0"/>
          <w:numId w:val="4"/>
        </w:numPr>
        <w:rPr>
          <w:rFonts w:ascii="Times New Roman" w:hAnsi="Times New Roman" w:cs="Times New Roman"/>
          <w:sz w:val="24"/>
          <w:szCs w:val="24"/>
        </w:rPr>
      </w:pPr>
      <w:r w:rsidRPr="00DF7C72">
        <w:rPr>
          <w:rFonts w:ascii="Times New Roman" w:hAnsi="Times New Roman" w:cs="Times New Roman"/>
          <w:sz w:val="24"/>
          <w:szCs w:val="24"/>
        </w:rPr>
        <w:t>Depth</w:t>
      </w:r>
    </w:p>
    <w:p w14:paraId="1B5AD01F" w14:textId="77777777" w:rsidR="00EF4A44" w:rsidRDefault="00EF4A44" w:rsidP="00EF4A44">
      <w:pPr>
        <w:rPr>
          <w:rFonts w:ascii="Times New Roman" w:hAnsi="Times New Roman" w:cs="Times New Roman"/>
          <w:sz w:val="24"/>
          <w:szCs w:val="24"/>
        </w:rPr>
      </w:pPr>
      <w:r>
        <w:rPr>
          <w:rFonts w:ascii="Times New Roman" w:hAnsi="Times New Roman" w:cs="Times New Roman"/>
          <w:sz w:val="24"/>
          <w:szCs w:val="24"/>
        </w:rPr>
        <w:t>The scatter plot appears to be linear, wouldn’t give any interesting correlation results.</w:t>
      </w:r>
    </w:p>
    <w:p w14:paraId="7758AB73" w14:textId="77BD914A" w:rsidR="00F91463" w:rsidRPr="001917CD" w:rsidRDefault="00EF4A44" w:rsidP="001917CD">
      <w:pPr>
        <w:jc w:val="center"/>
        <w:rPr>
          <w:noProof/>
        </w:rPr>
      </w:pPr>
      <w:r>
        <w:rPr>
          <w:noProof/>
        </w:rPr>
        <w:lastRenderedPageBreak/>
        <w:drawing>
          <wp:inline distT="0" distB="0" distL="0" distR="0" wp14:anchorId="431F0FAC" wp14:editId="7F66844A">
            <wp:extent cx="4346129" cy="295592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5087" cy="2962018"/>
                    </a:xfrm>
                    <a:prstGeom prst="rect">
                      <a:avLst/>
                    </a:prstGeom>
                  </pic:spPr>
                </pic:pic>
              </a:graphicData>
            </a:graphic>
          </wp:inline>
        </w:drawing>
      </w:r>
    </w:p>
    <w:p w14:paraId="63AB2266" w14:textId="670BFCB2" w:rsidR="00EF4A44" w:rsidRPr="00DF7C72" w:rsidRDefault="00EF4A44" w:rsidP="00DF7C72">
      <w:pPr>
        <w:pStyle w:val="ListParagraph"/>
        <w:numPr>
          <w:ilvl w:val="0"/>
          <w:numId w:val="4"/>
        </w:numPr>
        <w:rPr>
          <w:rFonts w:ascii="Times New Roman" w:hAnsi="Times New Roman" w:cs="Times New Roman"/>
          <w:noProof/>
          <w:sz w:val="24"/>
          <w:szCs w:val="24"/>
        </w:rPr>
      </w:pPr>
      <w:r w:rsidRPr="00DF7C72">
        <w:rPr>
          <w:rFonts w:ascii="Times New Roman" w:hAnsi="Times New Roman" w:cs="Times New Roman"/>
          <w:noProof/>
          <w:sz w:val="24"/>
          <w:szCs w:val="24"/>
        </w:rPr>
        <w:t>Table</w:t>
      </w:r>
    </w:p>
    <w:p w14:paraId="600846A2" w14:textId="6B60E046" w:rsidR="00EF4A44" w:rsidRDefault="00EF4A44" w:rsidP="00EF4A44">
      <w:pPr>
        <w:rPr>
          <w:rFonts w:ascii="Times New Roman" w:hAnsi="Times New Roman" w:cs="Times New Roman"/>
          <w:noProof/>
          <w:sz w:val="24"/>
          <w:szCs w:val="24"/>
        </w:rPr>
      </w:pPr>
      <w:r>
        <w:rPr>
          <w:rFonts w:ascii="Times New Roman" w:hAnsi="Times New Roman" w:cs="Times New Roman"/>
          <w:noProof/>
          <w:sz w:val="24"/>
          <w:szCs w:val="24"/>
        </w:rPr>
        <w:t xml:space="preserve">The </w:t>
      </w:r>
      <w:r w:rsidR="00F91463">
        <w:rPr>
          <w:rFonts w:ascii="Times New Roman" w:hAnsi="Times New Roman" w:cs="Times New Roman"/>
          <w:noProof/>
          <w:sz w:val="24"/>
          <w:szCs w:val="24"/>
        </w:rPr>
        <w:t>scatterplot illustrates a straight line which is basically flat. Thus, not to be considered for correlations.</w:t>
      </w:r>
    </w:p>
    <w:p w14:paraId="27D5B77F" w14:textId="77777777" w:rsidR="00DF7C72" w:rsidRDefault="00F91463" w:rsidP="00DF7C72">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7F359F" wp14:editId="0D26F41C">
            <wp:extent cx="4438958" cy="301906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55201" cy="3030108"/>
                    </a:xfrm>
                    <a:prstGeom prst="rect">
                      <a:avLst/>
                    </a:prstGeom>
                  </pic:spPr>
                </pic:pic>
              </a:graphicData>
            </a:graphic>
          </wp:inline>
        </w:drawing>
      </w:r>
    </w:p>
    <w:p w14:paraId="2DF3082C" w14:textId="77777777" w:rsidR="001917CD" w:rsidRDefault="001917CD" w:rsidP="00DF7C72">
      <w:pPr>
        <w:rPr>
          <w:rFonts w:ascii="Times New Roman" w:hAnsi="Times New Roman" w:cs="Times New Roman"/>
          <w:b/>
          <w:bCs/>
          <w:noProof/>
          <w:sz w:val="24"/>
          <w:szCs w:val="24"/>
          <w:u w:val="single"/>
        </w:rPr>
      </w:pPr>
    </w:p>
    <w:p w14:paraId="4840D8ED" w14:textId="77777777" w:rsidR="001917CD" w:rsidRDefault="001917CD" w:rsidP="00DF7C72">
      <w:pPr>
        <w:rPr>
          <w:rFonts w:ascii="Times New Roman" w:hAnsi="Times New Roman" w:cs="Times New Roman"/>
          <w:b/>
          <w:bCs/>
          <w:noProof/>
          <w:sz w:val="24"/>
          <w:szCs w:val="24"/>
          <w:u w:val="single"/>
        </w:rPr>
      </w:pPr>
    </w:p>
    <w:p w14:paraId="7B7393A5" w14:textId="5F8D3BED" w:rsidR="000C15D3" w:rsidRPr="008C448F" w:rsidRDefault="000C15D3" w:rsidP="00DF7C72">
      <w:pPr>
        <w:rPr>
          <w:rFonts w:ascii="Times New Roman" w:hAnsi="Times New Roman" w:cs="Times New Roman"/>
          <w:b/>
          <w:bCs/>
          <w:noProof/>
          <w:sz w:val="24"/>
          <w:szCs w:val="24"/>
          <w:u w:val="single"/>
        </w:rPr>
      </w:pPr>
      <w:r w:rsidRPr="008C448F">
        <w:rPr>
          <w:rFonts w:ascii="Times New Roman" w:hAnsi="Times New Roman" w:cs="Times New Roman"/>
          <w:b/>
          <w:bCs/>
          <w:noProof/>
          <w:sz w:val="24"/>
          <w:szCs w:val="24"/>
          <w:u w:val="single"/>
        </w:rPr>
        <w:t>Simple histogram of diamond prices</w:t>
      </w:r>
    </w:p>
    <w:p w14:paraId="4B2C10D6" w14:textId="77777777" w:rsidR="00DF7C72" w:rsidRDefault="00DF7C72" w:rsidP="00DF7C72">
      <w:pPr>
        <w:rPr>
          <w:rFonts w:ascii="Times New Roman" w:hAnsi="Times New Roman" w:cs="Times New Roman"/>
          <w:noProof/>
          <w:sz w:val="24"/>
          <w:szCs w:val="24"/>
        </w:rPr>
      </w:pPr>
      <w:r>
        <w:rPr>
          <w:rFonts w:ascii="Times New Roman" w:hAnsi="Times New Roman" w:cs="Times New Roman"/>
          <w:noProof/>
          <w:sz w:val="24"/>
          <w:szCs w:val="24"/>
        </w:rPr>
        <w:t xml:space="preserve">The graph illustrates that the concentration of observations decreases above $5000 threshold, this is a long tail distribution. </w:t>
      </w:r>
    </w:p>
    <w:p w14:paraId="2673FFE1" w14:textId="77777777" w:rsidR="00DF7C72" w:rsidRPr="00DF7C72" w:rsidRDefault="00DF7C72" w:rsidP="00DF7C72">
      <w:pPr>
        <w:rPr>
          <w:rFonts w:ascii="Times New Roman" w:hAnsi="Times New Roman" w:cs="Times New Roman"/>
          <w:noProof/>
          <w:sz w:val="24"/>
          <w:szCs w:val="24"/>
          <w:u w:val="single"/>
        </w:rPr>
      </w:pPr>
    </w:p>
    <w:p w14:paraId="5D1539CE" w14:textId="688EEABA" w:rsidR="00DF7C72" w:rsidRDefault="000C15D3" w:rsidP="00DF7C72">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FCA7EA" wp14:editId="04BEADFD">
            <wp:extent cx="4641850" cy="3157053"/>
            <wp:effectExtent l="0" t="0" r="6350" b="571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4941" cy="3165956"/>
                    </a:xfrm>
                    <a:prstGeom prst="rect">
                      <a:avLst/>
                    </a:prstGeom>
                  </pic:spPr>
                </pic:pic>
              </a:graphicData>
            </a:graphic>
          </wp:inline>
        </w:drawing>
      </w:r>
    </w:p>
    <w:p w14:paraId="58EA4FEE" w14:textId="42B4EDE0" w:rsidR="00C064D8" w:rsidRPr="008C448F" w:rsidRDefault="00C064D8" w:rsidP="000C15D3">
      <w:pPr>
        <w:rPr>
          <w:rFonts w:ascii="Times New Roman" w:hAnsi="Times New Roman" w:cs="Times New Roman"/>
          <w:b/>
          <w:bCs/>
          <w:noProof/>
          <w:sz w:val="24"/>
          <w:szCs w:val="24"/>
          <w:u w:val="single"/>
        </w:rPr>
      </w:pPr>
      <w:r w:rsidRPr="008C448F">
        <w:rPr>
          <w:rFonts w:ascii="Times New Roman" w:hAnsi="Times New Roman" w:cs="Times New Roman"/>
          <w:b/>
          <w:bCs/>
          <w:noProof/>
          <w:sz w:val="24"/>
          <w:szCs w:val="24"/>
          <w:u w:val="single"/>
        </w:rPr>
        <w:t>Diamond Price Distribution by Cut</w:t>
      </w:r>
    </w:p>
    <w:p w14:paraId="32169380" w14:textId="3758D91F" w:rsidR="00DF7C72" w:rsidRPr="00DF7C72" w:rsidRDefault="00DF7C72" w:rsidP="000C15D3">
      <w:pPr>
        <w:rPr>
          <w:rFonts w:ascii="Times New Roman" w:hAnsi="Times New Roman" w:cs="Times New Roman"/>
          <w:noProof/>
        </w:rPr>
      </w:pPr>
      <w:r w:rsidRPr="00AC2C34">
        <w:rPr>
          <w:rFonts w:ascii="Times New Roman" w:hAnsi="Times New Roman" w:cs="Times New Roman"/>
          <w:noProof/>
        </w:rPr>
        <w:t>The histogram shows that majority of the data appears to be distributed across diamonds in the Premium and Ideal categories. This appears to be the most popular categories among diamond purchasers for the Cut feature.</w:t>
      </w:r>
    </w:p>
    <w:p w14:paraId="1C9764E9" w14:textId="457EE2EB" w:rsidR="00C064D8" w:rsidRDefault="00C064D8" w:rsidP="00C064D8">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A7A8405" wp14:editId="1A69580F">
            <wp:extent cx="4140200" cy="2815866"/>
            <wp:effectExtent l="0" t="0" r="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3153" cy="2824676"/>
                    </a:xfrm>
                    <a:prstGeom prst="rect">
                      <a:avLst/>
                    </a:prstGeom>
                  </pic:spPr>
                </pic:pic>
              </a:graphicData>
            </a:graphic>
          </wp:inline>
        </w:drawing>
      </w:r>
    </w:p>
    <w:p w14:paraId="1C6BA977" w14:textId="0FA92863" w:rsidR="00EF4A44" w:rsidRPr="008C448F" w:rsidRDefault="00AC2C34" w:rsidP="00EF4A44">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Price per Carat of different Cuts</w:t>
      </w:r>
    </w:p>
    <w:p w14:paraId="677F188F" w14:textId="0CE9F737" w:rsidR="00DF7C72" w:rsidRPr="00DF7C72" w:rsidRDefault="00DF7C72" w:rsidP="00EF4A44">
      <w:pPr>
        <w:rPr>
          <w:rFonts w:ascii="Times New Roman" w:hAnsi="Times New Roman" w:cs="Times New Roman"/>
          <w:sz w:val="24"/>
          <w:szCs w:val="24"/>
          <w:u w:val="single"/>
        </w:rPr>
      </w:pPr>
      <w:r>
        <w:rPr>
          <w:rFonts w:ascii="Times New Roman" w:hAnsi="Times New Roman" w:cs="Times New Roman"/>
        </w:rPr>
        <w:t>The graph shows how cut quality affects pricing per carat, it increases.</w:t>
      </w:r>
    </w:p>
    <w:p w14:paraId="00E94BC9" w14:textId="4DCFDAF4" w:rsidR="00ED5B3F" w:rsidRPr="00DF7C72" w:rsidRDefault="00AC2C34" w:rsidP="00DF7C7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00862D" wp14:editId="1E8C1670">
            <wp:extent cx="4763309" cy="3082177"/>
            <wp:effectExtent l="0" t="0" r="0" b="4445"/>
            <wp:docPr id="16" name="Picture 16" descr="A picture containing text, map,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ap, ca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65085" cy="3083326"/>
                    </a:xfrm>
                    <a:prstGeom prst="rect">
                      <a:avLst/>
                    </a:prstGeom>
                  </pic:spPr>
                </pic:pic>
              </a:graphicData>
            </a:graphic>
          </wp:inline>
        </w:drawing>
      </w:r>
    </w:p>
    <w:p w14:paraId="3C681231" w14:textId="1CADA5A6" w:rsidR="00ED5B3F" w:rsidRPr="008C448F" w:rsidRDefault="00ED5B3F" w:rsidP="00AC2C34">
      <w:pPr>
        <w:rPr>
          <w:rFonts w:ascii="Times New Roman" w:hAnsi="Times New Roman" w:cs="Times New Roman"/>
          <w:b/>
          <w:bCs/>
          <w:noProof/>
          <w:sz w:val="24"/>
          <w:szCs w:val="24"/>
          <w:u w:val="single"/>
        </w:rPr>
      </w:pPr>
      <w:r w:rsidRPr="008C448F">
        <w:rPr>
          <w:rFonts w:ascii="Times New Roman" w:hAnsi="Times New Roman" w:cs="Times New Roman"/>
          <w:b/>
          <w:bCs/>
          <w:noProof/>
          <w:sz w:val="24"/>
          <w:szCs w:val="24"/>
          <w:u w:val="single"/>
        </w:rPr>
        <w:t>Diamond Price Distribution by Color</w:t>
      </w:r>
    </w:p>
    <w:p w14:paraId="4CB89CC2" w14:textId="5C85C038" w:rsidR="00ED5B3F" w:rsidRDefault="00ED5B3F" w:rsidP="00ED5B3F">
      <w:pPr>
        <w:jc w:val="center"/>
        <w:rPr>
          <w:rFonts w:ascii="Times New Roman" w:hAnsi="Times New Roman" w:cs="Times New Roman"/>
        </w:rPr>
      </w:pPr>
      <w:r>
        <w:rPr>
          <w:rFonts w:ascii="Times New Roman" w:hAnsi="Times New Roman" w:cs="Times New Roman"/>
          <w:noProof/>
        </w:rPr>
        <w:drawing>
          <wp:inline distT="0" distB="0" distL="0" distR="0" wp14:anchorId="6DC05464" wp14:editId="2E249283">
            <wp:extent cx="4806950" cy="3061970"/>
            <wp:effectExtent l="0" t="0" r="0"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4234" cy="3066610"/>
                    </a:xfrm>
                    <a:prstGeom prst="rect">
                      <a:avLst/>
                    </a:prstGeom>
                  </pic:spPr>
                </pic:pic>
              </a:graphicData>
            </a:graphic>
          </wp:inline>
        </w:drawing>
      </w:r>
    </w:p>
    <w:p w14:paraId="1C97D4EA" w14:textId="77777777" w:rsidR="008C448F" w:rsidRDefault="008C448F" w:rsidP="00ED5B3F">
      <w:pPr>
        <w:rPr>
          <w:rFonts w:ascii="Times New Roman" w:hAnsi="Times New Roman" w:cs="Times New Roman"/>
          <w:u w:val="single"/>
        </w:rPr>
      </w:pPr>
    </w:p>
    <w:p w14:paraId="5274B50E" w14:textId="77777777" w:rsidR="001917CD" w:rsidRDefault="001917CD" w:rsidP="00ED5B3F">
      <w:pPr>
        <w:rPr>
          <w:rFonts w:ascii="Times New Roman" w:hAnsi="Times New Roman" w:cs="Times New Roman"/>
          <w:b/>
          <w:bCs/>
          <w:sz w:val="24"/>
          <w:szCs w:val="24"/>
          <w:u w:val="single"/>
        </w:rPr>
      </w:pPr>
    </w:p>
    <w:p w14:paraId="18438E7D" w14:textId="77777777" w:rsidR="001917CD" w:rsidRDefault="001917CD" w:rsidP="00ED5B3F">
      <w:pPr>
        <w:rPr>
          <w:rFonts w:ascii="Times New Roman" w:hAnsi="Times New Roman" w:cs="Times New Roman"/>
          <w:b/>
          <w:bCs/>
          <w:sz w:val="24"/>
          <w:szCs w:val="24"/>
          <w:u w:val="single"/>
        </w:rPr>
      </w:pPr>
    </w:p>
    <w:p w14:paraId="122C03F5" w14:textId="6252A9A8" w:rsidR="00ED5B3F" w:rsidRPr="008C448F" w:rsidRDefault="00ED5B3F" w:rsidP="00ED5B3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Distribution by Clarity</w:t>
      </w:r>
    </w:p>
    <w:p w14:paraId="4A760145" w14:textId="78EF46E4" w:rsidR="008C448F" w:rsidRPr="001917CD" w:rsidRDefault="00ED5B3F" w:rsidP="001917C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09DE064" wp14:editId="0F094BC4">
            <wp:extent cx="4794227" cy="3260688"/>
            <wp:effectExtent l="0" t="0" r="6985" b="0"/>
            <wp:docPr id="18" name="Picture 1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98731" cy="3263752"/>
                    </a:xfrm>
                    <a:prstGeom prst="rect">
                      <a:avLst/>
                    </a:prstGeom>
                  </pic:spPr>
                </pic:pic>
              </a:graphicData>
            </a:graphic>
          </wp:inline>
        </w:drawing>
      </w:r>
    </w:p>
    <w:p w14:paraId="04E63560" w14:textId="39785E4F" w:rsidR="00B70212" w:rsidRPr="008C448F" w:rsidRDefault="00B70212" w:rsidP="00B70212">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Distribution by Carat</w:t>
      </w:r>
    </w:p>
    <w:p w14:paraId="3ADC6C6B" w14:textId="77777777" w:rsidR="008C448F" w:rsidRDefault="008C448F" w:rsidP="008C448F">
      <w:pPr>
        <w:rPr>
          <w:rFonts w:ascii="Times New Roman" w:hAnsi="Times New Roman" w:cs="Times New Roman"/>
        </w:rPr>
      </w:pPr>
      <w:r>
        <w:rPr>
          <w:rFonts w:ascii="Times New Roman" w:hAnsi="Times New Roman" w:cs="Times New Roman"/>
        </w:rPr>
        <w:t>The scatterplot indicates that the price and carat weight have a positive, linear characteristics.</w:t>
      </w:r>
    </w:p>
    <w:p w14:paraId="59C6CE12" w14:textId="77777777" w:rsidR="008C448F" w:rsidRPr="00DF7C72" w:rsidRDefault="008C448F" w:rsidP="00B70212">
      <w:pPr>
        <w:rPr>
          <w:rFonts w:ascii="Times New Roman" w:hAnsi="Times New Roman" w:cs="Times New Roman"/>
          <w:u w:val="single"/>
        </w:rPr>
      </w:pPr>
    </w:p>
    <w:p w14:paraId="635F1704" w14:textId="34E2DEF2" w:rsidR="00B70212" w:rsidRDefault="00B70212" w:rsidP="00B70212">
      <w:pPr>
        <w:jc w:val="center"/>
        <w:rPr>
          <w:rFonts w:ascii="Times New Roman" w:hAnsi="Times New Roman" w:cs="Times New Roman"/>
        </w:rPr>
      </w:pPr>
      <w:r>
        <w:rPr>
          <w:rFonts w:ascii="Times New Roman" w:hAnsi="Times New Roman" w:cs="Times New Roman"/>
          <w:noProof/>
        </w:rPr>
        <w:drawing>
          <wp:inline distT="0" distB="0" distL="0" distR="0" wp14:anchorId="7E8FCADE" wp14:editId="5B0BF920">
            <wp:extent cx="5271374" cy="3585210"/>
            <wp:effectExtent l="0" t="0" r="571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1651" cy="3585398"/>
                    </a:xfrm>
                    <a:prstGeom prst="rect">
                      <a:avLst/>
                    </a:prstGeom>
                  </pic:spPr>
                </pic:pic>
              </a:graphicData>
            </a:graphic>
          </wp:inline>
        </w:drawing>
      </w:r>
    </w:p>
    <w:p w14:paraId="2D600971" w14:textId="0AA8DC1C" w:rsidR="00B70212" w:rsidRPr="008C448F" w:rsidRDefault="00B70212" w:rsidP="00B70212">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Linear Price and Carat Relationship</w:t>
      </w:r>
    </w:p>
    <w:p w14:paraId="0B10D7CC" w14:textId="3B0896AF" w:rsidR="00B70212" w:rsidRDefault="00B70212" w:rsidP="00B7021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8EB478" wp14:editId="517780F1">
            <wp:extent cx="4859637" cy="330517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60254" cy="3305595"/>
                    </a:xfrm>
                    <a:prstGeom prst="rect">
                      <a:avLst/>
                    </a:prstGeom>
                  </pic:spPr>
                </pic:pic>
              </a:graphicData>
            </a:graphic>
          </wp:inline>
        </w:drawing>
      </w:r>
    </w:p>
    <w:p w14:paraId="53899263" w14:textId="5E881D9B" w:rsidR="00FD31C6" w:rsidRDefault="00FD31C6" w:rsidP="00FD31C6">
      <w:pPr>
        <w:rPr>
          <w:rFonts w:ascii="Times New Roman" w:hAnsi="Times New Roman" w:cs="Times New Roman"/>
        </w:rPr>
      </w:pPr>
      <w:r w:rsidRPr="008C448F">
        <w:rPr>
          <w:rFonts w:ascii="Times New Roman" w:hAnsi="Times New Roman" w:cs="Times New Roman"/>
          <w:sz w:val="24"/>
          <w:szCs w:val="24"/>
        </w:rPr>
        <w:t>Relationship between continuous variable - Price and categorical variables - Cut, Clarity and Color</w:t>
      </w:r>
    </w:p>
    <w:p w14:paraId="26E4991A" w14:textId="23BF78AA" w:rsidR="00FD31C6" w:rsidRPr="008C448F" w:rsidRDefault="00FD31C6" w:rsidP="00FD31C6">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according</w:t>
      </w:r>
      <w:r w:rsidR="001D182E" w:rsidRPr="008C448F">
        <w:rPr>
          <w:rFonts w:ascii="Times New Roman" w:hAnsi="Times New Roman" w:cs="Times New Roman"/>
          <w:b/>
          <w:bCs/>
          <w:sz w:val="24"/>
          <w:szCs w:val="24"/>
          <w:u w:val="single"/>
        </w:rPr>
        <w:t xml:space="preserve"> to</w:t>
      </w:r>
      <w:r w:rsidRPr="008C448F">
        <w:rPr>
          <w:rFonts w:ascii="Times New Roman" w:hAnsi="Times New Roman" w:cs="Times New Roman"/>
          <w:b/>
          <w:bCs/>
          <w:sz w:val="24"/>
          <w:szCs w:val="24"/>
          <w:u w:val="single"/>
        </w:rPr>
        <w:t xml:space="preserve"> Cut</w:t>
      </w:r>
    </w:p>
    <w:p w14:paraId="0384DE30" w14:textId="3286A79E" w:rsidR="008C448F" w:rsidRPr="008C448F" w:rsidRDefault="008C448F" w:rsidP="00FD31C6">
      <w:pPr>
        <w:rPr>
          <w:rFonts w:ascii="Times New Roman" w:hAnsi="Times New Roman" w:cs="Times New Roman"/>
        </w:rPr>
      </w:pPr>
      <w:r>
        <w:rPr>
          <w:rFonts w:ascii="Times New Roman" w:hAnsi="Times New Roman" w:cs="Times New Roman"/>
        </w:rPr>
        <w:t>The conclusion drawn from the box plot is difficult, it appears that all the cuts have different costs. It doesn’t indicate how good or costly the diamond is.</w:t>
      </w:r>
    </w:p>
    <w:p w14:paraId="72AB3C3C" w14:textId="077BFABA" w:rsidR="00FD31C6" w:rsidRDefault="00FD31C6" w:rsidP="00FD31C6">
      <w:pPr>
        <w:jc w:val="center"/>
        <w:rPr>
          <w:rFonts w:ascii="Times New Roman" w:hAnsi="Times New Roman" w:cs="Times New Roman"/>
        </w:rPr>
      </w:pPr>
      <w:r>
        <w:rPr>
          <w:rFonts w:ascii="Times New Roman" w:hAnsi="Times New Roman" w:cs="Times New Roman"/>
          <w:noProof/>
        </w:rPr>
        <w:drawing>
          <wp:inline distT="0" distB="0" distL="0" distR="0" wp14:anchorId="610A101C" wp14:editId="2CFE1127">
            <wp:extent cx="4601345" cy="3129504"/>
            <wp:effectExtent l="0" t="0" r="889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12142" cy="3136848"/>
                    </a:xfrm>
                    <a:prstGeom prst="rect">
                      <a:avLst/>
                    </a:prstGeom>
                  </pic:spPr>
                </pic:pic>
              </a:graphicData>
            </a:graphic>
          </wp:inline>
        </w:drawing>
      </w:r>
    </w:p>
    <w:p w14:paraId="0A069DFB" w14:textId="0923C11C" w:rsidR="001D182E" w:rsidRPr="008C448F" w:rsidRDefault="001D182E" w:rsidP="001D182E">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according to Clarity</w:t>
      </w:r>
    </w:p>
    <w:p w14:paraId="3BB4147B" w14:textId="6FF87C1B" w:rsidR="008C448F" w:rsidRPr="008C448F" w:rsidRDefault="008C448F" w:rsidP="001D182E">
      <w:pPr>
        <w:rPr>
          <w:rFonts w:ascii="Times New Roman" w:hAnsi="Times New Roman" w:cs="Times New Roman"/>
        </w:rPr>
      </w:pPr>
      <w:r>
        <w:rPr>
          <w:rFonts w:ascii="Times New Roman" w:hAnsi="Times New Roman" w:cs="Times New Roman"/>
        </w:rPr>
        <w:lastRenderedPageBreak/>
        <w:t xml:space="preserve">The results are significant, obtained outliers. Clarity appears to be meaningful variable for the model. </w:t>
      </w:r>
    </w:p>
    <w:p w14:paraId="2AABA26F" w14:textId="49AE93B0" w:rsidR="001D182E" w:rsidRDefault="001D182E" w:rsidP="001D182E">
      <w:pPr>
        <w:jc w:val="center"/>
        <w:rPr>
          <w:rFonts w:ascii="Times New Roman" w:hAnsi="Times New Roman" w:cs="Times New Roman"/>
        </w:rPr>
      </w:pPr>
      <w:r>
        <w:rPr>
          <w:rFonts w:ascii="Times New Roman" w:hAnsi="Times New Roman" w:cs="Times New Roman"/>
          <w:noProof/>
        </w:rPr>
        <w:drawing>
          <wp:inline distT="0" distB="0" distL="0" distR="0" wp14:anchorId="3EED0039" wp14:editId="198CF09D">
            <wp:extent cx="4356735" cy="2963136"/>
            <wp:effectExtent l="0" t="0" r="5715" b="8890"/>
            <wp:docPr id="23" name="Picture 2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66560" cy="2969819"/>
                    </a:xfrm>
                    <a:prstGeom prst="rect">
                      <a:avLst/>
                    </a:prstGeom>
                  </pic:spPr>
                </pic:pic>
              </a:graphicData>
            </a:graphic>
          </wp:inline>
        </w:drawing>
      </w:r>
    </w:p>
    <w:p w14:paraId="40A3A4D4" w14:textId="0405FD8B" w:rsidR="001D182E" w:rsidRPr="008C448F" w:rsidRDefault="001D182E" w:rsidP="001D182E">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according to Color</w:t>
      </w:r>
    </w:p>
    <w:p w14:paraId="74DC6BB9" w14:textId="38CB2970" w:rsidR="008C448F" w:rsidRPr="008C448F" w:rsidRDefault="008C448F" w:rsidP="001D182E">
      <w:pPr>
        <w:rPr>
          <w:rFonts w:ascii="Times New Roman" w:hAnsi="Times New Roman" w:cs="Times New Roman"/>
        </w:rPr>
      </w:pPr>
      <w:r w:rsidRPr="001D182E">
        <w:rPr>
          <w:rFonts w:ascii="Times New Roman" w:hAnsi="Times New Roman" w:cs="Times New Roman"/>
        </w:rPr>
        <w:t>The graph illustrates that color appears to have an impact on the quality of a diamond and whether it will be costly. Color seems to be a meaningful variable.</w:t>
      </w:r>
    </w:p>
    <w:p w14:paraId="5C1DA017" w14:textId="62C5A2B7" w:rsidR="001D182E" w:rsidRDefault="001D182E" w:rsidP="001D18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9D349A" wp14:editId="25D698D2">
            <wp:extent cx="4419888" cy="3006090"/>
            <wp:effectExtent l="0" t="0" r="0" b="3810"/>
            <wp:docPr id="24" name="Picture 2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25168" cy="3009681"/>
                    </a:xfrm>
                    <a:prstGeom prst="rect">
                      <a:avLst/>
                    </a:prstGeom>
                  </pic:spPr>
                </pic:pic>
              </a:graphicData>
            </a:graphic>
          </wp:inline>
        </w:drawing>
      </w:r>
    </w:p>
    <w:p w14:paraId="3F11DBAD" w14:textId="18803783" w:rsidR="00B70212" w:rsidRPr="008C448F" w:rsidRDefault="00572A36" w:rsidP="00B70212">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per Carat according to Color</w:t>
      </w:r>
    </w:p>
    <w:p w14:paraId="09DE48E0" w14:textId="50E9CB24" w:rsidR="008C448F" w:rsidRPr="008C448F" w:rsidRDefault="008C448F" w:rsidP="00B70212">
      <w:pPr>
        <w:rPr>
          <w:rFonts w:ascii="Times New Roman" w:hAnsi="Times New Roman" w:cs="Times New Roman"/>
        </w:rPr>
      </w:pPr>
      <w:r>
        <w:rPr>
          <w:rFonts w:ascii="Times New Roman" w:hAnsi="Times New Roman" w:cs="Times New Roman"/>
        </w:rPr>
        <w:t xml:space="preserve">The graph shows that the lower-quality diamonds seem to be more expensive. However, carat weight plays a major role in determining the price of the diamond. </w:t>
      </w:r>
    </w:p>
    <w:p w14:paraId="1974C3D7" w14:textId="77777777" w:rsidR="008C448F" w:rsidRDefault="00572A36" w:rsidP="008C448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9F3A638" wp14:editId="48DB4F49">
            <wp:extent cx="4994910" cy="3397180"/>
            <wp:effectExtent l="0" t="0" r="0"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97216" cy="3398748"/>
                    </a:xfrm>
                    <a:prstGeom prst="rect">
                      <a:avLst/>
                    </a:prstGeom>
                  </pic:spPr>
                </pic:pic>
              </a:graphicData>
            </a:graphic>
          </wp:inline>
        </w:drawing>
      </w:r>
    </w:p>
    <w:p w14:paraId="6C4B9111" w14:textId="3DE1C5F9" w:rsidR="00ED5B3F" w:rsidRPr="008C448F" w:rsidRDefault="006127C8" w:rsidP="008C448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Correlation</w:t>
      </w:r>
    </w:p>
    <w:p w14:paraId="7A92C55A" w14:textId="201BE018" w:rsidR="006127C8" w:rsidRPr="008C448F" w:rsidRDefault="006127C8" w:rsidP="00ED5B3F">
      <w:pPr>
        <w:rPr>
          <w:rFonts w:ascii="Times New Roman" w:hAnsi="Times New Roman" w:cs="Times New Roman"/>
          <w:sz w:val="24"/>
          <w:szCs w:val="24"/>
          <w:u w:val="single"/>
        </w:rPr>
      </w:pPr>
      <w:r w:rsidRPr="008C448F">
        <w:rPr>
          <w:rFonts w:ascii="Times New Roman" w:hAnsi="Times New Roman" w:cs="Times New Roman"/>
          <w:sz w:val="24"/>
          <w:szCs w:val="24"/>
          <w:u w:val="single"/>
        </w:rPr>
        <w:t>Price and Carat</w:t>
      </w:r>
    </w:p>
    <w:p w14:paraId="6870C72B" w14:textId="0BBF92C6" w:rsidR="006127C8" w:rsidRDefault="006127C8" w:rsidP="00ED5B3F">
      <w:pPr>
        <w:rPr>
          <w:rFonts w:ascii="Times New Roman" w:hAnsi="Times New Roman" w:cs="Times New Roman"/>
        </w:rPr>
      </w:pPr>
      <w:r>
        <w:rPr>
          <w:rFonts w:ascii="Times New Roman" w:hAnsi="Times New Roman" w:cs="Times New Roman"/>
        </w:rPr>
        <w:t>As expected, the correlation between carat and the price is strong.</w:t>
      </w:r>
    </w:p>
    <w:p w14:paraId="5A553902" w14:textId="07D73106" w:rsidR="006127C8" w:rsidRDefault="006127C8" w:rsidP="006127C8">
      <w:pPr>
        <w:jc w:val="center"/>
        <w:rPr>
          <w:rFonts w:ascii="Times New Roman" w:hAnsi="Times New Roman" w:cs="Times New Roman"/>
        </w:rPr>
      </w:pPr>
      <w:r>
        <w:rPr>
          <w:rFonts w:ascii="Times New Roman" w:hAnsi="Times New Roman" w:cs="Times New Roman"/>
          <w:noProof/>
        </w:rPr>
        <w:drawing>
          <wp:inline distT="0" distB="0" distL="0" distR="0" wp14:anchorId="6BD169BA" wp14:editId="1BC8002B">
            <wp:extent cx="4098716" cy="278765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14111" cy="2798120"/>
                    </a:xfrm>
                    <a:prstGeom prst="rect">
                      <a:avLst/>
                    </a:prstGeom>
                  </pic:spPr>
                </pic:pic>
              </a:graphicData>
            </a:graphic>
          </wp:inline>
        </w:drawing>
      </w:r>
    </w:p>
    <w:p w14:paraId="18D9D57A" w14:textId="77777777" w:rsidR="009C5C4A" w:rsidRDefault="009C5C4A" w:rsidP="00EE2E47">
      <w:pPr>
        <w:rPr>
          <w:rFonts w:ascii="Times New Roman" w:hAnsi="Times New Roman" w:cs="Times New Roman"/>
        </w:rPr>
      </w:pPr>
    </w:p>
    <w:p w14:paraId="505AF6DD" w14:textId="77777777" w:rsidR="001917CD" w:rsidRDefault="001917CD" w:rsidP="00EE2E47">
      <w:pPr>
        <w:rPr>
          <w:rFonts w:ascii="Times New Roman" w:hAnsi="Times New Roman" w:cs="Times New Roman"/>
          <w:b/>
          <w:bCs/>
          <w:sz w:val="24"/>
          <w:szCs w:val="24"/>
          <w:u w:val="single"/>
        </w:rPr>
      </w:pPr>
    </w:p>
    <w:p w14:paraId="15140D04" w14:textId="77777777" w:rsidR="001917CD" w:rsidRDefault="001917CD" w:rsidP="00EE2E47">
      <w:pPr>
        <w:rPr>
          <w:rFonts w:ascii="Times New Roman" w:hAnsi="Times New Roman" w:cs="Times New Roman"/>
          <w:b/>
          <w:bCs/>
          <w:sz w:val="24"/>
          <w:szCs w:val="24"/>
          <w:u w:val="single"/>
        </w:rPr>
      </w:pPr>
    </w:p>
    <w:p w14:paraId="12BBE4DC" w14:textId="4CBD4BDC" w:rsidR="009C5C4A" w:rsidRPr="008C448F" w:rsidRDefault="009C5C4A" w:rsidP="00EE2E47">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Transformations</w:t>
      </w:r>
    </w:p>
    <w:p w14:paraId="65806468" w14:textId="4FBCA2BC" w:rsidR="00EE2E47" w:rsidRPr="008C448F" w:rsidRDefault="00EE2E47" w:rsidP="00EE2E47">
      <w:pPr>
        <w:rPr>
          <w:rFonts w:ascii="Times New Roman" w:hAnsi="Times New Roman" w:cs="Times New Roman"/>
          <w:sz w:val="24"/>
          <w:szCs w:val="24"/>
          <w:u w:val="single"/>
        </w:rPr>
      </w:pPr>
      <w:r w:rsidRPr="008C448F">
        <w:rPr>
          <w:rFonts w:ascii="Times New Roman" w:hAnsi="Times New Roman" w:cs="Times New Roman"/>
          <w:sz w:val="24"/>
          <w:szCs w:val="24"/>
          <w:u w:val="single"/>
        </w:rPr>
        <w:t>Price – Log 10 Transformation</w:t>
      </w:r>
    </w:p>
    <w:p w14:paraId="25A3B99E" w14:textId="1D5C7B4A" w:rsidR="00EE2E47" w:rsidRDefault="00EE2E47" w:rsidP="00EE2E47">
      <w:pPr>
        <w:jc w:val="center"/>
        <w:rPr>
          <w:rFonts w:ascii="Times New Roman" w:hAnsi="Times New Roman" w:cs="Times New Roman"/>
        </w:rPr>
      </w:pPr>
      <w:r>
        <w:rPr>
          <w:rFonts w:ascii="Times New Roman" w:hAnsi="Times New Roman" w:cs="Times New Roman"/>
          <w:noProof/>
        </w:rPr>
        <w:drawing>
          <wp:inline distT="0" distB="0" distL="0" distR="0" wp14:anchorId="02C52561" wp14:editId="15EC17DF">
            <wp:extent cx="4459100" cy="3032760"/>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59510" cy="3033039"/>
                    </a:xfrm>
                    <a:prstGeom prst="rect">
                      <a:avLst/>
                    </a:prstGeom>
                  </pic:spPr>
                </pic:pic>
              </a:graphicData>
            </a:graphic>
          </wp:inline>
        </w:drawing>
      </w:r>
    </w:p>
    <w:p w14:paraId="430EE4C9" w14:textId="77777777" w:rsidR="008C448F" w:rsidRDefault="008C448F" w:rsidP="00EE2E47">
      <w:pPr>
        <w:rPr>
          <w:rFonts w:ascii="Times New Roman" w:hAnsi="Times New Roman" w:cs="Times New Roman"/>
          <w:sz w:val="24"/>
          <w:szCs w:val="24"/>
        </w:rPr>
      </w:pPr>
    </w:p>
    <w:p w14:paraId="6EF43E3B" w14:textId="77777777" w:rsidR="008C448F" w:rsidRDefault="008C448F" w:rsidP="00EE2E47">
      <w:pPr>
        <w:rPr>
          <w:rFonts w:ascii="Times New Roman" w:hAnsi="Times New Roman" w:cs="Times New Roman"/>
          <w:sz w:val="24"/>
          <w:szCs w:val="24"/>
        </w:rPr>
      </w:pPr>
    </w:p>
    <w:p w14:paraId="7FF27EF9" w14:textId="42631A49" w:rsidR="00EE2E47" w:rsidRPr="008C448F" w:rsidRDefault="009C5C4A" w:rsidP="00EE2E47">
      <w:pPr>
        <w:rPr>
          <w:rFonts w:ascii="Times New Roman" w:hAnsi="Times New Roman" w:cs="Times New Roman"/>
          <w:sz w:val="24"/>
          <w:szCs w:val="24"/>
          <w:u w:val="single"/>
        </w:rPr>
      </w:pPr>
      <w:r w:rsidRPr="008C448F">
        <w:rPr>
          <w:rFonts w:ascii="Times New Roman" w:hAnsi="Times New Roman" w:cs="Times New Roman"/>
          <w:sz w:val="24"/>
          <w:szCs w:val="24"/>
          <w:u w:val="single"/>
        </w:rPr>
        <w:t>Carat – Log 10 Transformation</w:t>
      </w:r>
    </w:p>
    <w:p w14:paraId="77D1494D" w14:textId="1946089D" w:rsidR="009C5C4A" w:rsidRDefault="009C5C4A" w:rsidP="00EE2E47">
      <w:pPr>
        <w:rPr>
          <w:rFonts w:ascii="Times New Roman" w:hAnsi="Times New Roman" w:cs="Times New Roman"/>
        </w:rPr>
      </w:pPr>
      <w:r>
        <w:rPr>
          <w:rFonts w:ascii="Times New Roman" w:hAnsi="Times New Roman" w:cs="Times New Roman"/>
        </w:rPr>
        <w:t>The scatterplot shows linearity.</w:t>
      </w:r>
    </w:p>
    <w:p w14:paraId="3C7B3D45" w14:textId="77777777" w:rsidR="001917CD" w:rsidRDefault="009C5C4A" w:rsidP="001917CD">
      <w:pPr>
        <w:jc w:val="center"/>
        <w:rPr>
          <w:rFonts w:ascii="Times New Roman" w:hAnsi="Times New Roman" w:cs="Times New Roman"/>
        </w:rPr>
      </w:pPr>
      <w:r>
        <w:rPr>
          <w:rFonts w:ascii="Times New Roman" w:hAnsi="Times New Roman" w:cs="Times New Roman"/>
          <w:noProof/>
        </w:rPr>
        <w:drawing>
          <wp:inline distT="0" distB="0" distL="0" distR="0" wp14:anchorId="0DBDECBC" wp14:editId="0F564140">
            <wp:extent cx="4819650" cy="327798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21864" cy="3279486"/>
                    </a:xfrm>
                    <a:prstGeom prst="rect">
                      <a:avLst/>
                    </a:prstGeom>
                  </pic:spPr>
                </pic:pic>
              </a:graphicData>
            </a:graphic>
          </wp:inline>
        </w:drawing>
      </w:r>
    </w:p>
    <w:p w14:paraId="15D9C54D" w14:textId="79B1FE71" w:rsidR="009C5C4A" w:rsidRPr="001917CD" w:rsidRDefault="009C5C4A" w:rsidP="001917CD">
      <w:pPr>
        <w:jc w:val="center"/>
        <w:rPr>
          <w:rFonts w:ascii="Times New Roman" w:hAnsi="Times New Roman" w:cs="Times New Roman"/>
        </w:rPr>
      </w:pPr>
      <w:r w:rsidRPr="008C448F">
        <w:rPr>
          <w:rFonts w:ascii="Times New Roman" w:hAnsi="Times New Roman" w:cs="Times New Roman"/>
          <w:sz w:val="24"/>
          <w:szCs w:val="24"/>
          <w:u w:val="single"/>
        </w:rPr>
        <w:lastRenderedPageBreak/>
        <w:t>Price vs. Carat and Clarity</w:t>
      </w:r>
    </w:p>
    <w:p w14:paraId="350A3E47" w14:textId="272F261A" w:rsidR="000A0B2F" w:rsidRPr="000A0B2F" w:rsidRDefault="000A0B2F" w:rsidP="009C5C4A">
      <w:pPr>
        <w:rPr>
          <w:rFonts w:ascii="Times New Roman" w:hAnsi="Times New Roman" w:cs="Times New Roman"/>
        </w:rPr>
      </w:pPr>
      <w:r>
        <w:rPr>
          <w:rFonts w:ascii="Times New Roman" w:hAnsi="Times New Roman" w:cs="Times New Roman"/>
        </w:rPr>
        <w:t xml:space="preserve">The plot shows strong correlation between the variables. The higher the price, the better the clarity. </w:t>
      </w:r>
    </w:p>
    <w:p w14:paraId="544D9152" w14:textId="076E7DB8" w:rsidR="009C5C4A" w:rsidRDefault="009C5C4A" w:rsidP="009C5C4A">
      <w:pPr>
        <w:jc w:val="center"/>
        <w:rPr>
          <w:rFonts w:ascii="Times New Roman" w:hAnsi="Times New Roman" w:cs="Times New Roman"/>
        </w:rPr>
      </w:pPr>
      <w:r>
        <w:rPr>
          <w:rFonts w:ascii="Times New Roman" w:hAnsi="Times New Roman" w:cs="Times New Roman"/>
          <w:noProof/>
        </w:rPr>
        <w:drawing>
          <wp:inline distT="0" distB="0" distL="0" distR="0" wp14:anchorId="377DCD39" wp14:editId="313633D0">
            <wp:extent cx="4841310" cy="3292711"/>
            <wp:effectExtent l="0" t="0" r="0" b="317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45585" cy="3295618"/>
                    </a:xfrm>
                    <a:prstGeom prst="rect">
                      <a:avLst/>
                    </a:prstGeom>
                  </pic:spPr>
                </pic:pic>
              </a:graphicData>
            </a:graphic>
          </wp:inline>
        </w:drawing>
      </w:r>
    </w:p>
    <w:p w14:paraId="5F7E09DE" w14:textId="46E822E2" w:rsidR="000A0B2F" w:rsidRPr="008C448F" w:rsidRDefault="000A0B2F" w:rsidP="000A0B2F">
      <w:pPr>
        <w:rPr>
          <w:rFonts w:ascii="Times New Roman" w:hAnsi="Times New Roman" w:cs="Times New Roman"/>
          <w:sz w:val="24"/>
          <w:szCs w:val="24"/>
          <w:u w:val="single"/>
        </w:rPr>
      </w:pPr>
      <w:r w:rsidRPr="008C448F">
        <w:rPr>
          <w:rFonts w:ascii="Times New Roman" w:hAnsi="Times New Roman" w:cs="Times New Roman"/>
          <w:sz w:val="24"/>
          <w:szCs w:val="24"/>
          <w:u w:val="single"/>
        </w:rPr>
        <w:t>Price vs. Carat and Cut</w:t>
      </w:r>
    </w:p>
    <w:p w14:paraId="528F020E" w14:textId="50C0B239" w:rsidR="000A0B2F" w:rsidRPr="000A0B2F" w:rsidRDefault="000A0B2F" w:rsidP="000A0B2F">
      <w:pPr>
        <w:rPr>
          <w:rFonts w:ascii="Times New Roman" w:hAnsi="Times New Roman" w:cs="Times New Roman"/>
        </w:rPr>
      </w:pPr>
      <w:r>
        <w:rPr>
          <w:rFonts w:ascii="Times New Roman" w:hAnsi="Times New Roman" w:cs="Times New Roman"/>
        </w:rPr>
        <w:t>The plot depicts that the Ideals dominate the cut, and there is a large variance under the category of cut.</w:t>
      </w:r>
    </w:p>
    <w:p w14:paraId="62130781" w14:textId="0B821CC9" w:rsidR="000A0B2F" w:rsidRDefault="000A0B2F" w:rsidP="000A0B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F429B" wp14:editId="64993781">
            <wp:extent cx="5155565" cy="3506446"/>
            <wp:effectExtent l="0" t="0" r="698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60675" cy="3509922"/>
                    </a:xfrm>
                    <a:prstGeom prst="rect">
                      <a:avLst/>
                    </a:prstGeom>
                  </pic:spPr>
                </pic:pic>
              </a:graphicData>
            </a:graphic>
          </wp:inline>
        </w:drawing>
      </w:r>
    </w:p>
    <w:p w14:paraId="199709F6" w14:textId="4764C4BE" w:rsidR="000A0B2F" w:rsidRPr="008C448F" w:rsidRDefault="000A0B2F" w:rsidP="000A0B2F">
      <w:pPr>
        <w:rPr>
          <w:rFonts w:ascii="Times New Roman" w:hAnsi="Times New Roman" w:cs="Times New Roman"/>
          <w:sz w:val="24"/>
          <w:szCs w:val="24"/>
          <w:u w:val="single"/>
        </w:rPr>
      </w:pPr>
      <w:r w:rsidRPr="008C448F">
        <w:rPr>
          <w:rFonts w:ascii="Times New Roman" w:hAnsi="Times New Roman" w:cs="Times New Roman"/>
          <w:sz w:val="24"/>
          <w:szCs w:val="24"/>
          <w:u w:val="single"/>
        </w:rPr>
        <w:lastRenderedPageBreak/>
        <w:t>Price vs. Carat and Color</w:t>
      </w:r>
    </w:p>
    <w:p w14:paraId="7FDC973B" w14:textId="53B165C7" w:rsidR="00DF7C72" w:rsidRDefault="00DF7C72" w:rsidP="000A0B2F">
      <w:pPr>
        <w:rPr>
          <w:rFonts w:ascii="Times New Roman" w:hAnsi="Times New Roman" w:cs="Times New Roman"/>
          <w:sz w:val="24"/>
          <w:szCs w:val="24"/>
        </w:rPr>
      </w:pPr>
      <w:r>
        <w:rPr>
          <w:rFonts w:ascii="Times New Roman" w:hAnsi="Times New Roman" w:cs="Times New Roman"/>
          <w:sz w:val="24"/>
          <w:szCs w:val="24"/>
        </w:rPr>
        <w:t>From the given scatterplot, it appears that the variance in price distribution of color is small. Hence, the price and color have a strong correlation.</w:t>
      </w:r>
    </w:p>
    <w:p w14:paraId="677E0BEC" w14:textId="77777777" w:rsidR="008C448F" w:rsidRDefault="00DF7C72" w:rsidP="008C448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3C617" wp14:editId="2C1BF3CD">
            <wp:extent cx="4794250" cy="3260705"/>
            <wp:effectExtent l="0" t="0" r="635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00622" cy="3265039"/>
                    </a:xfrm>
                    <a:prstGeom prst="rect">
                      <a:avLst/>
                    </a:prstGeom>
                  </pic:spPr>
                </pic:pic>
              </a:graphicData>
            </a:graphic>
          </wp:inline>
        </w:drawing>
      </w:r>
    </w:p>
    <w:p w14:paraId="60D55BF3" w14:textId="77777777" w:rsidR="001917CD" w:rsidRDefault="001917CD" w:rsidP="008C448F">
      <w:pPr>
        <w:rPr>
          <w:rFonts w:ascii="Times New Roman" w:hAnsi="Times New Roman" w:cs="Times New Roman"/>
          <w:b/>
          <w:bCs/>
          <w:sz w:val="24"/>
          <w:szCs w:val="24"/>
          <w:u w:val="single"/>
        </w:rPr>
      </w:pPr>
    </w:p>
    <w:p w14:paraId="3FCA94A7" w14:textId="77777777" w:rsidR="001917CD" w:rsidRDefault="001917CD" w:rsidP="008C448F">
      <w:pPr>
        <w:rPr>
          <w:rFonts w:ascii="Times New Roman" w:hAnsi="Times New Roman" w:cs="Times New Roman"/>
          <w:b/>
          <w:bCs/>
          <w:sz w:val="24"/>
          <w:szCs w:val="24"/>
          <w:u w:val="single"/>
        </w:rPr>
      </w:pPr>
    </w:p>
    <w:p w14:paraId="285DE1EF" w14:textId="77777777" w:rsidR="001917CD" w:rsidRDefault="001917CD" w:rsidP="008C448F">
      <w:pPr>
        <w:rPr>
          <w:rFonts w:ascii="Times New Roman" w:hAnsi="Times New Roman" w:cs="Times New Roman"/>
          <w:b/>
          <w:bCs/>
          <w:sz w:val="24"/>
          <w:szCs w:val="24"/>
          <w:u w:val="single"/>
        </w:rPr>
      </w:pPr>
    </w:p>
    <w:p w14:paraId="14028085" w14:textId="77777777" w:rsidR="001917CD" w:rsidRDefault="001917CD" w:rsidP="008C448F">
      <w:pPr>
        <w:rPr>
          <w:rFonts w:ascii="Times New Roman" w:hAnsi="Times New Roman" w:cs="Times New Roman"/>
          <w:b/>
          <w:bCs/>
          <w:sz w:val="24"/>
          <w:szCs w:val="24"/>
          <w:u w:val="single"/>
        </w:rPr>
      </w:pPr>
    </w:p>
    <w:p w14:paraId="5E7EA21A" w14:textId="77777777" w:rsidR="001917CD" w:rsidRDefault="001917CD" w:rsidP="008C448F">
      <w:pPr>
        <w:rPr>
          <w:rFonts w:ascii="Times New Roman" w:hAnsi="Times New Roman" w:cs="Times New Roman"/>
          <w:b/>
          <w:bCs/>
          <w:sz w:val="24"/>
          <w:szCs w:val="24"/>
          <w:u w:val="single"/>
        </w:rPr>
      </w:pPr>
    </w:p>
    <w:p w14:paraId="7E1D62AE" w14:textId="77777777" w:rsidR="001917CD" w:rsidRDefault="001917CD" w:rsidP="008C448F">
      <w:pPr>
        <w:rPr>
          <w:rFonts w:ascii="Times New Roman" w:hAnsi="Times New Roman" w:cs="Times New Roman"/>
          <w:b/>
          <w:bCs/>
          <w:sz w:val="24"/>
          <w:szCs w:val="24"/>
          <w:u w:val="single"/>
        </w:rPr>
      </w:pPr>
    </w:p>
    <w:p w14:paraId="1BB4746D" w14:textId="77777777" w:rsidR="001917CD" w:rsidRDefault="001917CD" w:rsidP="008C448F">
      <w:pPr>
        <w:rPr>
          <w:rFonts w:ascii="Times New Roman" w:hAnsi="Times New Roman" w:cs="Times New Roman"/>
          <w:b/>
          <w:bCs/>
          <w:sz w:val="24"/>
          <w:szCs w:val="24"/>
          <w:u w:val="single"/>
        </w:rPr>
      </w:pPr>
    </w:p>
    <w:p w14:paraId="4D66FF7E" w14:textId="77777777" w:rsidR="001917CD" w:rsidRDefault="001917CD" w:rsidP="008C448F">
      <w:pPr>
        <w:rPr>
          <w:rFonts w:ascii="Times New Roman" w:hAnsi="Times New Roman" w:cs="Times New Roman"/>
          <w:b/>
          <w:bCs/>
          <w:sz w:val="24"/>
          <w:szCs w:val="24"/>
          <w:u w:val="single"/>
        </w:rPr>
      </w:pPr>
    </w:p>
    <w:p w14:paraId="3CAB3D6A" w14:textId="77777777" w:rsidR="001917CD" w:rsidRDefault="001917CD" w:rsidP="008C448F">
      <w:pPr>
        <w:rPr>
          <w:rFonts w:ascii="Times New Roman" w:hAnsi="Times New Roman" w:cs="Times New Roman"/>
          <w:b/>
          <w:bCs/>
          <w:sz w:val="24"/>
          <w:szCs w:val="24"/>
          <w:u w:val="single"/>
        </w:rPr>
      </w:pPr>
    </w:p>
    <w:p w14:paraId="496FDEB2" w14:textId="77777777" w:rsidR="001917CD" w:rsidRDefault="001917CD" w:rsidP="008C448F">
      <w:pPr>
        <w:rPr>
          <w:rFonts w:ascii="Times New Roman" w:hAnsi="Times New Roman" w:cs="Times New Roman"/>
          <w:b/>
          <w:bCs/>
          <w:sz w:val="24"/>
          <w:szCs w:val="24"/>
          <w:u w:val="single"/>
        </w:rPr>
      </w:pPr>
    </w:p>
    <w:p w14:paraId="3677756B" w14:textId="77777777" w:rsidR="001917CD" w:rsidRDefault="001917CD" w:rsidP="008C448F">
      <w:pPr>
        <w:rPr>
          <w:rFonts w:ascii="Times New Roman" w:hAnsi="Times New Roman" w:cs="Times New Roman"/>
          <w:b/>
          <w:bCs/>
          <w:sz w:val="24"/>
          <w:szCs w:val="24"/>
          <w:u w:val="single"/>
        </w:rPr>
      </w:pPr>
    </w:p>
    <w:p w14:paraId="7C7B2483" w14:textId="77777777" w:rsidR="001917CD" w:rsidRDefault="001917CD" w:rsidP="008C448F">
      <w:pPr>
        <w:rPr>
          <w:rFonts w:ascii="Times New Roman" w:hAnsi="Times New Roman" w:cs="Times New Roman"/>
          <w:b/>
          <w:bCs/>
          <w:sz w:val="24"/>
          <w:szCs w:val="24"/>
          <w:u w:val="single"/>
        </w:rPr>
      </w:pPr>
    </w:p>
    <w:p w14:paraId="5062BC2A" w14:textId="77777777" w:rsidR="001917CD" w:rsidRDefault="001917CD" w:rsidP="008C448F">
      <w:pPr>
        <w:rPr>
          <w:rFonts w:ascii="Times New Roman" w:hAnsi="Times New Roman" w:cs="Times New Roman"/>
          <w:b/>
          <w:bCs/>
          <w:sz w:val="24"/>
          <w:szCs w:val="24"/>
          <w:u w:val="single"/>
        </w:rPr>
      </w:pPr>
    </w:p>
    <w:p w14:paraId="0757F51C" w14:textId="77777777" w:rsidR="001917CD" w:rsidRDefault="001917CD" w:rsidP="008C448F">
      <w:pPr>
        <w:rPr>
          <w:rFonts w:ascii="Times New Roman" w:hAnsi="Times New Roman" w:cs="Times New Roman"/>
          <w:b/>
          <w:bCs/>
          <w:sz w:val="24"/>
          <w:szCs w:val="24"/>
          <w:u w:val="single"/>
        </w:rPr>
      </w:pPr>
    </w:p>
    <w:p w14:paraId="5B07DE5B" w14:textId="3C46E8A6" w:rsidR="006127C8" w:rsidRPr="008C448F" w:rsidRDefault="00322820" w:rsidP="008C448F">
      <w:pPr>
        <w:rPr>
          <w:rFonts w:ascii="Times New Roman" w:hAnsi="Times New Roman" w:cs="Times New Roman"/>
          <w:b/>
          <w:bCs/>
          <w:sz w:val="28"/>
          <w:szCs w:val="28"/>
          <w:u w:val="single"/>
        </w:rPr>
      </w:pPr>
      <w:r w:rsidRPr="008C448F">
        <w:rPr>
          <w:rFonts w:ascii="Times New Roman" w:hAnsi="Times New Roman" w:cs="Times New Roman"/>
          <w:b/>
          <w:bCs/>
          <w:sz w:val="24"/>
          <w:szCs w:val="24"/>
          <w:u w:val="single"/>
        </w:rPr>
        <w:lastRenderedPageBreak/>
        <w:t>Linear Regression Model</w:t>
      </w:r>
    </w:p>
    <w:p w14:paraId="0D7A1397" w14:textId="5AA4195C" w:rsidR="00322820" w:rsidRDefault="00322820" w:rsidP="006127C8">
      <w:pPr>
        <w:rPr>
          <w:rFonts w:ascii="Times New Roman" w:hAnsi="Times New Roman" w:cs="Times New Roman"/>
        </w:rPr>
      </w:pPr>
      <w:r>
        <w:rPr>
          <w:rFonts w:ascii="Times New Roman" w:hAnsi="Times New Roman" w:cs="Times New Roman"/>
        </w:rPr>
        <w:t>It appears a good fit for simple linear model.</w:t>
      </w:r>
    </w:p>
    <w:p w14:paraId="23D0A764" w14:textId="1A741B61" w:rsidR="00322820" w:rsidRDefault="00322820" w:rsidP="00322820">
      <w:pPr>
        <w:jc w:val="center"/>
        <w:rPr>
          <w:rFonts w:ascii="Times New Roman" w:hAnsi="Times New Roman" w:cs="Times New Roman"/>
        </w:rPr>
      </w:pPr>
      <w:r>
        <w:rPr>
          <w:rFonts w:ascii="Times New Roman" w:hAnsi="Times New Roman" w:cs="Times New Roman"/>
          <w:noProof/>
        </w:rPr>
        <w:drawing>
          <wp:inline distT="0" distB="0" distL="0" distR="0" wp14:anchorId="1C91AA32" wp14:editId="34898305">
            <wp:extent cx="4438650" cy="3018851"/>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39819" cy="3019646"/>
                    </a:xfrm>
                    <a:prstGeom prst="rect">
                      <a:avLst/>
                    </a:prstGeom>
                  </pic:spPr>
                </pic:pic>
              </a:graphicData>
            </a:graphic>
          </wp:inline>
        </w:drawing>
      </w:r>
    </w:p>
    <w:p w14:paraId="5F444D33" w14:textId="55D88FD9" w:rsidR="00AC2C34" w:rsidRPr="00EF4A44" w:rsidRDefault="00EF21F6" w:rsidP="00EF4A44">
      <w:pPr>
        <w:rPr>
          <w:rFonts w:ascii="Times New Roman" w:hAnsi="Times New Roman" w:cs="Times New Roman"/>
          <w:sz w:val="24"/>
          <w:szCs w:val="24"/>
        </w:rPr>
      </w:pPr>
      <w:r>
        <w:rPr>
          <w:rFonts w:ascii="Times New Roman" w:hAnsi="Times New Roman" w:cs="Times New Roman"/>
        </w:rPr>
        <w:t xml:space="preserve">I believe this verifies the best line fit recommendations of variables, it appears that </w:t>
      </w:r>
      <w:r w:rsidRPr="00EF21F6">
        <w:rPr>
          <w:rFonts w:ascii="Times New Roman" w:hAnsi="Times New Roman" w:cs="Times New Roman"/>
          <w:b/>
          <w:bCs/>
        </w:rPr>
        <w:t>Carat, Color, Cut</w:t>
      </w:r>
      <w:r>
        <w:rPr>
          <w:rFonts w:ascii="Times New Roman" w:hAnsi="Times New Roman" w:cs="Times New Roman"/>
        </w:rPr>
        <w:t xml:space="preserve"> and </w:t>
      </w:r>
      <w:r w:rsidRPr="00EF21F6">
        <w:rPr>
          <w:rFonts w:ascii="Times New Roman" w:hAnsi="Times New Roman" w:cs="Times New Roman"/>
          <w:b/>
          <w:bCs/>
        </w:rPr>
        <w:t>Clarity</w:t>
      </w:r>
      <w:r>
        <w:rPr>
          <w:rFonts w:ascii="Times New Roman" w:hAnsi="Times New Roman" w:cs="Times New Roman"/>
        </w:rPr>
        <w:t xml:space="preserve"> are the most essential factors in determining the price of the diamond. This appears to confirm the use of </w:t>
      </w:r>
      <w:r w:rsidR="001917CD">
        <w:rPr>
          <w:rFonts w:ascii="Times New Roman" w:hAnsi="Times New Roman" w:cs="Times New Roman"/>
        </w:rPr>
        <w:t>the</w:t>
      </w:r>
      <w:r>
        <w:rPr>
          <w:rFonts w:ascii="Times New Roman" w:hAnsi="Times New Roman" w:cs="Times New Roman"/>
        </w:rPr>
        <w:t xml:space="preserve"> best fit model.</w:t>
      </w:r>
    </w:p>
    <w:sectPr w:rsidR="00AC2C34" w:rsidRPr="00EF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3C2"/>
    <w:multiLevelType w:val="hybridMultilevel"/>
    <w:tmpl w:val="E65A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B3BC3"/>
    <w:multiLevelType w:val="hybridMultilevel"/>
    <w:tmpl w:val="D0F2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62932"/>
    <w:multiLevelType w:val="hybridMultilevel"/>
    <w:tmpl w:val="E33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F0887"/>
    <w:multiLevelType w:val="hybridMultilevel"/>
    <w:tmpl w:val="C50CE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CC"/>
    <w:rsid w:val="000A0B2F"/>
    <w:rsid w:val="000C15D3"/>
    <w:rsid w:val="001917CD"/>
    <w:rsid w:val="00193583"/>
    <w:rsid w:val="001D182E"/>
    <w:rsid w:val="00322820"/>
    <w:rsid w:val="00442FE2"/>
    <w:rsid w:val="00572A36"/>
    <w:rsid w:val="006127C8"/>
    <w:rsid w:val="00771CD0"/>
    <w:rsid w:val="008A5593"/>
    <w:rsid w:val="008C448F"/>
    <w:rsid w:val="009A26CC"/>
    <w:rsid w:val="009C5C4A"/>
    <w:rsid w:val="00A35C13"/>
    <w:rsid w:val="00AC2C34"/>
    <w:rsid w:val="00B70212"/>
    <w:rsid w:val="00B95403"/>
    <w:rsid w:val="00C064D8"/>
    <w:rsid w:val="00DF7C72"/>
    <w:rsid w:val="00ED5B3F"/>
    <w:rsid w:val="00EE2E47"/>
    <w:rsid w:val="00EF21F6"/>
    <w:rsid w:val="00EF4A44"/>
    <w:rsid w:val="00F232C9"/>
    <w:rsid w:val="00F91463"/>
    <w:rsid w:val="00FA7E01"/>
    <w:rsid w:val="00FD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2125"/>
  <w15:chartTrackingRefBased/>
  <w15:docId w15:val="{B14FD3FB-FBC5-4C3D-82B4-8DAD4713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5355">
      <w:bodyDiv w:val="1"/>
      <w:marLeft w:val="0"/>
      <w:marRight w:val="0"/>
      <w:marTop w:val="0"/>
      <w:marBottom w:val="0"/>
      <w:divBdr>
        <w:top w:val="none" w:sz="0" w:space="0" w:color="auto"/>
        <w:left w:val="none" w:sz="0" w:space="0" w:color="auto"/>
        <w:bottom w:val="none" w:sz="0" w:space="0" w:color="auto"/>
        <w:right w:val="none" w:sz="0" w:space="0" w:color="auto"/>
      </w:divBdr>
    </w:div>
    <w:div w:id="764959155">
      <w:bodyDiv w:val="1"/>
      <w:marLeft w:val="0"/>
      <w:marRight w:val="0"/>
      <w:marTop w:val="0"/>
      <w:marBottom w:val="0"/>
      <w:divBdr>
        <w:top w:val="none" w:sz="0" w:space="0" w:color="auto"/>
        <w:left w:val="none" w:sz="0" w:space="0" w:color="auto"/>
        <w:bottom w:val="none" w:sz="0" w:space="0" w:color="auto"/>
        <w:right w:val="none" w:sz="0" w:space="0" w:color="auto"/>
      </w:divBdr>
    </w:div>
    <w:div w:id="818424676">
      <w:bodyDiv w:val="1"/>
      <w:marLeft w:val="0"/>
      <w:marRight w:val="0"/>
      <w:marTop w:val="0"/>
      <w:marBottom w:val="0"/>
      <w:divBdr>
        <w:top w:val="none" w:sz="0" w:space="0" w:color="auto"/>
        <w:left w:val="none" w:sz="0" w:space="0" w:color="auto"/>
        <w:bottom w:val="none" w:sz="0" w:space="0" w:color="auto"/>
        <w:right w:val="none" w:sz="0" w:space="0" w:color="auto"/>
      </w:divBdr>
    </w:div>
    <w:div w:id="1466774675">
      <w:bodyDiv w:val="1"/>
      <w:marLeft w:val="0"/>
      <w:marRight w:val="0"/>
      <w:marTop w:val="0"/>
      <w:marBottom w:val="0"/>
      <w:divBdr>
        <w:top w:val="none" w:sz="0" w:space="0" w:color="auto"/>
        <w:left w:val="none" w:sz="0" w:space="0" w:color="auto"/>
        <w:bottom w:val="none" w:sz="0" w:space="0" w:color="auto"/>
        <w:right w:val="none" w:sz="0" w:space="0" w:color="auto"/>
      </w:divBdr>
    </w:div>
    <w:div w:id="198469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32B2F-DAC8-4D79-986F-FFBB6DCE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Barot</dc:creator>
  <cp:keywords/>
  <dc:description/>
  <cp:lastModifiedBy>Gaurang Barot</cp:lastModifiedBy>
  <cp:revision>4</cp:revision>
  <dcterms:created xsi:type="dcterms:W3CDTF">2021-09-25T15:15:00Z</dcterms:created>
  <dcterms:modified xsi:type="dcterms:W3CDTF">2021-10-26T13:55:00Z</dcterms:modified>
</cp:coreProperties>
</file>