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SEHAT BOX – COMPLETE FRONTEND + BACKEND RULEBOOK (v2)</w:t>
      </w:r>
    </w:p>
    <w:p/>
    <w:p>
      <w:r>
        <w:t>🔰 A. GENERAL RULES (APPLY TO ALL CODE)</w:t>
      </w:r>
    </w:p>
    <w:p/>
    <w:p>
      <w:r>
        <w:t>1. Never hardcode business data</w:t>
      </w:r>
    </w:p>
    <w:p>
      <w:r>
        <w:t>No hardcoding prices, dish names, macros, wallet balances, user IDs, meal IDs, or status codes. Always read from the database via existing Mongoose models or backend APIs.</w:t>
      </w:r>
    </w:p>
    <w:p/>
    <w:p>
      <w:r>
        <w:t>2. Do not change schema field names</w:t>
      </w:r>
    </w:p>
    <w:p>
      <w:r>
        <w:t>Fields like user_uuid, dish_uuid, meal_uuid, for_date, wallet_balance, status, type, etc. are fixed. Frontend must adapt to backend, not the other way around.</w:t>
      </w:r>
    </w:p>
    <w:p/>
    <w:p>
      <w:r>
        <w:t>3. Pull before coding</w:t>
      </w:r>
    </w:p>
    <w:p>
      <w:r>
        <w:t>Always run git pull origin main in both frontend and backend before making any change, to avoid conflicts with other developers’ work.</w:t>
      </w:r>
    </w:p>
    <w:p/>
    <w:p>
      <w:r>
        <w:t>4. Backend is the single source of truth</w:t>
      </w:r>
    </w:p>
    <w:p>
      <w:r>
        <w:t>Mongoose schemas define the real structure. Never invent new fields in frontend or assume data formats that aren’t defined in backend.</w:t>
      </w:r>
    </w:p>
    <w:p/>
    <w:p>
      <w:r>
        <w:t>🧠 B. BACKEND RULES (NODE + EXPRESS + MONGOOSE)</w:t>
      </w:r>
    </w:p>
    <w:p/>
    <w:p>
      <w:r>
        <w:t>B1. IDs &amp; RELATIONSHIPS</w:t>
      </w:r>
    </w:p>
    <w:p/>
    <w:p>
      <w:r>
        <w:t>1. UUIDs everywhere</w:t>
      </w:r>
    </w:p>
    <w:p>
      <w:r>
        <w:t>- User._id: UUID string (virtual user_uuid used in JSON)</w:t>
      </w:r>
    </w:p>
    <w:p>
      <w:r>
        <w:t>- Dish._id: UUID string (virtual dish_uuid)</w:t>
      </w:r>
    </w:p>
    <w:p>
      <w:r>
        <w:t>- Meal.meal_uuid: main key for meals</w:t>
      </w:r>
    </w:p>
    <w:p>
      <w:r>
        <w:t>- Order uses user_uuid, dish_uuid, meal_uuid</w:t>
      </w:r>
    </w:p>
    <w:p>
      <w:r>
        <w:t>- MealPlan.plan[].dish_id[] refers to Dish UUIDs</w:t>
      </w:r>
    </w:p>
    <w:p/>
    <w:p>
      <w:r>
        <w:t>2. Do not invent new ID fields</w:t>
      </w:r>
    </w:p>
    <w:p>
      <w:r>
        <w:t>Do not create new fields like userId, dishId, orderId, etc. Always use existing mapping fields already defined in schemas.</w:t>
      </w:r>
    </w:p>
    <w:p/>
    <w:p>
      <w:r>
        <w:t>B2. USER &amp; MOBILE RULES</w:t>
      </w:r>
    </w:p>
    <w:p/>
    <w:p>
      <w:r>
        <w:t>1. Mobile numbers</w:t>
      </w:r>
    </w:p>
    <w:p>
      <w:r>
        <w:t>- Always stored as 10-digit strings</w:t>
      </w:r>
    </w:p>
    <w:p>
      <w:r>
        <w:t>- Use helper (like onlyDigits10) to clean input</w:t>
      </w:r>
    </w:p>
    <w:p>
      <w:r>
        <w:t>- mobile_number is unique and indexed</w:t>
      </w:r>
    </w:p>
    <w:p>
      <w:r>
        <w:t>- alternate_mobile_number is also cleaned if provided</w:t>
      </w:r>
    </w:p>
    <w:p/>
    <w:p>
      <w:r>
        <w:t>2. User types</w:t>
      </w:r>
    </w:p>
    <w:p>
      <w:r>
        <w:t>- type: 0 = admin</w:t>
      </w:r>
    </w:p>
    <w:p>
      <w:r>
        <w:t>- type: 1 = customer</w:t>
      </w:r>
    </w:p>
    <w:p>
      <w:r>
        <w:t>- type: 2 = delivery</w:t>
      </w:r>
    </w:p>
    <w:p/>
    <w:p>
      <w:r>
        <w:t>When changing a user to type 2 (delivery), backend hooks automatically reset:</w:t>
      </w:r>
    </w:p>
    <w:p>
      <w:r>
        <w:t>- wallet_balance = 0</w:t>
      </w:r>
    </w:p>
    <w:p>
      <w:r>
        <w:t>- address = []</w:t>
      </w:r>
    </w:p>
    <w:p/>
    <w:p>
      <w:r>
        <w:t>3. User status</w:t>
      </w:r>
    </w:p>
    <w:p>
      <w:r>
        <w:t>- status: 1 = active</w:t>
      </w:r>
    </w:p>
    <w:p>
      <w:r>
        <w:t>- status: 0 = inactive</w:t>
      </w:r>
    </w:p>
    <w:p>
      <w:r>
        <w:t>Frontend must respect this and not treat inactive users as valid.</w:t>
      </w:r>
    </w:p>
    <w:p/>
    <w:p>
      <w:r>
        <w:t>B3. AUTHENTICATION RULES (BACKEND)</w:t>
      </w:r>
    </w:p>
    <w:p/>
    <w:p>
      <w:r>
        <w:t>1. Token types</w:t>
      </w:r>
    </w:p>
    <w:p>
      <w:r>
        <w:t>- auth-token: for normal customers</w:t>
      </w:r>
    </w:p>
    <w:p>
      <w:r>
        <w:t>- admin_token: for admin login only</w:t>
      </w:r>
    </w:p>
    <w:p/>
    <w:p>
      <w:r>
        <w:t>2. Authorization header</w:t>
      </w:r>
    </w:p>
    <w:p>
      <w:r>
        <w:t>Every authenticated request must send:</w:t>
      </w:r>
    </w:p>
    <w:p>
      <w:r>
        <w:t>Authorization: &lt;token&gt;</w:t>
      </w:r>
    </w:p>
    <w:p/>
    <w:p>
      <w:r>
        <w:t>The Axios interceptor on frontend is responsible for adding this header automatically.</w:t>
      </w:r>
    </w:p>
    <w:p/>
    <w:p>
      <w:r>
        <w:t>3. Separate admin and customer APIs</w:t>
      </w:r>
    </w:p>
    <w:p>
      <w:r>
        <w:t>- Admin routes must use /api/admin/...</w:t>
      </w:r>
    </w:p>
    <w:p>
      <w:r>
        <w:t>- Customer routes use /api/...</w:t>
      </w:r>
    </w:p>
    <w:p/>
    <w:p>
      <w:r>
        <w:t>Backend must verify token type and user type. Admin routes must not accept normal user tokens.</w:t>
      </w:r>
    </w:p>
    <w:p/>
    <w:p>
      <w:r>
        <w:t>4. Protected backend routes</w:t>
      </w:r>
    </w:p>
    <w:p/>
    <w:p>
      <w:r>
        <w:t>Customer routes must ensure:</w:t>
      </w:r>
    </w:p>
    <w:p>
      <w:r>
        <w:t>- Token is auth-token</w:t>
      </w:r>
    </w:p>
    <w:p>
      <w:r>
        <w:t>- User exists and has status = 1 (active)</w:t>
      </w:r>
    </w:p>
    <w:p/>
    <w:p>
      <w:r>
        <w:t>Admin routes must ensure:</w:t>
      </w:r>
    </w:p>
    <w:p>
      <w:r>
        <w:t>- Token is admin_token</w:t>
      </w:r>
    </w:p>
    <w:p>
      <w:r>
        <w:t>- User has type = 0 (admin)</w:t>
      </w:r>
    </w:p>
    <w:p/>
    <w:p>
      <w:r>
        <w:t>5. Don’t bypass auth middleware</w:t>
      </w:r>
    </w:p>
    <w:p>
      <w:r>
        <w:t>All protected routes must pass through common auth middleware. Frontend must not “assume” role based on localStorage values only.</w:t>
      </w:r>
    </w:p>
    <w:p/>
    <w:p>
      <w:r>
        <w:t>B4. DEVICE LOGIN RULES</w:t>
      </w:r>
    </w:p>
    <w:p/>
    <w:p>
      <w:r>
        <w:t>1. On login</w:t>
      </w:r>
    </w:p>
    <w:p>
      <w:r>
        <w:t>Backend should create/update a device entry that includes:</w:t>
      </w:r>
    </w:p>
    <w:p>
      <w:r>
        <w:t>- user_uuid</w:t>
      </w:r>
    </w:p>
    <w:p>
      <w:r>
        <w:t>- token</w:t>
      </w:r>
    </w:p>
    <w:p>
      <w:r>
        <w:t>- user type</w:t>
      </w:r>
    </w:p>
    <w:p>
      <w:r>
        <w:t>- last_active_at</w:t>
      </w:r>
    </w:p>
    <w:p>
      <w:r>
        <w:t>- device info as needed</w:t>
      </w:r>
    </w:p>
    <w:p/>
    <w:p>
      <w:r>
        <w:t>2. On logout</w:t>
      </w:r>
    </w:p>
    <w:p>
      <w:r>
        <w:t>- Token should be invalidated/expired (depending on implementation)</w:t>
      </w:r>
    </w:p>
    <w:p>
      <w:r>
        <w:t>- Frontend must clear tokens from localStorage</w:t>
      </w:r>
    </w:p>
    <w:p/>
    <w:p>
      <w:r>
        <w:t>3. Token mixing is not allowed</w:t>
      </w:r>
    </w:p>
    <w:p>
      <w:r>
        <w:t>Do not allow:</w:t>
      </w:r>
    </w:p>
    <w:p>
      <w:r>
        <w:t>- Admin token to be used on customer routes</w:t>
      </w:r>
    </w:p>
    <w:p>
      <w:r>
        <w:t>- Customer token to be used on admin routes</w:t>
      </w:r>
    </w:p>
    <w:p>
      <w:r>
        <w:t>- Old invalid tokens to be accepted</w:t>
      </w:r>
    </w:p>
    <w:p/>
    <w:p>
      <w:r>
        <w:t>B5. WALLET RULES</w:t>
      </w:r>
    </w:p>
    <w:p/>
    <w:p>
      <w:r>
        <w:t>1. Never directly modify wallet_balance</w:t>
      </w:r>
    </w:p>
    <w:p>
      <w:r>
        <w:t>Any wallet change must always:</w:t>
      </w:r>
    </w:p>
    <w:p>
      <w:r>
        <w:t>- Create a WalletLog entry</w:t>
      </w:r>
    </w:p>
    <w:p>
      <w:r>
        <w:t>- Update User.wallet_balance in sync</w:t>
      </w:r>
    </w:p>
    <w:p/>
    <w:p>
      <w:r>
        <w:t>2. WalletLog structure</w:t>
      </w:r>
    </w:p>
    <w:p>
      <w:r>
        <w:t>Each WalletLog document should include at least:</w:t>
      </w:r>
    </w:p>
    <w:p>
      <w:r>
        <w:t>- user_uuid</w:t>
      </w:r>
    </w:p>
    <w:p>
      <w:r>
        <w:t>- before_balance</w:t>
      </w:r>
    </w:p>
    <w:p>
      <w:r>
        <w:t>- transaction_amount</w:t>
      </w:r>
    </w:p>
    <w:p>
      <w:r>
        <w:t>- after_balance</w:t>
      </w:r>
    </w:p>
    <w:p>
      <w:r>
        <w:t>- transaction_type (credit/debit or similar)</w:t>
      </w:r>
    </w:p>
    <w:p>
      <w:r>
        <w:t>- transaction_date</w:t>
      </w:r>
    </w:p>
    <w:p>
      <w:r>
        <w:t>- created_at</w:t>
      </w:r>
    </w:p>
    <w:p/>
    <w:p>
      <w:r>
        <w:t>3. Refunds and adjustments</w:t>
      </w:r>
    </w:p>
    <w:p>
      <w:r>
        <w:t>When adjusting or refunding:</w:t>
      </w:r>
    </w:p>
    <w:p>
      <w:r>
        <w:t>- Fetch the original log/transaction</w:t>
      </w:r>
    </w:p>
    <w:p>
      <w:r>
        <w:t>- Calculate the difference</w:t>
      </w:r>
    </w:p>
    <w:p>
      <w:r>
        <w:t>- Update both WalletLog and User wallet_balance together</w:t>
      </w:r>
    </w:p>
    <w:p/>
    <w:p>
      <w:r>
        <w:t>B6. ORDER RULES</w:t>
      </w:r>
    </w:p>
    <w:p/>
    <w:p>
      <w:r>
        <w:t>1. Required fields</w:t>
      </w:r>
    </w:p>
    <w:p>
      <w:r>
        <w:t>Each Order must contain:</w:t>
      </w:r>
    </w:p>
    <w:p>
      <w:r>
        <w:t>- user_uuid</w:t>
      </w:r>
    </w:p>
    <w:p>
      <w:r>
        <w:t>- meal_uuid (or meal_id depending on schema)</w:t>
      </w:r>
    </w:p>
    <w:p>
      <w:r>
        <w:t>- for_date ("YYYY-MM-DD")</w:t>
      </w:r>
    </w:p>
    <w:p>
      <w:r>
        <w:t>- dishes[] array with snapshot data:</w:t>
      </w:r>
    </w:p>
    <w:p>
      <w:r>
        <w:t xml:space="preserve">  - dish_uuid</w:t>
      </w:r>
    </w:p>
    <w:p>
      <w:r>
        <w:t xml:space="preserve">  - quantity</w:t>
      </w:r>
    </w:p>
    <w:p>
      <w:r>
        <w:t xml:space="preserve">  - price at order time</w:t>
      </w:r>
    </w:p>
    <w:p>
      <w:r>
        <w:t>- nutritions[] (snapshot of macro info)</w:t>
      </w:r>
    </w:p>
    <w:p>
      <w:r>
        <w:t>- status field</w:t>
      </w:r>
    </w:p>
    <w:p/>
    <w:p>
      <w:r>
        <w:t>2. Order status</w:t>
      </w:r>
    </w:p>
    <w:p>
      <w:r>
        <w:t>- status: 1 = active / placed</w:t>
      </w:r>
    </w:p>
    <w:p>
      <w:r>
        <w:t>- status: 3 = cancelled</w:t>
      </w:r>
    </w:p>
    <w:p/>
    <w:p>
      <w:r>
        <w:t>Many queries filter out cancelled orders with status != 3; do not change this without updating all dependent logic.</w:t>
      </w:r>
    </w:p>
    <w:p/>
    <w:p>
      <w:r>
        <w:t>3. GET /orders behavior</w:t>
      </w:r>
    </w:p>
    <w:p>
      <w:r>
        <w:t>- When called with meal_id + for_date:</w:t>
      </w:r>
    </w:p>
    <w:p>
      <w:r>
        <w:t xml:space="preserve">  Returns an array of orders for that meal and date.</w:t>
      </w:r>
    </w:p>
    <w:p/>
    <w:p>
      <w:r>
        <w:t>- When called with only user_uuid (for profile/history):</w:t>
      </w:r>
    </w:p>
    <w:p>
      <w:r>
        <w:t xml:space="preserve">  Returns an object: { items: [...], total: N }</w:t>
      </w:r>
    </w:p>
    <w:p/>
    <w:p>
      <w:r>
        <w:t>Do not change these response shapes; frontend relies on them.</w:t>
      </w:r>
    </w:p>
    <w:p/>
    <w:p>
      <w:r>
        <w:t>B7. MEAL &amp; MEALPLAN RULES</w:t>
      </w:r>
    </w:p>
    <w:p/>
    <w:p>
      <w:r>
        <w:t>1. Meal model</w:t>
      </w:r>
    </w:p>
    <w:p>
      <w:r>
        <w:t>Meal stores:</w:t>
      </w:r>
    </w:p>
    <w:p>
      <w:r>
        <w:t>- title (Breakfast, Lunch, Dinner, etc.)</w:t>
      </w:r>
    </w:p>
    <w:p>
      <w:r>
        <w:t>- cutoff_at (time or cutoff info)</w:t>
      </w:r>
    </w:p>
    <w:p>
      <w:r>
        <w:t>- delivery_hours</w:t>
      </w:r>
    </w:p>
    <w:p>
      <w:r>
        <w:t>- status</w:t>
      </w:r>
    </w:p>
    <w:p>
      <w:r>
        <w:t>- created_at</w:t>
      </w:r>
    </w:p>
    <w:p/>
    <w:p>
      <w:r>
        <w:t>2. MealPlan model</w:t>
      </w:r>
    </w:p>
    <w:p>
      <w:r>
        <w:t>For each date, MealPlan stores:</w:t>
      </w:r>
    </w:p>
    <w:p>
      <w:r>
        <w:t>- date: "YYYY-MM-DD" (unique per day)</w:t>
      </w:r>
    </w:p>
    <w:p>
      <w:r>
        <w:t>- plan: array of { meal_id, dish_id[] }</w:t>
      </w:r>
    </w:p>
    <w:p>
      <w:r>
        <w:t>- is_locked: true/false</w:t>
      </w:r>
    </w:p>
    <w:p>
      <w:r>
        <w:t>- status: 0 = off, 1 = on</w:t>
      </w:r>
    </w:p>
    <w:p/>
    <w:p>
      <w:r>
        <w:t>If is_locked is true, no further edits should be allowed for that day’s plan.</w:t>
      </w:r>
    </w:p>
    <w:p/>
    <w:p>
      <w:r>
        <w:t>🎨 C. FRONTEND RULES (REACT + AXIOS + TAILWIND)</w:t>
      </w:r>
    </w:p>
    <w:p/>
    <w:p>
      <w:r>
        <w:t>C1. API RULES</w:t>
      </w:r>
    </w:p>
    <w:p/>
    <w:p>
      <w:r>
        <w:t>1. Always use api instance</w:t>
      </w:r>
    </w:p>
    <w:p>
      <w:r>
        <w:t>Use the pre-configured Axios instance from src/lib/axios.js for all HTTP calls. Do not use axios directly with full URLs.</w:t>
      </w:r>
    </w:p>
    <w:p/>
    <w:p>
      <w:r>
        <w:t>2. No localhost URLs</w:t>
      </w:r>
    </w:p>
    <w:p>
      <w:r>
        <w:t>Never write hardcoded URLs like http://localhost:4000 inside components or API helpers. Always rely on the baseURL configured for api.</w:t>
      </w:r>
    </w:p>
    <w:p/>
    <w:p>
      <w:r>
        <w:t>3. Use API wrapper modules</w:t>
      </w:r>
    </w:p>
    <w:p>
      <w:r>
        <w:t>Use functions from src/api/*.js (for dishes, orders, users, etc.) instead of repeating axios logic in pages.</w:t>
      </w:r>
    </w:p>
    <w:p/>
    <w:p>
      <w:r>
        <w:t>4. Admin fallback pattern</w:t>
      </w:r>
    </w:p>
    <w:p>
      <w:r>
        <w:t>Where implemented, admin wrappers may try /api/admin/... first, and if 404, fallback to /api/... Keep this pattern where it already exists.</w:t>
      </w:r>
    </w:p>
    <w:p/>
    <w:p>
      <w:r>
        <w:t>C2. AUTH RULES (FRONTEND)</w:t>
      </w:r>
    </w:p>
    <w:p/>
    <w:p>
      <w:r>
        <w:t>1. Token storage</w:t>
      </w:r>
    </w:p>
    <w:p>
      <w:r>
        <w:t>Tokens must be stored only in localStorage under these keys:</w:t>
      </w:r>
    </w:p>
    <w:p>
      <w:r>
        <w:t>- auth-token</w:t>
      </w:r>
    </w:p>
    <w:p>
      <w:r>
        <w:t>- admin_token</w:t>
      </w:r>
    </w:p>
    <w:p/>
    <w:p>
      <w:r>
        <w:t>2. Admin protected routes</w:t>
      </w:r>
    </w:p>
    <w:p>
      <w:r>
        <w:t>Admin pages must be wrapped with an AdminRoute component, which:</w:t>
      </w:r>
    </w:p>
    <w:p>
      <w:r>
        <w:t>- Reads admin_token from localStorage</w:t>
      </w:r>
    </w:p>
    <w:p>
      <w:r>
        <w:t>- Validates it with backend</w:t>
      </w:r>
    </w:p>
    <w:p>
      <w:r>
        <w:t>- Redirects to /admin-login if invalid</w:t>
      </w:r>
    </w:p>
    <w:p/>
    <w:p>
      <w:r>
        <w:t>3. Logout behavior</w:t>
      </w:r>
    </w:p>
    <w:p>
      <w:r>
        <w:t>On logout, frontend must clear both tokens:</w:t>
      </w:r>
    </w:p>
    <w:p>
      <w:r>
        <w:t>localStorage.removeItem("auth-token");</w:t>
      </w:r>
    </w:p>
    <w:p>
      <w:r>
        <w:t>localStorage.removeItem("admin_token");</w:t>
      </w:r>
    </w:p>
    <w:p/>
    <w:p>
      <w:r>
        <w:t>4. Do not create new token keys</w:t>
      </w:r>
    </w:p>
    <w:p>
      <w:r>
        <w:t>Do not create new localStorage key names for tokens, as it breaks interceptors and auth flow.</w:t>
      </w:r>
    </w:p>
    <w:p/>
    <w:p>
      <w:r>
        <w:t>C3. DATA STRUCTURE &amp; MAPPING RULES</w:t>
      </w:r>
    </w:p>
    <w:p/>
    <w:p>
      <w:r>
        <w:t>1. Match backend response shapes</w:t>
      </w:r>
    </w:p>
    <w:p>
      <w:r>
        <w:t>If backend returns { items, total }, the frontend must use these exact keys. Do not rename these fields at the API layer.</w:t>
      </w:r>
    </w:p>
    <w:p/>
    <w:p>
      <w:r>
        <w:t>2. No fake data in production screens</w:t>
      </w:r>
    </w:p>
    <w:p>
      <w:r>
        <w:t>Do not show dummy prices, macros, or dish titles in real user-facing screens. Use real API data; show loading/empty state instead when data is not available.</w:t>
      </w:r>
    </w:p>
    <w:p/>
    <w:p>
      <w:r>
        <w:t>3. Date formatting</w:t>
      </w:r>
    </w:p>
    <w:p>
      <w:r>
        <w:t>All dates passed to backend as for_date must be strings with format "YYYY-MM-DD". Use shared utilities if available.</w:t>
      </w:r>
    </w:p>
    <w:p/>
    <w:p>
      <w:r>
        <w:t>C4. UI / COMPONENT RULES</w:t>
      </w:r>
    </w:p>
    <w:p/>
    <w:p>
      <w:r>
        <w:t>1. Reuse existing components</w:t>
      </w:r>
    </w:p>
    <w:p>
      <w:r>
        <w:t>Reuse existing table, form, modal, input, and selector components where possible instead of duplicating similar code with slightly different logic.</w:t>
      </w:r>
    </w:p>
    <w:p/>
    <w:p>
      <w:r>
        <w:t>2. Avoid heavy inline business logic</w:t>
      </w:r>
    </w:p>
    <w:p>
      <w:r>
        <w:t>Keep components focused on UI and state. Complex logic should live in helpers or API modules.</w:t>
      </w:r>
    </w:p>
    <w:p/>
    <w:p>
      <w:r>
        <w:t>C5. ENV &amp; BUILD RULES</w:t>
      </w:r>
    </w:p>
    <w:p/>
    <w:p>
      <w:r>
        <w:t>1. Environment variables</w:t>
      </w:r>
    </w:p>
    <w:p>
      <w:r>
        <w:t>Use VITE_API_BASE_URL from .env file as needed. Do not hardcode server URL in components.</w:t>
      </w:r>
    </w:p>
    <w:p/>
    <w:p>
      <w:r>
        <w:t>2. Build and deploy</w:t>
      </w:r>
    </w:p>
    <w:p>
      <w:r>
        <w:t>Use npm run build to generate production build and deploy the dist/ folder according to the current server configuration and Nginx rules.</w:t>
      </w:r>
    </w:p>
    <w:p/>
    <w:p>
      <w:r>
        <w:t>📌 D. HOW TO USE THIS RULEBOOK</w:t>
      </w:r>
    </w:p>
    <w:p/>
    <w:p>
      <w:r>
        <w:t>1. Save this document as sehat_box_dev_rules_v2.docx or sehat_box_dev_rules_v2.txt.</w:t>
      </w:r>
    </w:p>
    <w:p>
      <w:r>
        <w:t>2. At the beginning of any new coding session or change request for Sehat Box, upload or paste this rulebook.</w:t>
      </w:r>
    </w:p>
    <w:p>
      <w:r>
        <w:t>3. All new code (frontend or backend) must follow these rules strictly.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